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17.xml" ContentType="application/vnd.openxmlformats-officedocument.wordprocessingml.header+xml"/>
  <Override PartName="/word/footer25.xml" ContentType="application/vnd.openxmlformats-officedocument.wordprocessingml.footer+xml"/>
  <Override PartName="/word/header18.xml" ContentType="application/vnd.openxmlformats-officedocument.wordprocessingml.header+xml"/>
  <Override PartName="/word/footer2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ind w:left="884" w:right="0" w:firstLine="0"/>
        <w:rPr>
          <w:rFonts w:ascii="Times New Roman" w:hAnsi="Times New Roman" w:cs="Times New Roman" w:eastAsia="Times New Roman" w:hint="default"/>
          <w:sz w:val="20"/>
          <w:szCs w:val="20"/>
        </w:rPr>
      </w:pPr>
      <w:r>
        <w:rPr/>
        <w:pict>
          <v:group style="position:absolute;margin-left:0pt;margin-top:0pt;width:595.35pt;height:841.95pt;mso-position-horizontal-relative:page;mso-position-vertical-relative:page;z-index:-121144" coordorigin="0,0" coordsize="11907,16839">
            <v:shape style="position:absolute;left:0;top:0;width:11907;height:16839" coordorigin="0,0" coordsize="11907,16839" path="m0,16838l11906,16838,11906,0,0,0,0,16838xe" filled="true" fillcolor="#7e7e7e" stroked="false">
              <v:path arrowok="t"/>
              <v:fill type="solid"/>
            </v:shape>
            <w10:wrap type="none"/>
          </v:group>
        </w:pict>
      </w:r>
      <w:r>
        <w:rPr/>
        <w:pict>
          <v:group style="position:absolute;margin-left:0pt;margin-top:254.449982pt;width:595.35pt;height:587.5pt;mso-position-horizontal-relative:page;mso-position-vertical-relative:page;z-index:1096" coordorigin="0,5089" coordsize="11907,11750">
            <v:group style="position:absolute;left:0;top:14333;width:11907;height:2506" coordorigin="0,14333" coordsize="11907,2506">
              <v:shape style="position:absolute;left:0;top:14333;width:11907;height:2506" coordorigin="0,14333" coordsize="11907,2506" path="m0,16838l11906,16838,11906,14333,0,14333,0,16838xe" filled="true" fillcolor="#585858" stroked="false">
                <v:path arrowok="t"/>
                <v:fill type="solid"/>
              </v:shape>
              <v:shape style="position:absolute;left:5459;top:15217;width:967;height:1010" type="#_x0000_t75" stroked="false">
                <v:imagedata r:id="rId5" o:title=""/>
              </v:shape>
              <v:shape style="position:absolute;left:6318;top:15099;width:3493;height:1128" type="#_x0000_t75" stroked="false">
                <v:imagedata r:id="rId6" o:title=""/>
              </v:shape>
              <v:shape style="position:absolute;left:3374;top:15314;width:1999;height:902" type="#_x0000_t75" stroked="false">
                <v:imagedata r:id="rId7" o:title=""/>
              </v:shape>
              <v:shape style="position:absolute;left:0;top:5089;width:11879;height:9493" type="#_x0000_t75" stroked="false">
                <v:imagedata r:id="rId8" o:title=""/>
              </v:shape>
            </v:group>
            <w10:wrap type="none"/>
          </v:group>
        </w:pict>
      </w:r>
      <w:r>
        <w:rPr>
          <w:rFonts w:ascii="Times New Roman" w:hAnsi="Times New Roman" w:cs="Times New Roman" w:eastAsia="Times New Roman" w:hint="default"/>
          <w:sz w:val="20"/>
          <w:szCs w:val="20"/>
        </w:rPr>
        <w:pict>
          <v:group style="width:509.85pt;height:166.45pt;mso-position-horizontal-relative:char;mso-position-vertical-relative:line" coordorigin="0,0" coordsize="10197,3329">
            <v:group style="position:absolute;left:1440;top:0;width:8757;height:3328" coordorigin="1440,0" coordsize="8757,3328">
              <v:shape style="position:absolute;left:1440;top:0;width:8757;height:3328" coordorigin="1440,0" coordsize="8757,3328" path="m1440,3328l10197,3328,10197,0,1440,0,1440,3328xe" filled="true" fillcolor="#7e7e7e" stroked="false">
                <v:path arrowok="t"/>
                <v:fill type="solid"/>
              </v:shape>
            </v:group>
            <v:group style="position:absolute;left:0;top:0;width:1440;height:3329" coordorigin="0,0" coordsize="1440,3329">
              <v:shape style="position:absolute;left:0;top:0;width:1440;height:3329" coordorigin="0,0" coordsize="1440,3329" path="m0,3329l1440,3329,1440,0,0,0,0,3329xe" filled="true" fillcolor="#7e7e7e" stroked="false">
                <v:path arrowok="t"/>
                <v:fill type="solid"/>
              </v:shape>
              <v:shape style="position:absolute;left:4;top:78;width:10188;height:3175" type="#_x0000_t75" stroked="false">
                <v:imagedata r:id="rId9" o:title=""/>
              </v:shape>
              <v:shape style="position:absolute;left:150;top:78;width:1034;height:3108" type="#_x0000_t75" stroked="false">
                <v:imagedata r:id="rId10" o:title=""/>
              </v:shape>
              <v:shapetype id="_x0000_t202" o:spt="202" coordsize="21600,21600" path="m,l,21600r21600,l21600,xe">
                <v:stroke joinstyle="miter"/>
                <v:path gradientshapeok="t" o:connecttype="rect"/>
              </v:shapetype>
              <v:shape style="position:absolute;left:0;top:0;width:10197;height:3329" type="#_x0000_t202" filled="false" stroked="false">
                <v:textbox inset="0,0,0,0">
                  <w:txbxContent>
                    <w:p>
                      <w:pPr>
                        <w:spacing w:before="87"/>
                        <w:ind w:left="0" w:right="141" w:firstLine="0"/>
                        <w:jc w:val="right"/>
                        <w:rPr>
                          <w:rFonts w:ascii="Arial" w:hAnsi="Arial" w:cs="Arial" w:eastAsia="Arial" w:hint="default"/>
                          <w:sz w:val="44"/>
                          <w:szCs w:val="44"/>
                        </w:rPr>
                      </w:pPr>
                      <w:r>
                        <w:rPr>
                          <w:rFonts w:ascii="Arial"/>
                          <w:b/>
                          <w:color w:val="FFFFFF"/>
                          <w:sz w:val="44"/>
                        </w:rPr>
                        <w:t>Use English at a supervisory</w:t>
                      </w:r>
                      <w:r>
                        <w:rPr>
                          <w:rFonts w:ascii="Arial"/>
                          <w:b/>
                          <w:color w:val="FFFFFF"/>
                          <w:spacing w:val="-5"/>
                          <w:sz w:val="44"/>
                        </w:rPr>
                        <w:t> </w:t>
                      </w:r>
                      <w:r>
                        <w:rPr>
                          <w:rFonts w:ascii="Arial"/>
                          <w:b/>
                          <w:color w:val="FFFFFF"/>
                          <w:sz w:val="44"/>
                        </w:rPr>
                        <w:t>level</w:t>
                      </w:r>
                      <w:r>
                        <w:rPr>
                          <w:rFonts w:ascii="Arial"/>
                          <w:sz w:val="44"/>
                        </w:rPr>
                      </w:r>
                    </w:p>
                    <w:p>
                      <w:pPr>
                        <w:spacing w:before="255"/>
                        <w:ind w:left="0" w:right="144" w:firstLine="0"/>
                        <w:jc w:val="right"/>
                        <w:rPr>
                          <w:rFonts w:ascii="Arial" w:hAnsi="Arial" w:cs="Arial" w:eastAsia="Arial" w:hint="default"/>
                          <w:sz w:val="36"/>
                          <w:szCs w:val="36"/>
                        </w:rPr>
                      </w:pPr>
                      <w:r>
                        <w:rPr>
                          <w:rFonts w:ascii="Arial"/>
                          <w:b/>
                          <w:color w:val="FFFFFF"/>
                          <w:spacing w:val="-1"/>
                          <w:sz w:val="36"/>
                        </w:rPr>
                        <w:t>D2.LAN.CL10.02</w:t>
                      </w:r>
                      <w:r>
                        <w:rPr>
                          <w:rFonts w:ascii="Arial"/>
                          <w:spacing w:val="-1"/>
                          <w:sz w:val="36"/>
                        </w:rPr>
                      </w:r>
                    </w:p>
                    <w:p>
                      <w:pPr>
                        <w:spacing w:before="263"/>
                        <w:ind w:left="0" w:right="146" w:firstLine="0"/>
                        <w:jc w:val="right"/>
                        <w:rPr>
                          <w:rFonts w:ascii="Arial" w:hAnsi="Arial" w:cs="Arial" w:eastAsia="Arial" w:hint="default"/>
                          <w:sz w:val="36"/>
                          <w:szCs w:val="36"/>
                        </w:rPr>
                      </w:pPr>
                      <w:r>
                        <w:rPr>
                          <w:rFonts w:ascii="Arial"/>
                          <w:b/>
                          <w:color w:val="FFFFFF"/>
                          <w:sz w:val="36"/>
                        </w:rPr>
                        <w:t>Assessor</w:t>
                      </w:r>
                      <w:r>
                        <w:rPr>
                          <w:rFonts w:ascii="Arial"/>
                          <w:b/>
                          <w:color w:val="FFFFFF"/>
                          <w:spacing w:val="-4"/>
                          <w:sz w:val="36"/>
                        </w:rPr>
                        <w:t> </w:t>
                      </w:r>
                      <w:r>
                        <w:rPr>
                          <w:rFonts w:ascii="Arial"/>
                          <w:b/>
                          <w:color w:val="FFFFFF"/>
                          <w:sz w:val="36"/>
                        </w:rPr>
                        <w:t>Manual</w:t>
                      </w:r>
                      <w:r>
                        <w:rPr>
                          <w:rFonts w:ascii="Arial"/>
                          <w:sz w:val="36"/>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type w:val="continuous"/>
          <w:pgSz w:w="11910" w:h="16840"/>
          <w:pgMar w:top="1420" w:bottom="0" w:left="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1"/>
        <w:ind w:right="0"/>
        <w:rPr>
          <w:rFonts w:ascii="Times New Roman" w:hAnsi="Times New Roman" w:cs="Times New Roman" w:eastAsia="Times New Roman" w:hint="default"/>
          <w:sz w:val="28"/>
          <w:szCs w:val="28"/>
        </w:rPr>
      </w:pPr>
    </w:p>
    <w:p>
      <w:pPr>
        <w:spacing w:line="249" w:lineRule="auto" w:before="0"/>
        <w:ind w:left="1135" w:right="873" w:hanging="2"/>
        <w:jc w:val="center"/>
        <w:rPr>
          <w:rFonts w:ascii="Arial" w:hAnsi="Arial" w:cs="Arial" w:eastAsia="Arial" w:hint="default"/>
          <w:sz w:val="80"/>
          <w:szCs w:val="80"/>
        </w:rPr>
      </w:pPr>
      <w:r>
        <w:rPr>
          <w:rFonts w:ascii="Arial"/>
          <w:b/>
          <w:color w:val="45535F"/>
          <w:sz w:val="80"/>
        </w:rPr>
        <w:t>Use English at a supervisory</w:t>
      </w:r>
      <w:r>
        <w:rPr>
          <w:rFonts w:ascii="Arial"/>
          <w:b/>
          <w:color w:val="45535F"/>
          <w:spacing w:val="-4"/>
          <w:sz w:val="80"/>
        </w:rPr>
        <w:t> </w:t>
      </w:r>
      <w:r>
        <w:rPr>
          <w:rFonts w:ascii="Arial"/>
          <w:b/>
          <w:color w:val="45535F"/>
          <w:sz w:val="80"/>
        </w:rPr>
        <w:t>level</w:t>
      </w:r>
      <w:r>
        <w:rPr>
          <w:rFonts w:ascii="Arial"/>
          <w:sz w:val="80"/>
        </w:rPr>
      </w:r>
    </w:p>
    <w:p>
      <w:pPr>
        <w:spacing w:line="240" w:lineRule="auto" w:before="8"/>
        <w:ind w:right="0"/>
        <w:rPr>
          <w:rFonts w:ascii="Arial" w:hAnsi="Arial" w:cs="Arial" w:eastAsia="Arial" w:hint="default"/>
          <w:b/>
          <w:bCs/>
          <w:sz w:val="68"/>
          <w:szCs w:val="68"/>
        </w:rPr>
      </w:pPr>
    </w:p>
    <w:p>
      <w:pPr>
        <w:spacing w:before="0"/>
        <w:ind w:left="1915" w:right="1654" w:firstLine="0"/>
        <w:jc w:val="center"/>
        <w:rPr>
          <w:rFonts w:ascii="Arial" w:hAnsi="Arial" w:cs="Arial" w:eastAsia="Arial" w:hint="default"/>
          <w:sz w:val="60"/>
          <w:szCs w:val="60"/>
        </w:rPr>
      </w:pPr>
      <w:r>
        <w:rPr>
          <w:rFonts w:ascii="Arial"/>
          <w:b/>
          <w:color w:val="45535F"/>
          <w:sz w:val="60"/>
        </w:rPr>
        <w:t>D2.LAN.CL10.02</w:t>
      </w:r>
      <w:r>
        <w:rPr>
          <w:rFonts w:ascii="Arial"/>
          <w:sz w:val="60"/>
        </w:rPr>
      </w:r>
    </w:p>
    <w:p>
      <w:pPr>
        <w:spacing w:line="240" w:lineRule="auto" w:before="6"/>
        <w:ind w:right="0"/>
        <w:rPr>
          <w:rFonts w:ascii="Arial" w:hAnsi="Arial" w:cs="Arial" w:eastAsia="Arial" w:hint="default"/>
          <w:b/>
          <w:bCs/>
          <w:sz w:val="71"/>
          <w:szCs w:val="71"/>
        </w:rPr>
      </w:pPr>
    </w:p>
    <w:p>
      <w:pPr>
        <w:spacing w:before="0"/>
        <w:ind w:left="1915" w:right="1656" w:firstLine="0"/>
        <w:jc w:val="center"/>
        <w:rPr>
          <w:rFonts w:ascii="Arial" w:hAnsi="Arial" w:cs="Arial" w:eastAsia="Arial" w:hint="default"/>
          <w:sz w:val="60"/>
          <w:szCs w:val="60"/>
        </w:rPr>
      </w:pPr>
      <w:r>
        <w:rPr>
          <w:rFonts w:ascii="Arial"/>
          <w:b/>
          <w:color w:val="45535F"/>
          <w:sz w:val="60"/>
        </w:rPr>
        <w:t>Assessor Manual</w:t>
      </w:r>
      <w:r>
        <w:rPr>
          <w:rFonts w:ascii="Arial"/>
          <w:sz w:val="6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9" w:after="0"/>
        <w:ind w:right="0"/>
        <w:rPr>
          <w:rFonts w:ascii="Arial" w:hAnsi="Arial" w:cs="Arial" w:eastAsia="Arial" w:hint="default"/>
          <w:b/>
          <w:bCs/>
          <w:sz w:val="16"/>
          <w:szCs w:val="16"/>
        </w:rPr>
      </w:pPr>
    </w:p>
    <w:p>
      <w:pPr>
        <w:spacing w:line="240" w:lineRule="auto"/>
        <w:ind w:left="1653" w:right="0" w:firstLine="0"/>
        <w:rPr>
          <w:rFonts w:ascii="Arial" w:hAnsi="Arial" w:cs="Arial" w:eastAsia="Arial" w:hint="default"/>
          <w:sz w:val="20"/>
          <w:szCs w:val="20"/>
        </w:rPr>
      </w:pPr>
      <w:r>
        <w:rPr>
          <w:rFonts w:ascii="Arial"/>
          <w:position w:val="3"/>
          <w:sz w:val="20"/>
        </w:rPr>
        <w:drawing>
          <wp:inline distT="0" distB="0" distL="0" distR="0">
            <wp:extent cx="1266395" cy="571500"/>
            <wp:effectExtent l="0" t="0" r="0" b="0"/>
            <wp:docPr id="1" name="image3.png" descr=""/>
            <wp:cNvGraphicFramePr>
              <a:graphicFrameLocks noChangeAspect="1"/>
            </wp:cNvGraphicFramePr>
            <a:graphic>
              <a:graphicData uri="http://schemas.openxmlformats.org/drawingml/2006/picture">
                <pic:pic>
                  <pic:nvPicPr>
                    <pic:cNvPr id="2" name="image3.png"/>
                    <pic:cNvPicPr/>
                  </pic:nvPicPr>
                  <pic:blipFill>
                    <a:blip r:embed="rId7" cstate="print"/>
                    <a:stretch>
                      <a:fillRect/>
                    </a:stretch>
                  </pic:blipFill>
                  <pic:spPr>
                    <a:xfrm>
                      <a:off x="0" y="0"/>
                      <a:ext cx="1266395" cy="571500"/>
                    </a:xfrm>
                    <a:prstGeom prst="rect">
                      <a:avLst/>
                    </a:prstGeom>
                  </pic:spPr>
                </pic:pic>
              </a:graphicData>
            </a:graphic>
          </wp:inline>
        </w:drawing>
      </w:r>
      <w:r>
        <w:rPr>
          <w:rFonts w:ascii="Arial"/>
          <w:position w:val="3"/>
          <w:sz w:val="20"/>
        </w:rPr>
      </w:r>
      <w:r>
        <w:rPr>
          <w:rFonts w:ascii="Times New Roman"/>
          <w:spacing w:val="40"/>
          <w:position w:val="3"/>
          <w:sz w:val="20"/>
        </w:rPr>
        <w:t> </w:t>
      </w:r>
      <w:r>
        <w:rPr>
          <w:rFonts w:ascii="Arial"/>
          <w:spacing w:val="40"/>
          <w:sz w:val="20"/>
        </w:rPr>
        <w:pict>
          <v:group style="width:217.65pt;height:57.45pt;mso-position-horizontal-relative:char;mso-position-vertical-relative:line" coordorigin="0,0" coordsize="4353,1149">
            <v:shape style="position:absolute;left:0;top:140;width:967;height:1009" type="#_x0000_t75" stroked="false">
              <v:imagedata r:id="rId5" o:title=""/>
            </v:shape>
            <v:shape style="position:absolute;left:860;top:0;width:3493;height:1128" type="#_x0000_t75" stroked="false">
              <v:imagedata r:id="rId6" o:title=""/>
            </v:shape>
          </v:group>
        </w:pict>
      </w:r>
      <w:r>
        <w:rPr>
          <w:rFonts w:ascii="Arial"/>
          <w:spacing w:val="40"/>
          <w:sz w:val="20"/>
        </w:rPr>
      </w:r>
    </w:p>
    <w:p>
      <w:pPr>
        <w:spacing w:after="0" w:line="240" w:lineRule="auto"/>
        <w:rPr>
          <w:rFonts w:ascii="Arial" w:hAnsi="Arial" w:cs="Arial" w:eastAsia="Arial" w:hint="default"/>
          <w:sz w:val="20"/>
          <w:szCs w:val="20"/>
        </w:rPr>
        <w:sectPr>
          <w:pgSz w:w="11910" w:h="16840"/>
          <w:pgMar w:top="1580" w:bottom="280" w:left="1680" w:right="1680"/>
        </w:sectPr>
      </w:pPr>
    </w:p>
    <w:p>
      <w:pPr>
        <w:spacing w:line="240" w:lineRule="auto"/>
        <w:ind w:left="340" w:right="0" w:firstLine="0"/>
        <w:rPr>
          <w:rFonts w:ascii="Arial" w:hAnsi="Arial" w:cs="Arial" w:eastAsia="Arial" w:hint="default"/>
          <w:sz w:val="20"/>
          <w:szCs w:val="20"/>
        </w:rPr>
      </w:pPr>
      <w:r>
        <w:rPr>
          <w:rFonts w:ascii="Arial"/>
          <w:position w:val="14"/>
          <w:sz w:val="20"/>
        </w:rPr>
        <w:drawing>
          <wp:inline distT="0" distB="0" distL="0" distR="0">
            <wp:extent cx="873606" cy="392906"/>
            <wp:effectExtent l="0" t="0" r="0" b="0"/>
            <wp:docPr id="3" name="image3.png" descr=""/>
            <wp:cNvGraphicFramePr>
              <a:graphicFrameLocks noChangeAspect="1"/>
            </wp:cNvGraphicFramePr>
            <a:graphic>
              <a:graphicData uri="http://schemas.openxmlformats.org/drawingml/2006/picture">
                <pic:pic>
                  <pic:nvPicPr>
                    <pic:cNvPr id="4" name="image3.png"/>
                    <pic:cNvPicPr/>
                  </pic:nvPicPr>
                  <pic:blipFill>
                    <a:blip r:embed="rId7" cstate="print"/>
                    <a:stretch>
                      <a:fillRect/>
                    </a:stretch>
                  </pic:blipFill>
                  <pic:spPr>
                    <a:xfrm>
                      <a:off x="0" y="0"/>
                      <a:ext cx="873606" cy="392906"/>
                    </a:xfrm>
                    <a:prstGeom prst="rect">
                      <a:avLst/>
                    </a:prstGeom>
                  </pic:spPr>
                </pic:pic>
              </a:graphicData>
            </a:graphic>
          </wp:inline>
        </w:drawing>
      </w:r>
      <w:r>
        <w:rPr>
          <w:rFonts w:ascii="Arial"/>
          <w:position w:val="14"/>
          <w:sz w:val="20"/>
        </w:rPr>
      </w:r>
      <w:r>
        <w:rPr>
          <w:rFonts w:ascii="Times New Roman"/>
          <w:spacing w:val="35"/>
          <w:position w:val="14"/>
          <w:sz w:val="20"/>
        </w:rPr>
        <w:t> </w:t>
      </w:r>
      <w:r>
        <w:rPr>
          <w:rFonts w:ascii="Arial"/>
          <w:spacing w:val="35"/>
          <w:sz w:val="20"/>
        </w:rPr>
        <w:pict>
          <v:group style="width:164.45pt;height:43pt;mso-position-horizontal-relative:char;mso-position-vertical-relative:line" coordorigin="0,0" coordsize="3289,860">
            <v:shape style="position:absolute;left:0;top:32;width:720;height:731" type="#_x0000_t75" stroked="false">
              <v:imagedata r:id="rId5" o:title=""/>
            </v:shape>
            <v:shape style="position:absolute;left:655;top:0;width:2633;height:860" type="#_x0000_t75" stroked="false">
              <v:imagedata r:id="rId6" o:title=""/>
            </v:shape>
          </v:group>
        </w:pict>
      </w:r>
      <w:r>
        <w:rPr>
          <w:rFonts w:ascii="Arial"/>
          <w:spacing w:val="35"/>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2" w:after="0"/>
        <w:ind w:right="0"/>
        <w:rPr>
          <w:rFonts w:ascii="Arial" w:hAnsi="Arial" w:cs="Arial" w:eastAsia="Arial" w:hint="default"/>
          <w:b/>
          <w:bCs/>
          <w:sz w:val="28"/>
          <w:szCs w:val="28"/>
        </w:rPr>
      </w:pPr>
    </w:p>
    <w:tbl>
      <w:tblPr>
        <w:tblW w:w="0" w:type="auto"/>
        <w:jc w:val="left"/>
        <w:tblInd w:w="126" w:type="dxa"/>
        <w:tblLayout w:type="fixed"/>
        <w:tblCellMar>
          <w:top w:w="0" w:type="dxa"/>
          <w:left w:w="0" w:type="dxa"/>
          <w:bottom w:w="0" w:type="dxa"/>
          <w:right w:w="0" w:type="dxa"/>
        </w:tblCellMar>
        <w:tblLook w:val="01E0"/>
      </w:tblPr>
      <w:tblGrid>
        <w:gridCol w:w="2049"/>
        <w:gridCol w:w="3539"/>
      </w:tblGrid>
      <w:tr>
        <w:trPr>
          <w:trHeight w:val="317"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ind w:left="200" w:right="0"/>
              <w:jc w:val="left"/>
              <w:rPr>
                <w:rFonts w:ascii="Arial" w:hAnsi="Arial" w:cs="Arial" w:eastAsia="Arial" w:hint="default"/>
                <w:sz w:val="20"/>
                <w:szCs w:val="20"/>
              </w:rPr>
            </w:pPr>
            <w:r>
              <w:rPr>
                <w:rFonts w:ascii="Arial" w:hAnsi="Arial" w:cs="Arial" w:eastAsia="Arial" w:hint="default"/>
                <w:sz w:val="20"/>
                <w:szCs w:val="20"/>
              </w:rPr>
              <w:drawing>
                <wp:inline distT="0" distB="0" distL="0" distR="0">
                  <wp:extent cx="823848" cy="156972"/>
                  <wp:effectExtent l="0" t="0" r="0" b="0"/>
                  <wp:docPr id="5" name="image7.png" descr=""/>
                  <wp:cNvGraphicFramePr>
                    <a:graphicFrameLocks noChangeAspect="1"/>
                  </wp:cNvGraphicFramePr>
                  <a:graphic>
                    <a:graphicData uri="http://schemas.openxmlformats.org/drawingml/2006/picture">
                      <pic:pic>
                        <pic:nvPicPr>
                          <pic:cNvPr id="6" name="image7.png"/>
                          <pic:cNvPicPr/>
                        </pic:nvPicPr>
                        <pic:blipFill>
                          <a:blip r:embed="rId11" cstate="print"/>
                          <a:stretch>
                            <a:fillRect/>
                          </a:stretch>
                        </pic:blipFill>
                        <pic:spPr>
                          <a:xfrm>
                            <a:off x="0" y="0"/>
                            <a:ext cx="823848" cy="156972"/>
                          </a:xfrm>
                          <a:prstGeom prst="rect">
                            <a:avLst/>
                          </a:prstGeom>
                        </pic:spPr>
                      </pic:pic>
                    </a:graphicData>
                  </a:graphic>
                </wp:inline>
              </w:drawing>
            </w:r>
            <w:r>
              <w:rPr>
                <w:rFonts w:ascii="Arial" w:hAnsi="Arial" w:cs="Arial" w:eastAsia="Arial" w:hint="default"/>
                <w:sz w:val="20"/>
                <w:szCs w:val="20"/>
              </w:rPr>
            </w:r>
          </w:p>
        </w:tc>
        <w:tc>
          <w:tcPr>
            <w:tcW w:w="3539" w:type="dxa"/>
            <w:tcBorders>
              <w:top w:val="nil" w:sz="6" w:space="0" w:color="auto"/>
              <w:left w:val="nil" w:sz="6" w:space="0" w:color="auto"/>
              <w:bottom w:val="nil" w:sz="6" w:space="0" w:color="auto"/>
              <w:right w:val="nil" w:sz="6" w:space="0" w:color="auto"/>
            </w:tcBorders>
          </w:tcPr>
          <w:p>
            <w:pPr/>
          </w:p>
        </w:tc>
      </w:tr>
      <w:tr>
        <w:trPr>
          <w:trHeight w:val="263"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47"/>
              <w:ind w:left="200" w:right="0"/>
              <w:jc w:val="left"/>
              <w:rPr>
                <w:rFonts w:ascii="Arial" w:hAnsi="Arial" w:cs="Arial" w:eastAsia="Arial" w:hint="default"/>
                <w:sz w:val="18"/>
                <w:szCs w:val="18"/>
              </w:rPr>
            </w:pPr>
            <w:r>
              <w:rPr>
                <w:rFonts w:ascii="Arial"/>
                <w:sz w:val="18"/>
              </w:rPr>
              <w:t>William Angliss Institute of</w:t>
            </w:r>
            <w:r>
              <w:rPr>
                <w:rFonts w:ascii="Arial"/>
                <w:spacing w:val="-14"/>
                <w:sz w:val="18"/>
              </w:rPr>
              <w:t> </w:t>
            </w:r>
            <w:r>
              <w:rPr>
                <w:rFonts w:ascii="Arial"/>
                <w:sz w:val="18"/>
              </w:rPr>
              <w:t>TAFE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555 La Trobe</w:t>
            </w:r>
            <w:r>
              <w:rPr>
                <w:rFonts w:ascii="Arial"/>
                <w:spacing w:val="-7"/>
                <w:sz w:val="18"/>
              </w:rPr>
              <w:t> </w:t>
            </w:r>
            <w:r>
              <w:rPr>
                <w:rFonts w:ascii="Arial"/>
                <w:sz w:val="18"/>
              </w:rPr>
              <w:t>Street</w:t>
            </w:r>
          </w:p>
        </w:tc>
        <w:tc>
          <w:tcPr>
            <w:tcW w:w="3539" w:type="dxa"/>
            <w:tcBorders>
              <w:top w:val="nil" w:sz="6" w:space="0" w:color="auto"/>
              <w:left w:val="nil" w:sz="6" w:space="0" w:color="auto"/>
              <w:bottom w:val="nil" w:sz="6" w:space="0" w:color="auto"/>
              <w:right w:val="nil" w:sz="6" w:space="0" w:color="auto"/>
            </w:tcBorders>
          </w:tcPr>
          <w:p>
            <w:pPr/>
          </w:p>
        </w:tc>
      </w:tr>
      <w:tr>
        <w:trPr>
          <w:trHeight w:val="209"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Melbourne 3000</w:t>
            </w:r>
            <w:r>
              <w:rPr>
                <w:rFonts w:ascii="Arial"/>
                <w:spacing w:val="-11"/>
                <w:sz w:val="18"/>
              </w:rPr>
              <w:t> </w:t>
            </w:r>
            <w:r>
              <w:rPr>
                <w:rFonts w:ascii="Arial"/>
                <w:sz w:val="18"/>
              </w:rPr>
              <w:t>Victoria</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Telephone:</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9606</w:t>
            </w:r>
            <w:r>
              <w:rPr>
                <w:rFonts w:ascii="Arial"/>
                <w:spacing w:val="-5"/>
                <w:sz w:val="18"/>
              </w:rPr>
              <w:t> </w:t>
            </w:r>
            <w:r>
              <w:rPr>
                <w:rFonts w:ascii="Arial"/>
                <w:sz w:val="18"/>
              </w:rPr>
              <w:t>2111</w:t>
            </w:r>
          </w:p>
        </w:tc>
      </w:tr>
      <w:tr>
        <w:trPr>
          <w:trHeight w:val="243"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Facsimile:</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(03) 9670</w:t>
            </w:r>
            <w:r>
              <w:rPr>
                <w:rFonts w:ascii="Arial"/>
                <w:spacing w:val="-5"/>
                <w:sz w:val="18"/>
              </w:rPr>
              <w:t> </w:t>
            </w:r>
            <w:r>
              <w:rPr>
                <w:rFonts w:ascii="Arial"/>
                <w:sz w:val="18"/>
              </w:rPr>
              <w:t>1330</w:t>
            </w:r>
          </w:p>
        </w:tc>
      </w:tr>
      <w:tr>
        <w:trPr>
          <w:trHeight w:val="335"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24"/>
              <w:ind w:left="200" w:right="0"/>
              <w:jc w:val="left"/>
              <w:rPr>
                <w:rFonts w:ascii="Arial" w:hAnsi="Arial" w:cs="Arial" w:eastAsia="Arial" w:hint="default"/>
                <w:sz w:val="21"/>
                <w:szCs w:val="21"/>
              </w:rPr>
            </w:pPr>
            <w:r>
              <w:rPr>
                <w:rFonts w:ascii="Arial"/>
                <w:b/>
                <w:sz w:val="21"/>
              </w:rPr>
              <w:t>Acknowledgements</w:t>
            </w:r>
            <w:r>
              <w:rPr>
                <w:rFonts w:ascii="Arial"/>
                <w:sz w:val="21"/>
              </w:rPr>
            </w:r>
          </w:p>
        </w:tc>
      </w:tr>
      <w:tr>
        <w:trPr>
          <w:trHeight w:val="26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Project</w:t>
            </w:r>
            <w:r>
              <w:rPr>
                <w:rFonts w:ascii="Arial"/>
                <w:spacing w:val="-4"/>
                <w:sz w:val="18"/>
              </w:rPr>
              <w:t> </w:t>
            </w:r>
            <w:r>
              <w:rPr>
                <w:rFonts w:ascii="Arial"/>
                <w:sz w:val="18"/>
              </w:rPr>
              <w:t>Director:</w:t>
            </w:r>
          </w:p>
        </w:tc>
        <w:tc>
          <w:tcPr>
            <w:tcW w:w="353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527" w:right="0"/>
              <w:jc w:val="left"/>
              <w:rPr>
                <w:rFonts w:ascii="Arial" w:hAnsi="Arial" w:cs="Arial" w:eastAsia="Arial" w:hint="default"/>
                <w:sz w:val="18"/>
                <w:szCs w:val="18"/>
              </w:rPr>
            </w:pPr>
            <w:r>
              <w:rPr>
                <w:rFonts w:ascii="Arial"/>
                <w:sz w:val="18"/>
              </w:rPr>
              <w:t>Wayne</w:t>
            </w:r>
            <w:r>
              <w:rPr>
                <w:rFonts w:ascii="Arial"/>
                <w:spacing w:val="-3"/>
                <w:sz w:val="18"/>
              </w:rPr>
              <w:t> </w:t>
            </w:r>
            <w:r>
              <w:rPr>
                <w:rFonts w:ascii="Arial"/>
                <w:sz w:val="18"/>
              </w:rPr>
              <w:t>Crosbie</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Project</w:t>
            </w:r>
            <w:r>
              <w:rPr>
                <w:rFonts w:ascii="Arial"/>
                <w:spacing w:val="-7"/>
                <w:sz w:val="18"/>
              </w:rPr>
              <w:t> </w:t>
            </w:r>
            <w:r>
              <w:rPr>
                <w:rFonts w:ascii="Arial"/>
                <w:sz w:val="18"/>
              </w:rPr>
              <w:t>Manager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Chief</w:t>
            </w:r>
            <w:r>
              <w:rPr>
                <w:rFonts w:ascii="Arial"/>
                <w:spacing w:val="-2"/>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Subject</w:t>
            </w:r>
            <w:r>
              <w:rPr>
                <w:rFonts w:ascii="Arial"/>
                <w:spacing w:val="-4"/>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Quentin</w:t>
            </w:r>
            <w:r>
              <w:rPr>
                <w:rFonts w:ascii="Arial"/>
                <w:spacing w:val="-5"/>
                <w:sz w:val="18"/>
              </w:rPr>
              <w:t> </w:t>
            </w:r>
            <w:r>
              <w:rPr>
                <w:rFonts w:ascii="Arial"/>
                <w:sz w:val="18"/>
              </w:rPr>
              <w:t>Derrick</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9" w:lineRule="exact"/>
              <w:ind w:left="200" w:right="0"/>
              <w:jc w:val="left"/>
              <w:rPr>
                <w:rFonts w:ascii="Arial" w:hAnsi="Arial" w:cs="Arial" w:eastAsia="Arial" w:hint="default"/>
                <w:sz w:val="18"/>
                <w:szCs w:val="18"/>
              </w:rPr>
            </w:pPr>
            <w:r>
              <w:rPr>
                <w:rFonts w:ascii="Arial"/>
                <w:sz w:val="18"/>
              </w:rPr>
              <w:t>Editor:</w:t>
            </w:r>
          </w:p>
        </w:tc>
        <w:tc>
          <w:tcPr>
            <w:tcW w:w="3539" w:type="dxa"/>
            <w:tcBorders>
              <w:top w:val="nil" w:sz="6" w:space="0" w:color="auto"/>
              <w:left w:val="nil" w:sz="6" w:space="0" w:color="auto"/>
              <w:bottom w:val="nil" w:sz="6" w:space="0" w:color="auto"/>
              <w:right w:val="nil" w:sz="6" w:space="0" w:color="auto"/>
            </w:tcBorders>
          </w:tcPr>
          <w:p>
            <w:pPr>
              <w:pStyle w:val="TableParagraph"/>
              <w:spacing w:line="199"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19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DTP/Production:</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Daniel Chee, Mai Vu, Cindy</w:t>
            </w:r>
            <w:r>
              <w:rPr>
                <w:rFonts w:ascii="Arial"/>
                <w:spacing w:val="-10"/>
                <w:sz w:val="18"/>
              </w:rPr>
              <w:t> </w:t>
            </w:r>
            <w:r>
              <w:rPr>
                <w:rFonts w:ascii="Arial"/>
                <w:sz w:val="18"/>
              </w:rPr>
              <w:t>Curran</w:t>
            </w:r>
          </w:p>
        </w:tc>
      </w:tr>
    </w:tbl>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7"/>
          <w:szCs w:val="17"/>
        </w:rPr>
      </w:pPr>
    </w:p>
    <w:p>
      <w:pPr>
        <w:spacing w:before="0"/>
        <w:ind w:left="326" w:right="103" w:firstLine="0"/>
        <w:jc w:val="left"/>
        <w:rPr>
          <w:rFonts w:ascii="Arial" w:hAnsi="Arial" w:cs="Arial" w:eastAsia="Arial" w:hint="default"/>
          <w:sz w:val="18"/>
          <w:szCs w:val="18"/>
        </w:rPr>
      </w:pPr>
      <w:r>
        <w:rPr>
          <w:rFonts w:ascii="Arial"/>
          <w:sz w:val="18"/>
        </w:rPr>
        <w:t>The Association of Southeast Asian Nations (ASEAN) was established on 8 August 1967. The Member States of the Association are Brunei Darussalam, Cambodia, Indonesia, Lao PDR, Malaysia, Myanmar, Philippines, Singapore, Thailand and Viet</w:t>
      </w:r>
      <w:r>
        <w:rPr>
          <w:rFonts w:ascii="Arial"/>
          <w:spacing w:val="-30"/>
          <w:sz w:val="18"/>
        </w:rPr>
        <w:t> </w:t>
      </w:r>
      <w:r>
        <w:rPr>
          <w:rFonts w:ascii="Arial"/>
          <w:sz w:val="18"/>
        </w:rPr>
        <w:t>Nam.</w:t>
      </w:r>
    </w:p>
    <w:p>
      <w:pPr>
        <w:spacing w:before="122"/>
        <w:ind w:left="326" w:right="1037" w:firstLine="0"/>
        <w:jc w:val="left"/>
        <w:rPr>
          <w:rFonts w:ascii="Arial" w:hAnsi="Arial" w:cs="Arial" w:eastAsia="Arial" w:hint="default"/>
          <w:sz w:val="18"/>
          <w:szCs w:val="18"/>
        </w:rPr>
      </w:pPr>
      <w:r>
        <w:rPr>
          <w:rFonts w:ascii="Arial"/>
          <w:sz w:val="18"/>
        </w:rPr>
        <w:t>The ASEAN Secretariat is based in Jakarta,</w:t>
      </w:r>
      <w:r>
        <w:rPr>
          <w:rFonts w:ascii="Arial"/>
          <w:spacing w:val="-18"/>
          <w:sz w:val="18"/>
        </w:rPr>
        <w:t> </w:t>
      </w:r>
      <w:r>
        <w:rPr>
          <w:rFonts w:ascii="Arial"/>
          <w:sz w:val="18"/>
        </w:rPr>
        <w:t>Indonesia.</w:t>
      </w:r>
    </w:p>
    <w:p>
      <w:pPr>
        <w:spacing w:before="122"/>
        <w:ind w:left="326" w:right="1037" w:firstLine="0"/>
        <w:jc w:val="left"/>
        <w:rPr>
          <w:rFonts w:ascii="Arial" w:hAnsi="Arial" w:cs="Arial" w:eastAsia="Arial" w:hint="default"/>
          <w:sz w:val="18"/>
          <w:szCs w:val="18"/>
        </w:rPr>
      </w:pPr>
      <w:r>
        <w:rPr>
          <w:rFonts w:ascii="Arial"/>
          <w:sz w:val="18"/>
        </w:rPr>
        <w:t>General Information on ASEAN appears online at the ASEAN Website:</w:t>
      </w:r>
      <w:r>
        <w:rPr>
          <w:rFonts w:ascii="Arial"/>
          <w:spacing w:val="-26"/>
          <w:sz w:val="18"/>
        </w:rPr>
        <w:t> </w:t>
      </w:r>
      <w:r>
        <w:rPr>
          <w:rFonts w:ascii="Arial"/>
          <w:color w:val="0000FF"/>
          <w:spacing w:val="-26"/>
          <w:sz w:val="18"/>
        </w:rPr>
      </w:r>
      <w:hyperlink r:id="rId12">
        <w:r>
          <w:rPr>
            <w:rFonts w:ascii="Arial"/>
            <w:color w:val="0000FF"/>
            <w:sz w:val="18"/>
            <w:u w:val="single" w:color="0000FF"/>
          </w:rPr>
          <w:t>www.asean.org</w:t>
        </w:r>
        <w:r>
          <w:rPr>
            <w:rFonts w:ascii="Arial"/>
            <w:color w:val="0000FF"/>
            <w:sz w:val="18"/>
          </w:rPr>
        </w:r>
        <w:r>
          <w:rPr>
            <w:rFonts w:ascii="Arial"/>
            <w:sz w:val="18"/>
          </w:rPr>
          <w:t>.</w:t>
        </w:r>
      </w:hyperlink>
    </w:p>
    <w:p>
      <w:pPr>
        <w:spacing w:before="119"/>
        <w:ind w:left="326" w:right="1037" w:firstLine="0"/>
        <w:jc w:val="left"/>
        <w:rPr>
          <w:rFonts w:ascii="Arial" w:hAnsi="Arial" w:cs="Arial" w:eastAsia="Arial" w:hint="default"/>
          <w:sz w:val="18"/>
          <w:szCs w:val="18"/>
        </w:rPr>
      </w:pPr>
      <w:r>
        <w:rPr>
          <w:rFonts w:ascii="Arial" w:hAnsi="Arial" w:cs="Arial" w:eastAsia="Arial" w:hint="default"/>
          <w:sz w:val="18"/>
          <w:szCs w:val="18"/>
        </w:rPr>
        <w:t>All text is produced by William Angliss Institute of TAFE for the ASEAN Project on “</w:t>
      </w:r>
      <w:r>
        <w:rPr>
          <w:rFonts w:ascii="Arial" w:hAnsi="Arial" w:cs="Arial" w:eastAsia="Arial" w:hint="default"/>
          <w:sz w:val="18"/>
          <w:szCs w:val="18"/>
        </w:rPr>
        <w:t>Toolbox Development for Tourism Labour Divisions for Travel Agencies and Tour</w:t>
      </w:r>
      <w:r>
        <w:rPr>
          <w:rFonts w:ascii="Arial" w:hAnsi="Arial" w:cs="Arial" w:eastAsia="Arial" w:hint="default"/>
          <w:spacing w:val="-26"/>
          <w:sz w:val="18"/>
          <w:szCs w:val="18"/>
        </w:rPr>
        <w:t> </w:t>
      </w:r>
      <w:r>
        <w:rPr>
          <w:rFonts w:ascii="Arial" w:hAnsi="Arial" w:cs="Arial" w:eastAsia="Arial" w:hint="default"/>
          <w:sz w:val="18"/>
          <w:szCs w:val="18"/>
        </w:rPr>
        <w:t>Operations</w:t>
      </w:r>
      <w:r>
        <w:rPr>
          <w:rFonts w:ascii="Arial" w:hAnsi="Arial" w:cs="Arial" w:eastAsia="Arial" w:hint="default"/>
          <w:sz w:val="18"/>
          <w:szCs w:val="18"/>
        </w:rPr>
        <w:t>”.</w:t>
      </w:r>
    </w:p>
    <w:p>
      <w:pPr>
        <w:spacing w:before="122"/>
        <w:ind w:left="326" w:right="746" w:firstLine="0"/>
        <w:jc w:val="left"/>
        <w:rPr>
          <w:rFonts w:ascii="Arial" w:hAnsi="Arial" w:cs="Arial" w:eastAsia="Arial" w:hint="default"/>
          <w:sz w:val="18"/>
          <w:szCs w:val="18"/>
        </w:rPr>
      </w:pPr>
      <w:r>
        <w:rPr>
          <w:rFonts w:ascii="Arial" w:hAnsi="Arial" w:cs="Arial" w:eastAsia="Arial" w:hint="default"/>
          <w:sz w:val="18"/>
          <w:szCs w:val="18"/>
        </w:rPr>
        <w:t>This publication is supported by the </w:t>
      </w:r>
      <w:r>
        <w:rPr>
          <w:rFonts w:ascii="Arial" w:hAnsi="Arial" w:cs="Arial" w:eastAsia="Arial" w:hint="default"/>
          <w:sz w:val="18"/>
          <w:szCs w:val="18"/>
        </w:rPr>
        <w:t>Australian Government’s aid program </w:t>
      </w:r>
      <w:r>
        <w:rPr>
          <w:rFonts w:ascii="Arial" w:hAnsi="Arial" w:cs="Arial" w:eastAsia="Arial" w:hint="default"/>
          <w:sz w:val="18"/>
          <w:szCs w:val="18"/>
        </w:rPr>
        <w:t>through the ASEAN- Australia Development Cooperation Program Phase II (AADCP</w:t>
      </w:r>
      <w:r>
        <w:rPr>
          <w:rFonts w:ascii="Arial" w:hAnsi="Arial" w:cs="Arial" w:eastAsia="Arial" w:hint="default"/>
          <w:spacing w:val="-25"/>
          <w:sz w:val="18"/>
          <w:szCs w:val="18"/>
        </w:rPr>
        <w:t> </w:t>
      </w:r>
      <w:r>
        <w:rPr>
          <w:rFonts w:ascii="Arial" w:hAnsi="Arial" w:cs="Arial" w:eastAsia="Arial" w:hint="default"/>
          <w:sz w:val="18"/>
          <w:szCs w:val="18"/>
        </w:rPr>
        <w:t>II).</w:t>
      </w:r>
    </w:p>
    <w:p>
      <w:pPr>
        <w:spacing w:line="381" w:lineRule="auto" w:before="122"/>
        <w:ind w:left="326" w:right="2987" w:firstLine="0"/>
        <w:jc w:val="left"/>
        <w:rPr>
          <w:rFonts w:ascii="Arial" w:hAnsi="Arial" w:cs="Arial" w:eastAsia="Arial" w:hint="default"/>
          <w:sz w:val="18"/>
          <w:szCs w:val="18"/>
        </w:rPr>
      </w:pPr>
      <w:r>
        <w:rPr>
          <w:rFonts w:ascii="Arial"/>
          <w:sz w:val="18"/>
        </w:rPr>
        <w:t>Copyright: Association of Southeast Asian Nations (ASEAN) 2015. All rights</w:t>
      </w:r>
      <w:r>
        <w:rPr>
          <w:rFonts w:ascii="Arial"/>
          <w:spacing w:val="-7"/>
          <w:sz w:val="18"/>
        </w:rPr>
        <w:t> </w:t>
      </w:r>
      <w:r>
        <w:rPr>
          <w:rFonts w:ascii="Arial"/>
          <w:sz w:val="18"/>
        </w:rPr>
        <w:t>reserved.</w:t>
      </w:r>
    </w:p>
    <w:p>
      <w:pPr>
        <w:spacing w:before="8"/>
        <w:ind w:left="326" w:right="1037" w:firstLine="0"/>
        <w:jc w:val="left"/>
        <w:rPr>
          <w:rFonts w:ascii="Arial" w:hAnsi="Arial" w:cs="Arial" w:eastAsia="Arial" w:hint="default"/>
          <w:sz w:val="21"/>
          <w:szCs w:val="21"/>
        </w:rPr>
      </w:pPr>
      <w:r>
        <w:rPr>
          <w:rFonts w:ascii="Arial"/>
          <w:b/>
          <w:sz w:val="21"/>
        </w:rPr>
        <w:t>Disclaimer</w:t>
      </w:r>
      <w:r>
        <w:rPr>
          <w:rFonts w:ascii="Arial"/>
          <w:sz w:val="21"/>
        </w:rPr>
      </w:r>
    </w:p>
    <w:p>
      <w:pPr>
        <w:spacing w:before="122"/>
        <w:ind w:left="326" w:right="256" w:firstLine="0"/>
        <w:jc w:val="left"/>
        <w:rPr>
          <w:rFonts w:ascii="Arial" w:hAnsi="Arial" w:cs="Arial" w:eastAsia="Arial" w:hint="default"/>
          <w:sz w:val="18"/>
          <w:szCs w:val="18"/>
        </w:rPr>
      </w:pPr>
      <w:r>
        <w:rPr>
          <w:rFonts w:ascii="Arial"/>
          <w:sz w:val="18"/>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w:t>
      </w:r>
      <w:r>
        <w:rPr>
          <w:rFonts w:ascii="Arial"/>
          <w:spacing w:val="-25"/>
          <w:sz w:val="18"/>
        </w:rPr>
        <w:t> </w:t>
      </w:r>
      <w:r>
        <w:rPr>
          <w:rFonts w:ascii="Arial"/>
          <w:sz w:val="18"/>
        </w:rPr>
        <w:t>page.</w:t>
      </w:r>
    </w:p>
    <w:p>
      <w:pPr>
        <w:spacing w:before="122"/>
        <w:ind w:left="326" w:right="175" w:firstLine="0"/>
        <w:jc w:val="left"/>
        <w:rPr>
          <w:rFonts w:ascii="Arial" w:hAnsi="Arial" w:cs="Arial" w:eastAsia="Arial" w:hint="default"/>
          <w:sz w:val="18"/>
          <w:szCs w:val="18"/>
        </w:rPr>
      </w:pPr>
      <w:r>
        <w:rPr>
          <w:rFonts w:ascii="Arial"/>
          <w:sz w:val="18"/>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pPr>
        <w:spacing w:before="119"/>
        <w:ind w:left="326" w:right="416" w:firstLine="0"/>
        <w:jc w:val="left"/>
        <w:rPr>
          <w:rFonts w:ascii="Arial" w:hAnsi="Arial" w:cs="Arial" w:eastAsia="Arial" w:hint="default"/>
          <w:sz w:val="18"/>
          <w:szCs w:val="18"/>
        </w:rPr>
      </w:pPr>
      <w:r>
        <w:rPr>
          <w:rFonts w:ascii="Arial"/>
          <w:sz w:val="18"/>
        </w:rPr>
        <w:t>Additional images have been sourced from Flickr and SXC and are used under Creative Commons licence:</w:t>
      </w:r>
      <w:r>
        <w:rPr>
          <w:rFonts w:ascii="Arial"/>
          <w:spacing w:val="25"/>
          <w:sz w:val="18"/>
        </w:rPr>
        <w:t> </w:t>
      </w:r>
      <w:r>
        <w:rPr>
          <w:rFonts w:ascii="Arial"/>
          <w:color w:val="0000FF"/>
          <w:spacing w:val="25"/>
          <w:sz w:val="18"/>
        </w:rPr>
      </w:r>
      <w:hyperlink r:id="rId13">
        <w:r>
          <w:rPr>
            <w:rFonts w:ascii="Arial"/>
            <w:color w:val="0000FF"/>
            <w:sz w:val="18"/>
            <w:u w:val="single" w:color="0000FF"/>
          </w:rPr>
          <w:t>http://creativecommons.org/licenses/by/2.0/deed.en</w:t>
        </w:r>
        <w:r>
          <w:rPr>
            <w:rFonts w:ascii="Arial"/>
            <w:color w:val="0000FF"/>
            <w:sz w:val="18"/>
          </w:rPr>
        </w:r>
        <w:r>
          <w:rPr>
            <w:rFonts w:ascii="Arial"/>
            <w:sz w:val="18"/>
          </w:rPr>
        </w:r>
      </w:hyperlink>
    </w:p>
    <w:p>
      <w:pPr>
        <w:spacing w:before="122"/>
        <w:ind w:left="326" w:right="1037" w:firstLine="0"/>
        <w:jc w:val="left"/>
        <w:rPr>
          <w:rFonts w:ascii="Arial" w:hAnsi="Arial" w:cs="Arial" w:eastAsia="Arial" w:hint="default"/>
          <w:sz w:val="18"/>
          <w:szCs w:val="18"/>
        </w:rPr>
      </w:pPr>
      <w:r>
        <w:rPr>
          <w:rFonts w:ascii="Arial"/>
          <w:sz w:val="18"/>
        </w:rPr>
        <w:t>File name:</w:t>
      </w:r>
      <w:r>
        <w:rPr>
          <w:rFonts w:ascii="Arial"/>
          <w:spacing w:val="-28"/>
          <w:sz w:val="18"/>
        </w:rPr>
        <w:t> </w:t>
      </w:r>
      <w:r>
        <w:rPr>
          <w:rFonts w:ascii="Arial"/>
          <w:sz w:val="18"/>
        </w:rPr>
        <w:t>AM_Use_English_at_a_supervisory_level_240715</w:t>
      </w:r>
    </w:p>
    <w:p>
      <w:pPr>
        <w:spacing w:after="0"/>
        <w:jc w:val="left"/>
        <w:rPr>
          <w:rFonts w:ascii="Arial" w:hAnsi="Arial" w:cs="Arial" w:eastAsia="Arial" w:hint="default"/>
          <w:sz w:val="18"/>
          <w:szCs w:val="18"/>
        </w:rPr>
        <w:sectPr>
          <w:pgSz w:w="11910" w:h="16840"/>
          <w:pgMar w:top="1340" w:bottom="280" w:left="1680" w:right="1600"/>
        </w:sectPr>
      </w:pPr>
    </w:p>
    <w:p>
      <w:pPr>
        <w:spacing w:line="240" w:lineRule="auto" w:before="2"/>
        <w:ind w:right="0"/>
        <w:rPr>
          <w:rFonts w:ascii="Arial" w:hAnsi="Arial" w:cs="Arial" w:eastAsia="Arial" w:hint="default"/>
          <w:sz w:val="2"/>
          <w:szCs w:val="2"/>
        </w:rPr>
      </w:pPr>
    </w:p>
    <w:p>
      <w:pPr>
        <w:spacing w:line="240" w:lineRule="auto"/>
        <w:ind w:left="390" w:right="0" w:firstLine="0"/>
        <w:rPr>
          <w:rFonts w:ascii="Arial" w:hAnsi="Arial" w:cs="Arial" w:eastAsia="Arial" w:hint="default"/>
          <w:sz w:val="20"/>
          <w:szCs w:val="20"/>
        </w:rPr>
      </w:pPr>
      <w:r>
        <w:rPr>
          <w:rFonts w:ascii="Arial"/>
          <w:position w:val="14"/>
          <w:sz w:val="20"/>
        </w:rPr>
        <w:drawing>
          <wp:inline distT="0" distB="0" distL="0" distR="0">
            <wp:extent cx="873606" cy="392906"/>
            <wp:effectExtent l="0" t="0" r="0" b="0"/>
            <wp:docPr id="7" name="image3.png" descr=""/>
            <wp:cNvGraphicFramePr>
              <a:graphicFrameLocks noChangeAspect="1"/>
            </wp:cNvGraphicFramePr>
            <a:graphic>
              <a:graphicData uri="http://schemas.openxmlformats.org/drawingml/2006/picture">
                <pic:pic>
                  <pic:nvPicPr>
                    <pic:cNvPr id="8" name="image3.png"/>
                    <pic:cNvPicPr/>
                  </pic:nvPicPr>
                  <pic:blipFill>
                    <a:blip r:embed="rId7" cstate="print"/>
                    <a:stretch>
                      <a:fillRect/>
                    </a:stretch>
                  </pic:blipFill>
                  <pic:spPr>
                    <a:xfrm>
                      <a:off x="0" y="0"/>
                      <a:ext cx="873606" cy="392906"/>
                    </a:xfrm>
                    <a:prstGeom prst="rect">
                      <a:avLst/>
                    </a:prstGeom>
                  </pic:spPr>
                </pic:pic>
              </a:graphicData>
            </a:graphic>
          </wp:inline>
        </w:drawing>
      </w:r>
      <w:r>
        <w:rPr>
          <w:rFonts w:ascii="Arial"/>
          <w:position w:val="14"/>
          <w:sz w:val="20"/>
        </w:rPr>
      </w:r>
      <w:r>
        <w:rPr>
          <w:rFonts w:ascii="Times New Roman"/>
          <w:spacing w:val="35"/>
          <w:position w:val="14"/>
          <w:sz w:val="20"/>
        </w:rPr>
        <w:t> </w:t>
      </w:r>
      <w:r>
        <w:rPr>
          <w:rFonts w:ascii="Arial"/>
          <w:spacing w:val="35"/>
          <w:sz w:val="20"/>
        </w:rPr>
        <w:pict>
          <v:group style="width:164.45pt;height:43pt;mso-position-horizontal-relative:char;mso-position-vertical-relative:line" coordorigin="0,0" coordsize="3289,860">
            <v:shape style="position:absolute;left:0;top:22;width:720;height:731" type="#_x0000_t75" stroked="false">
              <v:imagedata r:id="rId5" o:title=""/>
            </v:shape>
            <v:shape style="position:absolute;left:655;top:0;width:2633;height:860" type="#_x0000_t75" stroked="false">
              <v:imagedata r:id="rId6" o:title=""/>
            </v:shape>
          </v:group>
        </w:pict>
      </w:r>
      <w:r>
        <w:rPr>
          <w:rFonts w:ascii="Arial"/>
          <w:spacing w:val="35"/>
          <w:sz w:val="20"/>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6"/>
        <w:ind w:right="0"/>
        <w:rPr>
          <w:rFonts w:ascii="Arial" w:hAnsi="Arial" w:cs="Arial" w:eastAsia="Arial" w:hint="default"/>
          <w:sz w:val="23"/>
          <w:szCs w:val="23"/>
        </w:rPr>
      </w:pPr>
    </w:p>
    <w:p>
      <w:pPr>
        <w:spacing w:before="34"/>
        <w:ind w:left="222" w:right="0" w:firstLine="0"/>
        <w:jc w:val="left"/>
        <w:rPr>
          <w:rFonts w:ascii="Arial" w:hAnsi="Arial" w:cs="Arial" w:eastAsia="Arial" w:hint="default"/>
          <w:sz w:val="52"/>
          <w:szCs w:val="52"/>
        </w:rPr>
      </w:pPr>
      <w:r>
        <w:rPr>
          <w:rFonts w:ascii="Arial"/>
          <w:b/>
          <w:color w:val="45535F"/>
          <w:sz w:val="52"/>
        </w:rPr>
        <w:t>Table of</w:t>
      </w:r>
      <w:r>
        <w:rPr>
          <w:rFonts w:ascii="Arial"/>
          <w:b/>
          <w:color w:val="45535F"/>
          <w:spacing w:val="-6"/>
          <w:sz w:val="52"/>
        </w:rPr>
        <w:t> </w:t>
      </w:r>
      <w:r>
        <w:rPr>
          <w:rFonts w:ascii="Arial"/>
          <w:b/>
          <w:color w:val="45535F"/>
          <w:sz w:val="52"/>
        </w:rPr>
        <w:t>contents</w:t>
      </w:r>
      <w:r>
        <w:rPr>
          <w:rFonts w:ascii="Arial"/>
          <w:sz w:val="52"/>
        </w:rPr>
      </w:r>
    </w:p>
    <w:sdt>
      <w:sdtPr>
        <w:docPartObj>
          <w:docPartGallery w:val="Table of Contents"/>
          <w:docPartUnique/>
        </w:docPartObj>
      </w:sdtPr>
      <w:sdtEndPr/>
      <w:sdtContent>
        <w:p>
          <w:pPr>
            <w:pStyle w:val="TOC1"/>
            <w:tabs>
              <w:tab w:pos="8979" w:val="right" w:leader="dot"/>
            </w:tabs>
            <w:spacing w:line="240" w:lineRule="auto" w:before="365"/>
            <w:ind w:right="0"/>
            <w:jc w:val="left"/>
          </w:pPr>
          <w:r>
            <w:fldChar w:fldCharType="begin"/>
          </w:r>
          <w:r>
            <w:instrText>TOC \o "1-1" \h \z \u </w:instrText>
          </w:r>
          <w:r>
            <w:fldChar w:fldCharType="separate"/>
          </w:r>
          <w:hyperlink w:history="true" w:anchor="_bookmark0">
            <w:r>
              <w:rPr/>
              <w:t>Competency Based Assessment (CBA) </w:t>
            </w:r>
            <w:r>
              <w:rPr>
                <w:rFonts w:ascii="Arial" w:hAnsi="Arial" w:cs="Arial" w:eastAsia="Arial" w:hint="default"/>
              </w:rPr>
              <w:t>– </w:t>
            </w:r>
            <w:r>
              <w:rPr/>
              <w:t>An Introduction</w:t>
            </w:r>
            <w:r>
              <w:rPr>
                <w:spacing w:val="-8"/>
              </w:rPr>
              <w:t> </w:t>
            </w:r>
            <w:r>
              <w:rPr/>
              <w:t>for</w:t>
            </w:r>
            <w:r>
              <w:rPr>
                <w:spacing w:val="-2"/>
              </w:rPr>
              <w:t> </w:t>
            </w:r>
            <w:r>
              <w:rPr/>
              <w:t>Assessors</w:t>
              <w:tab/>
              <w:t>1</w:t>
            </w:r>
          </w:hyperlink>
        </w:p>
        <w:p>
          <w:pPr>
            <w:pStyle w:val="TOC1"/>
            <w:tabs>
              <w:tab w:pos="8978" w:val="right" w:leader="dot"/>
            </w:tabs>
            <w:spacing w:line="240" w:lineRule="auto"/>
            <w:ind w:right="0"/>
            <w:jc w:val="left"/>
          </w:pPr>
          <w:hyperlink w:history="true" w:anchor="_bookmark1">
            <w:r>
              <w:rPr/>
              <w:t>Competency</w:t>
            </w:r>
            <w:r>
              <w:rPr>
                <w:spacing w:val="-2"/>
              </w:rPr>
              <w:t> </w:t>
            </w:r>
            <w:r>
              <w:rPr/>
              <w:t>standard</w:t>
              <w:tab/>
              <w:t>11</w:t>
            </w:r>
          </w:hyperlink>
        </w:p>
        <w:p>
          <w:pPr>
            <w:pStyle w:val="TOC1"/>
            <w:tabs>
              <w:tab w:pos="8978" w:val="right" w:leader="dot"/>
            </w:tabs>
            <w:spacing w:line="240" w:lineRule="auto" w:before="141"/>
            <w:ind w:right="0"/>
            <w:jc w:val="left"/>
          </w:pPr>
          <w:hyperlink w:history="true" w:anchor="_bookmark2">
            <w:r>
              <w:rPr/>
              <w:t>Oral</w:t>
            </w:r>
            <w:r>
              <w:rPr>
                <w:spacing w:val="-2"/>
              </w:rPr>
              <w:t> </w:t>
            </w:r>
            <w:r>
              <w:rPr/>
              <w:t>questions</w:t>
              <w:tab/>
              <w:t>19</w:t>
            </w:r>
          </w:hyperlink>
        </w:p>
        <w:p>
          <w:pPr>
            <w:pStyle w:val="TOC1"/>
            <w:tabs>
              <w:tab w:pos="8978" w:val="right" w:leader="dot"/>
            </w:tabs>
            <w:spacing w:line="240" w:lineRule="auto"/>
            <w:ind w:right="0"/>
            <w:jc w:val="left"/>
          </w:pPr>
          <w:hyperlink w:history="true" w:anchor="_bookmark3">
            <w:r>
              <w:rPr/>
              <w:t>Written</w:t>
            </w:r>
            <w:r>
              <w:rPr>
                <w:spacing w:val="-1"/>
              </w:rPr>
              <w:t> </w:t>
            </w:r>
            <w:r>
              <w:rPr/>
              <w:t>questions</w:t>
              <w:tab/>
              <w:t>29</w:t>
            </w:r>
          </w:hyperlink>
        </w:p>
        <w:p>
          <w:pPr>
            <w:pStyle w:val="TOC1"/>
            <w:tabs>
              <w:tab w:pos="8978" w:val="right" w:leader="dot"/>
            </w:tabs>
            <w:spacing w:line="240" w:lineRule="auto" w:before="140"/>
            <w:ind w:right="0"/>
            <w:jc w:val="left"/>
          </w:pPr>
          <w:hyperlink w:history="true" w:anchor="_bookmark4">
            <w:r>
              <w:rPr/>
              <w:t>Answers to</w:t>
            </w:r>
            <w:r>
              <w:rPr>
                <w:spacing w:val="-2"/>
              </w:rPr>
              <w:t> </w:t>
            </w:r>
            <w:r>
              <w:rPr/>
              <w:t>written</w:t>
            </w:r>
            <w:r>
              <w:rPr>
                <w:spacing w:val="-3"/>
              </w:rPr>
              <w:t> </w:t>
            </w:r>
            <w:r>
              <w:rPr/>
              <w:t>questions</w:t>
              <w:tab/>
              <w:t>39</w:t>
            </w:r>
          </w:hyperlink>
        </w:p>
        <w:p>
          <w:pPr>
            <w:pStyle w:val="TOC1"/>
            <w:tabs>
              <w:tab w:pos="8978" w:val="right" w:leader="dot"/>
            </w:tabs>
            <w:spacing w:line="240" w:lineRule="auto"/>
            <w:ind w:right="0"/>
            <w:jc w:val="left"/>
          </w:pPr>
          <w:hyperlink w:history="true" w:anchor="_bookmark5">
            <w:r>
              <w:rPr/>
              <w:t>Observation</w:t>
            </w:r>
            <w:r>
              <w:rPr>
                <w:spacing w:val="-1"/>
              </w:rPr>
              <w:t> </w:t>
            </w:r>
            <w:r>
              <w:rPr/>
              <w:t>checklist</w:t>
              <w:tab/>
              <w:t>45</w:t>
            </w:r>
          </w:hyperlink>
        </w:p>
        <w:p>
          <w:pPr>
            <w:pStyle w:val="TOC1"/>
            <w:tabs>
              <w:tab w:pos="8978" w:val="right" w:leader="dot"/>
            </w:tabs>
            <w:spacing w:line="240" w:lineRule="auto" w:before="140"/>
            <w:ind w:right="0"/>
            <w:jc w:val="left"/>
          </w:pPr>
          <w:hyperlink w:history="true" w:anchor="_bookmark6">
            <w:r>
              <w:rPr/>
              <w:t>Third</w:t>
            </w:r>
            <w:r>
              <w:rPr>
                <w:spacing w:val="-1"/>
              </w:rPr>
              <w:t> </w:t>
            </w:r>
            <w:r>
              <w:rPr/>
              <w:t>Party Statement</w:t>
              <w:tab/>
              <w:t>49</w:t>
            </w:r>
          </w:hyperlink>
        </w:p>
        <w:p>
          <w:pPr>
            <w:pStyle w:val="TOC1"/>
            <w:tabs>
              <w:tab w:pos="8978" w:val="right" w:leader="dot"/>
            </w:tabs>
            <w:spacing w:line="240" w:lineRule="auto"/>
            <w:ind w:right="0"/>
            <w:jc w:val="left"/>
          </w:pPr>
          <w:hyperlink w:history="true" w:anchor="_bookmark7">
            <w:r>
              <w:rPr/>
              <w:t>Competency</w:t>
            </w:r>
            <w:r>
              <w:rPr>
                <w:spacing w:val="-3"/>
              </w:rPr>
              <w:t> </w:t>
            </w:r>
            <w:r>
              <w:rPr/>
              <w:t>recording</w:t>
            </w:r>
            <w:r>
              <w:rPr>
                <w:spacing w:val="-3"/>
              </w:rPr>
              <w:t> </w:t>
            </w:r>
            <w:r>
              <w:rPr/>
              <w:t>sheet</w:t>
              <w:tab/>
              <w:t>51</w:t>
            </w:r>
          </w:hyperlink>
        </w:p>
        <w:p>
          <w:pPr>
            <w:spacing w:line="240" w:lineRule="auto" w:before="0"/>
            <w:ind w:right="0"/>
            <w:rPr>
              <w:rFonts w:ascii="Arial" w:hAnsi="Arial" w:cs="Arial" w:eastAsia="Arial" w:hint="default"/>
              <w:sz w:val="20"/>
              <w:szCs w:val="20"/>
            </w:rPr>
          </w:pPr>
          <w:r>
            <w:fldChar w:fldCharType="end"/>
          </w:r>
        </w:p>
      </w:sdtContent>
    </w:sdt>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9"/>
          <w:szCs w:val="29"/>
        </w:rPr>
      </w:pPr>
    </w:p>
    <w:p>
      <w:pPr>
        <w:spacing w:line="20" w:lineRule="exact"/>
        <w:ind w:left="109"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7998pt" strokecolor="#000000">
                <v:path arrowok="t"/>
              </v:shape>
            </v:group>
          </v:group>
        </w:pict>
      </w:r>
      <w:r>
        <w:rPr>
          <w:rFonts w:ascii="Arial" w:hAnsi="Arial" w:cs="Arial" w:eastAsia="Arial" w:hint="default"/>
          <w:sz w:val="2"/>
          <w:szCs w:val="2"/>
        </w:rPr>
      </w:r>
    </w:p>
    <w:p>
      <w:pPr>
        <w:spacing w:before="0"/>
        <w:ind w:left="0" w:right="222"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6376" w:right="226" w:firstLine="1322"/>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p>
      <w:pPr>
        <w:spacing w:after="0"/>
        <w:jc w:val="right"/>
        <w:rPr>
          <w:rFonts w:ascii="Arial" w:hAnsi="Arial" w:cs="Arial" w:eastAsia="Arial" w:hint="default"/>
          <w:sz w:val="18"/>
          <w:szCs w:val="18"/>
        </w:rPr>
        <w:sectPr>
          <w:pgSz w:w="11910" w:h="16840"/>
          <w:pgMar w:top="1580" w:bottom="280" w:left="1480" w:right="1120"/>
        </w:sect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18"/>
          <w:szCs w:val="18"/>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9,5e" filled="false" stroked="true" strokeweight=".47998pt" strokecolor="#000000">
                <v:path arrowok="t"/>
              </v:shape>
            </v:group>
          </v:group>
        </w:pict>
      </w:r>
      <w:r>
        <w:rPr>
          <w:rFonts w:ascii="Arial" w:hAnsi="Arial" w:cs="Arial" w:eastAsia="Arial" w:hint="default"/>
          <w:sz w:val="2"/>
          <w:szCs w:val="2"/>
        </w:rPr>
      </w:r>
    </w:p>
    <w:p>
      <w:pPr>
        <w:spacing w:line="194" w:lineRule="exact" w:before="0"/>
        <w:ind w:left="2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p>
      <w:pPr>
        <w:spacing w:after="0"/>
        <w:jc w:val="left"/>
        <w:rPr>
          <w:rFonts w:ascii="Arial" w:hAnsi="Arial" w:cs="Arial" w:eastAsia="Arial" w:hint="default"/>
          <w:sz w:val="18"/>
          <w:szCs w:val="18"/>
        </w:rPr>
        <w:sectPr>
          <w:pgSz w:w="11910" w:h="16840"/>
          <w:pgMar w:top="1580" w:bottom="280" w:left="1220" w:right="1380"/>
        </w:sectPr>
      </w:pPr>
    </w:p>
    <w:p>
      <w:pPr>
        <w:spacing w:line="240" w:lineRule="auto" w:before="10"/>
        <w:ind w:right="0"/>
        <w:rPr>
          <w:rFonts w:ascii="Arial" w:hAnsi="Arial" w:cs="Arial" w:eastAsia="Arial" w:hint="default"/>
          <w:sz w:val="28"/>
          <w:szCs w:val="28"/>
        </w:rPr>
      </w:pPr>
    </w:p>
    <w:p>
      <w:pPr>
        <w:pStyle w:val="Heading1"/>
        <w:spacing w:line="249" w:lineRule="auto"/>
        <w:ind w:right="538"/>
        <w:jc w:val="left"/>
        <w:rPr>
          <w:b w:val="0"/>
          <w:bCs w:val="0"/>
        </w:rPr>
      </w:pPr>
      <w:bookmarkStart w:name="_bookmark0" w:id="1"/>
      <w:bookmarkEnd w:id="1"/>
      <w:r>
        <w:rPr>
          <w:b w:val="0"/>
          <w:bCs w:val="0"/>
        </w:rPr>
      </w:r>
      <w:r>
        <w:rPr>
          <w:color w:val="45535F"/>
        </w:rPr>
        <w:t>Competency Based Assessment (CBA)</w:t>
      </w:r>
      <w:r>
        <w:rPr>
          <w:color w:val="45535F"/>
          <w:spacing w:val="-8"/>
        </w:rPr>
        <w:t> </w:t>
      </w:r>
      <w:r>
        <w:rPr>
          <w:rFonts w:ascii="Arial" w:hAnsi="Arial" w:cs="Arial" w:eastAsia="Arial" w:hint="default"/>
          <w:color w:val="45535F"/>
        </w:rPr>
        <w:t>– </w:t>
      </w:r>
      <w:r>
        <w:rPr>
          <w:color w:val="45535F"/>
        </w:rPr>
        <w:t>An Introduction for</w:t>
      </w:r>
      <w:r>
        <w:rPr>
          <w:color w:val="45535F"/>
          <w:spacing w:val="-7"/>
        </w:rPr>
        <w:t> </w:t>
      </w:r>
      <w:r>
        <w:rPr>
          <w:color w:val="45535F"/>
        </w:rPr>
        <w:t>Assessors</w:t>
      </w:r>
      <w:r>
        <w:rPr>
          <w:b w:val="0"/>
          <w:bCs w:val="0"/>
        </w:rPr>
      </w:r>
    </w:p>
    <w:p>
      <w:pPr>
        <w:pStyle w:val="BodyText"/>
        <w:spacing w:line="240" w:lineRule="auto" w:before="343"/>
        <w:ind w:left="242" w:right="847"/>
        <w:jc w:val="left"/>
      </w:pPr>
      <w:r>
        <w:rPr>
          <w:rFonts w:ascii="Arial" w:hAnsi="Arial" w:cs="Arial" w:eastAsia="Arial" w:hint="default"/>
        </w:rPr>
        <w:t>Assessment is the process of identifying a participant’s current knowledge, skills and </w:t>
      </w:r>
      <w:r>
        <w:rPr/>
        <w:t>attitudes sets against all elements of competency within a unit of</w:t>
      </w:r>
      <w:r>
        <w:rPr>
          <w:spacing w:val="-18"/>
        </w:rPr>
        <w:t> </w:t>
      </w:r>
      <w:r>
        <w:rPr/>
        <w:t>competency.</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Suggested Assessment</w:t>
      </w:r>
      <w:r>
        <w:rPr>
          <w:i/>
          <w:spacing w:val="-9"/>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jc w:val="left"/>
      </w:pPr>
      <w:r>
        <w:rPr/>
        <w:t>For each unit of competency a number of assessment tools have been</w:t>
      </w:r>
      <w:r>
        <w:rPr>
          <w:spacing w:val="-22"/>
        </w:rPr>
        <w:t> </w:t>
      </w:r>
      <w:r>
        <w:rPr/>
        <w:t>identified </w:t>
      </w:r>
      <w:r>
        <w:rPr/>
        <w:t>including: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Work</w:t>
      </w:r>
      <w:r>
        <w:rPr>
          <w:rFonts w:ascii="Arial"/>
          <w:spacing w:val="-3"/>
          <w:sz w:val="22"/>
        </w:rPr>
        <w:t> </w:t>
      </w:r>
      <w:r>
        <w:rPr>
          <w:rFonts w:ascii="Arial"/>
          <w:sz w:val="22"/>
        </w:rPr>
        <w:t>Projects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Oral</w:t>
      </w:r>
      <w:r>
        <w:rPr>
          <w:rFonts w:ascii="Arial"/>
          <w:spacing w:val="-5"/>
          <w:sz w:val="22"/>
        </w:rPr>
        <w:t> </w:t>
      </w:r>
      <w:r>
        <w:rPr>
          <w:rFonts w:ascii="Arial"/>
          <w:sz w:val="22"/>
        </w:rPr>
        <w:t>Questions</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Written</w:t>
      </w:r>
      <w:r>
        <w:rPr>
          <w:rFonts w:ascii="Arial"/>
          <w:spacing w:val="-6"/>
          <w:sz w:val="22"/>
        </w:rPr>
        <w:t> </w:t>
      </w:r>
      <w:r>
        <w:rPr>
          <w:rFonts w:ascii="Arial"/>
          <w:sz w:val="22"/>
        </w:rPr>
        <w:t>Questions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Third Party</w:t>
      </w:r>
      <w:r>
        <w:rPr>
          <w:rFonts w:ascii="Arial"/>
          <w:spacing w:val="-8"/>
          <w:sz w:val="22"/>
        </w:rPr>
        <w:t> </w:t>
      </w:r>
      <w:r>
        <w:rPr>
          <w:rFonts w:ascii="Arial"/>
          <w:sz w:val="22"/>
        </w:rPr>
        <w:t>Statements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Observation</w:t>
      </w:r>
      <w:r>
        <w:rPr>
          <w:rFonts w:ascii="Arial"/>
          <w:spacing w:val="-4"/>
          <w:sz w:val="22"/>
        </w:rPr>
        <w:t> </w:t>
      </w:r>
      <w:r>
        <w:rPr>
          <w:rFonts w:ascii="Arial"/>
          <w:sz w:val="22"/>
        </w:rPr>
        <w:t>Checklists.</w:t>
      </w:r>
    </w:p>
    <w:p>
      <w:pPr>
        <w:pStyle w:val="BodyText"/>
        <w:spacing w:line="240" w:lineRule="auto"/>
        <w:ind w:left="242" w:right="827"/>
        <w:jc w:val="left"/>
      </w:pPr>
      <w:r>
        <w:rPr/>
        <w:t>Instructions and Evidence Recording Sheets have been identified in this</w:t>
      </w:r>
      <w:r>
        <w:rPr>
          <w:spacing w:val="-18"/>
        </w:rPr>
        <w:t> </w:t>
      </w:r>
      <w:r>
        <w:rPr/>
        <w:t>Assessment </w:t>
      </w:r>
      <w:r>
        <w:rPr/>
        <w:t>Manual for use by</w:t>
      </w:r>
      <w:r>
        <w:rPr>
          <w:spacing w:val="-4"/>
        </w:rPr>
        <w:t> </w:t>
      </w:r>
      <w:r>
        <w:rPr/>
        <w:t>Assessors.</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Alternative Assessment</w:t>
      </w:r>
      <w:r>
        <w:rPr>
          <w:i/>
          <w:spacing w:val="-7"/>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jc w:val="left"/>
      </w:pPr>
      <w:r>
        <w:rPr/>
        <w:t>Whilst the above mentioned assessment methods are suggested assessment</w:t>
      </w:r>
      <w:r>
        <w:rPr>
          <w:spacing w:val="-22"/>
        </w:rPr>
        <w:t> </w:t>
      </w:r>
      <w:r>
        <w:rPr/>
        <w:t>methods, </w:t>
      </w:r>
      <w:r>
        <w:rPr/>
        <w:t>the assessor may use an alternate method of assessment taking into</w:t>
      </w:r>
      <w:r>
        <w:rPr>
          <w:spacing w:val="-17"/>
        </w:rPr>
        <w:t> </w:t>
      </w:r>
      <w:r>
        <w:rPr/>
        <w:t>account:</w:t>
      </w:r>
    </w:p>
    <w:p>
      <w:pPr>
        <w:pStyle w:val="ListParagraph"/>
        <w:numPr>
          <w:ilvl w:val="0"/>
          <w:numId w:val="2"/>
        </w:numPr>
        <w:tabs>
          <w:tab w:pos="600" w:val="left" w:leader="none"/>
        </w:tabs>
        <w:spacing w:line="240" w:lineRule="auto" w:before="162" w:after="0"/>
        <w:ind w:left="242" w:right="0" w:firstLine="0"/>
        <w:jc w:val="left"/>
        <w:rPr>
          <w:rFonts w:ascii="Arial" w:hAnsi="Arial" w:cs="Arial" w:eastAsia="Arial" w:hint="default"/>
          <w:sz w:val="22"/>
          <w:szCs w:val="22"/>
        </w:rPr>
      </w:pPr>
      <w:r>
        <w:rPr>
          <w:rFonts w:ascii="Arial"/>
          <w:sz w:val="22"/>
        </w:rPr>
        <w:t>The nature of the</w:t>
      </w:r>
      <w:r>
        <w:rPr>
          <w:rFonts w:ascii="Arial"/>
          <w:spacing w:val="-7"/>
          <w:sz w:val="22"/>
        </w:rPr>
        <w:t> </w:t>
      </w:r>
      <w:r>
        <w:rPr>
          <w:rFonts w:ascii="Arial"/>
          <w:sz w:val="22"/>
        </w:rPr>
        <w:t>unit</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The strengths of</w:t>
      </w:r>
      <w:r>
        <w:rPr>
          <w:rFonts w:ascii="Arial"/>
          <w:spacing w:val="-10"/>
          <w:sz w:val="22"/>
        </w:rPr>
        <w:t> </w:t>
      </w:r>
      <w:r>
        <w:rPr>
          <w:rFonts w:ascii="Arial"/>
          <w:sz w:val="22"/>
        </w:rPr>
        <w:t>participants</w:t>
      </w:r>
    </w:p>
    <w:p>
      <w:pPr>
        <w:pStyle w:val="ListParagraph"/>
        <w:numPr>
          <w:ilvl w:val="0"/>
          <w:numId w:val="2"/>
        </w:numPr>
        <w:tabs>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The number of participants in the</w:t>
      </w:r>
      <w:r>
        <w:rPr>
          <w:rFonts w:ascii="Arial"/>
          <w:spacing w:val="-12"/>
          <w:sz w:val="22"/>
        </w:rPr>
        <w:t> </w:t>
      </w:r>
      <w:r>
        <w:rPr>
          <w:rFonts w:ascii="Arial"/>
          <w:sz w:val="22"/>
        </w:rPr>
        <w:t>class</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Time required to complete</w:t>
      </w:r>
      <w:r>
        <w:rPr>
          <w:rFonts w:ascii="Arial"/>
          <w:spacing w:val="-9"/>
          <w:sz w:val="22"/>
        </w:rPr>
        <w:t> </w:t>
      </w:r>
      <w:r>
        <w:rPr>
          <w:rFonts w:ascii="Arial"/>
          <w:sz w:val="22"/>
        </w:rPr>
        <w:t>assessments</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Time dedicated to</w:t>
      </w:r>
      <w:r>
        <w:rPr>
          <w:rFonts w:ascii="Arial"/>
          <w:spacing w:val="-4"/>
          <w:sz w:val="22"/>
        </w:rPr>
        <w:t> </w:t>
      </w:r>
      <w:r>
        <w:rPr>
          <w:rFonts w:ascii="Arial"/>
          <w:sz w:val="22"/>
        </w:rPr>
        <w:t>assessment</w:t>
      </w:r>
    </w:p>
    <w:p>
      <w:pPr>
        <w:pStyle w:val="ListParagraph"/>
        <w:numPr>
          <w:ilvl w:val="0"/>
          <w:numId w:val="2"/>
        </w:numPr>
        <w:tabs>
          <w:tab w:pos="599" w:val="left" w:leader="none"/>
          <w:tab w:pos="600" w:val="left" w:leader="none"/>
        </w:tabs>
        <w:spacing w:line="352" w:lineRule="auto" w:before="121" w:after="0"/>
        <w:ind w:left="242" w:right="5241" w:firstLine="0"/>
        <w:jc w:val="left"/>
        <w:rPr>
          <w:rFonts w:ascii="Arial" w:hAnsi="Arial" w:cs="Arial" w:eastAsia="Arial" w:hint="default"/>
          <w:sz w:val="22"/>
          <w:szCs w:val="22"/>
        </w:rPr>
      </w:pPr>
      <w:r>
        <w:rPr>
          <w:rFonts w:ascii="Arial"/>
          <w:sz w:val="22"/>
        </w:rPr>
        <w:t>Equipment and resources required. Alternate assessment methods</w:t>
      </w:r>
      <w:r>
        <w:rPr>
          <w:rFonts w:ascii="Arial"/>
          <w:spacing w:val="-8"/>
          <w:sz w:val="22"/>
        </w:rPr>
        <w:t> </w:t>
      </w:r>
      <w:r>
        <w:rPr>
          <w:rFonts w:ascii="Arial"/>
          <w:sz w:val="22"/>
        </w:rPr>
        <w:t>include:</w:t>
      </w:r>
    </w:p>
    <w:p>
      <w:pPr>
        <w:pStyle w:val="ListParagraph"/>
        <w:numPr>
          <w:ilvl w:val="0"/>
          <w:numId w:val="1"/>
        </w:numPr>
        <w:tabs>
          <w:tab w:pos="599" w:val="left" w:leader="none"/>
          <w:tab w:pos="600" w:val="left" w:leader="none"/>
        </w:tabs>
        <w:spacing w:line="240" w:lineRule="auto" w:before="46" w:after="0"/>
        <w:ind w:left="599" w:right="0" w:hanging="357"/>
        <w:jc w:val="left"/>
        <w:rPr>
          <w:rFonts w:ascii="Arial" w:hAnsi="Arial" w:cs="Arial" w:eastAsia="Arial" w:hint="default"/>
          <w:sz w:val="20"/>
          <w:szCs w:val="20"/>
        </w:rPr>
      </w:pPr>
      <w:r>
        <w:rPr>
          <w:rFonts w:ascii="Arial"/>
          <w:sz w:val="22"/>
        </w:rPr>
        <w:t>Practical</w:t>
      </w:r>
      <w:r>
        <w:rPr>
          <w:rFonts w:ascii="Arial"/>
          <w:spacing w:val="-2"/>
          <w:sz w:val="22"/>
        </w:rPr>
        <w:t> </w:t>
      </w:r>
      <w:r>
        <w:rPr>
          <w:rFonts w:ascii="Arial"/>
          <w:sz w:val="22"/>
        </w:rPr>
        <w:t>demonstrations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Practical demonstrations in simulated work</w:t>
      </w:r>
      <w:r>
        <w:rPr>
          <w:rFonts w:ascii="Arial"/>
          <w:spacing w:val="-11"/>
          <w:sz w:val="22"/>
        </w:rPr>
        <w:t> </w:t>
      </w:r>
      <w:r>
        <w:rPr>
          <w:rFonts w:ascii="Arial"/>
          <w:sz w:val="22"/>
        </w:rPr>
        <w:t>conditions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Problem</w:t>
      </w:r>
      <w:r>
        <w:rPr>
          <w:rFonts w:ascii="Arial"/>
          <w:spacing w:val="-2"/>
          <w:sz w:val="22"/>
        </w:rPr>
        <w:t> </w:t>
      </w:r>
      <w:r>
        <w:rPr>
          <w:rFonts w:ascii="Arial"/>
          <w:sz w:val="22"/>
        </w:rPr>
        <w:t>solving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Portfolios of</w:t>
      </w:r>
      <w:r>
        <w:rPr>
          <w:rFonts w:ascii="Arial"/>
          <w:spacing w:val="-5"/>
          <w:sz w:val="22"/>
        </w:rPr>
        <w:t> </w:t>
      </w:r>
      <w:r>
        <w:rPr>
          <w:rFonts w:ascii="Arial"/>
          <w:sz w:val="22"/>
        </w:rPr>
        <w:t>evidence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Critical incident</w:t>
      </w:r>
      <w:r>
        <w:rPr>
          <w:rFonts w:ascii="Arial"/>
          <w:spacing w:val="-9"/>
          <w:sz w:val="22"/>
        </w:rPr>
        <w:t> </w:t>
      </w:r>
      <w:r>
        <w:rPr>
          <w:rFonts w:ascii="Arial"/>
          <w:sz w:val="22"/>
        </w:rPr>
        <w:t>reports</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Journals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Oral</w:t>
      </w:r>
      <w:r>
        <w:rPr>
          <w:rFonts w:ascii="Arial"/>
          <w:spacing w:val="-3"/>
          <w:sz w:val="22"/>
        </w:rPr>
        <w:t> </w:t>
      </w:r>
      <w:r>
        <w:rPr>
          <w:rFonts w:ascii="Arial"/>
          <w:sz w:val="22"/>
        </w:rPr>
        <w:t>presentations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Interviews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Videos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Visuals/slides/audiotapes</w:t>
      </w:r>
    </w:p>
    <w:p>
      <w:pPr>
        <w:spacing w:after="0" w:line="240" w:lineRule="auto"/>
        <w:jc w:val="left"/>
        <w:rPr>
          <w:rFonts w:ascii="Arial" w:hAnsi="Arial" w:cs="Arial" w:eastAsia="Arial" w:hint="default"/>
          <w:sz w:val="20"/>
          <w:szCs w:val="20"/>
        </w:rPr>
        <w:sectPr>
          <w:headerReference w:type="default" r:id="rId14"/>
          <w:headerReference w:type="even" r:id="rId15"/>
          <w:footerReference w:type="default" r:id="rId16"/>
          <w:footerReference w:type="even" r:id="rId17"/>
          <w:pgSz w:w="11910" w:h="16840"/>
          <w:pgMar w:header="708" w:footer="1064" w:top="1260" w:bottom="1260" w:left="1460" w:right="1120"/>
          <w:pgNumType w:start="1"/>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0" w:hanging="358"/>
        <w:jc w:val="left"/>
        <w:rPr>
          <w:rFonts w:ascii="Arial" w:hAnsi="Arial" w:cs="Arial" w:eastAsia="Arial" w:hint="default"/>
          <w:sz w:val="20"/>
          <w:szCs w:val="20"/>
        </w:rPr>
      </w:pPr>
      <w:r>
        <w:rPr>
          <w:rFonts w:ascii="Arial"/>
          <w:sz w:val="22"/>
        </w:rPr>
        <w:t>Case</w:t>
      </w:r>
      <w:r>
        <w:rPr>
          <w:rFonts w:ascii="Arial"/>
          <w:spacing w:val="-1"/>
          <w:sz w:val="22"/>
        </w:rPr>
        <w:t> </w:t>
      </w:r>
      <w:r>
        <w:rPr>
          <w:rFonts w:ascii="Arial"/>
          <w:sz w:val="22"/>
        </w:rPr>
        <w:t>studies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0"/>
          <w:szCs w:val="20"/>
        </w:rPr>
      </w:pPr>
      <w:r>
        <w:rPr>
          <w:rFonts w:ascii="Arial"/>
          <w:sz w:val="22"/>
        </w:rPr>
        <w:t>Log</w:t>
      </w:r>
      <w:r>
        <w:rPr>
          <w:rFonts w:ascii="Arial"/>
          <w:spacing w:val="2"/>
          <w:sz w:val="22"/>
        </w:rPr>
        <w:t> </w:t>
      </w:r>
      <w:r>
        <w:rPr>
          <w:rFonts w:ascii="Arial"/>
          <w:sz w:val="22"/>
        </w:rPr>
        <w:t>books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Projects and Role</w:t>
      </w:r>
      <w:r>
        <w:rPr>
          <w:rFonts w:ascii="Arial"/>
          <w:spacing w:val="-3"/>
          <w:sz w:val="22"/>
        </w:rPr>
        <w:t> </w:t>
      </w:r>
      <w:r>
        <w:rPr>
          <w:rFonts w:ascii="Arial"/>
          <w:sz w:val="22"/>
        </w:rPr>
        <w:t>plays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Group</w:t>
      </w:r>
      <w:r>
        <w:rPr>
          <w:rFonts w:ascii="Arial"/>
          <w:spacing w:val="-3"/>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Recognition of Prior</w:t>
      </w:r>
      <w:r>
        <w:rPr>
          <w:rFonts w:ascii="Arial"/>
          <w:spacing w:val="-10"/>
          <w:sz w:val="22"/>
        </w:rPr>
        <w:t> </w:t>
      </w:r>
      <w:r>
        <w:rPr>
          <w:rFonts w:ascii="Arial"/>
          <w:sz w:val="22"/>
        </w:rPr>
        <w:t>Learning.</w:t>
      </w:r>
    </w:p>
    <w:p>
      <w:pPr>
        <w:pStyle w:val="BodyText"/>
        <w:spacing w:line="240" w:lineRule="auto"/>
        <w:ind w:left="240" w:right="322"/>
        <w:jc w:val="left"/>
        <w:rPr>
          <w:rFonts w:ascii="Arial" w:hAnsi="Arial" w:cs="Arial" w:eastAsia="Arial" w:hint="default"/>
        </w:rPr>
      </w:pPr>
      <w:r>
        <w:rPr/>
        <w:t>Whilst there is no specific instruction or evidence collection documents for all the </w:t>
      </w:r>
      <w:r>
        <w:rPr>
          <w:rFonts w:ascii="Arial" w:hAnsi="Arial" w:cs="Arial" w:eastAsia="Arial" w:hint="default"/>
        </w:rPr>
        <w:t>alternative assessment methods, assessors can record competency in the ‘Other’</w:t>
      </w:r>
      <w:r>
        <w:rPr>
          <w:rFonts w:ascii="Arial" w:hAnsi="Arial" w:cs="Arial" w:eastAsia="Arial" w:hint="default"/>
          <w:spacing w:val="-23"/>
        </w:rPr>
        <w:t> </w:t>
      </w:r>
      <w:r>
        <w:rPr>
          <w:rFonts w:ascii="Arial" w:hAnsi="Arial" w:cs="Arial" w:eastAsia="Arial" w:hint="default"/>
        </w:rPr>
        <w:t>section </w:t>
      </w:r>
      <w:r>
        <w:rPr>
          <w:rFonts w:ascii="Arial" w:hAnsi="Arial" w:cs="Arial" w:eastAsia="Arial" w:hint="default"/>
        </w:rPr>
        <w:t>within the ‘Competency Recording</w:t>
      </w:r>
      <w:r>
        <w:rPr>
          <w:rFonts w:ascii="Arial" w:hAnsi="Arial" w:cs="Arial" w:eastAsia="Arial" w:hint="default"/>
          <w:spacing w:val="-11"/>
        </w:rPr>
        <w:t> </w:t>
      </w:r>
      <w:r>
        <w:rPr>
          <w:rFonts w:ascii="Arial" w:hAnsi="Arial" w:cs="Arial" w:eastAsia="Arial" w:hint="default"/>
        </w:rPr>
        <w:t>Sheet’.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Selection of Assessment</w:t>
      </w:r>
      <w:r>
        <w:rPr>
          <w:i/>
          <w:spacing w:val="-9"/>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538"/>
        <w:jc w:val="left"/>
      </w:pPr>
      <w:r>
        <w:rPr/>
        <w:t>Each assessor will determine the combination of Assessment Methods to be used to determine Competency for each Competency Unit on a student by student</w:t>
      </w:r>
      <w:r>
        <w:rPr>
          <w:spacing w:val="-20"/>
        </w:rPr>
        <w:t> </w:t>
      </w:r>
      <w:r>
        <w:rPr/>
        <w:t>basis.</w:t>
      </w:r>
    </w:p>
    <w:p>
      <w:pPr>
        <w:pStyle w:val="BodyText"/>
        <w:spacing w:line="240" w:lineRule="auto" w:before="163"/>
        <w:ind w:left="240" w:right="494"/>
        <w:jc w:val="left"/>
      </w:pPr>
      <w:r>
        <w:rPr>
          <w:rFonts w:ascii="Arial" w:hAnsi="Arial" w:cs="Arial" w:eastAsia="Arial" w:hint="default"/>
        </w:rPr>
        <w:t>‘Sufficient’ evidence to support the ‘Pass Competent’/’Not Yet Competent’ decision must </w:t>
      </w:r>
      <w:r>
        <w:rPr/>
        <w:t>be</w:t>
      </w:r>
      <w:r>
        <w:rPr>
          <w:spacing w:val="-1"/>
        </w:rPr>
        <w:t> </w:t>
      </w:r>
      <w:r>
        <w:rPr/>
        <w:t>captured.</w:t>
      </w:r>
    </w:p>
    <w:p>
      <w:pPr>
        <w:pStyle w:val="BodyText"/>
        <w:spacing w:line="240" w:lineRule="auto" w:before="160"/>
        <w:ind w:left="240" w:right="641"/>
        <w:jc w:val="left"/>
      </w:pPr>
      <w:r>
        <w:rPr/>
        <w:t>In practice this means a minimum of 2 </w:t>
      </w:r>
      <w:r>
        <w:rPr>
          <w:rFonts w:ascii="Arial" w:hAnsi="Arial" w:cs="Arial" w:eastAsia="Arial" w:hint="default"/>
        </w:rPr>
        <w:t>– </w:t>
      </w:r>
      <w:r>
        <w:rPr/>
        <w:t>3 Assessment Methods for each candidate for each Competency Element is</w:t>
      </w:r>
      <w:r>
        <w:rPr>
          <w:spacing w:val="-10"/>
        </w:rPr>
        <w:t> </w:t>
      </w:r>
      <w:r>
        <w:rPr/>
        <w:t>suggested.</w:t>
      </w:r>
    </w:p>
    <w:p>
      <w:pPr>
        <w:pStyle w:val="BodyText"/>
        <w:spacing w:line="240" w:lineRule="auto" w:before="162"/>
        <w:ind w:left="240" w:right="322"/>
        <w:jc w:val="left"/>
      </w:pPr>
      <w:r>
        <w:rPr/>
        <w:t>At least one method should provide evidence of practical demonstration of</w:t>
      </w:r>
      <w:r>
        <w:rPr>
          <w:spacing w:val="-21"/>
        </w:rPr>
        <w:t> </w:t>
      </w:r>
      <w:r>
        <w:rPr/>
        <w:t>competence.</w:t>
      </w:r>
    </w:p>
    <w:p>
      <w:pPr>
        <w:pStyle w:val="BodyText"/>
        <w:spacing w:line="240" w:lineRule="auto" w:before="162"/>
        <w:ind w:left="240" w:right="1697"/>
        <w:jc w:val="left"/>
      </w:pPr>
      <w:r>
        <w:rPr/>
        <w:t>The following assessment methods deemed to provide evidence of</w:t>
      </w:r>
      <w:r>
        <w:rPr>
          <w:spacing w:val="-17"/>
        </w:rPr>
        <w:t> </w:t>
      </w:r>
      <w:r>
        <w:rPr/>
        <w:t>practical </w:t>
      </w:r>
      <w:r>
        <w:rPr/>
        <w:t>demonstration of competence</w:t>
      </w:r>
      <w:r>
        <w:rPr>
          <w:spacing w:val="-7"/>
        </w:rPr>
        <w:t> </w:t>
      </w:r>
      <w:r>
        <w:rPr/>
        <w:t>include:</w:t>
      </w:r>
    </w:p>
    <w:p>
      <w:pPr>
        <w:pStyle w:val="ListParagraph"/>
        <w:numPr>
          <w:ilvl w:val="0"/>
          <w:numId w:val="1"/>
        </w:numPr>
        <w:tabs>
          <w:tab w:pos="599" w:val="left" w:leader="none"/>
        </w:tabs>
        <w:spacing w:line="240" w:lineRule="auto" w:before="160" w:after="0"/>
        <w:ind w:left="598" w:right="0" w:hanging="358"/>
        <w:jc w:val="left"/>
        <w:rPr>
          <w:rFonts w:ascii="Arial" w:hAnsi="Arial" w:cs="Arial" w:eastAsia="Arial" w:hint="default"/>
          <w:sz w:val="20"/>
          <w:szCs w:val="20"/>
        </w:rPr>
      </w:pPr>
      <w:r>
        <w:rPr>
          <w:rFonts w:ascii="Arial"/>
          <w:sz w:val="22"/>
        </w:rPr>
        <w:t>Practical Work</w:t>
      </w:r>
      <w:r>
        <w:rPr>
          <w:rFonts w:ascii="Arial"/>
          <w:spacing w:val="-5"/>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Third Party</w:t>
      </w:r>
      <w:r>
        <w:rPr>
          <w:rFonts w:ascii="Arial"/>
          <w:spacing w:val="-6"/>
          <w:sz w:val="22"/>
        </w:rPr>
        <w:t> </w:t>
      </w:r>
      <w:r>
        <w:rPr>
          <w:rFonts w:ascii="Arial"/>
          <w:sz w:val="22"/>
        </w:rPr>
        <w:t>Statement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Observation</w:t>
      </w:r>
      <w:r>
        <w:rPr>
          <w:rFonts w:ascii="Arial"/>
          <w:spacing w:val="-5"/>
          <w:sz w:val="22"/>
        </w:rPr>
        <w:t> </w:t>
      </w:r>
      <w:r>
        <w:rPr>
          <w:rFonts w:ascii="Arial"/>
          <w:sz w:val="22"/>
        </w:rPr>
        <w:t>Checklist.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Assessing</w:t>
      </w:r>
      <w:r>
        <w:rPr>
          <w:i/>
          <w:spacing w:val="-5"/>
        </w:rPr>
        <w:t> </w:t>
      </w:r>
      <w:r>
        <w:rPr>
          <w:i/>
        </w:rPr>
        <w:t>Competency</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640"/>
        <w:jc w:val="left"/>
      </w:pPr>
      <w:r>
        <w:rPr/>
        <w:t>Competency based assessment does not award grades, but simply identifies if the participant has the knowledge, skills and attitudes to undertake the required task to the specified</w:t>
      </w:r>
      <w:r>
        <w:rPr>
          <w:spacing w:val="-6"/>
        </w:rPr>
        <w:t> </w:t>
      </w:r>
      <w:r>
        <w:rPr/>
        <w:t>standard.</w:t>
      </w:r>
    </w:p>
    <w:p>
      <w:pPr>
        <w:pStyle w:val="BodyText"/>
        <w:spacing w:line="240" w:lineRule="auto" w:before="162"/>
        <w:ind w:left="240" w:right="322"/>
        <w:jc w:val="left"/>
      </w:pPr>
      <w:r>
        <w:rPr/>
        <w:t>Therefore, when assessing competency, an assessor has two possible results that can be awarded:</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hAnsi="Arial" w:cs="Arial" w:eastAsia="Arial" w:hint="default"/>
          <w:sz w:val="22"/>
          <w:szCs w:val="22"/>
        </w:rPr>
        <w:t>‘Pass Competent’</w:t>
      </w:r>
      <w:r>
        <w:rPr>
          <w:rFonts w:ascii="Arial" w:hAnsi="Arial" w:cs="Arial" w:eastAsia="Arial" w:hint="default"/>
          <w:spacing w:val="-8"/>
          <w:sz w:val="22"/>
          <w:szCs w:val="22"/>
        </w:rPr>
        <w:t> </w:t>
      </w:r>
      <w:r>
        <w:rPr>
          <w:rFonts w:ascii="Arial" w:hAnsi="Arial" w:cs="Arial" w:eastAsia="Arial" w:hint="default"/>
          <w:sz w:val="22"/>
          <w:szCs w:val="22"/>
        </w:rPr>
        <w:t>(PC)</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‘Not Yet Competent’</w:t>
      </w:r>
      <w:r>
        <w:rPr>
          <w:rFonts w:ascii="Arial" w:hAnsi="Arial" w:cs="Arial" w:eastAsia="Arial" w:hint="default"/>
          <w:spacing w:val="-11"/>
          <w:sz w:val="22"/>
          <w:szCs w:val="22"/>
        </w:rPr>
        <w:t> </w:t>
      </w:r>
      <w:r>
        <w:rPr>
          <w:rFonts w:ascii="Arial" w:hAnsi="Arial" w:cs="Arial" w:eastAsia="Arial" w:hint="default"/>
          <w:sz w:val="22"/>
          <w:szCs w:val="22"/>
        </w:rPr>
        <w:t>(NYC).</w:t>
      </w:r>
    </w:p>
    <w:p>
      <w:pPr>
        <w:pStyle w:val="Heading3"/>
        <w:spacing w:line="240" w:lineRule="auto" w:before="127"/>
        <w:ind w:left="240" w:right="538" w:firstLine="0"/>
        <w:jc w:val="left"/>
        <w:rPr>
          <w:b w:val="0"/>
          <w:bCs w:val="0"/>
        </w:rPr>
      </w:pPr>
      <w:r>
        <w:rPr/>
        <w:t>Pass Competent</w:t>
      </w:r>
      <w:r>
        <w:rPr>
          <w:spacing w:val="-3"/>
        </w:rPr>
        <w:t> </w:t>
      </w:r>
      <w:r>
        <w:rPr/>
        <w:t>(PC)</w:t>
      </w:r>
      <w:r>
        <w:rPr>
          <w:b w:val="0"/>
        </w:rPr>
      </w:r>
    </w:p>
    <w:p>
      <w:pPr>
        <w:pStyle w:val="BodyText"/>
        <w:spacing w:line="242" w:lineRule="auto" w:before="162"/>
        <w:ind w:left="240" w:right="371"/>
        <w:jc w:val="left"/>
      </w:pPr>
      <w:r>
        <w:rPr/>
        <w:t>If the participant is able to successfully answer or demonstrate what is required, to the </w:t>
      </w:r>
      <w:r>
        <w:rPr>
          <w:rFonts w:ascii="Arial" w:hAnsi="Arial" w:cs="Arial" w:eastAsia="Arial" w:hint="default"/>
        </w:rPr>
        <w:t>expected standards of the performance criteria, they will be deemed as ‘Pass Competent’ </w:t>
      </w:r>
      <w:r>
        <w:rPr/>
        <w:t>(PC).</w:t>
      </w:r>
    </w:p>
    <w:p>
      <w:pPr>
        <w:pStyle w:val="BodyText"/>
        <w:spacing w:line="240" w:lineRule="auto" w:before="157"/>
        <w:ind w:left="240" w:right="947"/>
        <w:jc w:val="left"/>
      </w:pPr>
      <w:r>
        <w:rPr>
          <w:rFonts w:ascii="Arial" w:hAnsi="Arial" w:cs="Arial" w:eastAsia="Arial" w:hint="default"/>
        </w:rPr>
        <w:t>The assessor will award a ‘</w:t>
      </w:r>
      <w:r>
        <w:rPr/>
        <w:t>Pass Compe</w:t>
      </w:r>
      <w:r>
        <w:rPr>
          <w:rFonts w:ascii="Arial" w:hAnsi="Arial" w:cs="Arial" w:eastAsia="Arial" w:hint="default"/>
        </w:rPr>
        <w:t>tent’ </w:t>
      </w:r>
      <w:r>
        <w:rPr/>
        <w:t>(PC) if they feel the participant has the necessary knowledge, skills and attitudes in all assessment tasks for a</w:t>
      </w:r>
      <w:r>
        <w:rPr>
          <w:spacing w:val="-22"/>
        </w:rPr>
        <w:t> </w:t>
      </w:r>
      <w:r>
        <w:rPr/>
        <w:t>unit.</w:t>
      </w:r>
    </w:p>
    <w:p>
      <w:pPr>
        <w:pStyle w:val="Heading3"/>
        <w:spacing w:line="240" w:lineRule="auto" w:before="169"/>
        <w:ind w:left="240" w:right="538" w:firstLine="0"/>
        <w:jc w:val="left"/>
        <w:rPr>
          <w:rFonts w:ascii="Arial" w:hAnsi="Arial" w:cs="Arial" w:eastAsia="Arial" w:hint="default"/>
          <w:b w:val="0"/>
          <w:bCs w:val="0"/>
        </w:rPr>
      </w:pPr>
      <w:r>
        <w:rPr>
          <w:rFonts w:ascii="Arial" w:hAnsi="Arial" w:cs="Arial" w:eastAsia="Arial" w:hint="default"/>
        </w:rPr>
        <w:t>Not Yet Competent’</w:t>
      </w:r>
      <w:r>
        <w:rPr>
          <w:rFonts w:ascii="Arial" w:hAnsi="Arial" w:cs="Arial" w:eastAsia="Arial" w:hint="default"/>
          <w:spacing w:val="-9"/>
        </w:rPr>
        <w:t> </w:t>
      </w:r>
      <w:r>
        <w:rPr>
          <w:rFonts w:ascii="Arial" w:hAnsi="Arial" w:cs="Arial" w:eastAsia="Arial" w:hint="default"/>
        </w:rPr>
        <w:t>(NYC)</w:t>
      </w:r>
      <w:r>
        <w:rPr>
          <w:rFonts w:ascii="Arial" w:hAnsi="Arial" w:cs="Arial" w:eastAsia="Arial" w:hint="default"/>
          <w:b w:val="0"/>
          <w:bCs w:val="0"/>
        </w:rPr>
      </w:r>
    </w:p>
    <w:p>
      <w:pPr>
        <w:pStyle w:val="BodyText"/>
        <w:spacing w:line="240" w:lineRule="auto" w:before="162"/>
        <w:ind w:left="240" w:right="322"/>
        <w:jc w:val="left"/>
        <w:rPr>
          <w:rFonts w:ascii="Arial" w:hAnsi="Arial" w:cs="Arial" w:eastAsia="Arial" w:hint="default"/>
        </w:rPr>
      </w:pPr>
      <w:r>
        <w:rPr/>
        <w:t>If the participant is unable to answer or demonstrate competency to the desired</w:t>
      </w:r>
      <w:r>
        <w:rPr>
          <w:spacing w:val="-30"/>
        </w:rPr>
        <w:t> </w:t>
      </w:r>
      <w:r>
        <w:rPr/>
        <w:t>standard, </w:t>
      </w:r>
      <w:r>
        <w:rPr/>
        <w:t>they will be de</w:t>
      </w:r>
      <w:r>
        <w:rPr>
          <w:rFonts w:ascii="Arial" w:hAnsi="Arial" w:cs="Arial" w:eastAsia="Arial" w:hint="default"/>
        </w:rPr>
        <w:t>emed to be ‘Not Yet Competent’</w:t>
      </w:r>
      <w:r>
        <w:rPr>
          <w:rFonts w:ascii="Arial" w:hAnsi="Arial" w:cs="Arial" w:eastAsia="Arial" w:hint="default"/>
          <w:spacing w:val="-16"/>
        </w:rPr>
        <w:t> </w:t>
      </w:r>
      <w:r>
        <w:rPr>
          <w:rFonts w:ascii="Arial" w:hAnsi="Arial" w:cs="Arial" w:eastAsia="Arial" w:hint="default"/>
        </w:rPr>
        <w:t>(NYC).</w:t>
      </w:r>
    </w:p>
    <w:p>
      <w:pPr>
        <w:spacing w:after="0" w:line="240" w:lineRule="auto"/>
        <w:jc w:val="left"/>
        <w:rPr>
          <w:rFonts w:ascii="Arial" w:hAnsi="Arial" w:cs="Arial" w:eastAsia="Arial" w:hint="default"/>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BodyText"/>
        <w:spacing w:line="240" w:lineRule="auto" w:before="72"/>
        <w:ind w:left="242" w:right="322"/>
        <w:jc w:val="left"/>
      </w:pPr>
      <w:r>
        <w:rPr/>
        <w:t>This does not mean the participant will need to complete all the assessment tasks</w:t>
      </w:r>
      <w:r>
        <w:rPr>
          <w:spacing w:val="-27"/>
        </w:rPr>
        <w:t> </w:t>
      </w:r>
      <w:r>
        <w:rPr/>
        <w:t>again. </w:t>
      </w:r>
      <w:r>
        <w:rPr/>
        <w:t>The focus will be on the specific assessment tasks that were not performed to the expected</w:t>
      </w:r>
      <w:r>
        <w:rPr>
          <w:spacing w:val="-2"/>
        </w:rPr>
        <w:t> </w:t>
      </w:r>
      <w:r>
        <w:rPr/>
        <w:t>standards.</w:t>
      </w:r>
    </w:p>
    <w:p>
      <w:pPr>
        <w:pStyle w:val="BodyText"/>
        <w:spacing w:line="240" w:lineRule="auto" w:before="162"/>
        <w:ind w:left="242" w:right="538"/>
        <w:jc w:val="left"/>
      </w:pPr>
      <w:r>
        <w:rPr/>
        <w:t>The participant may be required</w:t>
      </w:r>
      <w:r>
        <w:rPr>
          <w:spacing w:val="-11"/>
        </w:rPr>
        <w:t> </w:t>
      </w:r>
      <w:r>
        <w:rPr/>
        <w:t>to:</w:t>
      </w:r>
    </w:p>
    <w:p>
      <w:pPr>
        <w:pStyle w:val="ListParagraph"/>
        <w:numPr>
          <w:ilvl w:val="0"/>
          <w:numId w:val="3"/>
        </w:numPr>
        <w:tabs>
          <w:tab w:pos="600" w:val="left" w:leader="none"/>
        </w:tabs>
        <w:spacing w:line="240" w:lineRule="auto" w:before="162" w:after="0"/>
        <w:ind w:left="599" w:right="0" w:hanging="357"/>
        <w:jc w:val="left"/>
        <w:rPr>
          <w:rFonts w:ascii="Arial" w:hAnsi="Arial" w:cs="Arial" w:eastAsia="Arial" w:hint="default"/>
          <w:sz w:val="22"/>
          <w:szCs w:val="22"/>
        </w:rPr>
      </w:pPr>
      <w:r>
        <w:rPr>
          <w:rFonts w:ascii="Arial"/>
          <w:sz w:val="22"/>
        </w:rPr>
        <w:t>Undertake further training or</w:t>
      </w:r>
      <w:r>
        <w:rPr>
          <w:rFonts w:ascii="Arial"/>
          <w:spacing w:val="-14"/>
          <w:sz w:val="22"/>
        </w:rPr>
        <w:t> </w:t>
      </w:r>
      <w:r>
        <w:rPr>
          <w:rFonts w:ascii="Arial"/>
          <w:sz w:val="22"/>
        </w:rPr>
        <w:t>instruction</w:t>
      </w:r>
    </w:p>
    <w:p>
      <w:pPr>
        <w:pStyle w:val="ListParagraph"/>
        <w:numPr>
          <w:ilvl w:val="0"/>
          <w:numId w:val="3"/>
        </w:numPr>
        <w:tabs>
          <w:tab w:pos="600" w:val="left" w:leader="none"/>
        </w:tabs>
        <w:spacing w:line="240" w:lineRule="auto" w:before="160" w:after="0"/>
        <w:ind w:left="599" w:right="0" w:hanging="357"/>
        <w:jc w:val="left"/>
        <w:rPr>
          <w:rFonts w:ascii="Arial" w:hAnsi="Arial" w:cs="Arial" w:eastAsia="Arial" w:hint="default"/>
          <w:sz w:val="22"/>
          <w:szCs w:val="22"/>
        </w:rPr>
      </w:pPr>
      <w:r>
        <w:rPr>
          <w:rFonts w:ascii="Arial" w:hAnsi="Arial" w:cs="Arial" w:eastAsia="Arial" w:hint="default"/>
          <w:sz w:val="22"/>
          <w:szCs w:val="22"/>
        </w:rPr>
        <w:t>Undertake the assessment task again until they are deemed to be ‘Pass</w:t>
      </w:r>
      <w:r>
        <w:rPr>
          <w:rFonts w:ascii="Arial" w:hAnsi="Arial" w:cs="Arial" w:eastAsia="Arial" w:hint="default"/>
          <w:spacing w:val="-23"/>
          <w:sz w:val="22"/>
          <w:szCs w:val="22"/>
        </w:rPr>
        <w:t> </w:t>
      </w:r>
      <w:r>
        <w:rPr>
          <w:rFonts w:ascii="Arial" w:hAnsi="Arial" w:cs="Arial" w:eastAsia="Arial" w:hint="default"/>
          <w:sz w:val="22"/>
          <w:szCs w:val="22"/>
        </w:rPr>
        <w:t>Competent’.</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Regional Qualifications Framework and Skills Recognition</w:t>
      </w:r>
      <w:r>
        <w:rPr>
          <w:i/>
          <w:spacing w:val="-15"/>
        </w:rPr>
        <w:t> </w:t>
      </w:r>
      <w:r>
        <w:rPr>
          <w:i/>
        </w:rPr>
        <w:t>System</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78"/>
        <w:jc w:val="left"/>
        <w:rPr>
          <w:rFonts w:ascii="Arial" w:hAnsi="Arial" w:cs="Arial" w:eastAsia="Arial" w:hint="default"/>
        </w:rPr>
      </w:pPr>
      <w:r>
        <w:rPr>
          <w:rFonts w:ascii="Arial" w:hAnsi="Arial" w:cs="Arial" w:eastAsia="Arial" w:hint="default"/>
        </w:rPr>
        <w:t>The ‘Regional Qualifications Framework and Skills Recognition System’, also known as the ‘RQFSRS’ is the overriding educational framework for the ASEAN</w:t>
      </w:r>
      <w:r>
        <w:rPr>
          <w:rFonts w:ascii="Arial" w:hAnsi="Arial" w:cs="Arial" w:eastAsia="Arial" w:hint="default"/>
          <w:spacing w:val="-29"/>
        </w:rPr>
        <w:t> </w:t>
      </w:r>
      <w:r>
        <w:rPr>
          <w:rFonts w:ascii="Arial" w:hAnsi="Arial" w:cs="Arial" w:eastAsia="Arial" w:hint="default"/>
        </w:rPr>
        <w:t>region.</w:t>
      </w:r>
    </w:p>
    <w:p>
      <w:pPr>
        <w:pStyle w:val="BodyText"/>
        <w:spacing w:line="240" w:lineRule="auto" w:before="162"/>
        <w:ind w:left="242" w:right="538"/>
        <w:jc w:val="left"/>
      </w:pPr>
      <w:r>
        <w:rPr/>
        <w:t>The purpose of this framework is to</w:t>
      </w:r>
      <w:r>
        <w:rPr>
          <w:spacing w:val="-11"/>
        </w:rPr>
        <w:t> </w:t>
      </w:r>
      <w:r>
        <w:rPr/>
        <w:t>provide:</w:t>
      </w:r>
    </w:p>
    <w:p>
      <w:pPr>
        <w:pStyle w:val="ListParagraph"/>
        <w:numPr>
          <w:ilvl w:val="0"/>
          <w:numId w:val="1"/>
        </w:numPr>
        <w:tabs>
          <w:tab w:pos="599" w:val="left" w:leader="none"/>
          <w:tab w:pos="600" w:val="left" w:leader="none"/>
        </w:tabs>
        <w:spacing w:line="240" w:lineRule="auto" w:before="160" w:after="0"/>
        <w:ind w:left="599" w:right="0" w:hanging="357"/>
        <w:jc w:val="left"/>
        <w:rPr>
          <w:rFonts w:ascii="Arial" w:hAnsi="Arial" w:cs="Arial" w:eastAsia="Arial" w:hint="default"/>
          <w:sz w:val="20"/>
          <w:szCs w:val="20"/>
        </w:rPr>
      </w:pPr>
      <w:r>
        <w:rPr>
          <w:rFonts w:ascii="Arial"/>
          <w:sz w:val="22"/>
        </w:rPr>
        <w:t>A standardised teaching and assessment</w:t>
      </w:r>
      <w:r>
        <w:rPr>
          <w:rFonts w:ascii="Arial"/>
          <w:spacing w:val="-14"/>
          <w:sz w:val="22"/>
        </w:rPr>
        <w:t> </w:t>
      </w:r>
      <w:r>
        <w:rPr>
          <w:rFonts w:ascii="Arial"/>
          <w:sz w:val="22"/>
        </w:rPr>
        <w:t>framework</w:t>
      </w:r>
    </w:p>
    <w:p>
      <w:pPr>
        <w:pStyle w:val="ListParagraph"/>
        <w:numPr>
          <w:ilvl w:val="0"/>
          <w:numId w:val="1"/>
        </w:numPr>
        <w:tabs>
          <w:tab w:pos="599" w:val="left" w:leader="none"/>
          <w:tab w:pos="600" w:val="left" w:leader="none"/>
        </w:tabs>
        <w:spacing w:line="240" w:lineRule="auto" w:before="122" w:after="0"/>
        <w:ind w:left="599" w:right="336" w:hanging="357"/>
        <w:jc w:val="left"/>
        <w:rPr>
          <w:rFonts w:ascii="Arial" w:hAnsi="Arial" w:cs="Arial" w:eastAsia="Arial" w:hint="default"/>
          <w:sz w:val="20"/>
          <w:szCs w:val="20"/>
        </w:rPr>
      </w:pPr>
      <w:r>
        <w:rPr>
          <w:rFonts w:ascii="Arial"/>
          <w:sz w:val="22"/>
        </w:rPr>
        <w:t>Mutual recognition of participant achievement across the ASEAN region. This includes achievement in individual Units of Competency or qualifications as a</w:t>
      </w:r>
      <w:r>
        <w:rPr>
          <w:rFonts w:ascii="Arial"/>
          <w:spacing w:val="-21"/>
          <w:sz w:val="22"/>
        </w:rPr>
        <w:t> </w:t>
      </w:r>
      <w:r>
        <w:rPr>
          <w:rFonts w:ascii="Arial"/>
          <w:sz w:val="22"/>
        </w:rPr>
        <w:t>whole.</w:t>
      </w:r>
    </w:p>
    <w:p>
      <w:pPr>
        <w:pStyle w:val="BodyText"/>
        <w:spacing w:line="240" w:lineRule="auto"/>
        <w:ind w:left="242" w:right="322"/>
        <w:jc w:val="left"/>
      </w:pPr>
      <w:r>
        <w:rPr>
          <w:rFonts w:ascii="Arial" w:hAnsi="Arial" w:cs="Arial" w:eastAsia="Arial" w:hint="default"/>
        </w:rPr>
        <w:t>The role of the ‘RQFSRS’ is to provide, ensure and maintain ‘quality assurance’ across</w:t>
      </w:r>
      <w:r>
        <w:rPr>
          <w:rFonts w:ascii="Arial" w:hAnsi="Arial" w:cs="Arial" w:eastAsia="Arial" w:hint="default"/>
          <w:spacing w:val="-25"/>
        </w:rPr>
        <w:t> </w:t>
      </w:r>
      <w:r>
        <w:rPr>
          <w:rFonts w:ascii="Arial" w:hAnsi="Arial" w:cs="Arial" w:eastAsia="Arial" w:hint="default"/>
        </w:rPr>
        <w:t>all </w:t>
      </w:r>
      <w:r>
        <w:rPr>
          <w:rFonts w:ascii="Arial" w:hAnsi="Arial" w:cs="Arial" w:eastAsia="Arial" w:hint="default"/>
        </w:rPr>
      </w:r>
      <w:r>
        <w:rPr/>
        <w:t>countries and educational providers across the ASEAN</w:t>
      </w:r>
      <w:r>
        <w:rPr>
          <w:spacing w:val="-15"/>
        </w:rPr>
        <w:t> </w:t>
      </w:r>
      <w:r>
        <w:rPr/>
        <w:t>region.</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Recognition of Prior Learning</w:t>
      </w:r>
      <w:r>
        <w:rPr>
          <w:i/>
          <w:spacing w:val="-2"/>
        </w:rPr>
        <w:t> </w:t>
      </w:r>
      <w:r>
        <w:rPr>
          <w:i/>
        </w:rPr>
        <w:t>(RPL)</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413"/>
        <w:jc w:val="both"/>
      </w:pPr>
      <w:r>
        <w:rPr/>
        <w:t>Recognition of Prior Learning is the process that gives current industry professionals</w:t>
      </w:r>
      <w:r>
        <w:rPr>
          <w:spacing w:val="-24"/>
        </w:rPr>
        <w:t> </w:t>
      </w:r>
      <w:r>
        <w:rPr/>
        <w:t>who </w:t>
      </w:r>
      <w:r>
        <w:rPr/>
        <w:t>do not have a formal qualification, the opportunity to benchmark their extensive skills and experience against the standards set out in each unit of</w:t>
      </w:r>
      <w:r>
        <w:rPr>
          <w:spacing w:val="-19"/>
        </w:rPr>
        <w:t> </w:t>
      </w:r>
      <w:r>
        <w:rPr/>
        <w:t>competency/subject.</w:t>
      </w:r>
    </w:p>
    <w:p>
      <w:pPr>
        <w:pStyle w:val="BodyText"/>
        <w:spacing w:line="240" w:lineRule="auto" w:before="162"/>
        <w:ind w:left="242" w:right="538"/>
        <w:jc w:val="left"/>
      </w:pPr>
      <w:r>
        <w:rPr/>
        <w:t>This process is a learning and assessment pathway which</w:t>
      </w:r>
      <w:r>
        <w:rPr>
          <w:spacing w:val="-15"/>
        </w:rPr>
        <w:t> </w:t>
      </w:r>
      <w:r>
        <w:rPr/>
        <w:t>encompasses:</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0"/>
          <w:szCs w:val="20"/>
        </w:rPr>
      </w:pPr>
      <w:r>
        <w:rPr>
          <w:rFonts w:ascii="Arial"/>
          <w:sz w:val="22"/>
        </w:rPr>
        <w:t>Recognition of Current Competencies</w:t>
      </w:r>
      <w:r>
        <w:rPr>
          <w:rFonts w:ascii="Arial"/>
          <w:spacing w:val="-13"/>
          <w:sz w:val="22"/>
        </w:rPr>
        <w:t> </w:t>
      </w:r>
      <w:r>
        <w:rPr>
          <w:rFonts w:ascii="Arial"/>
          <w:sz w:val="22"/>
        </w:rPr>
        <w:t>(RCC)</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0"/>
          <w:szCs w:val="20"/>
        </w:rPr>
      </w:pPr>
      <w:r>
        <w:rPr>
          <w:rFonts w:ascii="Arial"/>
          <w:sz w:val="22"/>
        </w:rPr>
        <w:t>Skills</w:t>
      </w:r>
      <w:r>
        <w:rPr>
          <w:rFonts w:ascii="Arial"/>
          <w:spacing w:val="-7"/>
          <w:sz w:val="22"/>
        </w:rPr>
        <w:t> </w:t>
      </w:r>
      <w:r>
        <w:rPr>
          <w:rFonts w:ascii="Arial"/>
          <w:sz w:val="22"/>
        </w:rPr>
        <w:t>auditing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Gap analysis and</w:t>
      </w:r>
      <w:r>
        <w:rPr>
          <w:rFonts w:ascii="Arial"/>
          <w:spacing w:val="-10"/>
          <w:sz w:val="22"/>
        </w:rPr>
        <w:t> </w:t>
      </w:r>
      <w:r>
        <w:rPr>
          <w:rFonts w:ascii="Arial"/>
          <w:sz w:val="22"/>
        </w:rPr>
        <w:t>training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Credit</w:t>
      </w:r>
      <w:r>
        <w:rPr>
          <w:rFonts w:ascii="Arial"/>
          <w:spacing w:val="-7"/>
          <w:sz w:val="22"/>
        </w:rPr>
        <w:t> </w:t>
      </w:r>
      <w:r>
        <w:rPr>
          <w:rFonts w:ascii="Arial"/>
          <w:sz w:val="22"/>
        </w:rPr>
        <w:t>transfer.</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Code of Practice for</w:t>
      </w:r>
      <w:r>
        <w:rPr>
          <w:i/>
          <w:spacing w:val="-8"/>
        </w:rPr>
        <w:t> </w:t>
      </w:r>
      <w:r>
        <w:rPr>
          <w:i/>
        </w:rPr>
        <w:t>Assessors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jc w:val="left"/>
      </w:pPr>
      <w:r>
        <w:rPr/>
        <w:t>This Code of Practice</w:t>
      </w:r>
      <w:r>
        <w:rPr>
          <w:spacing w:val="-10"/>
        </w:rPr>
        <w:t> </w:t>
      </w:r>
      <w:r>
        <w:rPr/>
        <w:t>provides:</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0"/>
          <w:szCs w:val="20"/>
        </w:rPr>
      </w:pPr>
      <w:r>
        <w:rPr>
          <w:rFonts w:ascii="Arial"/>
          <w:sz w:val="22"/>
        </w:rPr>
        <w:t>Assessors with direction on the standard of practice expected of</w:t>
      </w:r>
      <w:r>
        <w:rPr>
          <w:rFonts w:ascii="Arial"/>
          <w:spacing w:val="-18"/>
          <w:sz w:val="22"/>
        </w:rPr>
        <w:t> </w:t>
      </w:r>
      <w:r>
        <w:rPr>
          <w:rFonts w:ascii="Arial"/>
          <w:sz w:val="22"/>
        </w:rPr>
        <w:t>them</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Candidates with assurance of the standards of practice expected of</w:t>
      </w:r>
      <w:r>
        <w:rPr>
          <w:rFonts w:ascii="Arial"/>
          <w:spacing w:val="-13"/>
          <w:sz w:val="22"/>
        </w:rPr>
        <w:t> </w:t>
      </w:r>
      <w:r>
        <w:rPr>
          <w:rFonts w:ascii="Arial"/>
          <w:sz w:val="22"/>
        </w:rPr>
        <w:t>assessors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Employers with assurance of the standards maintained in the conduct of</w:t>
      </w:r>
      <w:r>
        <w:rPr>
          <w:rFonts w:ascii="Arial"/>
          <w:spacing w:val="-22"/>
          <w:sz w:val="22"/>
        </w:rPr>
        <w:t> </w:t>
      </w:r>
      <w:r>
        <w:rPr>
          <w:rFonts w:ascii="Arial"/>
          <w:sz w:val="22"/>
        </w:rPr>
        <w:t>assessment.</w:t>
      </w:r>
    </w:p>
    <w:p>
      <w:pPr>
        <w:pStyle w:val="BodyText"/>
        <w:spacing w:line="240" w:lineRule="auto"/>
        <w:ind w:left="242" w:right="515"/>
        <w:jc w:val="left"/>
      </w:pPr>
      <w:r>
        <w:rPr/>
        <w:t>The Code detailed below is based on the International Code of Ethics and Practice (The National Council for Measurement in Education</w:t>
      </w:r>
      <w:r>
        <w:rPr>
          <w:spacing w:val="-16"/>
        </w:rPr>
        <w:t> </w:t>
      </w:r>
      <w:r>
        <w:rPr/>
        <w:t>[NCME]):</w:t>
      </w:r>
    </w:p>
    <w:p>
      <w:pPr>
        <w:pStyle w:val="ListParagraph"/>
        <w:numPr>
          <w:ilvl w:val="0"/>
          <w:numId w:val="1"/>
        </w:numPr>
        <w:tabs>
          <w:tab w:pos="599" w:val="left" w:leader="none"/>
          <w:tab w:pos="600" w:val="left" w:leader="none"/>
        </w:tabs>
        <w:spacing w:line="240" w:lineRule="auto" w:before="163" w:after="0"/>
        <w:ind w:left="599" w:right="1193" w:hanging="357"/>
        <w:jc w:val="left"/>
        <w:rPr>
          <w:rFonts w:ascii="Arial" w:hAnsi="Arial" w:cs="Arial" w:eastAsia="Arial" w:hint="default"/>
          <w:sz w:val="20"/>
          <w:szCs w:val="20"/>
        </w:rPr>
      </w:pPr>
      <w:r>
        <w:rPr>
          <w:rFonts w:ascii="Arial"/>
          <w:sz w:val="22"/>
        </w:rPr>
        <w:t>The differing needs and requirements of the person being assessed, the</w:t>
      </w:r>
      <w:r>
        <w:rPr>
          <w:rFonts w:ascii="Arial"/>
          <w:spacing w:val="-20"/>
          <w:sz w:val="22"/>
        </w:rPr>
        <w:t> </w:t>
      </w:r>
      <w:r>
        <w:rPr>
          <w:rFonts w:ascii="Arial"/>
          <w:sz w:val="22"/>
        </w:rPr>
        <w:t>local </w:t>
      </w:r>
      <w:r>
        <w:rPr>
          <w:rFonts w:ascii="Arial"/>
          <w:sz w:val="22"/>
        </w:rPr>
        <w:t>enterprise and/or industry are identified and handled with</w:t>
      </w:r>
      <w:r>
        <w:rPr>
          <w:rFonts w:ascii="Arial"/>
          <w:spacing w:val="-16"/>
          <w:sz w:val="22"/>
        </w:rPr>
        <w:t> </w:t>
      </w:r>
      <w:r>
        <w:rPr>
          <w:rFonts w:ascii="Arial"/>
          <w:sz w:val="22"/>
        </w:rPr>
        <w:t>sensitivity</w:t>
      </w:r>
    </w:p>
    <w:p>
      <w:pPr>
        <w:pStyle w:val="ListParagraph"/>
        <w:numPr>
          <w:ilvl w:val="0"/>
          <w:numId w:val="1"/>
        </w:numPr>
        <w:tabs>
          <w:tab w:pos="599" w:val="left" w:leader="none"/>
          <w:tab w:pos="600" w:val="left" w:leader="none"/>
        </w:tabs>
        <w:spacing w:line="240" w:lineRule="auto" w:before="121" w:after="0"/>
        <w:ind w:left="599" w:right="494" w:hanging="357"/>
        <w:jc w:val="left"/>
        <w:rPr>
          <w:rFonts w:ascii="Arial" w:hAnsi="Arial" w:cs="Arial" w:eastAsia="Arial" w:hint="default"/>
          <w:sz w:val="20"/>
          <w:szCs w:val="20"/>
        </w:rPr>
      </w:pPr>
      <w:r>
        <w:rPr>
          <w:rFonts w:ascii="Arial"/>
          <w:sz w:val="22"/>
        </w:rPr>
        <w:t>Potential forms of conflict of interest in the assessment process and/or outcomes are identified and appropriate referrals are made, if</w:t>
      </w:r>
      <w:r>
        <w:rPr>
          <w:rFonts w:ascii="Arial"/>
          <w:spacing w:val="-12"/>
          <w:sz w:val="22"/>
        </w:rPr>
        <w:t> </w:t>
      </w:r>
      <w:r>
        <w:rPr>
          <w:rFonts w:ascii="Arial"/>
          <w:sz w:val="22"/>
        </w:rPr>
        <w:t>necessary</w:t>
      </w:r>
    </w:p>
    <w:p>
      <w:pPr>
        <w:pStyle w:val="ListParagraph"/>
        <w:numPr>
          <w:ilvl w:val="0"/>
          <w:numId w:val="1"/>
        </w:numPr>
        <w:tabs>
          <w:tab w:pos="599" w:val="left" w:leader="none"/>
          <w:tab w:pos="600" w:val="left" w:leader="none"/>
        </w:tabs>
        <w:spacing w:line="240" w:lineRule="auto" w:before="121" w:after="0"/>
        <w:ind w:left="599" w:right="591" w:hanging="357"/>
        <w:jc w:val="left"/>
        <w:rPr>
          <w:rFonts w:ascii="Arial" w:hAnsi="Arial" w:cs="Arial" w:eastAsia="Arial" w:hint="default"/>
          <w:sz w:val="20"/>
          <w:szCs w:val="20"/>
        </w:rPr>
      </w:pPr>
      <w:r>
        <w:rPr>
          <w:rFonts w:ascii="Arial"/>
          <w:sz w:val="22"/>
        </w:rPr>
        <w:t>All forms of harassment are avoided throughout the planning, conducting, reviewing and reporting of the assessment</w:t>
      </w:r>
      <w:r>
        <w:rPr>
          <w:rFonts w:ascii="Arial"/>
          <w:spacing w:val="-12"/>
          <w:sz w:val="22"/>
        </w:rPr>
        <w:t> </w:t>
      </w:r>
      <w:r>
        <w:rPr>
          <w:rFonts w:ascii="Arial"/>
          <w:sz w:val="22"/>
        </w:rPr>
        <w:t>outcomes</w:t>
      </w:r>
    </w:p>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0" w:hanging="358"/>
        <w:jc w:val="left"/>
        <w:rPr>
          <w:rFonts w:ascii="Arial" w:hAnsi="Arial" w:cs="Arial" w:eastAsia="Arial" w:hint="default"/>
          <w:sz w:val="20"/>
          <w:szCs w:val="20"/>
        </w:rPr>
      </w:pPr>
      <w:r>
        <w:rPr>
          <w:rFonts w:ascii="Arial"/>
          <w:sz w:val="22"/>
        </w:rPr>
        <w:t>The rights of the candidate are protected during and after the</w:t>
      </w:r>
      <w:r>
        <w:rPr>
          <w:rFonts w:ascii="Arial"/>
          <w:spacing w:val="-22"/>
          <w:sz w:val="22"/>
        </w:rPr>
        <w:t> </w:t>
      </w:r>
      <w:r>
        <w:rPr>
          <w:rFonts w:ascii="Arial"/>
          <w:sz w:val="22"/>
        </w:rPr>
        <w:t>assessment</w:t>
      </w:r>
    </w:p>
    <w:p>
      <w:pPr>
        <w:pStyle w:val="ListParagraph"/>
        <w:numPr>
          <w:ilvl w:val="0"/>
          <w:numId w:val="1"/>
        </w:numPr>
        <w:tabs>
          <w:tab w:pos="599" w:val="left" w:leader="none"/>
        </w:tabs>
        <w:spacing w:line="240" w:lineRule="auto" w:before="122" w:after="0"/>
        <w:ind w:left="598" w:right="1268" w:hanging="358"/>
        <w:jc w:val="left"/>
        <w:rPr>
          <w:rFonts w:ascii="Arial" w:hAnsi="Arial" w:cs="Arial" w:eastAsia="Arial" w:hint="default"/>
          <w:sz w:val="20"/>
          <w:szCs w:val="20"/>
        </w:rPr>
      </w:pPr>
      <w:r>
        <w:rPr>
          <w:rFonts w:ascii="Arial"/>
          <w:sz w:val="22"/>
        </w:rPr>
        <w:t>Personal and interpersonal factors that are not relevant to the assessment</w:t>
      </w:r>
      <w:r>
        <w:rPr>
          <w:rFonts w:ascii="Arial"/>
          <w:spacing w:val="-22"/>
          <w:sz w:val="22"/>
        </w:rPr>
        <w:t> </w:t>
      </w:r>
      <w:r>
        <w:rPr>
          <w:rFonts w:ascii="Arial"/>
          <w:sz w:val="22"/>
        </w:rPr>
        <w:t>of </w:t>
      </w:r>
      <w:r>
        <w:rPr>
          <w:rFonts w:ascii="Arial"/>
          <w:sz w:val="22"/>
        </w:rPr>
        <w:t>competency must not influence the assessment</w:t>
      </w:r>
      <w:r>
        <w:rPr>
          <w:rFonts w:ascii="Arial"/>
          <w:spacing w:val="-11"/>
          <w:sz w:val="22"/>
        </w:rPr>
        <w:t> </w:t>
      </w:r>
      <w:r>
        <w:rPr>
          <w:rFonts w:ascii="Arial"/>
          <w:sz w:val="22"/>
        </w:rPr>
        <w:t>outcomes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The candidate is made aware of rights and process of</w:t>
      </w:r>
      <w:r>
        <w:rPr>
          <w:rFonts w:ascii="Arial"/>
          <w:spacing w:val="-15"/>
          <w:sz w:val="22"/>
        </w:rPr>
        <w:t> </w:t>
      </w:r>
      <w:r>
        <w:rPr>
          <w:rFonts w:ascii="Arial"/>
          <w:sz w:val="22"/>
        </w:rPr>
        <w:t>appeal</w:t>
      </w:r>
    </w:p>
    <w:p>
      <w:pPr>
        <w:pStyle w:val="ListParagraph"/>
        <w:numPr>
          <w:ilvl w:val="0"/>
          <w:numId w:val="1"/>
        </w:numPr>
        <w:tabs>
          <w:tab w:pos="599" w:val="left" w:leader="none"/>
        </w:tabs>
        <w:spacing w:line="240" w:lineRule="auto" w:before="121" w:after="0"/>
        <w:ind w:left="598" w:right="892" w:hanging="358"/>
        <w:jc w:val="left"/>
        <w:rPr>
          <w:rFonts w:ascii="Arial" w:hAnsi="Arial" w:cs="Arial" w:eastAsia="Arial" w:hint="default"/>
          <w:sz w:val="20"/>
          <w:szCs w:val="20"/>
        </w:rPr>
      </w:pPr>
      <w:r>
        <w:rPr>
          <w:rFonts w:ascii="Arial"/>
          <w:sz w:val="22"/>
        </w:rPr>
        <w:t>Evidence that is gathered during the assessment is verified for validity,</w:t>
      </w:r>
      <w:r>
        <w:rPr>
          <w:rFonts w:ascii="Arial"/>
          <w:spacing w:val="-34"/>
          <w:sz w:val="22"/>
        </w:rPr>
        <w:t> </w:t>
      </w:r>
      <w:r>
        <w:rPr>
          <w:rFonts w:ascii="Arial"/>
          <w:sz w:val="22"/>
        </w:rPr>
        <w:t>reliability, </w:t>
      </w:r>
      <w:r>
        <w:rPr>
          <w:rFonts w:ascii="Arial"/>
          <w:sz w:val="22"/>
        </w:rPr>
        <w:t>authenticity, sufficiency and</w:t>
      </w:r>
      <w:r>
        <w:rPr>
          <w:rFonts w:ascii="Arial"/>
          <w:spacing w:val="-8"/>
          <w:sz w:val="22"/>
        </w:rPr>
        <w:t> </w:t>
      </w:r>
      <w:r>
        <w:rPr>
          <w:rFonts w:ascii="Arial"/>
          <w:sz w:val="22"/>
        </w:rPr>
        <w:t>currency</w:t>
      </w:r>
    </w:p>
    <w:p>
      <w:pPr>
        <w:pStyle w:val="ListParagraph"/>
        <w:numPr>
          <w:ilvl w:val="0"/>
          <w:numId w:val="1"/>
        </w:numPr>
        <w:tabs>
          <w:tab w:pos="599" w:val="left" w:leader="none"/>
        </w:tabs>
        <w:spacing w:line="240" w:lineRule="auto" w:before="121" w:after="0"/>
        <w:ind w:left="598" w:right="776" w:hanging="358"/>
        <w:jc w:val="left"/>
        <w:rPr>
          <w:rFonts w:ascii="Arial" w:hAnsi="Arial" w:cs="Arial" w:eastAsia="Arial" w:hint="default"/>
          <w:sz w:val="20"/>
          <w:szCs w:val="20"/>
        </w:rPr>
      </w:pPr>
      <w:r>
        <w:rPr>
          <w:rFonts w:ascii="Arial"/>
          <w:sz w:val="22"/>
        </w:rPr>
        <w:t>Assessment decisions are based on available evidence that can be produced and verified by another</w:t>
      </w:r>
      <w:r>
        <w:rPr>
          <w:rFonts w:ascii="Arial"/>
          <w:spacing w:val="-4"/>
          <w:sz w:val="22"/>
        </w:rPr>
        <w:t> </w:t>
      </w:r>
      <w:r>
        <w:rPr>
          <w:rFonts w:ascii="Arial"/>
          <w:sz w:val="22"/>
        </w:rPr>
        <w:t>assessor</w:t>
      </w:r>
    </w:p>
    <w:p>
      <w:pPr>
        <w:pStyle w:val="ListParagraph"/>
        <w:numPr>
          <w:ilvl w:val="0"/>
          <w:numId w:val="1"/>
        </w:numPr>
        <w:tabs>
          <w:tab w:pos="599" w:val="left" w:leader="none"/>
        </w:tabs>
        <w:spacing w:line="240" w:lineRule="auto" w:before="121" w:after="0"/>
        <w:ind w:left="598" w:right="424" w:hanging="358"/>
        <w:jc w:val="left"/>
        <w:rPr>
          <w:rFonts w:ascii="Arial" w:hAnsi="Arial" w:cs="Arial" w:eastAsia="Arial" w:hint="default"/>
          <w:sz w:val="20"/>
          <w:szCs w:val="20"/>
        </w:rPr>
      </w:pPr>
      <w:r>
        <w:rPr>
          <w:rFonts w:ascii="Arial"/>
          <w:sz w:val="22"/>
        </w:rPr>
        <w:t>Assessments are conducted within the boundaries of the assessment system</w:t>
      </w:r>
      <w:r>
        <w:rPr>
          <w:rFonts w:ascii="Arial"/>
          <w:spacing w:val="-23"/>
          <w:sz w:val="22"/>
        </w:rPr>
        <w:t> </w:t>
      </w:r>
      <w:r>
        <w:rPr>
          <w:rFonts w:ascii="Arial"/>
          <w:sz w:val="22"/>
        </w:rPr>
        <w:t>policies </w:t>
      </w:r>
      <w:r>
        <w:rPr>
          <w:rFonts w:ascii="Arial"/>
          <w:sz w:val="22"/>
        </w:rPr>
        <w:t>and</w:t>
      </w:r>
      <w:r>
        <w:rPr>
          <w:rFonts w:ascii="Arial"/>
          <w:spacing w:val="-1"/>
          <w:sz w:val="22"/>
        </w:rPr>
        <w:t> </w:t>
      </w:r>
      <w:r>
        <w:rPr>
          <w:rFonts w:ascii="Arial"/>
          <w:sz w:val="22"/>
        </w:rPr>
        <w:t>procedures</w:t>
      </w:r>
    </w:p>
    <w:p>
      <w:pPr>
        <w:pStyle w:val="ListParagraph"/>
        <w:numPr>
          <w:ilvl w:val="0"/>
          <w:numId w:val="1"/>
        </w:numPr>
        <w:tabs>
          <w:tab w:pos="599" w:val="left" w:leader="none"/>
        </w:tabs>
        <w:spacing w:line="240" w:lineRule="auto" w:before="121" w:after="0"/>
        <w:ind w:left="598" w:right="902" w:hanging="358"/>
        <w:jc w:val="left"/>
        <w:rPr>
          <w:rFonts w:ascii="Arial" w:hAnsi="Arial" w:cs="Arial" w:eastAsia="Arial" w:hint="default"/>
          <w:sz w:val="20"/>
          <w:szCs w:val="20"/>
        </w:rPr>
      </w:pPr>
      <w:r>
        <w:rPr>
          <w:rFonts w:ascii="Arial"/>
          <w:sz w:val="22"/>
        </w:rPr>
        <w:t>Formal agreement is obtained from both the candidate and the assessor that</w:t>
      </w:r>
      <w:r>
        <w:rPr>
          <w:rFonts w:ascii="Arial"/>
          <w:spacing w:val="-26"/>
          <w:sz w:val="22"/>
        </w:rPr>
        <w:t> </w:t>
      </w:r>
      <w:r>
        <w:rPr>
          <w:rFonts w:ascii="Arial"/>
          <w:sz w:val="22"/>
        </w:rPr>
        <w:t>the </w:t>
      </w:r>
      <w:r>
        <w:rPr>
          <w:rFonts w:ascii="Arial"/>
          <w:sz w:val="22"/>
        </w:rPr>
        <w:t>assessment was carried out in accordance with agreed</w:t>
      </w:r>
      <w:r>
        <w:rPr>
          <w:rFonts w:ascii="Arial"/>
          <w:spacing w:val="-12"/>
          <w:sz w:val="22"/>
        </w:rPr>
        <w:t> </w:t>
      </w:r>
      <w:r>
        <w:rPr>
          <w:rFonts w:ascii="Arial"/>
          <w:sz w:val="22"/>
        </w:rPr>
        <w:t>procedures</w:t>
      </w:r>
    </w:p>
    <w:p>
      <w:pPr>
        <w:pStyle w:val="ListParagraph"/>
        <w:numPr>
          <w:ilvl w:val="0"/>
          <w:numId w:val="1"/>
        </w:numPr>
        <w:tabs>
          <w:tab w:pos="599" w:val="left" w:leader="none"/>
        </w:tabs>
        <w:spacing w:line="242" w:lineRule="auto" w:before="121" w:after="0"/>
        <w:ind w:left="598" w:right="1329" w:hanging="358"/>
        <w:jc w:val="left"/>
        <w:rPr>
          <w:rFonts w:ascii="Arial" w:hAnsi="Arial" w:cs="Arial" w:eastAsia="Arial" w:hint="default"/>
          <w:sz w:val="20"/>
          <w:szCs w:val="20"/>
        </w:rPr>
      </w:pPr>
      <w:r>
        <w:rPr>
          <w:rFonts w:ascii="Arial"/>
          <w:sz w:val="22"/>
        </w:rPr>
        <w:t>The candidate is informed of all assessment reporting processes prior to</w:t>
      </w:r>
      <w:r>
        <w:rPr>
          <w:rFonts w:ascii="Arial"/>
          <w:spacing w:val="-21"/>
          <w:sz w:val="22"/>
        </w:rPr>
        <w:t> </w:t>
      </w:r>
      <w:r>
        <w:rPr>
          <w:rFonts w:ascii="Arial"/>
          <w:sz w:val="22"/>
        </w:rPr>
        <w:t>the </w:t>
      </w:r>
      <w:r>
        <w:rPr>
          <w:rFonts w:ascii="Arial"/>
          <w:sz w:val="22"/>
        </w:rPr>
        <w:t>assessment</w:t>
      </w:r>
    </w:p>
    <w:p>
      <w:pPr>
        <w:pStyle w:val="ListParagraph"/>
        <w:numPr>
          <w:ilvl w:val="0"/>
          <w:numId w:val="1"/>
        </w:numPr>
        <w:tabs>
          <w:tab w:pos="599" w:val="left" w:leader="none"/>
        </w:tabs>
        <w:spacing w:line="240" w:lineRule="auto" w:before="119" w:after="0"/>
        <w:ind w:left="598" w:right="666" w:hanging="358"/>
        <w:jc w:val="left"/>
        <w:rPr>
          <w:rFonts w:ascii="Arial" w:hAnsi="Arial" w:cs="Arial" w:eastAsia="Arial" w:hint="default"/>
          <w:sz w:val="20"/>
          <w:szCs w:val="20"/>
        </w:rPr>
      </w:pPr>
      <w:r>
        <w:rPr>
          <w:rFonts w:ascii="Arial"/>
          <w:sz w:val="22"/>
        </w:rPr>
        <w:t>The candidate is informed of all known potential consequences of decisions arising from an assessment, prior to the</w:t>
      </w:r>
      <w:r>
        <w:rPr>
          <w:rFonts w:ascii="Arial"/>
          <w:spacing w:val="-12"/>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Confidentiality is maintained regarding assessment</w:t>
      </w:r>
      <w:r>
        <w:rPr>
          <w:rFonts w:ascii="Arial"/>
          <w:spacing w:val="-19"/>
          <w:sz w:val="22"/>
        </w:rPr>
        <w:t> </w:t>
      </w:r>
      <w:r>
        <w:rPr>
          <w:rFonts w:ascii="Arial"/>
          <w:sz w:val="22"/>
        </w:rPr>
        <w:t>results</w:t>
      </w:r>
    </w:p>
    <w:p>
      <w:pPr>
        <w:pStyle w:val="ListParagraph"/>
        <w:numPr>
          <w:ilvl w:val="0"/>
          <w:numId w:val="1"/>
        </w:numPr>
        <w:tabs>
          <w:tab w:pos="599" w:val="left" w:leader="none"/>
        </w:tabs>
        <w:spacing w:line="240" w:lineRule="auto" w:before="121" w:after="0"/>
        <w:ind w:left="598" w:right="875" w:hanging="358"/>
        <w:jc w:val="left"/>
        <w:rPr>
          <w:rFonts w:ascii="Arial" w:hAnsi="Arial" w:cs="Arial" w:eastAsia="Arial" w:hint="default"/>
          <w:sz w:val="20"/>
          <w:szCs w:val="20"/>
        </w:rPr>
      </w:pPr>
      <w:r>
        <w:rPr>
          <w:rFonts w:ascii="Arial"/>
          <w:sz w:val="22"/>
        </w:rPr>
        <w:t>The assessment results are used consistently with the purposes explained to the candidate</w:t>
      </w:r>
    </w:p>
    <w:p>
      <w:pPr>
        <w:pStyle w:val="ListParagraph"/>
        <w:numPr>
          <w:ilvl w:val="0"/>
          <w:numId w:val="1"/>
        </w:numPr>
        <w:tabs>
          <w:tab w:pos="599" w:val="left" w:leader="none"/>
        </w:tabs>
        <w:spacing w:line="240" w:lineRule="auto" w:before="121" w:after="0"/>
        <w:ind w:left="598" w:right="1158" w:hanging="358"/>
        <w:jc w:val="left"/>
        <w:rPr>
          <w:rFonts w:ascii="Arial" w:hAnsi="Arial" w:cs="Arial" w:eastAsia="Arial" w:hint="default"/>
          <w:sz w:val="20"/>
          <w:szCs w:val="20"/>
        </w:rPr>
      </w:pPr>
      <w:r>
        <w:rPr>
          <w:rFonts w:ascii="Arial"/>
          <w:sz w:val="22"/>
        </w:rPr>
        <w:t>Opportunities are created for technical assistance in planning, conducting</w:t>
      </w:r>
      <w:r>
        <w:rPr>
          <w:rFonts w:ascii="Arial"/>
          <w:spacing w:val="-25"/>
          <w:sz w:val="22"/>
        </w:rPr>
        <w:t> </w:t>
      </w:r>
      <w:r>
        <w:rPr>
          <w:rFonts w:ascii="Arial"/>
          <w:sz w:val="22"/>
        </w:rPr>
        <w:t>and </w:t>
      </w:r>
      <w:r>
        <w:rPr>
          <w:rFonts w:ascii="Arial"/>
          <w:sz w:val="22"/>
        </w:rPr>
        <w:t>reviewing assessment procedures and</w:t>
      </w:r>
      <w:r>
        <w:rPr>
          <w:rFonts w:ascii="Arial"/>
          <w:spacing w:val="-9"/>
          <w:sz w:val="22"/>
        </w:rPr>
        <w:t> </w:t>
      </w:r>
      <w:r>
        <w:rPr>
          <w:rFonts w:ascii="Arial"/>
          <w:sz w:val="22"/>
        </w:rPr>
        <w:t>outcomes.</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Instructions and Checklist for</w:t>
      </w:r>
      <w:r>
        <w:rPr>
          <w:i/>
          <w:spacing w:val="-11"/>
        </w:rPr>
        <w:t> </w:t>
      </w:r>
      <w:r>
        <w:rPr>
          <w:i/>
        </w:rPr>
        <w:t>Assessors</w:t>
      </w:r>
      <w:r>
        <w:rPr>
          <w:b w:val="0"/>
          <w:i w:val="0"/>
        </w:rPr>
      </w:r>
    </w:p>
    <w:p>
      <w:pPr>
        <w:spacing w:line="240" w:lineRule="auto" w:before="5"/>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Instructions</w:t>
      </w:r>
      <w:r>
        <w:rPr>
          <w:b w:val="0"/>
        </w:rPr>
      </w:r>
    </w:p>
    <w:p>
      <w:pPr>
        <w:pStyle w:val="BodyText"/>
        <w:spacing w:line="240" w:lineRule="auto" w:before="162"/>
        <w:ind w:left="240" w:right="538"/>
        <w:jc w:val="left"/>
      </w:pPr>
      <w:r>
        <w:rPr/>
        <w:t>General instructions for the</w:t>
      </w:r>
      <w:r>
        <w:rPr>
          <w:spacing w:val="-11"/>
        </w:rPr>
        <w:t> </w:t>
      </w:r>
      <w:r>
        <w:rPr/>
        <w:t>assessment:</w:t>
      </w:r>
    </w:p>
    <w:p>
      <w:pPr>
        <w:pStyle w:val="ListParagraph"/>
        <w:numPr>
          <w:ilvl w:val="0"/>
          <w:numId w:val="1"/>
        </w:numPr>
        <w:tabs>
          <w:tab w:pos="599" w:val="left" w:leader="none"/>
        </w:tabs>
        <w:spacing w:line="240" w:lineRule="auto" w:before="160" w:after="0"/>
        <w:ind w:left="598" w:right="688" w:hanging="358"/>
        <w:jc w:val="left"/>
        <w:rPr>
          <w:rFonts w:ascii="Arial" w:hAnsi="Arial" w:cs="Arial" w:eastAsia="Arial" w:hint="default"/>
          <w:sz w:val="20"/>
          <w:szCs w:val="20"/>
        </w:rPr>
      </w:pPr>
      <w:r>
        <w:rPr>
          <w:rFonts w:ascii="Arial"/>
          <w:sz w:val="22"/>
        </w:rPr>
        <w:t>Assessment should be conducted at a scheduled time that has been notified to the candidate</w:t>
      </w:r>
    </w:p>
    <w:p>
      <w:pPr>
        <w:pStyle w:val="ListParagraph"/>
        <w:numPr>
          <w:ilvl w:val="0"/>
          <w:numId w:val="1"/>
        </w:numPr>
        <w:tabs>
          <w:tab w:pos="599" w:val="left" w:leader="none"/>
        </w:tabs>
        <w:spacing w:line="240" w:lineRule="auto" w:before="121" w:after="0"/>
        <w:ind w:left="598" w:right="1198" w:hanging="358"/>
        <w:jc w:val="left"/>
        <w:rPr>
          <w:rFonts w:ascii="Arial" w:hAnsi="Arial" w:cs="Arial" w:eastAsia="Arial" w:hint="default"/>
          <w:sz w:val="20"/>
          <w:szCs w:val="20"/>
        </w:rPr>
      </w:pPr>
      <w:r>
        <w:rPr>
          <w:rFonts w:ascii="Arial"/>
          <w:sz w:val="22"/>
        </w:rPr>
        <w:t>Facilitators must ensure participants are made aware of the need to</w:t>
      </w:r>
      <w:r>
        <w:rPr>
          <w:rFonts w:ascii="Arial"/>
          <w:spacing w:val="-25"/>
          <w:sz w:val="22"/>
        </w:rPr>
        <w:t> </w:t>
      </w:r>
      <w:r>
        <w:rPr>
          <w:rFonts w:ascii="Arial"/>
          <w:sz w:val="22"/>
        </w:rPr>
        <w:t>complete </w:t>
      </w:r>
      <w:r>
        <w:rPr>
          <w:rFonts w:ascii="Arial"/>
          <w:sz w:val="22"/>
        </w:rPr>
        <w:t>assessments and attend assessment</w:t>
      </w:r>
      <w:r>
        <w:rPr>
          <w:rFonts w:ascii="Arial"/>
          <w:spacing w:val="-10"/>
          <w:sz w:val="22"/>
        </w:rPr>
        <w:t> </w:t>
      </w:r>
      <w:r>
        <w:rPr>
          <w:rFonts w:ascii="Arial"/>
          <w:sz w:val="22"/>
        </w:rPr>
        <w:t>sessions</w:t>
      </w:r>
    </w:p>
    <w:p>
      <w:pPr>
        <w:pStyle w:val="ListParagraph"/>
        <w:numPr>
          <w:ilvl w:val="0"/>
          <w:numId w:val="1"/>
        </w:numPr>
        <w:tabs>
          <w:tab w:pos="599" w:val="left" w:leader="none"/>
        </w:tabs>
        <w:spacing w:line="240" w:lineRule="auto" w:before="121" w:after="0"/>
        <w:ind w:left="598" w:right="336" w:hanging="358"/>
        <w:jc w:val="left"/>
        <w:rPr>
          <w:rFonts w:ascii="Arial" w:hAnsi="Arial" w:cs="Arial" w:eastAsia="Arial" w:hint="default"/>
          <w:sz w:val="20"/>
          <w:szCs w:val="20"/>
        </w:rPr>
      </w:pPr>
      <w:r>
        <w:rPr>
          <w:rFonts w:ascii="Arial"/>
          <w:sz w:val="22"/>
        </w:rPr>
        <w:t>If a participant is unable to attend a scheduled session, they must make arrangements with the Assessor to undertake the assessment at an alternative</w:t>
      </w:r>
      <w:r>
        <w:rPr>
          <w:rFonts w:ascii="Arial"/>
          <w:spacing w:val="-16"/>
          <w:sz w:val="22"/>
        </w:rPr>
        <w:t> </w:t>
      </w:r>
      <w:r>
        <w:rPr>
          <w:rFonts w:ascii="Arial"/>
          <w:sz w:val="22"/>
        </w:rPr>
        <w:t>time</w:t>
      </w:r>
    </w:p>
    <w:p>
      <w:pPr>
        <w:pStyle w:val="ListParagraph"/>
        <w:numPr>
          <w:ilvl w:val="0"/>
          <w:numId w:val="1"/>
        </w:numPr>
        <w:tabs>
          <w:tab w:pos="599" w:val="left" w:leader="none"/>
        </w:tabs>
        <w:spacing w:line="240" w:lineRule="auto" w:before="121" w:after="0"/>
        <w:ind w:left="598" w:right="1090" w:hanging="358"/>
        <w:jc w:val="left"/>
        <w:rPr>
          <w:rFonts w:ascii="Arial" w:hAnsi="Arial" w:cs="Arial" w:eastAsia="Arial" w:hint="default"/>
          <w:sz w:val="20"/>
          <w:szCs w:val="20"/>
        </w:rPr>
      </w:pPr>
      <w:r>
        <w:rPr>
          <w:rFonts w:ascii="Arial"/>
          <w:sz w:val="22"/>
        </w:rPr>
        <w:t>At the end of the assessment the Assessor must give feedback and advise the participant on their PC/NYC</w:t>
      </w:r>
      <w:r>
        <w:rPr>
          <w:rFonts w:ascii="Arial"/>
          <w:spacing w:val="-10"/>
          <w:sz w:val="22"/>
        </w:rPr>
        <w:t> </w:t>
      </w:r>
      <w:r>
        <w:rPr>
          <w:rFonts w:ascii="Arial"/>
          <w:sz w:val="22"/>
        </w:rPr>
        <w:t>status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Complete the relevant documentation and submit to the appropriate</w:t>
      </w:r>
      <w:r>
        <w:rPr>
          <w:rFonts w:ascii="Arial"/>
          <w:spacing w:val="-25"/>
          <w:sz w:val="22"/>
        </w:rPr>
        <w:t> </w:t>
      </w:r>
      <w:r>
        <w:rPr>
          <w:rFonts w:ascii="Arial"/>
          <w:sz w:val="22"/>
        </w:rPr>
        <w:t>department.</w:t>
      </w:r>
    </w:p>
    <w:p>
      <w:pPr>
        <w:pStyle w:val="Heading3"/>
        <w:spacing w:line="240" w:lineRule="auto" w:before="128"/>
        <w:ind w:left="240" w:right="538" w:firstLine="0"/>
        <w:jc w:val="left"/>
        <w:rPr>
          <w:b w:val="0"/>
          <w:bCs w:val="0"/>
        </w:rPr>
      </w:pPr>
      <w:r>
        <w:rPr/>
        <w:t>Preparation</w:t>
      </w:r>
      <w:r>
        <w:rPr>
          <w:b w:val="0"/>
        </w:rPr>
      </w:r>
    </w:p>
    <w:p>
      <w:pPr>
        <w:pStyle w:val="ListParagraph"/>
        <w:numPr>
          <w:ilvl w:val="0"/>
          <w:numId w:val="1"/>
        </w:numPr>
        <w:tabs>
          <w:tab w:pos="599" w:val="left" w:leader="none"/>
        </w:tabs>
        <w:spacing w:line="240" w:lineRule="auto" w:before="163" w:after="0"/>
        <w:ind w:left="598" w:right="1085" w:hanging="358"/>
        <w:jc w:val="left"/>
        <w:rPr>
          <w:rFonts w:ascii="Arial" w:hAnsi="Arial" w:cs="Arial" w:eastAsia="Arial" w:hint="default"/>
          <w:sz w:val="20"/>
          <w:szCs w:val="20"/>
        </w:rPr>
      </w:pPr>
      <w:r>
        <w:rPr>
          <w:rFonts w:ascii="Arial"/>
          <w:sz w:val="22"/>
        </w:rPr>
        <w:t>Gain familiarity with the Unit of Competency, Elements of Competency and</w:t>
      </w:r>
      <w:r>
        <w:rPr>
          <w:rFonts w:ascii="Arial"/>
          <w:spacing w:val="-26"/>
          <w:sz w:val="22"/>
        </w:rPr>
        <w:t> </w:t>
      </w:r>
      <w:r>
        <w:rPr>
          <w:rFonts w:ascii="Arial"/>
          <w:sz w:val="22"/>
        </w:rPr>
        <w:t>the </w:t>
      </w:r>
      <w:r>
        <w:rPr>
          <w:rFonts w:ascii="Arial"/>
          <w:sz w:val="22"/>
        </w:rPr>
        <w:t>Performance Criteria</w:t>
      </w:r>
      <w:r>
        <w:rPr>
          <w:rFonts w:ascii="Arial"/>
          <w:spacing w:val="-7"/>
          <w:sz w:val="22"/>
        </w:rPr>
        <w:t> </w:t>
      </w:r>
      <w:r>
        <w:rPr>
          <w:rFonts w:ascii="Arial"/>
          <w:sz w:val="22"/>
        </w:rPr>
        <w:t>expected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Study details assessment documentation and</w:t>
      </w:r>
      <w:r>
        <w:rPr>
          <w:rFonts w:ascii="Arial"/>
          <w:spacing w:val="-12"/>
          <w:sz w:val="22"/>
        </w:rPr>
        <w:t> </w:t>
      </w:r>
      <w:r>
        <w:rPr>
          <w:rFonts w:ascii="Arial"/>
          <w:sz w:val="22"/>
        </w:rPr>
        <w:t>requirements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Brief candidate regarding all assessment criteria and</w:t>
      </w:r>
      <w:r>
        <w:rPr>
          <w:rFonts w:ascii="Arial"/>
          <w:spacing w:val="-18"/>
          <w:sz w:val="22"/>
        </w:rPr>
        <w:t> </w:t>
      </w:r>
      <w:r>
        <w:rPr>
          <w:rFonts w:ascii="Arial"/>
          <w:sz w:val="22"/>
        </w:rPr>
        <w:t>requirements.</w:t>
      </w:r>
    </w:p>
    <w:p>
      <w:pPr>
        <w:pStyle w:val="Heading3"/>
        <w:spacing w:line="240" w:lineRule="auto" w:before="126"/>
        <w:ind w:left="240" w:right="538" w:firstLine="0"/>
        <w:jc w:val="left"/>
        <w:rPr>
          <w:b w:val="0"/>
          <w:bCs w:val="0"/>
        </w:rPr>
      </w:pPr>
      <w:r>
        <w:rPr/>
        <w:t>Briefing</w:t>
      </w:r>
      <w:r>
        <w:rPr>
          <w:spacing w:val="-6"/>
        </w:rPr>
        <w:t> </w:t>
      </w:r>
      <w:r>
        <w:rPr/>
        <w:t>Checklist</w:t>
      </w:r>
      <w:r>
        <w:rPr>
          <w:b w:val="0"/>
        </w:rPr>
      </w:r>
    </w:p>
    <w:p>
      <w:pPr>
        <w:pStyle w:val="ListParagraph"/>
        <w:numPr>
          <w:ilvl w:val="0"/>
          <w:numId w:val="1"/>
        </w:numPr>
        <w:tabs>
          <w:tab w:pos="599" w:val="left" w:leader="none"/>
        </w:tabs>
        <w:spacing w:line="240" w:lineRule="auto" w:before="162" w:after="0"/>
        <w:ind w:left="598" w:right="849" w:hanging="358"/>
        <w:jc w:val="left"/>
        <w:rPr>
          <w:rFonts w:ascii="Arial" w:hAnsi="Arial" w:cs="Arial" w:eastAsia="Arial" w:hint="default"/>
          <w:sz w:val="20"/>
          <w:szCs w:val="20"/>
        </w:rPr>
      </w:pPr>
      <w:r>
        <w:rPr>
          <w:rFonts w:ascii="Arial"/>
          <w:sz w:val="22"/>
        </w:rPr>
        <w:t>Begin the assessment by implementing the following checklist and then invite the candidate to proceed with</w:t>
      </w:r>
      <w:r>
        <w:rPr>
          <w:rFonts w:ascii="Arial"/>
          <w:spacing w:val="-10"/>
          <w:sz w:val="22"/>
        </w:rPr>
        <w:t> </w:t>
      </w:r>
      <w:r>
        <w:rPr>
          <w:rFonts w:ascii="Arial"/>
          <w:sz w:val="22"/>
        </w:rPr>
        <w:t>assessment.</w:t>
      </w:r>
    </w:p>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4"/>
        <w:ind w:right="0"/>
        <w:rPr>
          <w:rFonts w:ascii="Arial" w:hAnsi="Arial" w:cs="Arial" w:eastAsia="Arial" w:hint="default"/>
          <w:sz w:val="12"/>
          <w:szCs w:val="12"/>
        </w:rPr>
      </w:pPr>
    </w:p>
    <w:p>
      <w:pPr>
        <w:pStyle w:val="Heading2"/>
        <w:spacing w:line="240" w:lineRule="auto" w:before="69"/>
        <w:ind w:right="538"/>
        <w:jc w:val="left"/>
        <w:rPr>
          <w:b w:val="0"/>
          <w:bCs w:val="0"/>
          <w:i w:val="0"/>
        </w:rPr>
      </w:pPr>
      <w:r>
        <w:rPr>
          <w:i/>
        </w:rPr>
        <w:t>Checklist for</w:t>
      </w:r>
      <w:r>
        <w:rPr>
          <w:i/>
          <w:spacing w:val="-10"/>
        </w:rPr>
        <w:t> </w:t>
      </w:r>
      <w:r>
        <w:rPr>
          <w:i/>
        </w:rPr>
        <w:t>Assessors</w:t>
      </w:r>
      <w:r>
        <w:rPr>
          <w:b w:val="0"/>
          <w:i w:val="0"/>
        </w:rPr>
      </w:r>
    </w:p>
    <w:p>
      <w:pPr>
        <w:spacing w:line="240" w:lineRule="auto" w:before="10"/>
        <w:ind w:right="0"/>
        <w:rPr>
          <w:rFonts w:ascii="Arial" w:hAnsi="Arial" w:cs="Arial" w:eastAsia="Arial" w:hint="default"/>
          <w:b/>
          <w:bCs/>
          <w:i/>
          <w:sz w:val="10"/>
          <w:szCs w:val="10"/>
        </w:rPr>
      </w:pPr>
    </w:p>
    <w:tbl>
      <w:tblPr>
        <w:tblW w:w="0" w:type="auto"/>
        <w:jc w:val="left"/>
        <w:tblInd w:w="129" w:type="dxa"/>
        <w:tblLayout w:type="fixed"/>
        <w:tblCellMar>
          <w:top w:w="0" w:type="dxa"/>
          <w:left w:w="0" w:type="dxa"/>
          <w:bottom w:w="0" w:type="dxa"/>
          <w:right w:w="0" w:type="dxa"/>
        </w:tblCellMar>
        <w:tblLook w:val="01E0"/>
      </w:tblPr>
      <w:tblGrid>
        <w:gridCol w:w="6709"/>
        <w:gridCol w:w="1184"/>
        <w:gridCol w:w="1181"/>
      </w:tblGrid>
      <w:tr>
        <w:trPr>
          <w:trHeight w:val="484" w:hRule="exact"/>
        </w:trPr>
        <w:tc>
          <w:tcPr>
            <w:tcW w:w="6709"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b/>
                <w:color w:val="FFFFFF"/>
                <w:sz w:val="22"/>
              </w:rPr>
              <w:t>Prior to the assessment I</w:t>
            </w:r>
            <w:r>
              <w:rPr>
                <w:rFonts w:ascii="Arial"/>
                <w:b/>
                <w:color w:val="FFFFFF"/>
                <w:spacing w:val="-7"/>
                <w:sz w:val="22"/>
              </w:rPr>
              <w:t> </w:t>
            </w:r>
            <w:r>
              <w:rPr>
                <w:rFonts w:ascii="Arial"/>
                <w:b/>
                <w:color w:val="FFFFFF"/>
                <w:sz w:val="22"/>
              </w:rPr>
              <w:t>have:</w:t>
            </w:r>
            <w:r>
              <w:rPr>
                <w:rFonts w:ascii="Arial"/>
                <w:sz w:val="22"/>
              </w:rPr>
            </w:r>
          </w:p>
        </w:tc>
        <w:tc>
          <w:tcPr>
            <w:tcW w:w="1184"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hAnsi="Arial" w:cs="Arial" w:eastAsia="Arial" w:hint="default"/>
                <w:b/>
                <w:bCs/>
                <w:color w:val="FFFFFF"/>
                <w:sz w:val="22"/>
                <w:szCs w:val="22"/>
              </w:rPr>
              <w:t>Tick</w:t>
            </w:r>
            <w:r>
              <w:rPr>
                <w:rFonts w:ascii="Arial" w:hAnsi="Arial" w:cs="Arial" w:eastAsia="Arial" w:hint="default"/>
                <w:b/>
                <w:bCs/>
                <w:color w:val="FFFFFF"/>
                <w:spacing w:val="-1"/>
                <w:sz w:val="22"/>
                <w:szCs w:val="22"/>
              </w:rPr>
              <w:t> </w:t>
            </w:r>
            <w:r>
              <w:rPr>
                <w:rFonts w:ascii="Arial" w:hAnsi="Arial" w:cs="Arial" w:eastAsia="Arial" w:hint="default"/>
                <w:b/>
                <w:bCs/>
                <w:color w:val="FFFFFF"/>
                <w:sz w:val="22"/>
                <w:szCs w:val="22"/>
              </w:rPr>
              <w:t>(</w:t>
            </w:r>
            <w:r>
              <w:rPr>
                <w:rFonts w:ascii="Wingdings" w:hAnsi="Wingdings" w:cs="Wingdings" w:eastAsia="Wingdings" w:hint="default"/>
                <w:b/>
                <w:bCs/>
                <w:color w:val="FFFFFF"/>
                <w:sz w:val="22"/>
                <w:szCs w:val="22"/>
              </w:rPr>
              <w:t></w:t>
            </w:r>
            <w:r>
              <w:rPr>
                <w:rFonts w:ascii="Arial" w:hAnsi="Arial" w:cs="Arial" w:eastAsia="Arial" w:hint="default"/>
                <w:b/>
                <w:bCs/>
                <w:color w:val="FFFFFF"/>
                <w:sz w:val="22"/>
                <w:szCs w:val="22"/>
              </w:rPr>
              <w:t>)</w:t>
            </w:r>
            <w:r>
              <w:rPr>
                <w:rFonts w:ascii="Arial" w:hAnsi="Arial" w:cs="Arial" w:eastAsia="Arial" w:hint="default"/>
                <w:sz w:val="22"/>
                <w:szCs w:val="22"/>
              </w:rPr>
            </w:r>
          </w:p>
        </w:tc>
        <w:tc>
          <w:tcPr>
            <w:tcW w:w="118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0" w:right="0"/>
              <w:jc w:val="left"/>
              <w:rPr>
                <w:rFonts w:ascii="Arial" w:hAnsi="Arial" w:cs="Arial" w:eastAsia="Arial" w:hint="default"/>
                <w:sz w:val="22"/>
                <w:szCs w:val="22"/>
              </w:rPr>
            </w:pPr>
            <w:r>
              <w:rPr>
                <w:rFonts w:ascii="Arial"/>
                <w:b/>
                <w:color w:val="FFFFFF"/>
                <w:sz w:val="22"/>
              </w:rPr>
              <w:t>Remarks</w:t>
            </w:r>
            <w:r>
              <w:rPr>
                <w:rFonts w:ascii="Arial"/>
                <w:sz w:val="22"/>
              </w:rPr>
            </w:r>
          </w:p>
        </w:tc>
      </w:tr>
      <w:tr>
        <w:trPr>
          <w:trHeight w:val="734" w:hRule="exact"/>
        </w:trPr>
        <w:tc>
          <w:tcPr>
            <w:tcW w:w="6709" w:type="dxa"/>
            <w:tcBorders>
              <w:top w:val="single" w:sz="17" w:space="0" w:color="45535F"/>
              <w:left w:val="single" w:sz="4" w:space="0" w:color="000000"/>
              <w:bottom w:val="single" w:sz="4" w:space="0" w:color="000000"/>
              <w:right w:val="single" w:sz="4" w:space="0" w:color="000000"/>
            </w:tcBorders>
          </w:tcPr>
          <w:p>
            <w:pPr>
              <w:pStyle w:val="TableParagraph"/>
              <w:spacing w:line="240" w:lineRule="auto" w:before="77"/>
              <w:ind w:left="103" w:right="246"/>
              <w:jc w:val="left"/>
              <w:rPr>
                <w:rFonts w:ascii="Arial" w:hAnsi="Arial" w:cs="Arial" w:eastAsia="Arial" w:hint="default"/>
                <w:sz w:val="22"/>
                <w:szCs w:val="22"/>
              </w:rPr>
            </w:pPr>
            <w:r>
              <w:rPr>
                <w:rFonts w:ascii="Arial"/>
                <w:sz w:val="22"/>
              </w:rPr>
              <w:t>Ensured the candidate is informed about the venue and schedule of</w:t>
            </w:r>
            <w:r>
              <w:rPr>
                <w:rFonts w:ascii="Arial"/>
                <w:spacing w:val="-4"/>
                <w:sz w:val="22"/>
              </w:rPr>
              <w:t> </w:t>
            </w:r>
            <w:r>
              <w:rPr>
                <w:rFonts w:ascii="Arial"/>
                <w:sz w:val="22"/>
              </w:rPr>
              <w:t>assessment.</w:t>
            </w:r>
          </w:p>
        </w:tc>
        <w:tc>
          <w:tcPr>
            <w:tcW w:w="1184" w:type="dxa"/>
            <w:tcBorders>
              <w:top w:val="single" w:sz="17" w:space="0" w:color="45535F"/>
              <w:left w:val="single" w:sz="4" w:space="0" w:color="000000"/>
              <w:bottom w:val="single" w:sz="4" w:space="0" w:color="000000"/>
              <w:right w:val="single" w:sz="4" w:space="0" w:color="000000"/>
            </w:tcBorders>
          </w:tcPr>
          <w:p>
            <w:pPr/>
          </w:p>
        </w:tc>
        <w:tc>
          <w:tcPr>
            <w:tcW w:w="1181" w:type="dxa"/>
            <w:tcBorders>
              <w:top w:val="single" w:sz="17" w:space="0" w:color="45535F"/>
              <w:left w:val="single" w:sz="4" w:space="0" w:color="000000"/>
              <w:bottom w:val="single" w:sz="4" w:space="0" w:color="000000"/>
              <w:right w:val="single" w:sz="4" w:space="0" w:color="000000"/>
            </w:tcBorders>
          </w:tcPr>
          <w:p>
            <w:pPr/>
          </w:p>
        </w:tc>
      </w:tr>
      <w:tr>
        <w:trPr>
          <w:trHeight w:val="1229"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6"/>
              <w:jc w:val="left"/>
              <w:rPr>
                <w:rFonts w:ascii="Arial" w:hAnsi="Arial" w:cs="Arial" w:eastAsia="Arial" w:hint="default"/>
                <w:sz w:val="22"/>
                <w:szCs w:val="22"/>
              </w:rPr>
            </w:pPr>
            <w:r>
              <w:rPr>
                <w:rFonts w:ascii="Arial" w:hAnsi="Arial" w:cs="Arial" w:eastAsia="Arial" w:hint="default"/>
                <w:sz w:val="22"/>
                <w:szCs w:val="22"/>
              </w:rPr>
              <w:t>Received current copies of the performance criteria to be assessed, assessment plan, evidence gathering plan, assessment </w:t>
            </w:r>
            <w:r>
              <w:rPr>
                <w:rFonts w:ascii="Arial" w:hAnsi="Arial" w:cs="Arial" w:eastAsia="Arial" w:hint="default"/>
                <w:sz w:val="22"/>
                <w:szCs w:val="22"/>
              </w:rPr>
              <w:t>checklist, appeal form and the company’s standard operating </w:t>
            </w:r>
            <w:r>
              <w:rPr>
                <w:rFonts w:ascii="Arial" w:hAnsi="Arial" w:cs="Arial" w:eastAsia="Arial" w:hint="default"/>
                <w:sz w:val="22"/>
                <w:szCs w:val="22"/>
              </w:rPr>
              <w:t>procedures</w:t>
            </w:r>
            <w:r>
              <w:rPr>
                <w:rFonts w:ascii="Arial" w:hAnsi="Arial" w:cs="Arial" w:eastAsia="Arial" w:hint="default"/>
                <w:spacing w:val="-4"/>
                <w:sz w:val="22"/>
                <w:szCs w:val="22"/>
              </w:rPr>
              <w:t> </w:t>
            </w:r>
            <w:r>
              <w:rPr>
                <w:rFonts w:ascii="Arial" w:hAnsi="Arial" w:cs="Arial" w:eastAsia="Arial" w:hint="default"/>
                <w:sz w:val="22"/>
                <w:szCs w:val="22"/>
              </w:rPr>
              <w:t>(SOP).</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972"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94"/>
              <w:jc w:val="left"/>
              <w:rPr>
                <w:rFonts w:ascii="Arial" w:hAnsi="Arial" w:cs="Arial" w:eastAsia="Arial" w:hint="default"/>
                <w:sz w:val="22"/>
                <w:szCs w:val="22"/>
              </w:rPr>
            </w:pPr>
            <w:r>
              <w:rPr>
                <w:rFonts w:ascii="Arial"/>
                <w:sz w:val="22"/>
              </w:rPr>
              <w:t>Reviewed the performance criteria and evidence plan to ensure I clearly understood the instructions and the requirements of the assessment</w:t>
            </w:r>
            <w:r>
              <w:rPr>
                <w:rFonts w:ascii="Arial"/>
                <w:spacing w:val="-3"/>
                <w:sz w:val="22"/>
              </w:rPr>
              <w:t> </w:t>
            </w:r>
            <w:r>
              <w:rPr>
                <w:rFonts w:ascii="Arial"/>
                <w:sz w:val="22"/>
              </w:rPr>
              <w:t>process.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Identified and accommodated any special needs of the</w:t>
            </w:r>
            <w:r>
              <w:rPr>
                <w:rFonts w:ascii="Arial"/>
                <w:spacing w:val="-17"/>
                <w:sz w:val="22"/>
              </w:rPr>
              <w:t> </w:t>
            </w:r>
            <w:r>
              <w:rPr>
                <w:rFonts w:ascii="Arial"/>
                <w:sz w:val="22"/>
              </w:rPr>
              <w:t>candidate.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Checked the set-up and resources for the</w:t>
            </w:r>
            <w:r>
              <w:rPr>
                <w:rFonts w:ascii="Arial"/>
                <w:spacing w:val="-11"/>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3"/>
              <w:ind w:left="103" w:right="0"/>
              <w:jc w:val="left"/>
              <w:rPr>
                <w:rFonts w:ascii="Arial" w:hAnsi="Arial" w:cs="Arial" w:eastAsia="Arial" w:hint="default"/>
                <w:sz w:val="22"/>
                <w:szCs w:val="22"/>
              </w:rPr>
            </w:pPr>
            <w:r>
              <w:rPr>
                <w:rFonts w:ascii="Arial"/>
                <w:b/>
                <w:color w:val="FFFFFF"/>
                <w:sz w:val="22"/>
              </w:rPr>
              <w:t>During the assessment I</w:t>
            </w:r>
            <w:r>
              <w:rPr>
                <w:rFonts w:ascii="Arial"/>
                <w:b/>
                <w:color w:val="FFFFFF"/>
                <w:spacing w:val="-5"/>
                <w:sz w:val="22"/>
              </w:rPr>
              <w:t> </w:t>
            </w:r>
            <w:r>
              <w:rPr>
                <w:rFonts w:ascii="Arial"/>
                <w:b/>
                <w:color w:val="FFFFFF"/>
                <w:sz w:val="22"/>
              </w:rPr>
              <w:t>have:</w:t>
            </w:r>
            <w:r>
              <w:rPr>
                <w:rFonts w:ascii="Arial"/>
                <w:sz w:val="22"/>
              </w:rPr>
            </w: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Introduced myself and confirmed identities of</w:t>
            </w:r>
            <w:r>
              <w:rPr>
                <w:rFonts w:ascii="Arial"/>
                <w:spacing w:val="-15"/>
                <w:sz w:val="22"/>
              </w:rPr>
              <w:t> </w:t>
            </w:r>
            <w:r>
              <w:rPr>
                <w:rFonts w:ascii="Arial"/>
                <w:sz w:val="22"/>
              </w:rPr>
              <w:t>candidates.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Put candidates at ease by being friendly and</w:t>
            </w:r>
            <w:r>
              <w:rPr>
                <w:rFonts w:ascii="Arial"/>
                <w:spacing w:val="-13"/>
                <w:sz w:val="22"/>
              </w:rPr>
              <w:t> </w:t>
            </w:r>
            <w:r>
              <w:rPr>
                <w:rFonts w:ascii="Arial"/>
                <w:sz w:val="22"/>
              </w:rPr>
              <w:t>helpful.</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31"/>
              <w:jc w:val="left"/>
              <w:rPr>
                <w:rFonts w:ascii="Arial" w:hAnsi="Arial" w:cs="Arial" w:eastAsia="Arial" w:hint="default"/>
                <w:sz w:val="22"/>
                <w:szCs w:val="22"/>
              </w:rPr>
            </w:pPr>
            <w:r>
              <w:rPr>
                <w:rFonts w:ascii="Arial"/>
                <w:sz w:val="22"/>
              </w:rPr>
              <w:t>Explained to candidates the purpose, context and benefits of the 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42"/>
              <w:jc w:val="left"/>
              <w:rPr>
                <w:rFonts w:ascii="Arial" w:hAnsi="Arial" w:cs="Arial" w:eastAsia="Arial" w:hint="default"/>
                <w:sz w:val="22"/>
                <w:szCs w:val="22"/>
              </w:rPr>
            </w:pPr>
            <w:r>
              <w:rPr>
                <w:rFonts w:ascii="Arial"/>
                <w:sz w:val="22"/>
              </w:rPr>
              <w:t>Ensured candidates understood the assessment process and all attendant</w:t>
            </w:r>
            <w:r>
              <w:rPr>
                <w:rFonts w:ascii="Arial"/>
                <w:spacing w:val="-3"/>
                <w:sz w:val="22"/>
              </w:rPr>
              <w:t> </w:t>
            </w:r>
            <w:r>
              <w:rPr>
                <w:rFonts w:ascii="Arial"/>
                <w:sz w:val="22"/>
              </w:rPr>
              <w:t>procedures.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07"/>
              <w:jc w:val="left"/>
              <w:rPr>
                <w:rFonts w:ascii="Arial" w:hAnsi="Arial" w:cs="Arial" w:eastAsia="Arial" w:hint="default"/>
                <w:sz w:val="22"/>
                <w:szCs w:val="22"/>
              </w:rPr>
            </w:pPr>
            <w:r>
              <w:rPr>
                <w:rFonts w:ascii="Arial"/>
                <w:sz w:val="22"/>
              </w:rPr>
              <w:t>Provided candidates with an overview of performance criteria</w:t>
            </w:r>
            <w:r>
              <w:rPr>
                <w:rFonts w:ascii="Arial"/>
                <w:spacing w:val="-19"/>
                <w:sz w:val="22"/>
              </w:rPr>
              <w:t> </w:t>
            </w:r>
            <w:r>
              <w:rPr>
                <w:rFonts w:ascii="Arial"/>
                <w:sz w:val="22"/>
              </w:rPr>
              <w:t>to </w:t>
            </w:r>
            <w:r>
              <w:rPr>
                <w:rFonts w:ascii="Arial"/>
                <w:sz w:val="22"/>
              </w:rPr>
              <w:t>be</w:t>
            </w:r>
            <w:r>
              <w:rPr>
                <w:rFonts w:ascii="Arial"/>
                <w:spacing w:val="-1"/>
                <w:sz w:val="22"/>
              </w:rPr>
              <w:t> </w:t>
            </w:r>
            <w:r>
              <w:rPr>
                <w:rFonts w:ascii="Arial"/>
                <w:sz w:val="22"/>
              </w:rPr>
              <w:t>assessed.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Explained the results reporting</w:t>
            </w:r>
            <w:r>
              <w:rPr>
                <w:rFonts w:ascii="Arial"/>
                <w:spacing w:val="-12"/>
                <w:sz w:val="22"/>
              </w:rPr>
              <w:t> </w:t>
            </w:r>
            <w:r>
              <w:rPr>
                <w:rFonts w:ascii="Arial"/>
                <w:sz w:val="22"/>
              </w:rPr>
              <w:t>procedure.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Encouraged candidates to seek clarifications if in</w:t>
            </w:r>
            <w:r>
              <w:rPr>
                <w:rFonts w:ascii="Arial"/>
                <w:spacing w:val="-14"/>
                <w:sz w:val="22"/>
              </w:rPr>
              <w:t> </w:t>
            </w:r>
            <w:r>
              <w:rPr>
                <w:rFonts w:ascii="Arial"/>
                <w:sz w:val="22"/>
              </w:rPr>
              <w:t>doubt.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Asked candidates for feedback on the</w:t>
            </w:r>
            <w:r>
              <w:rPr>
                <w:rFonts w:ascii="Arial"/>
                <w:spacing w:val="-12"/>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Explained legal, safety and ethical issues, if</w:t>
            </w:r>
            <w:r>
              <w:rPr>
                <w:rFonts w:ascii="Arial"/>
                <w:spacing w:val="-12"/>
                <w:sz w:val="22"/>
              </w:rPr>
              <w:t> </w:t>
            </w:r>
            <w:r>
              <w:rPr>
                <w:rFonts w:ascii="Arial"/>
                <w:sz w:val="22"/>
              </w:rPr>
              <w:t>applicable.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3"/>
              <w:ind w:left="103" w:right="0"/>
              <w:jc w:val="left"/>
              <w:rPr>
                <w:rFonts w:ascii="Arial" w:hAnsi="Arial" w:cs="Arial" w:eastAsia="Arial" w:hint="default"/>
                <w:sz w:val="22"/>
                <w:szCs w:val="22"/>
              </w:rPr>
            </w:pPr>
            <w:r>
              <w:rPr>
                <w:rFonts w:ascii="Arial"/>
                <w:b/>
                <w:color w:val="FFFFFF"/>
                <w:sz w:val="22"/>
              </w:rPr>
              <w:t>After the assessment I</w:t>
            </w:r>
            <w:r>
              <w:rPr>
                <w:rFonts w:ascii="Arial"/>
                <w:b/>
                <w:color w:val="FFFFFF"/>
                <w:spacing w:val="-8"/>
                <w:sz w:val="22"/>
              </w:rPr>
              <w:t> </w:t>
            </w:r>
            <w:r>
              <w:rPr>
                <w:rFonts w:ascii="Arial"/>
                <w:b/>
                <w:color w:val="FFFFFF"/>
                <w:sz w:val="22"/>
              </w:rPr>
              <w:t>have:</w:t>
            </w:r>
            <w:r>
              <w:rPr>
                <w:rFonts w:ascii="Arial"/>
                <w:sz w:val="22"/>
              </w:rPr>
            </w: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Ensured candidate is given constructive</w:t>
            </w:r>
            <w:r>
              <w:rPr>
                <w:rFonts w:ascii="Arial"/>
                <w:spacing w:val="-12"/>
                <w:sz w:val="22"/>
              </w:rPr>
              <w:t> </w:t>
            </w:r>
            <w:r>
              <w:rPr>
                <w:rFonts w:ascii="Arial"/>
                <w:sz w:val="22"/>
              </w:rPr>
              <w:t>feedback.</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Completed and signed the assessment</w:t>
            </w:r>
            <w:r>
              <w:rPr>
                <w:rFonts w:ascii="Arial"/>
                <w:spacing w:val="-11"/>
                <w:sz w:val="22"/>
              </w:rPr>
              <w:t> </w:t>
            </w:r>
            <w:r>
              <w:rPr>
                <w:rFonts w:ascii="Arial"/>
                <w:sz w:val="22"/>
              </w:rPr>
              <w:t>record.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Thanked candidate for participating in the</w:t>
            </w:r>
            <w:r>
              <w:rPr>
                <w:rFonts w:ascii="Arial"/>
                <w:spacing w:val="-15"/>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460" w:right="1120"/>
        </w:sectPr>
      </w:pPr>
    </w:p>
    <w:p>
      <w:pPr>
        <w:spacing w:line="240" w:lineRule="auto" w:before="4"/>
        <w:ind w:right="0"/>
        <w:rPr>
          <w:rFonts w:ascii="Arial" w:hAnsi="Arial" w:cs="Arial" w:eastAsia="Arial" w:hint="default"/>
          <w:b/>
          <w:bCs/>
          <w:i/>
          <w:sz w:val="12"/>
          <w:szCs w:val="12"/>
        </w:rPr>
      </w:pPr>
    </w:p>
    <w:p>
      <w:pPr>
        <w:pStyle w:val="Heading2"/>
        <w:spacing w:line="240" w:lineRule="auto" w:before="69"/>
        <w:ind w:left="240" w:right="538"/>
        <w:jc w:val="left"/>
        <w:rPr>
          <w:b w:val="0"/>
          <w:bCs w:val="0"/>
          <w:i w:val="0"/>
        </w:rPr>
      </w:pPr>
      <w:r>
        <w:rPr>
          <w:i/>
        </w:rPr>
        <w:t>Instructions for Recording</w:t>
      </w:r>
      <w:r>
        <w:rPr>
          <w:i/>
          <w:spacing w:val="-3"/>
        </w:rPr>
        <w:t> </w:t>
      </w:r>
      <w:r>
        <w:rPr>
          <w:i/>
        </w:rPr>
        <w:t>Competency</w:t>
      </w:r>
      <w:r>
        <w:rPr>
          <w:b w:val="0"/>
          <w:i w:val="0"/>
        </w:rPr>
      </w:r>
    </w:p>
    <w:p>
      <w:pPr>
        <w:spacing w:line="240" w:lineRule="auto" w:before="6"/>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Specifications for Recording</w:t>
      </w:r>
      <w:r>
        <w:rPr>
          <w:spacing w:val="-6"/>
        </w:rPr>
        <w:t> </w:t>
      </w:r>
      <w:r>
        <w:rPr/>
        <w:t>Competency</w:t>
      </w:r>
      <w:r>
        <w:rPr>
          <w:b w:val="0"/>
        </w:rPr>
      </w:r>
    </w:p>
    <w:p>
      <w:pPr>
        <w:pStyle w:val="BodyText"/>
        <w:spacing w:line="240" w:lineRule="auto" w:before="162"/>
        <w:ind w:left="240" w:right="538"/>
        <w:jc w:val="left"/>
      </w:pPr>
      <w:r>
        <w:rPr/>
        <w:t>The following specifications apply to the preparation of Evidence Gathering</w:t>
      </w:r>
      <w:r>
        <w:rPr>
          <w:spacing w:val="-27"/>
        </w:rPr>
        <w:t> </w:t>
      </w:r>
      <w:r>
        <w:rPr/>
        <w:t>Plans:</w:t>
      </w:r>
    </w:p>
    <w:p>
      <w:pPr>
        <w:pStyle w:val="ListParagraph"/>
        <w:numPr>
          <w:ilvl w:val="0"/>
          <w:numId w:val="1"/>
        </w:numPr>
        <w:tabs>
          <w:tab w:pos="599" w:val="left" w:leader="none"/>
        </w:tabs>
        <w:spacing w:line="240" w:lineRule="auto" w:before="162" w:after="0"/>
        <w:ind w:left="598" w:right="521" w:hanging="358"/>
        <w:jc w:val="left"/>
        <w:rPr>
          <w:rFonts w:ascii="Arial" w:hAnsi="Arial" w:cs="Arial" w:eastAsia="Arial" w:hint="default"/>
          <w:sz w:val="20"/>
          <w:szCs w:val="20"/>
        </w:rPr>
      </w:pPr>
      <w:r>
        <w:rPr>
          <w:rFonts w:ascii="Arial"/>
          <w:sz w:val="22"/>
        </w:rPr>
        <w:t>A Competency Recording Sheet must be prepared for each candidate to ensure</w:t>
      </w:r>
      <w:r>
        <w:rPr>
          <w:rFonts w:ascii="Arial"/>
          <w:spacing w:val="-18"/>
          <w:sz w:val="22"/>
        </w:rPr>
        <w:t> </w:t>
      </w:r>
      <w:r>
        <w:rPr>
          <w:rFonts w:ascii="Arial"/>
          <w:sz w:val="22"/>
        </w:rPr>
        <w:t>and </w:t>
      </w:r>
      <w:r>
        <w:rPr>
          <w:rFonts w:ascii="Arial"/>
          <w:sz w:val="22"/>
        </w:rPr>
        <w:t>demonstrate all Performance Criteria and Competency Elements are appropriately assessed. This Sheet indicates how the Assessor will gather evidence during their assessment of each</w:t>
      </w:r>
      <w:r>
        <w:rPr>
          <w:rFonts w:ascii="Arial"/>
          <w:spacing w:val="-5"/>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This Competency Recording Sheet is located at the end of the Assessment</w:t>
      </w:r>
      <w:r>
        <w:rPr>
          <w:rFonts w:ascii="Arial"/>
          <w:spacing w:val="-23"/>
          <w:sz w:val="22"/>
        </w:rPr>
        <w:t> </w:t>
      </w:r>
      <w:r>
        <w:rPr>
          <w:rFonts w:ascii="Arial"/>
          <w:sz w:val="22"/>
        </w:rPr>
        <w:t>Plan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It is the overriding document to record</w:t>
      </w:r>
      <w:r>
        <w:rPr>
          <w:rFonts w:ascii="Arial"/>
          <w:spacing w:val="-18"/>
          <w:sz w:val="22"/>
        </w:rPr>
        <w:t> </w:t>
      </w:r>
      <w:r>
        <w:rPr>
          <w:rFonts w:ascii="Arial"/>
          <w:sz w:val="22"/>
        </w:rPr>
        <w:t>competency</w:t>
      </w:r>
    </w:p>
    <w:p>
      <w:pPr>
        <w:pStyle w:val="ListParagraph"/>
        <w:numPr>
          <w:ilvl w:val="0"/>
          <w:numId w:val="1"/>
        </w:numPr>
        <w:tabs>
          <w:tab w:pos="599" w:val="left" w:leader="none"/>
        </w:tabs>
        <w:spacing w:line="240" w:lineRule="auto" w:before="121" w:after="0"/>
        <w:ind w:left="598" w:right="495" w:hanging="358"/>
        <w:jc w:val="left"/>
        <w:rPr>
          <w:rFonts w:ascii="Arial" w:hAnsi="Arial" w:cs="Arial" w:eastAsia="Arial" w:hint="default"/>
          <w:sz w:val="20"/>
          <w:szCs w:val="20"/>
        </w:rPr>
      </w:pPr>
      <w:r>
        <w:rPr>
          <w:rFonts w:ascii="Arial"/>
          <w:sz w:val="22"/>
        </w:rPr>
        <w:t>The Assessor may vary the Competency Recording Sheet to accommodate practical and individual candidate and/or workplace</w:t>
      </w:r>
      <w:r>
        <w:rPr>
          <w:rFonts w:ascii="Arial"/>
          <w:spacing w:val="-8"/>
          <w:sz w:val="22"/>
        </w:rPr>
        <w:t> </w:t>
      </w:r>
      <w:r>
        <w:rPr>
          <w:rFonts w:ascii="Arial"/>
          <w:sz w:val="22"/>
        </w:rPr>
        <w:t>needs</w:t>
      </w:r>
    </w:p>
    <w:p>
      <w:pPr>
        <w:pStyle w:val="ListParagraph"/>
        <w:numPr>
          <w:ilvl w:val="0"/>
          <w:numId w:val="1"/>
        </w:numPr>
        <w:tabs>
          <w:tab w:pos="599" w:val="left" w:leader="none"/>
        </w:tabs>
        <w:spacing w:line="242" w:lineRule="auto" w:before="121" w:after="0"/>
        <w:ind w:left="598" w:right="737" w:hanging="358"/>
        <w:jc w:val="left"/>
        <w:rPr>
          <w:rFonts w:ascii="Arial" w:hAnsi="Arial" w:cs="Arial" w:eastAsia="Arial" w:hint="default"/>
          <w:sz w:val="20"/>
          <w:szCs w:val="20"/>
        </w:rPr>
      </w:pPr>
      <w:r>
        <w:rPr>
          <w:rFonts w:ascii="Arial" w:hAnsi="Arial" w:cs="Arial" w:eastAsia="Arial" w:hint="default"/>
          <w:sz w:val="22"/>
          <w:szCs w:val="22"/>
        </w:rPr>
        <w:t>Assessor must place a tick (</w:t>
      </w:r>
      <w:r>
        <w:rPr>
          <w:rFonts w:ascii="Wingdings" w:hAnsi="Wingdings" w:cs="Wingdings" w:eastAsia="Wingdings" w:hint="default"/>
          <w:sz w:val="22"/>
          <w:szCs w:val="22"/>
        </w:rPr>
        <w:t></w:t>
      </w:r>
      <w:r>
        <w:rPr>
          <w:rFonts w:ascii="Arial" w:hAnsi="Arial" w:cs="Arial" w:eastAsia="Arial" w:hint="default"/>
          <w:sz w:val="22"/>
          <w:szCs w:val="22"/>
        </w:rPr>
        <w:t>) in the ‘Assessment Method’ columns to identify the </w:t>
      </w:r>
      <w:r>
        <w:rPr>
          <w:rFonts w:ascii="Arial" w:hAnsi="Arial" w:cs="Arial" w:eastAsia="Arial" w:hint="default"/>
          <w:sz w:val="22"/>
          <w:szCs w:val="22"/>
        </w:rPr>
        <w:t>methods of assessment to be used for each</w:t>
      </w:r>
      <w:r>
        <w:rPr>
          <w:rFonts w:ascii="Arial" w:hAnsi="Arial" w:cs="Arial" w:eastAsia="Arial" w:hint="default"/>
          <w:spacing w:val="-12"/>
          <w:sz w:val="22"/>
          <w:szCs w:val="22"/>
        </w:rPr>
        <w:t> </w:t>
      </w:r>
      <w:r>
        <w:rPr>
          <w:rFonts w:ascii="Arial" w:hAnsi="Arial" w:cs="Arial" w:eastAsia="Arial" w:hint="default"/>
          <w:sz w:val="22"/>
          <w:szCs w:val="22"/>
        </w:rPr>
        <w:t>candidate</w:t>
      </w:r>
    </w:p>
    <w:p>
      <w:pPr>
        <w:pStyle w:val="ListParagraph"/>
        <w:numPr>
          <w:ilvl w:val="0"/>
          <w:numId w:val="1"/>
        </w:numPr>
        <w:tabs>
          <w:tab w:pos="599" w:val="left" w:leader="none"/>
        </w:tabs>
        <w:spacing w:line="240" w:lineRule="auto" w:before="119" w:after="0"/>
        <w:ind w:left="598" w:right="786" w:hanging="358"/>
        <w:jc w:val="left"/>
        <w:rPr>
          <w:rFonts w:ascii="Arial" w:hAnsi="Arial" w:cs="Arial" w:eastAsia="Arial" w:hint="default"/>
          <w:sz w:val="20"/>
          <w:szCs w:val="20"/>
        </w:rPr>
      </w:pPr>
      <w:r>
        <w:rPr>
          <w:rFonts w:ascii="Arial"/>
          <w:sz w:val="22"/>
        </w:rPr>
        <w:t>Multiple Competency Elements/Performance Criteria may be assessed at the one time, where</w:t>
      </w:r>
      <w:r>
        <w:rPr>
          <w:rFonts w:ascii="Arial"/>
          <w:spacing w:val="-7"/>
          <w:sz w:val="22"/>
        </w:rPr>
        <w:t> </w:t>
      </w:r>
      <w:r>
        <w:rPr>
          <w:rFonts w:ascii="Arial"/>
          <w:sz w:val="22"/>
        </w:rPr>
        <w:t>appropriate</w:t>
      </w:r>
    </w:p>
    <w:p>
      <w:pPr>
        <w:pStyle w:val="ListParagraph"/>
        <w:numPr>
          <w:ilvl w:val="0"/>
          <w:numId w:val="1"/>
        </w:numPr>
        <w:tabs>
          <w:tab w:pos="599" w:val="left" w:leader="none"/>
        </w:tabs>
        <w:spacing w:line="240" w:lineRule="auto" w:before="121" w:after="0"/>
        <w:ind w:left="598" w:right="384" w:hanging="358"/>
        <w:jc w:val="left"/>
        <w:rPr>
          <w:rFonts w:ascii="Arial" w:hAnsi="Arial" w:cs="Arial" w:eastAsia="Arial" w:hint="default"/>
          <w:sz w:val="20"/>
          <w:szCs w:val="20"/>
        </w:rPr>
      </w:pPr>
      <w:r>
        <w:rPr>
          <w:rFonts w:ascii="Arial"/>
          <w:sz w:val="22"/>
        </w:rPr>
        <w:t>The assessor and participant should sign and date the Competency Recording Sheet, when all forms of evidence and assessment have been</w:t>
      </w:r>
      <w:r>
        <w:rPr>
          <w:rFonts w:ascii="Arial"/>
          <w:spacing w:val="-12"/>
          <w:sz w:val="22"/>
        </w:rPr>
        <w:t> </w:t>
      </w:r>
      <w:r>
        <w:rPr>
          <w:rFonts w:ascii="Arial"/>
          <w:sz w:val="22"/>
        </w:rPr>
        <w:t>completed</w:t>
      </w:r>
    </w:p>
    <w:p>
      <w:pPr>
        <w:pStyle w:val="ListParagraph"/>
        <w:numPr>
          <w:ilvl w:val="0"/>
          <w:numId w:val="1"/>
        </w:numPr>
        <w:tabs>
          <w:tab w:pos="599" w:val="left" w:leader="none"/>
        </w:tabs>
        <w:spacing w:line="240" w:lineRule="auto" w:before="121" w:after="0"/>
        <w:ind w:left="598" w:right="321" w:hanging="358"/>
        <w:jc w:val="left"/>
        <w:rPr>
          <w:rFonts w:ascii="Arial" w:hAnsi="Arial" w:cs="Arial" w:eastAsia="Arial" w:hint="default"/>
          <w:sz w:val="20"/>
          <w:szCs w:val="20"/>
        </w:rPr>
      </w:pPr>
      <w:r>
        <w:rPr>
          <w:rFonts w:ascii="Arial"/>
          <w:sz w:val="22"/>
        </w:rPr>
        <w:t>The assessor may provide and feedback or clarify questions which the participant may have in regards to the assessment grade or</w:t>
      </w:r>
      <w:r>
        <w:rPr>
          <w:rFonts w:ascii="Arial"/>
          <w:spacing w:val="-14"/>
          <w:sz w:val="22"/>
        </w:rPr>
        <w:t> </w:t>
      </w:r>
      <w:r>
        <w:rPr>
          <w:rFonts w:ascii="Arial"/>
          <w:sz w:val="22"/>
        </w:rPr>
        <w:t>findings</w:t>
      </w:r>
    </w:p>
    <w:p>
      <w:pPr>
        <w:pStyle w:val="ListParagraph"/>
        <w:numPr>
          <w:ilvl w:val="0"/>
          <w:numId w:val="1"/>
        </w:numPr>
        <w:tabs>
          <w:tab w:pos="599" w:val="left" w:leader="none"/>
        </w:tabs>
        <w:spacing w:line="240" w:lineRule="auto" w:before="121" w:after="0"/>
        <w:ind w:left="598" w:right="1117" w:hanging="358"/>
        <w:jc w:val="left"/>
        <w:rPr>
          <w:rFonts w:ascii="Arial" w:hAnsi="Arial" w:cs="Arial" w:eastAsia="Arial" w:hint="default"/>
          <w:sz w:val="20"/>
          <w:szCs w:val="20"/>
        </w:rPr>
      </w:pPr>
      <w:r>
        <w:rPr>
          <w:rFonts w:ascii="Arial"/>
          <w:sz w:val="22"/>
        </w:rPr>
        <w:t>All documents used to capture evidence must be retained, and attached to the Competency Recording Sheet for each candidate for each Competency</w:t>
      </w:r>
      <w:r>
        <w:rPr>
          <w:rFonts w:ascii="Arial"/>
          <w:spacing w:val="-24"/>
          <w:sz w:val="22"/>
        </w:rPr>
        <w:t> </w:t>
      </w:r>
      <w:r>
        <w:rPr>
          <w:rFonts w:ascii="Arial"/>
          <w:sz w:val="22"/>
        </w:rPr>
        <w:t>Unit.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Instructions for Different Assessment</w:t>
      </w:r>
      <w:r>
        <w:rPr>
          <w:i/>
          <w:spacing w:val="-13"/>
        </w:rPr>
        <w:t> </w:t>
      </w:r>
      <w:r>
        <w:rPr>
          <w:i/>
        </w:rPr>
        <w:t>Methods</w:t>
      </w:r>
      <w:r>
        <w:rPr>
          <w:b w:val="0"/>
          <w:i w:val="0"/>
        </w:rPr>
      </w:r>
    </w:p>
    <w:p>
      <w:pPr>
        <w:spacing w:line="240" w:lineRule="auto" w:before="5"/>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Specifications for Work Project</w:t>
      </w:r>
      <w:r>
        <w:rPr>
          <w:spacing w:val="-9"/>
        </w:rPr>
        <w:t> </w:t>
      </w:r>
      <w:r>
        <w:rPr/>
        <w:t>Assessment</w:t>
      </w:r>
      <w:r>
        <w:rPr>
          <w:b w:val="0"/>
        </w:rPr>
      </w:r>
    </w:p>
    <w:p>
      <w:pPr>
        <w:pStyle w:val="BodyText"/>
        <w:spacing w:line="240" w:lineRule="auto" w:before="162"/>
        <w:ind w:left="240" w:right="538"/>
        <w:jc w:val="left"/>
      </w:pPr>
      <w:r>
        <w:rPr/>
        <w:t>These guidelines concern the use of work</w:t>
      </w:r>
      <w:r>
        <w:rPr>
          <w:spacing w:val="-10"/>
        </w:rPr>
        <w:t> </w:t>
      </w:r>
      <w:r>
        <w:rPr/>
        <w:t>projects.</w:t>
      </w:r>
    </w:p>
    <w:p>
      <w:pPr>
        <w:pStyle w:val="BodyText"/>
        <w:spacing w:line="240" w:lineRule="auto" w:before="162"/>
        <w:ind w:left="240" w:right="1056"/>
        <w:jc w:val="left"/>
      </w:pPr>
      <w:r>
        <w:rPr/>
        <w:t>The work projects identified in the Training Manuals involve a range of tasks, to be performed at the discretion of the</w:t>
      </w:r>
      <w:r>
        <w:rPr>
          <w:spacing w:val="-13"/>
        </w:rPr>
        <w:t> </w:t>
      </w:r>
      <w:r>
        <w:rPr/>
        <w:t>Assessor.</w:t>
      </w:r>
    </w:p>
    <w:p>
      <w:pPr>
        <w:pStyle w:val="BodyText"/>
        <w:spacing w:line="240" w:lineRule="auto" w:before="160"/>
        <w:ind w:left="240" w:right="421"/>
        <w:jc w:val="left"/>
      </w:pPr>
      <w:r>
        <w:rPr/>
        <w:t>Work project tasks can be completed through any form of assessment as identified in the Trainer and Trainee Manuals and stated at the start of this</w:t>
      </w:r>
      <w:r>
        <w:rPr>
          <w:spacing w:val="-18"/>
        </w:rPr>
        <w:t> </w:t>
      </w:r>
      <w:r>
        <w:rPr/>
        <w:t>section.</w:t>
      </w:r>
    </w:p>
    <w:p>
      <w:pPr>
        <w:pStyle w:val="BodyText"/>
        <w:spacing w:line="240" w:lineRule="auto" w:before="162"/>
        <w:ind w:left="240" w:right="538"/>
        <w:jc w:val="left"/>
      </w:pPr>
      <w:r>
        <w:rPr/>
        <w:t>Assessors should follow these</w:t>
      </w:r>
      <w:r>
        <w:rPr>
          <w:spacing w:val="-10"/>
        </w:rPr>
        <w:t> </w:t>
      </w:r>
      <w:r>
        <w:rPr/>
        <w:t>guidelines:</w:t>
      </w:r>
    </w:p>
    <w:p>
      <w:pPr>
        <w:pStyle w:val="ListParagraph"/>
        <w:numPr>
          <w:ilvl w:val="0"/>
          <w:numId w:val="1"/>
        </w:numPr>
        <w:tabs>
          <w:tab w:pos="599" w:val="left" w:leader="none"/>
        </w:tabs>
        <w:spacing w:line="240" w:lineRule="auto" w:before="160" w:after="0"/>
        <w:ind w:left="598" w:right="466" w:hanging="358"/>
        <w:jc w:val="left"/>
        <w:rPr>
          <w:rFonts w:ascii="Arial" w:hAnsi="Arial" w:cs="Arial" w:eastAsia="Arial" w:hint="default"/>
          <w:sz w:val="20"/>
          <w:szCs w:val="20"/>
        </w:rPr>
      </w:pPr>
      <w:r>
        <w:rPr>
          <w:rFonts w:ascii="Arial" w:hAnsi="Arial" w:cs="Arial" w:eastAsia="Arial" w:hint="default"/>
          <w:sz w:val="22"/>
          <w:szCs w:val="22"/>
        </w:rPr>
        <w:t>Review the Work Projects at the end of each ‘Element of Competency’ in the </w:t>
      </w:r>
      <w:r>
        <w:rPr>
          <w:rFonts w:ascii="Arial" w:hAnsi="Arial" w:cs="Arial" w:eastAsia="Arial" w:hint="default"/>
          <w:sz w:val="22"/>
          <w:szCs w:val="22"/>
        </w:rPr>
        <w:t>Trainee Manual to ensure you understand the content and what is</w:t>
      </w:r>
      <w:r>
        <w:rPr>
          <w:rFonts w:ascii="Arial" w:hAnsi="Arial" w:cs="Arial" w:eastAsia="Arial" w:hint="default"/>
          <w:spacing w:val="-18"/>
          <w:sz w:val="22"/>
          <w:szCs w:val="22"/>
        </w:rPr>
        <w:t> </w:t>
      </w:r>
      <w:r>
        <w:rPr>
          <w:rFonts w:ascii="Arial" w:hAnsi="Arial" w:cs="Arial" w:eastAsia="Arial" w:hint="default"/>
          <w:sz w:val="22"/>
          <w:szCs w:val="22"/>
        </w:rPr>
        <w:t>expected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Prepare sufficient resources for the completion of work activities</w:t>
      </w:r>
      <w:r>
        <w:rPr>
          <w:rFonts w:ascii="Arial"/>
          <w:spacing w:val="-21"/>
          <w:sz w:val="22"/>
        </w:rPr>
        <w:t> </w:t>
      </w:r>
      <w:r>
        <w:rPr>
          <w:rFonts w:ascii="Arial"/>
          <w:sz w:val="22"/>
        </w:rPr>
        <w:t>including:</w:t>
      </w:r>
    </w:p>
    <w:p>
      <w:pPr>
        <w:pStyle w:val="ListParagraph"/>
        <w:numPr>
          <w:ilvl w:val="1"/>
          <w:numId w:val="1"/>
        </w:numPr>
        <w:tabs>
          <w:tab w:pos="958" w:val="left" w:leader="none"/>
        </w:tabs>
        <w:spacing w:line="240" w:lineRule="auto" w:before="121" w:after="0"/>
        <w:ind w:left="958" w:right="880" w:hanging="360"/>
        <w:jc w:val="left"/>
        <w:rPr>
          <w:rFonts w:ascii="Arial" w:hAnsi="Arial" w:cs="Arial" w:eastAsia="Arial" w:hint="default"/>
          <w:sz w:val="22"/>
          <w:szCs w:val="22"/>
        </w:rPr>
      </w:pPr>
      <w:r>
        <w:rPr>
          <w:rFonts w:ascii="Arial" w:hAnsi="Arial" w:cs="Arial" w:eastAsia="Arial" w:hint="default"/>
          <w:sz w:val="22"/>
          <w:szCs w:val="22"/>
        </w:rPr>
        <w:t>Time </w:t>
      </w:r>
      <w:r>
        <w:rPr>
          <w:rFonts w:ascii="Arial" w:hAnsi="Arial" w:cs="Arial" w:eastAsia="Arial" w:hint="default"/>
          <w:sz w:val="22"/>
          <w:szCs w:val="22"/>
        </w:rPr>
        <w:t>– </w:t>
      </w:r>
      <w:r>
        <w:rPr>
          <w:rFonts w:ascii="Arial" w:hAnsi="Arial" w:cs="Arial" w:eastAsia="Arial" w:hint="default"/>
          <w:sz w:val="22"/>
          <w:szCs w:val="22"/>
        </w:rPr>
        <w:t>whether in scheduled delivery hours or suggested time participants to spend outside of class</w:t>
      </w:r>
      <w:r>
        <w:rPr>
          <w:rFonts w:ascii="Arial" w:hAnsi="Arial" w:cs="Arial" w:eastAsia="Arial" w:hint="default"/>
          <w:spacing w:val="-6"/>
          <w:sz w:val="22"/>
          <w:szCs w:val="22"/>
        </w:rPr>
        <w:t> </w:t>
      </w:r>
      <w:r>
        <w:rPr>
          <w:rFonts w:ascii="Arial" w:hAnsi="Arial" w:cs="Arial" w:eastAsia="Arial" w:hint="default"/>
          <w:sz w:val="22"/>
          <w:szCs w:val="22"/>
        </w:rPr>
        <w:t>hours</w:t>
      </w:r>
    </w:p>
    <w:p>
      <w:pPr>
        <w:pStyle w:val="ListParagraph"/>
        <w:numPr>
          <w:ilvl w:val="1"/>
          <w:numId w:val="1"/>
        </w:numPr>
        <w:tabs>
          <w:tab w:pos="958" w:val="left" w:leader="none"/>
        </w:tabs>
        <w:spacing w:line="240" w:lineRule="auto" w:before="122" w:after="0"/>
        <w:ind w:left="958" w:right="785" w:hanging="360"/>
        <w:jc w:val="left"/>
        <w:rPr>
          <w:rFonts w:ascii="Arial" w:hAnsi="Arial" w:cs="Arial" w:eastAsia="Arial" w:hint="default"/>
          <w:sz w:val="22"/>
          <w:szCs w:val="22"/>
        </w:rPr>
      </w:pPr>
      <w:r>
        <w:rPr>
          <w:rFonts w:ascii="Arial" w:hAnsi="Arial" w:cs="Arial" w:eastAsia="Arial" w:hint="default"/>
          <w:sz w:val="22"/>
          <w:szCs w:val="22"/>
        </w:rPr>
        <w:t>Resources </w:t>
      </w:r>
      <w:r>
        <w:rPr>
          <w:rFonts w:ascii="Arial" w:hAnsi="Arial" w:cs="Arial" w:eastAsia="Arial" w:hint="default"/>
          <w:sz w:val="22"/>
          <w:szCs w:val="22"/>
        </w:rPr>
        <w:t>– </w:t>
      </w:r>
      <w:r>
        <w:rPr>
          <w:rFonts w:ascii="Arial" w:hAnsi="Arial" w:cs="Arial" w:eastAsia="Arial" w:hint="default"/>
          <w:sz w:val="22"/>
          <w:szCs w:val="22"/>
        </w:rPr>
        <w:t>this may involve technical equipment, computer, internet</w:t>
      </w:r>
      <w:r>
        <w:rPr>
          <w:rFonts w:ascii="Arial" w:hAnsi="Arial" w:cs="Arial" w:eastAsia="Arial" w:hint="default"/>
          <w:spacing w:val="-16"/>
          <w:sz w:val="22"/>
          <w:szCs w:val="22"/>
        </w:rPr>
        <w:t> </w:t>
      </w:r>
      <w:r>
        <w:rPr>
          <w:rFonts w:ascii="Arial" w:hAnsi="Arial" w:cs="Arial" w:eastAsia="Arial" w:hint="default"/>
          <w:sz w:val="22"/>
          <w:szCs w:val="22"/>
        </w:rPr>
        <w:t>access, </w:t>
      </w:r>
      <w:r>
        <w:rPr>
          <w:rFonts w:ascii="Arial" w:hAnsi="Arial" w:cs="Arial" w:eastAsia="Arial" w:hint="default"/>
          <w:sz w:val="22"/>
          <w:szCs w:val="22"/>
        </w:rPr>
        <w:t>stationery and other supplementary materials and</w:t>
      </w:r>
      <w:r>
        <w:rPr>
          <w:rFonts w:ascii="Arial" w:hAnsi="Arial" w:cs="Arial" w:eastAsia="Arial" w:hint="default"/>
          <w:spacing w:val="-15"/>
          <w:sz w:val="22"/>
          <w:szCs w:val="22"/>
        </w:rPr>
        <w:t> </w:t>
      </w:r>
      <w:r>
        <w:rPr>
          <w:rFonts w:ascii="Arial" w:hAnsi="Arial" w:cs="Arial" w:eastAsia="Arial" w:hint="default"/>
          <w:sz w:val="22"/>
          <w:szCs w:val="22"/>
        </w:rPr>
        <w:t>documents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Prepare assessment location (if done in class) making it conducive to</w:t>
      </w:r>
      <w:r>
        <w:rPr>
          <w:rFonts w:ascii="Arial"/>
          <w:spacing w:val="-19"/>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667" w:hanging="358"/>
        <w:jc w:val="left"/>
        <w:rPr>
          <w:rFonts w:ascii="Arial" w:hAnsi="Arial" w:cs="Arial" w:eastAsia="Arial" w:hint="default"/>
          <w:sz w:val="20"/>
          <w:szCs w:val="20"/>
        </w:rPr>
      </w:pPr>
      <w:r>
        <w:rPr>
          <w:rFonts w:ascii="Arial"/>
          <w:sz w:val="22"/>
        </w:rPr>
        <w:t>Explain Work Projects assessment to candidate, at the start of each Element of Competency. This ensures that participants are aware of what is expected and can collate information as delivery takes</w:t>
      </w:r>
      <w:r>
        <w:rPr>
          <w:rFonts w:ascii="Arial"/>
          <w:spacing w:val="-6"/>
          <w:sz w:val="22"/>
        </w:rPr>
        <w:t> </w:t>
      </w:r>
      <w:r>
        <w:rPr>
          <w:rFonts w:ascii="Arial"/>
          <w:sz w:val="22"/>
        </w:rPr>
        <w:t>place</w:t>
      </w:r>
    </w:p>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 w:pos="600" w:val="left" w:leader="none"/>
        </w:tabs>
        <w:spacing w:line="240" w:lineRule="auto" w:before="72" w:after="0"/>
        <w:ind w:left="599" w:right="506" w:hanging="357"/>
        <w:jc w:val="left"/>
        <w:rPr>
          <w:rFonts w:ascii="Arial" w:hAnsi="Arial" w:cs="Arial" w:eastAsia="Arial" w:hint="default"/>
          <w:sz w:val="20"/>
          <w:szCs w:val="20"/>
        </w:rPr>
      </w:pPr>
      <w:r>
        <w:rPr>
          <w:rFonts w:ascii="Arial" w:hAnsi="Arial" w:cs="Arial" w:eastAsia="Arial" w:hint="default"/>
          <w:sz w:val="22"/>
          <w:szCs w:val="22"/>
        </w:rPr>
        <w:t>Assessors can use the following phrase as a guide (where an ‘X’ is identified, please </w:t>
      </w:r>
      <w:r>
        <w:rPr>
          <w:rFonts w:ascii="Arial" w:hAnsi="Arial" w:cs="Arial" w:eastAsia="Arial" w:hint="default"/>
          <w:sz w:val="22"/>
          <w:szCs w:val="22"/>
        </w:rPr>
        <w:t>input appropriate</w:t>
      </w:r>
      <w:r>
        <w:rPr>
          <w:rFonts w:ascii="Arial" w:hAnsi="Arial" w:cs="Arial" w:eastAsia="Arial" w:hint="default"/>
          <w:spacing w:val="-10"/>
          <w:sz w:val="22"/>
          <w:szCs w:val="22"/>
        </w:rPr>
        <w:t> </w:t>
      </w:r>
      <w:r>
        <w:rPr>
          <w:rFonts w:ascii="Arial" w:hAnsi="Arial" w:cs="Arial" w:eastAsia="Arial" w:hint="default"/>
          <w:sz w:val="22"/>
          <w:szCs w:val="22"/>
        </w:rPr>
        <w:t>information):</w:t>
      </w:r>
    </w:p>
    <w:p>
      <w:pPr>
        <w:pStyle w:val="BodyText"/>
        <w:spacing w:line="240" w:lineRule="auto"/>
        <w:ind w:left="599" w:right="600"/>
        <w:jc w:val="left"/>
      </w:pPr>
      <w:r>
        <w:rPr>
          <w:rFonts w:ascii="Arial" w:hAnsi="Arial" w:cs="Arial" w:eastAsia="Arial" w:hint="default"/>
        </w:rPr>
        <w:t>“At the end of each Element of Competency there are Work Projects which must be </w:t>
      </w:r>
      <w:r>
        <w:rPr/>
        <w:t>completed. These projects require different tasks that must be</w:t>
      </w:r>
      <w:r>
        <w:rPr>
          <w:spacing w:val="-19"/>
        </w:rPr>
        <w:t> </w:t>
      </w:r>
      <w:r>
        <w:rPr/>
        <w:t>completed.</w:t>
      </w:r>
    </w:p>
    <w:p>
      <w:pPr>
        <w:pStyle w:val="BodyText"/>
        <w:spacing w:line="240" w:lineRule="auto" w:before="162"/>
        <w:ind w:left="599" w:right="808"/>
        <w:jc w:val="left"/>
      </w:pPr>
      <w:r>
        <w:rPr/>
        <w:t>These work projects are part of the formal assessment for the unit of competency titled</w:t>
      </w:r>
      <w:r>
        <w:rPr>
          <w:spacing w:val="-3"/>
        </w:rPr>
        <w:t> </w:t>
      </w:r>
      <w:r>
        <w:rPr/>
        <w:t>X:</w:t>
      </w:r>
    </w:p>
    <w:p>
      <w:pPr>
        <w:pStyle w:val="ListParagraph"/>
        <w:numPr>
          <w:ilvl w:val="1"/>
          <w:numId w:val="1"/>
        </w:numPr>
        <w:tabs>
          <w:tab w:pos="960" w:val="left" w:leader="none"/>
        </w:tabs>
        <w:spacing w:line="240" w:lineRule="auto" w:before="162" w:after="0"/>
        <w:ind w:left="959" w:right="0" w:hanging="360"/>
        <w:jc w:val="left"/>
        <w:rPr>
          <w:rFonts w:ascii="Arial" w:hAnsi="Arial" w:cs="Arial" w:eastAsia="Arial" w:hint="default"/>
          <w:sz w:val="22"/>
          <w:szCs w:val="22"/>
        </w:rPr>
      </w:pPr>
      <w:r>
        <w:rPr>
          <w:rFonts w:ascii="Arial"/>
          <w:sz w:val="22"/>
        </w:rPr>
        <w:t>You are required to complete these</w:t>
      </w:r>
      <w:r>
        <w:rPr>
          <w:rFonts w:ascii="Arial"/>
          <w:spacing w:val="-15"/>
          <w:sz w:val="22"/>
        </w:rPr>
        <w:t> </w:t>
      </w:r>
      <w:r>
        <w:rPr>
          <w:rFonts w:ascii="Arial"/>
          <w:sz w:val="22"/>
        </w:rPr>
        <w:t>activities:</w:t>
      </w:r>
    </w:p>
    <w:p>
      <w:pPr>
        <w:pStyle w:val="ListParagraph"/>
        <w:numPr>
          <w:ilvl w:val="1"/>
          <w:numId w:val="3"/>
        </w:numPr>
        <w:tabs>
          <w:tab w:pos="1313" w:val="left" w:leader="none"/>
        </w:tabs>
        <w:spacing w:line="240" w:lineRule="auto" w:before="121" w:after="0"/>
        <w:ind w:left="1312" w:right="0" w:hanging="358"/>
        <w:jc w:val="left"/>
        <w:rPr>
          <w:rFonts w:ascii="Arial" w:hAnsi="Arial" w:cs="Arial" w:eastAsia="Arial" w:hint="default"/>
          <w:sz w:val="22"/>
          <w:szCs w:val="22"/>
        </w:rPr>
      </w:pPr>
      <w:r>
        <w:rPr>
          <w:rFonts w:ascii="Arial" w:hAnsi="Arial" w:cs="Arial" w:eastAsia="Arial" w:hint="default"/>
          <w:i/>
          <w:sz w:val="22"/>
          <w:szCs w:val="22"/>
        </w:rPr>
        <w:t>Using the ‘X’ method of</w:t>
      </w:r>
      <w:r>
        <w:rPr>
          <w:rFonts w:ascii="Arial" w:hAnsi="Arial" w:cs="Arial" w:eastAsia="Arial" w:hint="default"/>
          <w:i/>
          <w:spacing w:val="-9"/>
          <w:sz w:val="22"/>
          <w:szCs w:val="22"/>
        </w:rPr>
        <w:t> </w:t>
      </w:r>
      <w:r>
        <w:rPr>
          <w:rFonts w:ascii="Arial" w:hAnsi="Arial" w:cs="Arial" w:eastAsia="Arial" w:hint="default"/>
          <w:i/>
          <w:sz w:val="22"/>
          <w:szCs w:val="22"/>
        </w:rPr>
        <w:t>assessment</w:t>
      </w:r>
      <w:r>
        <w:rPr>
          <w:rFonts w:ascii="Arial" w:hAnsi="Arial" w:cs="Arial" w:eastAsia="Arial" w:hint="default"/>
          <w:sz w:val="22"/>
          <w:szCs w:val="22"/>
        </w:rPr>
      </w:r>
    </w:p>
    <w:p>
      <w:pPr>
        <w:pStyle w:val="ListParagraph"/>
        <w:numPr>
          <w:ilvl w:val="1"/>
          <w:numId w:val="3"/>
        </w:numPr>
        <w:tabs>
          <w:tab w:pos="1320" w:val="left" w:leader="none"/>
        </w:tabs>
        <w:spacing w:line="240" w:lineRule="auto" w:before="121" w:after="0"/>
        <w:ind w:left="1319" w:right="0" w:hanging="360"/>
        <w:jc w:val="left"/>
        <w:rPr>
          <w:rFonts w:ascii="Arial" w:hAnsi="Arial" w:cs="Arial" w:eastAsia="Arial" w:hint="default"/>
          <w:sz w:val="22"/>
          <w:szCs w:val="22"/>
        </w:rPr>
      </w:pPr>
      <w:r>
        <w:rPr>
          <w:rFonts w:ascii="Arial" w:hAnsi="Arial" w:cs="Arial" w:eastAsia="Arial" w:hint="default"/>
          <w:i/>
          <w:sz w:val="22"/>
          <w:szCs w:val="22"/>
        </w:rPr>
        <w:t>At ‘X’</w:t>
      </w:r>
      <w:r>
        <w:rPr>
          <w:rFonts w:ascii="Arial" w:hAnsi="Arial" w:cs="Arial" w:eastAsia="Arial" w:hint="default"/>
          <w:i/>
          <w:spacing w:val="-3"/>
          <w:sz w:val="22"/>
          <w:szCs w:val="22"/>
        </w:rPr>
        <w:t> </w:t>
      </w:r>
      <w:r>
        <w:rPr>
          <w:rFonts w:ascii="Arial" w:hAnsi="Arial" w:cs="Arial" w:eastAsia="Arial" w:hint="default"/>
          <w:i/>
          <w:sz w:val="22"/>
          <w:szCs w:val="22"/>
        </w:rPr>
        <w:t>location</w:t>
      </w:r>
      <w:r>
        <w:rPr>
          <w:rFonts w:ascii="Arial" w:hAnsi="Arial" w:cs="Arial" w:eastAsia="Arial" w:hint="default"/>
          <w:sz w:val="22"/>
          <w:szCs w:val="22"/>
        </w:rPr>
      </w:r>
    </w:p>
    <w:p>
      <w:pPr>
        <w:pStyle w:val="ListParagraph"/>
        <w:numPr>
          <w:ilvl w:val="1"/>
          <w:numId w:val="3"/>
        </w:numPr>
        <w:tabs>
          <w:tab w:pos="1320" w:val="left" w:leader="none"/>
        </w:tabs>
        <w:spacing w:line="240" w:lineRule="auto" w:before="119" w:after="0"/>
        <w:ind w:left="1319" w:right="0" w:hanging="360"/>
        <w:jc w:val="left"/>
        <w:rPr>
          <w:rFonts w:ascii="Arial" w:hAnsi="Arial" w:cs="Arial" w:eastAsia="Arial" w:hint="default"/>
          <w:sz w:val="22"/>
          <w:szCs w:val="22"/>
        </w:rPr>
      </w:pPr>
      <w:r>
        <w:rPr>
          <w:rFonts w:ascii="Arial" w:hAnsi="Arial" w:cs="Arial" w:eastAsia="Arial" w:hint="default"/>
          <w:i/>
          <w:sz w:val="22"/>
          <w:szCs w:val="22"/>
        </w:rPr>
        <w:t>You will have ‘X time period’ for this</w:t>
      </w:r>
      <w:r>
        <w:rPr>
          <w:rFonts w:ascii="Arial" w:hAnsi="Arial" w:cs="Arial" w:eastAsia="Arial" w:hint="default"/>
          <w:i/>
          <w:spacing w:val="-14"/>
          <w:sz w:val="22"/>
          <w:szCs w:val="22"/>
        </w:rPr>
        <w:t> </w:t>
      </w:r>
      <w:r>
        <w:rPr>
          <w:rFonts w:ascii="Arial" w:hAnsi="Arial" w:cs="Arial" w:eastAsia="Arial" w:hint="default"/>
          <w:i/>
          <w:sz w:val="22"/>
          <w:szCs w:val="22"/>
        </w:rPr>
        <w:t>assessment</w:t>
      </w:r>
      <w:r>
        <w:rPr>
          <w:rFonts w:ascii="Arial" w:hAnsi="Arial" w:cs="Arial" w:eastAsia="Arial" w:hint="default"/>
          <w:sz w:val="22"/>
          <w:szCs w:val="22"/>
        </w:rPr>
      </w:r>
    </w:p>
    <w:p>
      <w:pPr>
        <w:pStyle w:val="ListParagraph"/>
        <w:numPr>
          <w:ilvl w:val="1"/>
          <w:numId w:val="1"/>
        </w:numPr>
        <w:tabs>
          <w:tab w:pos="960" w:val="left" w:leader="none"/>
        </w:tabs>
        <w:spacing w:line="240" w:lineRule="auto" w:before="121" w:after="0"/>
        <w:ind w:left="959" w:right="514" w:hanging="360"/>
        <w:jc w:val="left"/>
        <w:rPr>
          <w:rFonts w:ascii="Arial" w:hAnsi="Arial" w:cs="Arial" w:eastAsia="Arial" w:hint="default"/>
          <w:sz w:val="22"/>
          <w:szCs w:val="22"/>
        </w:rPr>
      </w:pPr>
      <w:r>
        <w:rPr>
          <w:rFonts w:ascii="Arial"/>
          <w:sz w:val="22"/>
        </w:rPr>
        <w:t>You are required to compile information in a format that you feel is appropriate to the</w:t>
      </w:r>
      <w:r>
        <w:rPr>
          <w:rFonts w:ascii="Arial"/>
          <w:spacing w:val="-3"/>
          <w:sz w:val="22"/>
        </w:rPr>
        <w:t> </w:t>
      </w:r>
      <w:r>
        <w:rPr>
          <w:rFonts w:ascii="Arial"/>
          <w:sz w:val="22"/>
        </w:rPr>
        <w:t>assessment</w:t>
      </w:r>
    </w:p>
    <w:p>
      <w:pPr>
        <w:pStyle w:val="ListParagraph"/>
        <w:numPr>
          <w:ilvl w:val="1"/>
          <w:numId w:val="1"/>
        </w:numPr>
        <w:tabs>
          <w:tab w:pos="960" w:val="left" w:leader="none"/>
        </w:tabs>
        <w:spacing w:line="240" w:lineRule="auto" w:before="122" w:after="0"/>
        <w:ind w:left="959"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Commence Work Project</w:t>
      </w:r>
      <w:r>
        <w:rPr>
          <w:rFonts w:ascii="Arial"/>
          <w:spacing w:val="-8"/>
          <w:sz w:val="22"/>
        </w:rPr>
        <w:t> </w:t>
      </w:r>
      <w:r>
        <w:rPr>
          <w:rFonts w:ascii="Arial"/>
          <w:sz w:val="22"/>
        </w:rPr>
        <w:t>assessment:</w:t>
      </w:r>
    </w:p>
    <w:p>
      <w:pPr>
        <w:pStyle w:val="ListParagraph"/>
        <w:numPr>
          <w:ilvl w:val="1"/>
          <w:numId w:val="1"/>
        </w:numPr>
        <w:tabs>
          <w:tab w:pos="955" w:val="left" w:leader="none"/>
        </w:tabs>
        <w:spacing w:line="240" w:lineRule="auto" w:before="121" w:after="0"/>
        <w:ind w:left="954" w:right="445" w:hanging="355"/>
        <w:jc w:val="left"/>
        <w:rPr>
          <w:rFonts w:ascii="Arial" w:hAnsi="Arial" w:cs="Arial" w:eastAsia="Arial" w:hint="default"/>
          <w:sz w:val="22"/>
          <w:szCs w:val="22"/>
        </w:rPr>
      </w:pPr>
      <w:r>
        <w:rPr>
          <w:rFonts w:ascii="Arial"/>
          <w:sz w:val="22"/>
        </w:rPr>
        <w:t>The assessor may give time for participants to review the questions at this time to ensure they understand the nature of the questions. The assessor may need to clarify</w:t>
      </w:r>
      <w:r>
        <w:rPr>
          <w:rFonts w:ascii="Arial"/>
          <w:spacing w:val="-3"/>
          <w:sz w:val="22"/>
        </w:rPr>
        <w:t> </w:t>
      </w:r>
      <w:r>
        <w:rPr>
          <w:rFonts w:ascii="Arial"/>
          <w:sz w:val="22"/>
        </w:rPr>
        <w:t>questions</w:t>
      </w:r>
    </w:p>
    <w:p>
      <w:pPr>
        <w:pStyle w:val="ListParagraph"/>
        <w:numPr>
          <w:ilvl w:val="1"/>
          <w:numId w:val="1"/>
        </w:numPr>
        <w:tabs>
          <w:tab w:pos="955" w:val="left" w:leader="none"/>
        </w:tabs>
        <w:spacing w:line="240" w:lineRule="auto" w:before="121" w:after="0"/>
        <w:ind w:left="954" w:right="0" w:hanging="355"/>
        <w:jc w:val="left"/>
        <w:rPr>
          <w:rFonts w:ascii="Arial" w:hAnsi="Arial" w:cs="Arial" w:eastAsia="Arial" w:hint="default"/>
          <w:sz w:val="22"/>
          <w:szCs w:val="22"/>
        </w:rPr>
      </w:pPr>
      <w:r>
        <w:rPr>
          <w:rFonts w:ascii="Arial"/>
          <w:sz w:val="22"/>
        </w:rPr>
        <w:t>Participants complete work projects in the most appropriate</w:t>
      </w:r>
      <w:r>
        <w:rPr>
          <w:rFonts w:ascii="Arial"/>
          <w:spacing w:val="-20"/>
          <w:sz w:val="22"/>
        </w:rPr>
        <w:t> </w:t>
      </w:r>
      <w:r>
        <w:rPr>
          <w:rFonts w:ascii="Arial"/>
          <w:sz w:val="22"/>
        </w:rPr>
        <w:t>format</w:t>
      </w:r>
    </w:p>
    <w:p>
      <w:pPr>
        <w:pStyle w:val="ListParagraph"/>
        <w:numPr>
          <w:ilvl w:val="1"/>
          <w:numId w:val="1"/>
        </w:numPr>
        <w:tabs>
          <w:tab w:pos="955" w:val="left" w:leader="none"/>
        </w:tabs>
        <w:spacing w:line="240" w:lineRule="auto" w:before="121" w:after="0"/>
        <w:ind w:left="954" w:right="1111" w:hanging="355"/>
        <w:jc w:val="left"/>
        <w:rPr>
          <w:rFonts w:ascii="Arial" w:hAnsi="Arial" w:cs="Arial" w:eastAsia="Arial" w:hint="default"/>
          <w:sz w:val="22"/>
          <w:szCs w:val="22"/>
        </w:rPr>
      </w:pPr>
      <w:r>
        <w:rPr>
          <w:rFonts w:ascii="Arial"/>
          <w:sz w:val="22"/>
        </w:rPr>
        <w:t>Participants must submit Work Project evidence to the assessor before</w:t>
      </w:r>
      <w:r>
        <w:rPr>
          <w:rFonts w:ascii="Arial"/>
          <w:spacing w:val="-22"/>
          <w:sz w:val="22"/>
        </w:rPr>
        <w:t> </w:t>
      </w:r>
      <w:r>
        <w:rPr>
          <w:rFonts w:ascii="Arial"/>
          <w:sz w:val="22"/>
        </w:rPr>
        <w:t>the </w:t>
      </w:r>
      <w:r>
        <w:rPr>
          <w:rFonts w:ascii="Arial"/>
          <w:sz w:val="22"/>
        </w:rPr>
        <w:t>scheduled due</w:t>
      </w:r>
      <w:r>
        <w:rPr>
          <w:rFonts w:ascii="Arial"/>
          <w:spacing w:val="-2"/>
          <w:sz w:val="22"/>
        </w:rPr>
        <w:t> </w:t>
      </w:r>
      <w:r>
        <w:rPr>
          <w:rFonts w:ascii="Arial"/>
          <w:sz w:val="22"/>
        </w:rPr>
        <w:t>date</w:t>
      </w:r>
    </w:p>
    <w:p>
      <w:pPr>
        <w:pStyle w:val="ListParagraph"/>
        <w:numPr>
          <w:ilvl w:val="0"/>
          <w:numId w:val="1"/>
        </w:numPr>
        <w:tabs>
          <w:tab w:pos="599" w:val="left" w:leader="none"/>
          <w:tab w:pos="600" w:val="left" w:leader="none"/>
        </w:tabs>
        <w:spacing w:line="240" w:lineRule="auto" w:before="121" w:after="0"/>
        <w:ind w:left="599" w:right="398" w:hanging="357"/>
        <w:jc w:val="left"/>
        <w:rPr>
          <w:rFonts w:ascii="Arial" w:hAnsi="Arial" w:cs="Arial" w:eastAsia="Arial" w:hint="default"/>
          <w:sz w:val="20"/>
          <w:szCs w:val="20"/>
        </w:rPr>
      </w:pPr>
      <w:r>
        <w:rPr>
          <w:rFonts w:ascii="Arial" w:hAnsi="Arial" w:cs="Arial" w:eastAsia="Arial" w:hint="default"/>
          <w:sz w:val="22"/>
          <w:szCs w:val="22"/>
        </w:rPr>
        <w:t>Assessor must assess the participant’s evidence against the competency standar</w:t>
      </w:r>
      <w:r>
        <w:rPr>
          <w:rFonts w:ascii="Arial" w:hAnsi="Arial" w:cs="Arial" w:eastAsia="Arial" w:hint="default"/>
          <w:sz w:val="22"/>
          <w:szCs w:val="22"/>
        </w:rPr>
        <w:t>ds specified in each Element of Competency and their own understanding. The assessor </w:t>
      </w:r>
      <w:r>
        <w:rPr>
          <w:rFonts w:ascii="Arial" w:hAnsi="Arial" w:cs="Arial" w:eastAsia="Arial" w:hint="default"/>
          <w:sz w:val="22"/>
          <w:szCs w:val="22"/>
        </w:rPr>
        <w:t>can determine if the participant has provided evidence to a ‘competent’</w:t>
      </w:r>
      <w:r>
        <w:rPr>
          <w:rFonts w:ascii="Arial" w:hAnsi="Arial" w:cs="Arial" w:eastAsia="Arial" w:hint="default"/>
          <w:spacing w:val="-23"/>
          <w:sz w:val="22"/>
          <w:szCs w:val="22"/>
        </w:rPr>
        <w:t> </w:t>
      </w:r>
      <w:r>
        <w:rPr>
          <w:rFonts w:ascii="Arial" w:hAnsi="Arial" w:cs="Arial" w:eastAsia="Arial" w:hint="default"/>
          <w:sz w:val="22"/>
          <w:szCs w:val="22"/>
        </w:rPr>
        <w:t>standard</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Forward/file assessment</w:t>
      </w:r>
      <w:r>
        <w:rPr>
          <w:rFonts w:ascii="Arial"/>
          <w:spacing w:val="-11"/>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6" w:lineRule="auto" w:before="0"/>
        <w:ind w:left="242" w:right="3874" w:firstLine="0"/>
        <w:jc w:val="both"/>
        <w:rPr>
          <w:rFonts w:ascii="Arial" w:hAnsi="Arial" w:cs="Arial" w:eastAsia="Arial" w:hint="default"/>
          <w:sz w:val="22"/>
          <w:szCs w:val="22"/>
        </w:rPr>
      </w:pPr>
      <w:r>
        <w:rPr>
          <w:rFonts w:ascii="Arial"/>
          <w:b/>
          <w:i/>
          <w:sz w:val="24"/>
        </w:rPr>
        <w:t>Specifications for Oral Question Assessment </w:t>
      </w:r>
      <w:r>
        <w:rPr>
          <w:rFonts w:ascii="Arial"/>
          <w:sz w:val="22"/>
        </w:rPr>
        <w:t>These guidelines concern the use of oral</w:t>
      </w:r>
      <w:r>
        <w:rPr>
          <w:rFonts w:ascii="Arial"/>
          <w:spacing w:val="-14"/>
          <w:sz w:val="22"/>
        </w:rPr>
        <w:t> </w:t>
      </w:r>
      <w:r>
        <w:rPr>
          <w:rFonts w:ascii="Arial"/>
          <w:sz w:val="22"/>
        </w:rPr>
        <w:t>questioning. </w:t>
      </w:r>
      <w:r>
        <w:rPr>
          <w:rFonts w:ascii="Arial"/>
          <w:sz w:val="22"/>
        </w:rPr>
        <w:t>Assessors should follow these</w:t>
      </w:r>
      <w:r>
        <w:rPr>
          <w:rFonts w:ascii="Arial"/>
          <w:spacing w:val="-10"/>
          <w:sz w:val="22"/>
        </w:rPr>
        <w:t> </w:t>
      </w:r>
      <w:r>
        <w:rPr>
          <w:rFonts w:ascii="Arial"/>
          <w:sz w:val="22"/>
        </w:rPr>
        <w:t>guidelines.</w:t>
      </w:r>
    </w:p>
    <w:p>
      <w:pPr>
        <w:pStyle w:val="ListParagraph"/>
        <w:numPr>
          <w:ilvl w:val="0"/>
          <w:numId w:val="1"/>
        </w:numPr>
        <w:tabs>
          <w:tab w:pos="599" w:val="left" w:leader="none"/>
          <w:tab w:pos="600" w:val="left" w:leader="none"/>
        </w:tabs>
        <w:spacing w:line="240" w:lineRule="auto" w:before="12" w:after="0"/>
        <w:ind w:left="599" w:right="0" w:hanging="357"/>
        <w:jc w:val="left"/>
        <w:rPr>
          <w:rFonts w:ascii="Arial" w:hAnsi="Arial" w:cs="Arial" w:eastAsia="Arial" w:hint="default"/>
          <w:sz w:val="20"/>
          <w:szCs w:val="20"/>
        </w:rPr>
      </w:pPr>
      <w:r>
        <w:rPr>
          <w:rFonts w:ascii="Arial"/>
          <w:sz w:val="22"/>
        </w:rPr>
        <w:t>Prepare Assessment Record for Oral Questioning. One record for each</w:t>
      </w:r>
      <w:r>
        <w:rPr>
          <w:rFonts w:ascii="Arial"/>
          <w:spacing w:val="-23"/>
          <w:sz w:val="22"/>
        </w:rPr>
        <w:t> </w:t>
      </w:r>
      <w:r>
        <w:rPr>
          <w:rFonts w:ascii="Arial"/>
          <w:sz w:val="22"/>
        </w:rPr>
        <w:t>candidate:</w:t>
      </w:r>
    </w:p>
    <w:p>
      <w:pPr>
        <w:pStyle w:val="ListParagraph"/>
        <w:numPr>
          <w:ilvl w:val="1"/>
          <w:numId w:val="1"/>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Student</w:t>
      </w:r>
      <w:r>
        <w:rPr>
          <w:rFonts w:ascii="Arial"/>
          <w:spacing w:val="-4"/>
          <w:sz w:val="22"/>
        </w:rPr>
        <w:t> </w:t>
      </w:r>
      <w:r>
        <w:rPr>
          <w:rFonts w:ascii="Arial"/>
          <w:sz w:val="22"/>
        </w:rPr>
        <w:t>name</w:t>
      </w:r>
    </w:p>
    <w:p>
      <w:pPr>
        <w:pStyle w:val="ListParagraph"/>
        <w:numPr>
          <w:ilvl w:val="1"/>
          <w:numId w:val="1"/>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Assessor</w:t>
      </w:r>
      <w:r>
        <w:rPr>
          <w:rFonts w:ascii="Arial"/>
          <w:spacing w:val="-2"/>
          <w:sz w:val="22"/>
        </w:rPr>
        <w:t> </w:t>
      </w:r>
      <w:r>
        <w:rPr>
          <w:rFonts w:ascii="Arial"/>
          <w:sz w:val="22"/>
        </w:rPr>
        <w:t>name</w:t>
      </w:r>
    </w:p>
    <w:p>
      <w:pPr>
        <w:pStyle w:val="ListParagraph"/>
        <w:numPr>
          <w:ilvl w:val="1"/>
          <w:numId w:val="1"/>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Location</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Familiarise self with Questions to be</w:t>
      </w:r>
      <w:r>
        <w:rPr>
          <w:rFonts w:ascii="Arial"/>
          <w:spacing w:val="-14"/>
          <w:sz w:val="22"/>
        </w:rPr>
        <w:t> </w:t>
      </w:r>
      <w:r>
        <w:rPr>
          <w:rFonts w:ascii="Arial"/>
          <w:sz w:val="22"/>
        </w:rPr>
        <w:t>asked</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Prepare assessment location (table and chairs) making it conducive to</w:t>
      </w:r>
      <w:r>
        <w:rPr>
          <w:rFonts w:ascii="Arial"/>
          <w:spacing w:val="-21"/>
          <w:sz w:val="22"/>
        </w:rPr>
        <w:t> </w:t>
      </w:r>
      <w:r>
        <w:rPr>
          <w:rFonts w:ascii="Arial"/>
          <w:sz w:val="22"/>
        </w:rPr>
        <w:t>assessment</w:t>
      </w:r>
    </w:p>
    <w:p>
      <w:pPr>
        <w:pStyle w:val="ListParagraph"/>
        <w:numPr>
          <w:ilvl w:val="0"/>
          <w:numId w:val="1"/>
        </w:numPr>
        <w:tabs>
          <w:tab w:pos="599" w:val="left" w:leader="none"/>
          <w:tab w:pos="600" w:val="left" w:leader="none"/>
        </w:tabs>
        <w:spacing w:line="240" w:lineRule="auto" w:before="121" w:after="0"/>
        <w:ind w:left="599" w:right="650" w:hanging="357"/>
        <w:jc w:val="left"/>
        <w:rPr>
          <w:rFonts w:ascii="Arial" w:hAnsi="Arial" w:cs="Arial" w:eastAsia="Arial" w:hint="default"/>
          <w:sz w:val="20"/>
          <w:szCs w:val="20"/>
        </w:rPr>
      </w:pPr>
      <w:r>
        <w:rPr>
          <w:rFonts w:ascii="Arial" w:hAnsi="Arial" w:cs="Arial" w:eastAsia="Arial" w:hint="default"/>
          <w:sz w:val="22"/>
          <w:szCs w:val="22"/>
        </w:rPr>
        <w:t>Explain Oral Questioning assessment to candidate, using the following phrase as a </w:t>
      </w:r>
      <w:r>
        <w:rPr>
          <w:rFonts w:ascii="Arial" w:hAnsi="Arial" w:cs="Arial" w:eastAsia="Arial" w:hint="default"/>
          <w:sz w:val="22"/>
          <w:szCs w:val="22"/>
        </w:rPr>
        <w:t>guide (where a ‘X’ is identified</w:t>
      </w:r>
      <w:r>
        <w:rPr>
          <w:rFonts w:ascii="Arial" w:hAnsi="Arial" w:cs="Arial" w:eastAsia="Arial" w:hint="default"/>
          <w:sz w:val="22"/>
          <w:szCs w:val="22"/>
        </w:rPr>
        <w:t>, please input appropriate</w:t>
      </w:r>
      <w:r>
        <w:rPr>
          <w:rFonts w:ascii="Arial" w:hAnsi="Arial" w:cs="Arial" w:eastAsia="Arial" w:hint="default"/>
          <w:spacing w:val="-18"/>
          <w:sz w:val="22"/>
          <w:szCs w:val="22"/>
        </w:rPr>
        <w:t> </w:t>
      </w:r>
      <w:r>
        <w:rPr>
          <w:rFonts w:ascii="Arial" w:hAnsi="Arial" w:cs="Arial" w:eastAsia="Arial" w:hint="default"/>
          <w:sz w:val="22"/>
          <w:szCs w:val="22"/>
        </w:rPr>
        <w:t>information):</w:t>
      </w:r>
    </w:p>
    <w:p>
      <w:pPr>
        <w:spacing w:before="121"/>
        <w:ind w:left="599" w:right="538" w:firstLine="0"/>
        <w:jc w:val="left"/>
        <w:rPr>
          <w:rFonts w:ascii="Arial" w:hAnsi="Arial" w:cs="Arial" w:eastAsia="Arial" w:hint="default"/>
          <w:sz w:val="22"/>
          <w:szCs w:val="22"/>
        </w:rPr>
      </w:pPr>
      <w:r>
        <w:rPr>
          <w:rFonts w:ascii="Arial" w:hAnsi="Arial" w:cs="Arial" w:eastAsia="Arial" w:hint="default"/>
          <w:i/>
          <w:sz w:val="22"/>
          <w:szCs w:val="22"/>
        </w:rPr>
        <w:t>“These oral questions are part of the formal assessment for the unit of</w:t>
      </w:r>
      <w:r>
        <w:rPr>
          <w:rFonts w:ascii="Arial" w:hAnsi="Arial" w:cs="Arial" w:eastAsia="Arial" w:hint="default"/>
          <w:i/>
          <w:spacing w:val="-24"/>
          <w:sz w:val="22"/>
          <w:szCs w:val="22"/>
        </w:rPr>
        <w:t> </w:t>
      </w:r>
      <w:r>
        <w:rPr>
          <w:rFonts w:ascii="Arial" w:hAnsi="Arial" w:cs="Arial" w:eastAsia="Arial" w:hint="default"/>
          <w:i/>
          <w:sz w:val="22"/>
          <w:szCs w:val="22"/>
        </w:rPr>
        <w:t>competency </w:t>
      </w:r>
      <w:r>
        <w:rPr>
          <w:rFonts w:ascii="Arial" w:hAnsi="Arial" w:cs="Arial" w:eastAsia="Arial" w:hint="default"/>
          <w:i/>
          <w:sz w:val="22"/>
          <w:szCs w:val="22"/>
        </w:rPr>
      </w:r>
      <w:r>
        <w:rPr>
          <w:rFonts w:ascii="Arial" w:hAnsi="Arial" w:cs="Arial" w:eastAsia="Arial" w:hint="default"/>
          <w:i/>
          <w:sz w:val="22"/>
          <w:szCs w:val="22"/>
        </w:rPr>
        <w:t>titled</w:t>
      </w:r>
      <w:r>
        <w:rPr>
          <w:rFonts w:ascii="Arial" w:hAnsi="Arial" w:cs="Arial" w:eastAsia="Arial" w:hint="default"/>
          <w:i/>
          <w:spacing w:val="-3"/>
          <w:sz w:val="22"/>
          <w:szCs w:val="22"/>
        </w:rPr>
        <w:t> </w:t>
      </w:r>
      <w:r>
        <w:rPr>
          <w:rFonts w:ascii="Arial" w:hAnsi="Arial" w:cs="Arial" w:eastAsia="Arial" w:hint="default"/>
          <w:i/>
          <w:sz w:val="22"/>
          <w:szCs w:val="22"/>
        </w:rPr>
        <w:t>X.</w:t>
      </w:r>
      <w:r>
        <w:rPr>
          <w:rFonts w:ascii="Arial" w:hAnsi="Arial" w:cs="Arial" w:eastAsia="Arial" w:hint="default"/>
          <w:sz w:val="22"/>
          <w:szCs w:val="22"/>
        </w:rPr>
      </w:r>
    </w:p>
    <w:p>
      <w:pPr>
        <w:spacing w:before="159"/>
        <w:ind w:left="599" w:right="538" w:firstLine="0"/>
        <w:jc w:val="left"/>
        <w:rPr>
          <w:rFonts w:ascii="Arial" w:hAnsi="Arial" w:cs="Arial" w:eastAsia="Arial" w:hint="default"/>
          <w:sz w:val="22"/>
          <w:szCs w:val="22"/>
        </w:rPr>
      </w:pPr>
      <w:r>
        <w:rPr>
          <w:rFonts w:ascii="Arial"/>
          <w:i/>
          <w:sz w:val="22"/>
        </w:rPr>
        <w:t>There are X questions and you are required to answer all of them to the best of</w:t>
      </w:r>
      <w:r>
        <w:rPr>
          <w:rFonts w:ascii="Arial"/>
          <w:i/>
          <w:spacing w:val="-22"/>
          <w:sz w:val="22"/>
        </w:rPr>
        <w:t> </w:t>
      </w:r>
      <w:r>
        <w:rPr>
          <w:rFonts w:ascii="Arial"/>
          <w:i/>
          <w:sz w:val="22"/>
        </w:rPr>
        <w:t>your </w:t>
      </w:r>
      <w:r>
        <w:rPr>
          <w:rFonts w:ascii="Arial"/>
          <w:i/>
          <w:sz w:val="22"/>
        </w:rPr>
        <w:t>ability and I will record whether or not you have answered</w:t>
      </w:r>
      <w:r>
        <w:rPr>
          <w:rFonts w:ascii="Arial"/>
          <w:i/>
          <w:spacing w:val="-20"/>
          <w:sz w:val="22"/>
        </w:rPr>
        <w:t> </w:t>
      </w:r>
      <w:r>
        <w:rPr>
          <w:rFonts w:ascii="Arial"/>
          <w:i/>
          <w:sz w:val="22"/>
        </w:rPr>
        <w:t>correctly.</w:t>
      </w:r>
      <w:r>
        <w:rPr>
          <w:rFonts w:ascii="Arial"/>
          <w:sz w:val="22"/>
        </w:rPr>
      </w:r>
    </w:p>
    <w:p>
      <w:pPr>
        <w:spacing w:after="0"/>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3"/>
        <w:ind w:right="0"/>
        <w:rPr>
          <w:rFonts w:ascii="Arial" w:hAnsi="Arial" w:cs="Arial" w:eastAsia="Arial" w:hint="default"/>
          <w:i/>
          <w:sz w:val="11"/>
          <w:szCs w:val="11"/>
        </w:rPr>
      </w:pPr>
    </w:p>
    <w:p>
      <w:pPr>
        <w:spacing w:before="72"/>
        <w:ind w:left="598" w:right="538" w:firstLine="0"/>
        <w:jc w:val="left"/>
        <w:rPr>
          <w:rFonts w:ascii="Arial" w:hAnsi="Arial" w:cs="Arial" w:eastAsia="Arial" w:hint="default"/>
          <w:sz w:val="22"/>
          <w:szCs w:val="22"/>
        </w:rPr>
      </w:pPr>
      <w:r>
        <w:rPr>
          <w:rFonts w:ascii="Arial"/>
          <w:i/>
          <w:sz w:val="22"/>
        </w:rPr>
        <w:t>We have 60 minutes for this</w:t>
      </w:r>
      <w:r>
        <w:rPr>
          <w:rFonts w:ascii="Arial"/>
          <w:i/>
          <w:spacing w:val="-11"/>
          <w:sz w:val="22"/>
        </w:rPr>
        <w:t> </w:t>
      </w:r>
      <w:r>
        <w:rPr>
          <w:rFonts w:ascii="Arial"/>
          <w:i/>
          <w:sz w:val="22"/>
        </w:rPr>
        <w:t>assessment.</w:t>
      </w:r>
      <w:r>
        <w:rPr>
          <w:rFonts w:ascii="Arial"/>
          <w:sz w:val="22"/>
        </w:rPr>
      </w:r>
    </w:p>
    <w:p>
      <w:pPr>
        <w:pStyle w:val="ListParagraph"/>
        <w:numPr>
          <w:ilvl w:val="1"/>
          <w:numId w:val="1"/>
        </w:numPr>
        <w:tabs>
          <w:tab w:pos="958" w:val="left" w:leader="none"/>
        </w:tabs>
        <w:spacing w:line="240" w:lineRule="auto" w:before="162" w:after="0"/>
        <w:ind w:left="958" w:right="0" w:hanging="360"/>
        <w:jc w:val="left"/>
        <w:rPr>
          <w:rFonts w:ascii="Arial" w:hAnsi="Arial" w:cs="Arial" w:eastAsia="Arial" w:hint="default"/>
          <w:sz w:val="22"/>
          <w:szCs w:val="22"/>
        </w:rPr>
      </w:pPr>
      <w:r>
        <w:rPr>
          <w:rFonts w:ascii="Arial"/>
          <w:sz w:val="22"/>
        </w:rPr>
        <w:t>I will give you feedback at the end of the</w:t>
      </w:r>
      <w:r>
        <w:rPr>
          <w:rFonts w:ascii="Arial"/>
          <w:spacing w:val="-14"/>
          <w:sz w:val="22"/>
        </w:rPr>
        <w:t> </w:t>
      </w:r>
      <w:r>
        <w:rPr>
          <w:rFonts w:ascii="Arial"/>
          <w:sz w:val="22"/>
        </w:rPr>
        <w:t>assessment</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Commence Oral Questioning</w:t>
      </w:r>
      <w:r>
        <w:rPr>
          <w:rFonts w:ascii="Arial"/>
          <w:spacing w:val="-12"/>
          <w:sz w:val="22"/>
        </w:rPr>
        <w:t> </w:t>
      </w:r>
      <w:r>
        <w:rPr>
          <w:rFonts w:ascii="Arial"/>
          <w:sz w:val="22"/>
        </w:rPr>
        <w:t>assessment: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Complete Assessment Record for the Oral Questioning</w:t>
      </w:r>
      <w:r>
        <w:rPr>
          <w:rFonts w:ascii="Arial"/>
          <w:spacing w:val="-14"/>
          <w:sz w:val="22"/>
        </w:rPr>
        <w:t> </w:t>
      </w:r>
      <w:r>
        <w:rPr>
          <w:rFonts w:ascii="Arial"/>
          <w:sz w:val="22"/>
        </w:rPr>
        <w:t>by:</w:t>
      </w:r>
    </w:p>
    <w:p>
      <w:pPr>
        <w:pStyle w:val="ListParagraph"/>
        <w:numPr>
          <w:ilvl w:val="0"/>
          <w:numId w:val="4"/>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sz w:val="22"/>
        </w:rPr>
        <w:t>Ticking PC or NYC, as</w:t>
      </w:r>
      <w:r>
        <w:rPr>
          <w:rFonts w:ascii="Arial"/>
          <w:spacing w:val="-9"/>
          <w:sz w:val="22"/>
        </w:rPr>
        <w:t> </w:t>
      </w:r>
      <w:r>
        <w:rPr>
          <w:rFonts w:ascii="Arial"/>
          <w:sz w:val="22"/>
        </w:rPr>
        <w:t>appropriate</w:t>
      </w:r>
    </w:p>
    <w:p>
      <w:pPr>
        <w:pStyle w:val="ListParagraph"/>
        <w:numPr>
          <w:ilvl w:val="0"/>
          <w:numId w:val="4"/>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hAnsi="Arial" w:cs="Arial" w:eastAsia="Arial" w:hint="default"/>
          <w:sz w:val="22"/>
          <w:szCs w:val="22"/>
        </w:rPr>
        <w:t>Entering ‘Remarks’ as</w:t>
      </w:r>
      <w:r>
        <w:rPr>
          <w:rFonts w:ascii="Arial" w:hAnsi="Arial" w:cs="Arial" w:eastAsia="Arial" w:hint="default"/>
          <w:spacing w:val="-9"/>
          <w:sz w:val="22"/>
          <w:szCs w:val="22"/>
        </w:rPr>
        <w:t> </w:t>
      </w:r>
      <w:r>
        <w:rPr>
          <w:rFonts w:ascii="Arial" w:hAnsi="Arial" w:cs="Arial" w:eastAsia="Arial" w:hint="default"/>
          <w:sz w:val="22"/>
          <w:szCs w:val="22"/>
        </w:rPr>
        <w:t>required</w:t>
      </w:r>
    </w:p>
    <w:p>
      <w:pPr>
        <w:pStyle w:val="ListParagraph"/>
        <w:numPr>
          <w:ilvl w:val="0"/>
          <w:numId w:val="4"/>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sz w:val="22"/>
        </w:rPr>
        <w:t>Completing Oral Questioning within 60</w:t>
      </w:r>
      <w:r>
        <w:rPr>
          <w:rFonts w:ascii="Arial"/>
          <w:spacing w:val="-15"/>
          <w:sz w:val="22"/>
        </w:rPr>
        <w:t> </w:t>
      </w:r>
      <w:r>
        <w:rPr>
          <w:rFonts w:ascii="Arial"/>
          <w:sz w:val="22"/>
        </w:rPr>
        <w:t>minutes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Complete Oral Questioning and provide feedback to</w:t>
      </w:r>
      <w:r>
        <w:rPr>
          <w:rFonts w:ascii="Arial"/>
          <w:spacing w:val="-15"/>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Forward/file assessment</w:t>
      </w:r>
      <w:r>
        <w:rPr>
          <w:rFonts w:ascii="Arial"/>
          <w:spacing w:val="-10"/>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6" w:lineRule="auto" w:before="0"/>
        <w:ind w:left="240" w:right="3589" w:firstLine="0"/>
        <w:jc w:val="both"/>
        <w:rPr>
          <w:rFonts w:ascii="Arial" w:hAnsi="Arial" w:cs="Arial" w:eastAsia="Arial" w:hint="default"/>
          <w:sz w:val="22"/>
          <w:szCs w:val="22"/>
        </w:rPr>
      </w:pPr>
      <w:r>
        <w:rPr>
          <w:rFonts w:ascii="Arial"/>
          <w:b/>
          <w:i/>
          <w:sz w:val="24"/>
        </w:rPr>
        <w:t>Specifications for Written Question Assessment </w:t>
      </w:r>
      <w:r>
        <w:rPr>
          <w:rFonts w:ascii="Arial"/>
          <w:sz w:val="22"/>
        </w:rPr>
        <w:t>These guidelines concern the use of written questioning. Assessors should follow these</w:t>
      </w:r>
      <w:r>
        <w:rPr>
          <w:rFonts w:ascii="Arial"/>
          <w:spacing w:val="-10"/>
          <w:sz w:val="22"/>
        </w:rPr>
        <w:t> </w:t>
      </w:r>
      <w:r>
        <w:rPr>
          <w:rFonts w:ascii="Arial"/>
          <w:sz w:val="22"/>
        </w:rPr>
        <w:t>guidelines:</w:t>
      </w:r>
    </w:p>
    <w:p>
      <w:pPr>
        <w:pStyle w:val="ListParagraph"/>
        <w:numPr>
          <w:ilvl w:val="0"/>
          <w:numId w:val="1"/>
        </w:numPr>
        <w:tabs>
          <w:tab w:pos="599" w:val="left" w:leader="none"/>
        </w:tabs>
        <w:spacing w:line="240" w:lineRule="auto" w:before="12" w:after="0"/>
        <w:ind w:left="598" w:right="0" w:hanging="358"/>
        <w:jc w:val="left"/>
        <w:rPr>
          <w:rFonts w:ascii="Arial" w:hAnsi="Arial" w:cs="Arial" w:eastAsia="Arial" w:hint="default"/>
          <w:sz w:val="20"/>
          <w:szCs w:val="20"/>
        </w:rPr>
      </w:pPr>
      <w:r>
        <w:rPr>
          <w:rFonts w:ascii="Arial"/>
          <w:sz w:val="22"/>
        </w:rPr>
        <w:t>Familiarise self with Questions and Answers</w:t>
      </w:r>
      <w:r>
        <w:rPr>
          <w:rFonts w:ascii="Arial"/>
          <w:spacing w:val="-17"/>
          <w:sz w:val="22"/>
        </w:rPr>
        <w:t> </w:t>
      </w:r>
      <w:r>
        <w:rPr>
          <w:rFonts w:ascii="Arial"/>
          <w:sz w:val="22"/>
        </w:rPr>
        <w:t>provided</w:t>
      </w:r>
    </w:p>
    <w:p>
      <w:pPr>
        <w:pStyle w:val="ListParagraph"/>
        <w:numPr>
          <w:ilvl w:val="0"/>
          <w:numId w:val="1"/>
        </w:numPr>
        <w:tabs>
          <w:tab w:pos="599" w:val="left" w:leader="none"/>
        </w:tabs>
        <w:spacing w:line="240" w:lineRule="auto" w:before="121" w:after="0"/>
        <w:ind w:left="598" w:right="667" w:hanging="358"/>
        <w:jc w:val="left"/>
        <w:rPr>
          <w:rFonts w:ascii="Arial" w:hAnsi="Arial" w:cs="Arial" w:eastAsia="Arial" w:hint="default"/>
          <w:sz w:val="20"/>
          <w:szCs w:val="20"/>
        </w:rPr>
      </w:pPr>
      <w:r>
        <w:rPr>
          <w:rFonts w:ascii="Arial" w:hAnsi="Arial" w:cs="Arial" w:eastAsia="Arial" w:hint="default"/>
          <w:sz w:val="22"/>
          <w:szCs w:val="22"/>
        </w:rPr>
        <w:t>Print and distribute copies of ‘Written Questions’ for participants. Ideally this should </w:t>
      </w:r>
      <w:r>
        <w:rPr>
          <w:rFonts w:ascii="Arial" w:hAnsi="Arial" w:cs="Arial" w:eastAsia="Arial" w:hint="default"/>
          <w:sz w:val="22"/>
          <w:szCs w:val="22"/>
        </w:rPr>
        <w:t>take place with adequate time for participants to answer all questions before the expected due</w:t>
      </w:r>
      <w:r>
        <w:rPr>
          <w:rFonts w:ascii="Arial" w:hAnsi="Arial" w:cs="Arial" w:eastAsia="Arial" w:hint="default"/>
          <w:spacing w:val="-2"/>
          <w:sz w:val="22"/>
          <w:szCs w:val="22"/>
        </w:rPr>
        <w:t> </w:t>
      </w:r>
      <w:r>
        <w:rPr>
          <w:rFonts w:ascii="Arial" w:hAnsi="Arial" w:cs="Arial" w:eastAsia="Arial" w:hint="default"/>
          <w:sz w:val="22"/>
          <w:szCs w:val="22"/>
        </w:rPr>
        <w:t>date</w:t>
      </w:r>
    </w:p>
    <w:p>
      <w:pPr>
        <w:pStyle w:val="ListParagraph"/>
        <w:numPr>
          <w:ilvl w:val="0"/>
          <w:numId w:val="1"/>
        </w:numPr>
        <w:tabs>
          <w:tab w:pos="599" w:val="left" w:leader="none"/>
        </w:tabs>
        <w:spacing w:line="240" w:lineRule="auto" w:before="121" w:after="0"/>
        <w:ind w:left="598" w:right="373" w:hanging="358"/>
        <w:jc w:val="left"/>
        <w:rPr>
          <w:rFonts w:ascii="Arial" w:hAnsi="Arial" w:cs="Arial" w:eastAsia="Arial" w:hint="default"/>
          <w:sz w:val="20"/>
          <w:szCs w:val="20"/>
        </w:rPr>
      </w:pPr>
      <w:r>
        <w:rPr>
          <w:rFonts w:ascii="Arial" w:hAnsi="Arial" w:cs="Arial" w:eastAsia="Arial" w:hint="default"/>
          <w:sz w:val="22"/>
          <w:szCs w:val="22"/>
        </w:rPr>
        <w:t>Explain Written Questioning assessment to candidate, using the following phrase as a </w:t>
      </w:r>
      <w:r>
        <w:rPr>
          <w:rFonts w:ascii="Arial" w:hAnsi="Arial" w:cs="Arial" w:eastAsia="Arial" w:hint="default"/>
          <w:sz w:val="22"/>
          <w:szCs w:val="22"/>
        </w:rPr>
        <w:t>guide (where a ‘X’ </w:t>
      </w:r>
      <w:r>
        <w:rPr>
          <w:rFonts w:ascii="Arial" w:hAnsi="Arial" w:cs="Arial" w:eastAsia="Arial" w:hint="default"/>
          <w:sz w:val="22"/>
          <w:szCs w:val="22"/>
        </w:rPr>
        <w:t>is identified, please input appropriate</w:t>
      </w:r>
      <w:r>
        <w:rPr>
          <w:rFonts w:ascii="Arial" w:hAnsi="Arial" w:cs="Arial" w:eastAsia="Arial" w:hint="default"/>
          <w:spacing w:val="-19"/>
          <w:sz w:val="22"/>
          <w:szCs w:val="22"/>
        </w:rPr>
        <w:t> </w:t>
      </w:r>
      <w:r>
        <w:rPr>
          <w:rFonts w:ascii="Arial" w:hAnsi="Arial" w:cs="Arial" w:eastAsia="Arial" w:hint="default"/>
          <w:sz w:val="22"/>
          <w:szCs w:val="22"/>
        </w:rPr>
        <w:t>information):</w:t>
      </w:r>
    </w:p>
    <w:p>
      <w:pPr>
        <w:pStyle w:val="BodyText"/>
        <w:spacing w:line="240" w:lineRule="auto" w:before="119"/>
        <w:ind w:right="381"/>
        <w:jc w:val="left"/>
      </w:pPr>
      <w:r>
        <w:rPr>
          <w:rFonts w:ascii="Arial" w:hAnsi="Arial" w:cs="Arial" w:eastAsia="Arial" w:hint="default"/>
        </w:rPr>
        <w:t>“These written questions are part of the formal assessment for the unit of competency </w:t>
      </w:r>
      <w:r>
        <w:rPr/>
        <w:t>titled</w:t>
      </w:r>
      <w:r>
        <w:rPr>
          <w:spacing w:val="-3"/>
        </w:rPr>
        <w:t> </w:t>
      </w:r>
      <w:r>
        <w:rPr/>
        <w:t>X.</w:t>
      </w:r>
    </w:p>
    <w:p>
      <w:pPr>
        <w:pStyle w:val="BodyText"/>
        <w:spacing w:line="240" w:lineRule="auto" w:before="122"/>
        <w:ind w:right="560"/>
        <w:jc w:val="left"/>
      </w:pPr>
      <w:r>
        <w:rPr/>
        <w:t>There are X questions and you are required to answer all of them to the best of</w:t>
      </w:r>
      <w:r>
        <w:rPr>
          <w:spacing w:val="-21"/>
        </w:rPr>
        <w:t> </w:t>
      </w:r>
      <w:r>
        <w:rPr/>
        <w:t>your </w:t>
      </w:r>
      <w:r>
        <w:rPr/>
        <w:t>ability.</w:t>
      </w:r>
    </w:p>
    <w:p>
      <w:pPr>
        <w:pStyle w:val="BodyText"/>
        <w:spacing w:line="240" w:lineRule="auto"/>
        <w:ind w:right="736"/>
        <w:jc w:val="left"/>
      </w:pPr>
      <w:r>
        <w:rPr/>
        <w:t>You may refer to your subject materials, however where possible try to utilise your existing knowledge when answering</w:t>
      </w:r>
      <w:r>
        <w:rPr>
          <w:spacing w:val="-11"/>
        </w:rPr>
        <w:t> </w:t>
      </w:r>
      <w:r>
        <w:rPr/>
        <w:t>questions.</w:t>
      </w:r>
    </w:p>
    <w:p>
      <w:pPr>
        <w:pStyle w:val="BodyText"/>
        <w:spacing w:line="240" w:lineRule="auto"/>
        <w:ind w:right="538"/>
        <w:jc w:val="left"/>
      </w:pPr>
      <w:r>
        <w:rPr/>
        <w:t>Where you are unsure of questions, please ask the Assessor for further</w:t>
      </w:r>
      <w:r>
        <w:rPr>
          <w:spacing w:val="-21"/>
        </w:rPr>
        <w:t> </w:t>
      </w:r>
      <w:r>
        <w:rPr/>
        <w:t>instruction. </w:t>
      </w:r>
      <w:r>
        <w:rPr/>
        <w:t>This may be answering the question orally or asking the assessor to redefine the question.</w:t>
      </w:r>
    </w:p>
    <w:p>
      <w:pPr>
        <w:pStyle w:val="BodyText"/>
        <w:spacing w:line="240" w:lineRule="auto"/>
        <w:ind w:right="538"/>
        <w:jc w:val="left"/>
      </w:pPr>
      <w:r>
        <w:rPr/>
        <w:t>We have X time for this</w:t>
      </w:r>
      <w:r>
        <w:rPr>
          <w:spacing w:val="-10"/>
        </w:rPr>
        <w:t> </w:t>
      </w:r>
      <w:r>
        <w:rPr/>
        <w:t>assessment:</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The due date for completion of this assessment is</w:t>
      </w:r>
      <w:r>
        <w:rPr>
          <w:rFonts w:ascii="Arial"/>
          <w:spacing w:val="-12"/>
          <w:sz w:val="22"/>
        </w:rPr>
        <w:t> </w:t>
      </w:r>
      <w:r>
        <w:rPr>
          <w:rFonts w:ascii="Arial"/>
          <w:sz w:val="22"/>
        </w:rPr>
        <w:t>X</w:t>
      </w:r>
    </w:p>
    <w:p>
      <w:pPr>
        <w:pStyle w:val="ListParagraph"/>
        <w:numPr>
          <w:ilvl w:val="1"/>
          <w:numId w:val="1"/>
        </w:numPr>
        <w:tabs>
          <w:tab w:pos="958" w:val="left" w:leader="none"/>
        </w:tabs>
        <w:spacing w:line="240" w:lineRule="auto" w:before="121" w:after="0"/>
        <w:ind w:left="958" w:right="453" w:hanging="360"/>
        <w:jc w:val="left"/>
        <w:rPr>
          <w:rFonts w:ascii="Arial" w:hAnsi="Arial" w:cs="Arial" w:eastAsia="Arial" w:hint="default"/>
          <w:sz w:val="22"/>
          <w:szCs w:val="22"/>
        </w:rPr>
      </w:pPr>
      <w:r>
        <w:rPr>
          <w:rFonts w:ascii="Arial"/>
          <w:sz w:val="22"/>
        </w:rPr>
        <w:t>On this date you must forward the completed questions to the assessor by X time on the date of</w:t>
      </w:r>
      <w:r>
        <w:rPr>
          <w:rFonts w:ascii="Arial"/>
          <w:spacing w:val="-2"/>
          <w:sz w:val="22"/>
        </w:rPr>
        <w:t> </w:t>
      </w:r>
      <w:r>
        <w:rPr>
          <w:rFonts w:ascii="Arial"/>
          <w:sz w:val="22"/>
        </w:rPr>
        <w:t>X</w:t>
      </w:r>
    </w:p>
    <w:p>
      <w:pPr>
        <w:pStyle w:val="ListParagraph"/>
        <w:numPr>
          <w:ilvl w:val="1"/>
          <w:numId w:val="1"/>
        </w:numPr>
        <w:tabs>
          <w:tab w:pos="958" w:val="left" w:leader="none"/>
        </w:tabs>
        <w:spacing w:line="240" w:lineRule="auto" w:before="122" w:after="0"/>
        <w:ind w:left="958"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w:t>
      </w:r>
      <w:r>
        <w:rPr>
          <w:rFonts w:ascii="Arial" w:hAnsi="Arial" w:cs="Arial" w:eastAsia="Arial" w:hint="default"/>
          <w:sz w:val="22"/>
          <w:szCs w:val="22"/>
        </w:rPr>
        <w:t>his</w:t>
      </w:r>
      <w:r>
        <w:rPr>
          <w:rFonts w:ascii="Arial" w:hAnsi="Arial" w:cs="Arial" w:eastAsia="Arial" w:hint="default"/>
          <w:spacing w:val="-9"/>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s>
        <w:spacing w:line="240" w:lineRule="auto" w:before="121" w:after="0"/>
        <w:ind w:left="598" w:right="399" w:hanging="358"/>
        <w:jc w:val="left"/>
        <w:rPr>
          <w:rFonts w:ascii="Arial" w:hAnsi="Arial" w:cs="Arial" w:eastAsia="Arial" w:hint="default"/>
          <w:sz w:val="20"/>
          <w:szCs w:val="20"/>
        </w:rPr>
      </w:pPr>
      <w:r>
        <w:rPr>
          <w:rFonts w:ascii="Arial"/>
          <w:sz w:val="22"/>
        </w:rPr>
        <w:t>The assessor may give time for participants to review the questions at this time to ensure they understand the nature of the questions. The assessor may need to</w:t>
      </w:r>
      <w:r>
        <w:rPr>
          <w:rFonts w:ascii="Arial"/>
          <w:spacing w:val="-24"/>
          <w:sz w:val="22"/>
        </w:rPr>
        <w:t> </w:t>
      </w:r>
      <w:r>
        <w:rPr>
          <w:rFonts w:ascii="Arial"/>
          <w:sz w:val="22"/>
        </w:rPr>
        <w:t>clarify </w:t>
      </w:r>
      <w:r>
        <w:rPr>
          <w:rFonts w:ascii="Arial"/>
          <w:sz w:val="22"/>
        </w:rPr>
        <w:t>questions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Participants may record written answers (where</w:t>
      </w:r>
      <w:r>
        <w:rPr>
          <w:rFonts w:ascii="Arial"/>
          <w:spacing w:val="-20"/>
          <w:sz w:val="22"/>
        </w:rPr>
        <w:t> </w:t>
      </w:r>
      <w:r>
        <w:rPr>
          <w:rFonts w:ascii="Arial"/>
          <w:sz w:val="22"/>
        </w:rPr>
        <w:t>possible)</w:t>
      </w:r>
    </w:p>
    <w:p>
      <w:pPr>
        <w:pStyle w:val="ListParagraph"/>
        <w:numPr>
          <w:ilvl w:val="0"/>
          <w:numId w:val="1"/>
        </w:numPr>
        <w:tabs>
          <w:tab w:pos="599" w:val="left" w:leader="none"/>
        </w:tabs>
        <w:spacing w:line="240" w:lineRule="auto" w:before="121" w:after="0"/>
        <w:ind w:left="598" w:right="707" w:hanging="358"/>
        <w:jc w:val="left"/>
        <w:rPr>
          <w:rFonts w:ascii="Arial" w:hAnsi="Arial" w:cs="Arial" w:eastAsia="Arial" w:hint="default"/>
          <w:sz w:val="20"/>
          <w:szCs w:val="20"/>
        </w:rPr>
      </w:pPr>
      <w:r>
        <w:rPr>
          <w:rFonts w:ascii="Arial"/>
          <w:sz w:val="22"/>
        </w:rPr>
        <w:t>Participants must submit the written answers to the assessor before the</w:t>
      </w:r>
      <w:r>
        <w:rPr>
          <w:rFonts w:ascii="Arial"/>
          <w:spacing w:val="-29"/>
          <w:sz w:val="22"/>
        </w:rPr>
        <w:t> </w:t>
      </w:r>
      <w:r>
        <w:rPr>
          <w:rFonts w:ascii="Arial"/>
          <w:sz w:val="22"/>
        </w:rPr>
        <w:t>scheduled </w:t>
      </w:r>
      <w:r>
        <w:rPr>
          <w:rFonts w:ascii="Arial"/>
          <w:sz w:val="22"/>
        </w:rPr>
        <w:t>due</w:t>
      </w:r>
      <w:r>
        <w:rPr>
          <w:rFonts w:ascii="Arial"/>
          <w:spacing w:val="1"/>
          <w:sz w:val="22"/>
        </w:rPr>
        <w:t> </w:t>
      </w:r>
      <w:r>
        <w:rPr>
          <w:rFonts w:ascii="Arial"/>
          <w:sz w:val="22"/>
        </w:rPr>
        <w:t>date</w:t>
      </w:r>
    </w:p>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ListParagraph"/>
        <w:numPr>
          <w:ilvl w:val="0"/>
          <w:numId w:val="1"/>
        </w:numPr>
        <w:tabs>
          <w:tab w:pos="600" w:val="left" w:leader="none"/>
        </w:tabs>
        <w:spacing w:line="240" w:lineRule="auto" w:before="72" w:after="0"/>
        <w:ind w:left="599" w:right="640" w:hanging="357"/>
        <w:jc w:val="both"/>
        <w:rPr>
          <w:rFonts w:ascii="Arial" w:hAnsi="Arial" w:cs="Arial" w:eastAsia="Arial" w:hint="default"/>
          <w:sz w:val="20"/>
          <w:szCs w:val="20"/>
        </w:rPr>
      </w:pPr>
      <w:r>
        <w:rPr>
          <w:rFonts w:ascii="Arial" w:hAnsi="Arial" w:cs="Arial" w:eastAsia="Arial" w:hint="default"/>
          <w:sz w:val="22"/>
          <w:szCs w:val="22"/>
        </w:rPr>
        <w:t>Assessor must assess the participant’s written answers against the model answers </w:t>
      </w:r>
      <w:r>
        <w:rPr>
          <w:rFonts w:ascii="Arial" w:hAnsi="Arial" w:cs="Arial" w:eastAsia="Arial" w:hint="default"/>
          <w:sz w:val="22"/>
          <w:szCs w:val="22"/>
        </w:rPr>
        <w:t>provided as a guide, or their own understanding. The assessor can determine if the par</w:t>
      </w:r>
      <w:r>
        <w:rPr>
          <w:rFonts w:ascii="Arial" w:hAnsi="Arial" w:cs="Arial" w:eastAsia="Arial" w:hint="default"/>
          <w:sz w:val="22"/>
          <w:szCs w:val="22"/>
        </w:rPr>
        <w:t>ticipant has answered the questions to a ‘competent’</w:t>
      </w:r>
      <w:r>
        <w:rPr>
          <w:rFonts w:ascii="Arial" w:hAnsi="Arial" w:cs="Arial" w:eastAsia="Arial" w:hint="default"/>
          <w:spacing w:val="-19"/>
          <w:sz w:val="22"/>
          <w:szCs w:val="22"/>
        </w:rPr>
        <w:t> </w:t>
      </w:r>
      <w:r>
        <w:rPr>
          <w:rFonts w:ascii="Arial" w:hAnsi="Arial" w:cs="Arial" w:eastAsia="Arial" w:hint="default"/>
          <w:sz w:val="22"/>
          <w:szCs w:val="22"/>
        </w:rPr>
        <w:t>standard</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Forward/file assessment</w:t>
      </w:r>
      <w:r>
        <w:rPr>
          <w:rFonts w:ascii="Arial"/>
          <w:spacing w:val="-11"/>
          <w:sz w:val="22"/>
        </w:rPr>
        <w:t> </w:t>
      </w:r>
      <w:r>
        <w:rPr>
          <w:rFonts w:ascii="Arial"/>
          <w:sz w:val="22"/>
        </w:rPr>
        <w:t>record.</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Specifications for Observation</w:t>
      </w:r>
      <w:r>
        <w:rPr>
          <w:i/>
          <w:spacing w:val="-9"/>
        </w:rPr>
        <w:t> </w:t>
      </w:r>
      <w:r>
        <w:rPr>
          <w:i/>
        </w:rPr>
        <w:t>Checklist</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1201"/>
        <w:jc w:val="left"/>
      </w:pPr>
      <w:r>
        <w:rPr/>
        <w:t>These specifications apply to the use of the Observation Checklist in determining competency for</w:t>
      </w:r>
      <w:r>
        <w:rPr>
          <w:spacing w:val="-4"/>
        </w:rPr>
        <w:t> </w:t>
      </w:r>
      <w:r>
        <w:rPr/>
        <w:t>candidates.</w:t>
      </w:r>
    </w:p>
    <w:p>
      <w:pPr>
        <w:pStyle w:val="BodyText"/>
        <w:spacing w:line="240" w:lineRule="auto" w:before="162"/>
        <w:ind w:left="242" w:right="538"/>
        <w:jc w:val="left"/>
      </w:pPr>
      <w:r>
        <w:rPr/>
        <w:t>Only an approved assessor is authorised to complete the Observation</w:t>
      </w:r>
      <w:r>
        <w:rPr>
          <w:spacing w:val="-23"/>
        </w:rPr>
        <w:t> </w:t>
      </w:r>
      <w:r>
        <w:rPr/>
        <w:t>Checklist.</w:t>
      </w:r>
    </w:p>
    <w:p>
      <w:pPr>
        <w:pStyle w:val="BodyText"/>
        <w:spacing w:line="240" w:lineRule="auto" w:before="162"/>
        <w:ind w:left="242" w:right="322"/>
        <w:jc w:val="left"/>
      </w:pPr>
      <w:r>
        <w:rPr/>
        <w:t>The assessor is required to observe the participant, ideally in a simulated environment</w:t>
      </w:r>
      <w:r>
        <w:rPr>
          <w:spacing w:val="-28"/>
        </w:rPr>
        <w:t> </w:t>
      </w:r>
      <w:r>
        <w:rPr/>
        <w:t>or </w:t>
      </w:r>
      <w:r>
        <w:rPr/>
        <w:t>their practical workplace setting and record their performance (or otherwise) of the competencies listed on the Observation Checklist for the Competency</w:t>
      </w:r>
      <w:r>
        <w:rPr>
          <w:spacing w:val="-27"/>
        </w:rPr>
        <w:t> </w:t>
      </w:r>
      <w:r>
        <w:rPr/>
        <w:t>Unit.</w:t>
      </w:r>
    </w:p>
    <w:p>
      <w:pPr>
        <w:pStyle w:val="BodyText"/>
        <w:spacing w:line="240" w:lineRule="auto" w:before="163"/>
        <w:ind w:left="242" w:right="538"/>
        <w:jc w:val="left"/>
      </w:pPr>
      <w:r>
        <w:rPr/>
        <w:t>To complete the Observation Checklist the Assessor</w:t>
      </w:r>
      <w:r>
        <w:rPr>
          <w:spacing w:val="-14"/>
        </w:rPr>
        <w:t> </w:t>
      </w:r>
      <w:r>
        <w:rPr/>
        <w:t>must:</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0"/>
          <w:szCs w:val="20"/>
        </w:rPr>
      </w:pPr>
      <w:r>
        <w:rPr>
          <w:rFonts w:ascii="Arial"/>
          <w:sz w:val="22"/>
        </w:rPr>
        <w:t>Insert name of</w:t>
      </w:r>
      <w:r>
        <w:rPr>
          <w:rFonts w:ascii="Arial"/>
          <w:spacing w:val="-5"/>
          <w:sz w:val="22"/>
        </w:rPr>
        <w:t> </w:t>
      </w:r>
      <w:r>
        <w:rPr>
          <w:rFonts w:ascii="Arial"/>
          <w:sz w:val="22"/>
        </w:rPr>
        <w:t>candidate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Insert assessor</w:t>
      </w:r>
      <w:r>
        <w:rPr>
          <w:rFonts w:ascii="Arial"/>
          <w:spacing w:val="-3"/>
          <w:sz w:val="22"/>
        </w:rPr>
        <w:t> </w:t>
      </w:r>
      <w:r>
        <w:rPr>
          <w:rFonts w:ascii="Arial"/>
          <w:sz w:val="22"/>
        </w:rPr>
        <w:t>name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Insert identify of location where observations are being</w:t>
      </w:r>
      <w:r>
        <w:rPr>
          <w:rFonts w:ascii="Arial"/>
          <w:spacing w:val="-16"/>
          <w:sz w:val="22"/>
        </w:rPr>
        <w:t> </w:t>
      </w:r>
      <w:r>
        <w:rPr>
          <w:rFonts w:ascii="Arial"/>
          <w:sz w:val="22"/>
        </w:rPr>
        <w:t>undertaken</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hAnsi="Arial" w:cs="Arial" w:eastAsia="Arial" w:hint="default"/>
          <w:sz w:val="22"/>
          <w:szCs w:val="22"/>
        </w:rPr>
        <w:t>Insert date/s of observations </w:t>
      </w:r>
      <w:r>
        <w:rPr>
          <w:rFonts w:ascii="Arial" w:hAnsi="Arial" w:cs="Arial" w:eastAsia="Arial" w:hint="default"/>
          <w:sz w:val="22"/>
          <w:szCs w:val="22"/>
        </w:rPr>
        <w:t>– </w:t>
      </w:r>
      <w:r>
        <w:rPr>
          <w:rFonts w:ascii="Arial" w:hAnsi="Arial" w:cs="Arial" w:eastAsia="Arial" w:hint="default"/>
          <w:sz w:val="22"/>
          <w:szCs w:val="22"/>
        </w:rPr>
        <w:t>may be single date or multiple</w:t>
      </w:r>
      <w:r>
        <w:rPr>
          <w:rFonts w:ascii="Arial" w:hAnsi="Arial" w:cs="Arial" w:eastAsia="Arial" w:hint="default"/>
          <w:spacing w:val="-18"/>
          <w:sz w:val="22"/>
          <w:szCs w:val="22"/>
        </w:rPr>
        <w:t> </w:t>
      </w:r>
      <w:r>
        <w:rPr>
          <w:rFonts w:ascii="Arial" w:hAnsi="Arial" w:cs="Arial" w:eastAsia="Arial" w:hint="default"/>
          <w:sz w:val="22"/>
          <w:szCs w:val="22"/>
        </w:rPr>
        <w:t>dates</w:t>
      </w:r>
    </w:p>
    <w:p>
      <w:pPr>
        <w:pStyle w:val="ListParagraph"/>
        <w:numPr>
          <w:ilvl w:val="0"/>
          <w:numId w:val="1"/>
        </w:numPr>
        <w:tabs>
          <w:tab w:pos="599" w:val="left" w:leader="none"/>
          <w:tab w:pos="600" w:val="left" w:leader="none"/>
        </w:tabs>
        <w:spacing w:line="240" w:lineRule="auto" w:before="121" w:after="0"/>
        <w:ind w:left="599" w:right="972" w:hanging="357"/>
        <w:jc w:val="left"/>
        <w:rPr>
          <w:rFonts w:ascii="Arial" w:hAnsi="Arial" w:cs="Arial" w:eastAsia="Arial" w:hint="default"/>
          <w:sz w:val="20"/>
          <w:szCs w:val="20"/>
        </w:rPr>
      </w:pPr>
      <w:r>
        <w:rPr>
          <w:rFonts w:ascii="Arial" w:hAnsi="Arial" w:cs="Arial" w:eastAsia="Arial" w:hint="default"/>
          <w:sz w:val="22"/>
          <w:szCs w:val="22"/>
        </w:rPr>
        <w:t>Place a tick in either the ‘Yes’ or ‘No’ box for each listed Performance Criteria to </w:t>
      </w:r>
      <w:r>
        <w:rPr>
          <w:rFonts w:ascii="Arial" w:hAnsi="Arial" w:cs="Arial" w:eastAsia="Arial" w:hint="default"/>
          <w:sz w:val="22"/>
          <w:szCs w:val="22"/>
        </w:rPr>
        <w:t>indicate the candidate has demonstrated/not demonstrated that</w:t>
      </w:r>
      <w:r>
        <w:rPr>
          <w:rFonts w:ascii="Arial" w:hAnsi="Arial" w:cs="Arial" w:eastAsia="Arial" w:hint="default"/>
          <w:spacing w:val="-21"/>
          <w:sz w:val="22"/>
          <w:szCs w:val="22"/>
        </w:rPr>
        <w:t> </w:t>
      </w:r>
      <w:r>
        <w:rPr>
          <w:rFonts w:ascii="Arial" w:hAnsi="Arial" w:cs="Arial" w:eastAsia="Arial" w:hint="default"/>
          <w:sz w:val="22"/>
          <w:szCs w:val="22"/>
        </w:rPr>
        <w:t>skill</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hAnsi="Arial" w:cs="Arial" w:eastAsia="Arial" w:hint="default"/>
          <w:sz w:val="22"/>
          <w:szCs w:val="22"/>
        </w:rPr>
        <w:t>Provide written (and verbal) feedback to candidate </w:t>
      </w:r>
      <w:r>
        <w:rPr>
          <w:rFonts w:ascii="Arial" w:hAnsi="Arial" w:cs="Arial" w:eastAsia="Arial" w:hint="default"/>
          <w:sz w:val="22"/>
          <w:szCs w:val="22"/>
        </w:rPr>
        <w:t>– </w:t>
      </w:r>
      <w:r>
        <w:rPr>
          <w:rFonts w:ascii="Arial" w:hAnsi="Arial" w:cs="Arial" w:eastAsia="Arial" w:hint="default"/>
          <w:sz w:val="22"/>
          <w:szCs w:val="22"/>
        </w:rPr>
        <w:t>as/if</w:t>
      </w:r>
      <w:r>
        <w:rPr>
          <w:rFonts w:ascii="Arial" w:hAnsi="Arial" w:cs="Arial" w:eastAsia="Arial" w:hint="default"/>
          <w:spacing w:val="-21"/>
          <w:sz w:val="22"/>
          <w:szCs w:val="22"/>
        </w:rPr>
        <w:t> </w:t>
      </w:r>
      <w:r>
        <w:rPr>
          <w:rFonts w:ascii="Arial" w:hAnsi="Arial" w:cs="Arial" w:eastAsia="Arial" w:hint="default"/>
          <w:sz w:val="22"/>
          <w:szCs w:val="22"/>
        </w:rPr>
        <w:t>appropriate</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0"/>
          <w:szCs w:val="20"/>
        </w:rPr>
      </w:pPr>
      <w:r>
        <w:rPr>
          <w:rFonts w:ascii="Arial"/>
          <w:sz w:val="22"/>
        </w:rPr>
        <w:t>Sign and date the</w:t>
      </w:r>
      <w:r>
        <w:rPr>
          <w:rFonts w:ascii="Arial"/>
          <w:spacing w:val="-7"/>
          <w:sz w:val="22"/>
        </w:rPr>
        <w:t> </w:t>
      </w:r>
      <w:r>
        <w:rPr>
          <w:rFonts w:ascii="Arial"/>
          <w:sz w:val="22"/>
        </w:rPr>
        <w:t>form</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Present form to candidate for them to sign and</w:t>
      </w:r>
      <w:r>
        <w:rPr>
          <w:rFonts w:ascii="Arial"/>
          <w:spacing w:val="-16"/>
          <w:sz w:val="22"/>
        </w:rPr>
        <w:t> </w:t>
      </w:r>
      <w:r>
        <w:rPr>
          <w:rFonts w:ascii="Arial"/>
          <w:sz w:val="22"/>
        </w:rPr>
        <w:t>date</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Transcribe results/details to Competency Recording Sheet for</w:t>
      </w:r>
      <w:r>
        <w:rPr>
          <w:rFonts w:ascii="Arial"/>
          <w:spacing w:val="-21"/>
          <w:sz w:val="22"/>
        </w:rPr>
        <w:t> </w:t>
      </w:r>
      <w:r>
        <w:rPr>
          <w:rFonts w:ascii="Arial"/>
          <w:sz w:val="22"/>
        </w:rPr>
        <w:t>candidate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Forward/file Observation</w:t>
      </w:r>
      <w:r>
        <w:rPr>
          <w:rFonts w:ascii="Arial"/>
          <w:spacing w:val="-14"/>
          <w:sz w:val="22"/>
        </w:rPr>
        <w:t> </w:t>
      </w:r>
      <w:r>
        <w:rPr>
          <w:rFonts w:ascii="Arial"/>
          <w:sz w:val="22"/>
        </w:rPr>
        <w:t>Checklist.</w:t>
      </w:r>
    </w:p>
    <w:p>
      <w:pPr>
        <w:pStyle w:val="BodyText"/>
        <w:spacing w:line="240" w:lineRule="auto"/>
        <w:ind w:left="242" w:right="321"/>
        <w:jc w:val="left"/>
        <w:rPr>
          <w:rFonts w:ascii="Arial" w:hAnsi="Arial" w:cs="Arial" w:eastAsia="Arial" w:hint="default"/>
        </w:rPr>
      </w:pPr>
      <w:r>
        <w:rPr/>
        <w:t>This source of evidence combines with other forms of assessment to assist in determining </w:t>
      </w:r>
      <w:r>
        <w:rPr>
          <w:rFonts w:ascii="Arial" w:hAnsi="Arial" w:cs="Arial" w:eastAsia="Arial" w:hint="default"/>
        </w:rPr>
        <w:t>the ‘</w:t>
      </w:r>
      <w:r>
        <w:rPr/>
        <w:t>Pass </w:t>
      </w:r>
      <w:r>
        <w:rPr>
          <w:rFonts w:ascii="Arial" w:hAnsi="Arial" w:cs="Arial" w:eastAsia="Arial" w:hint="default"/>
        </w:rPr>
        <w:t>Competent’ or ‘Not Yet Competent’ decision for the</w:t>
      </w:r>
      <w:r>
        <w:rPr>
          <w:rFonts w:ascii="Arial" w:hAnsi="Arial" w:cs="Arial" w:eastAsia="Arial" w:hint="default"/>
          <w:spacing w:val="-27"/>
        </w:rPr>
        <w:t> </w:t>
      </w:r>
      <w:r>
        <w:rPr>
          <w:rFonts w:ascii="Arial" w:hAnsi="Arial" w:cs="Arial" w:eastAsia="Arial" w:hint="default"/>
        </w:rPr>
        <w:t>participant.</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Specifications for Third Party</w:t>
      </w:r>
      <w:r>
        <w:rPr>
          <w:i/>
          <w:spacing w:val="-7"/>
        </w:rPr>
        <w:t> </w:t>
      </w:r>
      <w:r>
        <w:rPr>
          <w:i/>
        </w:rPr>
        <w:t>Statement</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1274"/>
        <w:jc w:val="left"/>
      </w:pPr>
      <w:r>
        <w:rPr/>
        <w:t>These specifications relate to the use of a relevant workplace person to assist in determining competency for</w:t>
      </w:r>
      <w:r>
        <w:rPr>
          <w:spacing w:val="-8"/>
        </w:rPr>
        <w:t> </w:t>
      </w:r>
      <w:r>
        <w:rPr/>
        <w:t>candidates.</w:t>
      </w:r>
    </w:p>
    <w:p>
      <w:pPr>
        <w:pStyle w:val="BodyText"/>
        <w:spacing w:line="240" w:lineRule="auto" w:before="162"/>
        <w:ind w:left="242" w:right="418"/>
        <w:jc w:val="left"/>
      </w:pPr>
      <w:r>
        <w:rPr/>
        <w:t>The Third Party Statement is to be supplied by the assessor to a person in the workplace who supervises and/or works closely with the</w:t>
      </w:r>
      <w:r>
        <w:rPr>
          <w:spacing w:val="-18"/>
        </w:rPr>
        <w:t> </w:t>
      </w:r>
      <w:r>
        <w:rPr/>
        <w:t>participant.</w:t>
      </w:r>
    </w:p>
    <w:p>
      <w:pPr>
        <w:pStyle w:val="BodyText"/>
        <w:spacing w:line="240" w:lineRule="auto" w:before="160"/>
        <w:ind w:left="242" w:right="538"/>
        <w:jc w:val="left"/>
      </w:pPr>
      <w:r>
        <w:rPr/>
        <w:t>This may be their Supervisor, the venue manager, the Department Manager or</w:t>
      </w:r>
      <w:r>
        <w:rPr>
          <w:spacing w:val="-25"/>
        </w:rPr>
        <w:t> </w:t>
      </w:r>
      <w:r>
        <w:rPr/>
        <w:t>similar.</w:t>
      </w:r>
    </w:p>
    <w:p>
      <w:pPr>
        <w:pStyle w:val="BodyText"/>
        <w:spacing w:line="240" w:lineRule="auto" w:before="163"/>
        <w:ind w:left="242" w:right="538"/>
        <w:jc w:val="left"/>
        <w:rPr>
          <w:rFonts w:ascii="Arial" w:hAnsi="Arial" w:cs="Arial" w:eastAsia="Arial" w:hint="default"/>
        </w:rPr>
      </w:pPr>
      <w:r>
        <w:rPr/>
        <w:t>The Third Party Statement asks the Supervisor to record what they believe to be the competencies of the participant based on their workplace experience of the</w:t>
      </w:r>
      <w:r>
        <w:rPr>
          <w:spacing w:val="-27"/>
        </w:rPr>
        <w:t> </w:t>
      </w:r>
      <w:r>
        <w:rPr/>
        <w:t>participant. </w:t>
      </w:r>
      <w:r>
        <w:rPr/>
        <w:t>This experience may be gained through observation of their workplace performance, </w:t>
      </w:r>
      <w:r>
        <w:rPr>
          <w:rFonts w:ascii="Arial" w:hAnsi="Arial" w:cs="Arial" w:eastAsia="Arial" w:hint="default"/>
        </w:rPr>
        <w:t>feedback from others, inspection of candidate’s work</w:t>
      </w:r>
      <w:r>
        <w:rPr>
          <w:rFonts w:ascii="Arial" w:hAnsi="Arial" w:cs="Arial" w:eastAsia="Arial" w:hint="default"/>
          <w:spacing w:val="-17"/>
        </w:rPr>
        <w:t> </w:t>
      </w:r>
      <w:r>
        <w:rPr>
          <w:rFonts w:ascii="Arial" w:hAnsi="Arial" w:cs="Arial" w:eastAsia="Arial" w:hint="default"/>
        </w:rPr>
        <w:t>etc.</w:t>
      </w:r>
    </w:p>
    <w:p>
      <w:pPr>
        <w:spacing w:after="0" w:line="240" w:lineRule="auto"/>
        <w:jc w:val="left"/>
        <w:rPr>
          <w:rFonts w:ascii="Arial" w:hAnsi="Arial" w:cs="Arial" w:eastAsia="Arial" w:hint="default"/>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r>
        <w:rPr/>
        <w:pict>
          <v:group style="position:absolute;margin-left:66.349998pt;margin-top:776.725952pt;width:454.2pt;height:35.450pt;mso-position-horizontal-relative:page;mso-position-vertical-relative:page;z-index:-120928" coordorigin="1327,15535" coordsize="9084,709">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shape style="position:absolute;left:1332;top:15540;width:947;height:704" type="#_x0000_t202" filled="false" stroked="false">
                <v:textbox inset="0,0,0,0">
                  <w:txbxContent>
                    <w:p>
                      <w:pPr>
                        <w:spacing w:line="240" w:lineRule="auto" w:before="10"/>
                        <w:rPr>
                          <w:rFonts w:ascii="Arial" w:hAnsi="Arial" w:cs="Arial" w:eastAsia="Arial"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10</w:t>
                      </w:r>
                      <w:r>
                        <w:rPr>
                          <w:rFonts w:ascii="Arial"/>
                          <w:sz w:val="18"/>
                        </w:rPr>
                      </w:r>
                    </w:p>
                  </w:txbxContent>
                </v:textbox>
                <w10:wrap type="none"/>
              </v:shape>
              <v:shape style="position:absolute;left:1327;top:15535;width:9084;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pStyle w:val="BodyText"/>
        <w:spacing w:line="240" w:lineRule="auto" w:before="72"/>
        <w:ind w:left="240" w:right="538"/>
        <w:jc w:val="left"/>
      </w:pPr>
      <w:r>
        <w:rPr/>
        <w:t>A meeting must take place between the Assessor and the Third Party to explain</w:t>
      </w:r>
      <w:r>
        <w:rPr>
          <w:spacing w:val="-25"/>
        </w:rPr>
        <w:t> </w:t>
      </w:r>
      <w:r>
        <w:rPr/>
        <w:t>and </w:t>
      </w:r>
      <w:r>
        <w:rPr/>
        <w:t>demonstrate the use of the Third Party</w:t>
      </w:r>
      <w:r>
        <w:rPr>
          <w:spacing w:val="-15"/>
        </w:rPr>
        <w:t> </w:t>
      </w:r>
      <w:r>
        <w:rPr/>
        <w:t>Statement.</w:t>
      </w:r>
    </w:p>
    <w:p>
      <w:pPr>
        <w:pStyle w:val="BodyText"/>
        <w:spacing w:line="240" w:lineRule="auto" w:before="162"/>
        <w:ind w:left="240" w:right="538"/>
        <w:jc w:val="left"/>
      </w:pPr>
      <w:r>
        <w:rPr/>
        <w:t>To complete the Third Party Verification Statement the Assessor</w:t>
      </w:r>
      <w:r>
        <w:rPr>
          <w:spacing w:val="-18"/>
        </w:rPr>
        <w:t> </w:t>
      </w:r>
      <w:r>
        <w:rPr/>
        <w:t>must:</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0"/>
          <w:szCs w:val="20"/>
        </w:rPr>
      </w:pPr>
      <w:r>
        <w:rPr>
          <w:rFonts w:ascii="Arial"/>
          <w:sz w:val="22"/>
        </w:rPr>
        <w:t>Insert candidate</w:t>
      </w:r>
      <w:r>
        <w:rPr>
          <w:rFonts w:ascii="Arial"/>
          <w:spacing w:val="-4"/>
          <w:sz w:val="22"/>
        </w:rPr>
        <w:t> </w:t>
      </w:r>
      <w:r>
        <w:rPr>
          <w:rFonts w:ascii="Arial"/>
          <w:sz w:val="22"/>
        </w:rPr>
        <w:t>name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Insert name and contact details of the Third</w:t>
      </w:r>
      <w:r>
        <w:rPr>
          <w:rFonts w:ascii="Arial"/>
          <w:spacing w:val="-14"/>
          <w:sz w:val="22"/>
        </w:rPr>
        <w:t> </w:t>
      </w:r>
      <w:r>
        <w:rPr>
          <w:rFonts w:ascii="Arial"/>
          <w:sz w:val="22"/>
        </w:rPr>
        <w:t>Party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Tick the box to indicate the relationship of the Third Party to the</w:t>
      </w:r>
      <w:r>
        <w:rPr>
          <w:rFonts w:ascii="Arial"/>
          <w:spacing w:val="-19"/>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Present the partially completed form to the Third Party for them to</w:t>
      </w:r>
      <w:r>
        <w:rPr>
          <w:rFonts w:ascii="Arial"/>
          <w:spacing w:val="-23"/>
          <w:sz w:val="22"/>
        </w:rPr>
        <w:t> </w:t>
      </w:r>
      <w:r>
        <w:rPr>
          <w:rFonts w:ascii="Arial"/>
          <w:sz w:val="22"/>
        </w:rPr>
        <w:t>finalise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Collect the completed form from the Third</w:t>
      </w:r>
      <w:r>
        <w:rPr>
          <w:rFonts w:ascii="Arial"/>
          <w:spacing w:val="-14"/>
          <w:sz w:val="22"/>
        </w:rPr>
        <w:t> </w:t>
      </w:r>
      <w:r>
        <w:rPr>
          <w:rFonts w:ascii="Arial"/>
          <w:sz w:val="22"/>
        </w:rPr>
        <w:t>Party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Transcribe results/details to Competency Recording Sheet for</w:t>
      </w:r>
      <w:r>
        <w:rPr>
          <w:rFonts w:ascii="Arial"/>
          <w:spacing w:val="-21"/>
          <w:sz w:val="22"/>
        </w:rPr>
        <w:t> </w:t>
      </w:r>
      <w:r>
        <w:rPr>
          <w:rFonts w:ascii="Arial"/>
          <w:sz w:val="22"/>
        </w:rPr>
        <w:t>candidate</w:t>
      </w:r>
    </w:p>
    <w:p>
      <w:pPr>
        <w:pStyle w:val="ListParagraph"/>
        <w:numPr>
          <w:ilvl w:val="0"/>
          <w:numId w:val="1"/>
        </w:numPr>
        <w:tabs>
          <w:tab w:pos="599" w:val="left" w:leader="none"/>
        </w:tabs>
        <w:spacing w:line="355" w:lineRule="auto" w:before="119" w:after="0"/>
        <w:ind w:left="240" w:right="5316" w:firstLine="0"/>
        <w:jc w:val="left"/>
        <w:rPr>
          <w:rFonts w:ascii="Arial" w:hAnsi="Arial" w:cs="Arial" w:eastAsia="Arial" w:hint="default"/>
          <w:sz w:val="20"/>
          <w:szCs w:val="20"/>
        </w:rPr>
      </w:pPr>
      <w:r>
        <w:rPr>
          <w:rFonts w:ascii="Arial"/>
          <w:sz w:val="22"/>
        </w:rPr>
        <w:t>Forward/file Third Party</w:t>
      </w:r>
      <w:r>
        <w:rPr>
          <w:rFonts w:ascii="Arial"/>
          <w:spacing w:val="-14"/>
          <w:sz w:val="22"/>
        </w:rPr>
        <w:t> </w:t>
      </w:r>
      <w:r>
        <w:rPr>
          <w:rFonts w:ascii="Arial"/>
          <w:sz w:val="22"/>
        </w:rPr>
        <w:t>Statement. </w:t>
      </w:r>
      <w:r>
        <w:rPr>
          <w:rFonts w:ascii="Arial"/>
          <w:sz w:val="22"/>
        </w:rPr>
        <w:t>The Third Party</w:t>
      </w:r>
      <w:r>
        <w:rPr>
          <w:rFonts w:ascii="Arial"/>
          <w:spacing w:val="-7"/>
          <w:sz w:val="22"/>
        </w:rPr>
        <w:t> </w:t>
      </w:r>
      <w:r>
        <w:rPr>
          <w:rFonts w:ascii="Arial"/>
          <w:sz w:val="22"/>
        </w:rPr>
        <w:t>must:</w:t>
      </w:r>
    </w:p>
    <w:p>
      <w:pPr>
        <w:pStyle w:val="ListParagraph"/>
        <w:numPr>
          <w:ilvl w:val="0"/>
          <w:numId w:val="1"/>
        </w:numPr>
        <w:tabs>
          <w:tab w:pos="599" w:val="left" w:leader="none"/>
        </w:tabs>
        <w:spacing w:line="240" w:lineRule="auto" w:before="45" w:after="0"/>
        <w:ind w:left="598" w:right="0" w:hanging="358"/>
        <w:jc w:val="left"/>
        <w:rPr>
          <w:rFonts w:ascii="Arial" w:hAnsi="Arial" w:cs="Arial" w:eastAsia="Arial" w:hint="default"/>
          <w:sz w:val="20"/>
          <w:szCs w:val="20"/>
        </w:rPr>
      </w:pPr>
      <w:r>
        <w:rPr>
          <w:rFonts w:ascii="Arial"/>
          <w:sz w:val="22"/>
        </w:rPr>
        <w:t>Record their belief regarding candidate ability/competency as</w:t>
      </w:r>
      <w:r>
        <w:rPr>
          <w:rFonts w:ascii="Arial"/>
          <w:spacing w:val="-25"/>
          <w:sz w:val="22"/>
        </w:rPr>
        <w:t> </w:t>
      </w:r>
      <w:r>
        <w:rPr>
          <w:rFonts w:ascii="Arial"/>
          <w:sz w:val="22"/>
        </w:rPr>
        <w:t>either:</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Pass Competent =</w:t>
      </w:r>
      <w:r>
        <w:rPr>
          <w:rFonts w:ascii="Arial"/>
          <w:spacing w:val="-3"/>
          <w:sz w:val="22"/>
        </w:rPr>
        <w:t> </w:t>
      </w:r>
      <w:r>
        <w:rPr>
          <w:rFonts w:ascii="Arial"/>
          <w:sz w:val="22"/>
        </w:rPr>
        <w:t>Yes</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Not Yet Competent =</w:t>
      </w:r>
      <w:r>
        <w:rPr>
          <w:rFonts w:ascii="Arial"/>
          <w:spacing w:val="-6"/>
          <w:sz w:val="22"/>
        </w:rPr>
        <w:t> </w:t>
      </w:r>
      <w:r>
        <w:rPr>
          <w:rFonts w:ascii="Arial"/>
          <w:sz w:val="22"/>
        </w:rPr>
        <w:t>No</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Unsure about whether candidate is competent or not = Not</w:t>
      </w:r>
      <w:r>
        <w:rPr>
          <w:rFonts w:ascii="Arial"/>
          <w:spacing w:val="-19"/>
          <w:sz w:val="22"/>
        </w:rPr>
        <w:t> </w:t>
      </w:r>
      <w:r>
        <w:rPr>
          <w:rFonts w:ascii="Arial"/>
          <w:sz w:val="22"/>
        </w:rPr>
        <w:t>Sure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Meet briefly with the assessor to discuss and/or clarify the</w:t>
      </w:r>
      <w:r>
        <w:rPr>
          <w:rFonts w:ascii="Arial"/>
          <w:spacing w:val="-20"/>
          <w:sz w:val="22"/>
        </w:rPr>
        <w:t> </w:t>
      </w:r>
      <w:r>
        <w:rPr>
          <w:rFonts w:ascii="Arial"/>
          <w:sz w:val="22"/>
        </w:rPr>
        <w:t>form.</w:t>
      </w:r>
    </w:p>
    <w:p>
      <w:pPr>
        <w:pStyle w:val="BodyText"/>
        <w:spacing w:line="240" w:lineRule="auto"/>
        <w:ind w:left="240" w:right="323"/>
        <w:jc w:val="left"/>
        <w:rPr>
          <w:rFonts w:ascii="Arial" w:hAnsi="Arial" w:cs="Arial" w:eastAsia="Arial" w:hint="default"/>
        </w:rPr>
      </w:pPr>
      <w:r>
        <w:rPr/>
        <w:t>This source of evidence combines with other forms of assessment to assist in determining </w:t>
      </w:r>
      <w:r>
        <w:rPr>
          <w:rFonts w:ascii="Arial" w:hAnsi="Arial" w:cs="Arial" w:eastAsia="Arial" w:hint="default"/>
        </w:rPr>
        <w:t>the ‘</w:t>
      </w:r>
      <w:r>
        <w:rPr/>
        <w:t>Pass </w:t>
      </w:r>
      <w:r>
        <w:rPr>
          <w:rFonts w:ascii="Arial" w:hAnsi="Arial" w:cs="Arial" w:eastAsia="Arial" w:hint="default"/>
        </w:rPr>
        <w:t>Competent’ or ‘Not Yet Competent’ decision for the</w:t>
      </w:r>
      <w:r>
        <w:rPr>
          <w:rFonts w:ascii="Arial" w:hAnsi="Arial" w:cs="Arial" w:eastAsia="Arial" w:hint="default"/>
          <w:spacing w:val="-22"/>
        </w:rPr>
        <w:t> </w:t>
      </w:r>
      <w:r>
        <w:rPr>
          <w:rFonts w:ascii="Arial" w:hAnsi="Arial" w:cs="Arial" w:eastAsia="Arial" w:hint="default"/>
        </w:rPr>
        <w:t>candidate.</w:t>
      </w:r>
    </w:p>
    <w:p>
      <w:pPr>
        <w:pStyle w:val="BodyText"/>
        <w:spacing w:line="240" w:lineRule="auto" w:before="162"/>
        <w:ind w:left="240" w:right="653"/>
        <w:jc w:val="left"/>
      </w:pPr>
      <w:r>
        <w:rPr/>
        <w:t>A separate Third Party Statement is required for each Competency Unit undertaken by the</w:t>
      </w:r>
      <w:r>
        <w:rPr>
          <w:spacing w:val="-3"/>
        </w:rPr>
        <w:t> </w:t>
      </w:r>
      <w:r>
        <w:rPr/>
        <w:t>candidate.</w:t>
      </w:r>
    </w:p>
    <w:p>
      <w:pPr>
        <w:spacing w:after="0" w:line="240" w:lineRule="auto"/>
        <w:jc w:val="left"/>
        <w:sectPr>
          <w:footerReference w:type="even" r:id="rId18"/>
          <w:footerReference w:type="default" r:id="rId19"/>
          <w:pgSz w:w="11910" w:h="16840"/>
          <w:pgMar w:footer="605" w:header="708" w:top="1260" w:bottom="800" w:left="1200" w:right="1380"/>
        </w:sectPr>
      </w:pPr>
    </w:p>
    <w:p>
      <w:pPr>
        <w:spacing w:line="240" w:lineRule="auto" w:before="0"/>
        <w:ind w:right="0"/>
        <w:rPr>
          <w:rFonts w:ascii="Arial" w:hAnsi="Arial" w:cs="Arial" w:eastAsia="Arial" w:hint="default"/>
          <w:sz w:val="20"/>
          <w:szCs w:val="20"/>
        </w:rPr>
      </w:pPr>
    </w:p>
    <w:p>
      <w:pPr>
        <w:spacing w:line="240" w:lineRule="auto" w:before="5"/>
        <w:ind w:right="0"/>
        <w:rPr>
          <w:rFonts w:ascii="Arial" w:hAnsi="Arial" w:cs="Arial" w:eastAsia="Arial" w:hint="default"/>
          <w:sz w:val="28"/>
          <w:szCs w:val="28"/>
        </w:rPr>
      </w:pPr>
    </w:p>
    <w:p>
      <w:pPr>
        <w:pStyle w:val="Heading1"/>
        <w:spacing w:line="240" w:lineRule="auto"/>
        <w:ind w:left="240" w:right="0"/>
        <w:jc w:val="left"/>
        <w:rPr>
          <w:b w:val="0"/>
          <w:bCs w:val="0"/>
        </w:rPr>
      </w:pPr>
      <w:bookmarkStart w:name="_bookmark1" w:id="2"/>
      <w:bookmarkEnd w:id="2"/>
      <w:r>
        <w:rPr>
          <w:b w:val="0"/>
        </w:rPr>
      </w:r>
      <w:r>
        <w:rPr>
          <w:color w:val="45535F"/>
        </w:rPr>
        <w:t>Competency</w:t>
      </w:r>
      <w:r>
        <w:rPr>
          <w:color w:val="45535F"/>
          <w:spacing w:val="-6"/>
        </w:rPr>
        <w:t> </w:t>
      </w:r>
      <w:r>
        <w:rPr>
          <w:color w:val="45535F"/>
        </w:rPr>
        <w:t>standard</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4928"/>
        <w:gridCol w:w="5770"/>
        <w:gridCol w:w="3478"/>
      </w:tblGrid>
      <w:tr>
        <w:trPr>
          <w:trHeight w:val="470" w:hRule="exact"/>
        </w:trPr>
        <w:tc>
          <w:tcPr>
            <w:tcW w:w="1069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TITLE: </w:t>
            </w:r>
            <w:r>
              <w:rPr>
                <w:rFonts w:ascii="Arial"/>
                <w:sz w:val="22"/>
              </w:rPr>
              <w:t>USE ENGLISH AT A SUPERVISORY</w:t>
            </w:r>
            <w:r>
              <w:rPr>
                <w:rFonts w:ascii="Arial"/>
                <w:spacing w:val="-16"/>
                <w:sz w:val="22"/>
              </w:rPr>
              <w:t> </w:t>
            </w:r>
            <w:r>
              <w:rPr>
                <w:rFonts w:ascii="Arial"/>
                <w:sz w:val="22"/>
              </w:rPr>
              <w:t>LEVEL</w:t>
            </w:r>
          </w:p>
        </w:tc>
        <w:tc>
          <w:tcPr>
            <w:tcW w:w="347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NOMINAL</w:t>
            </w:r>
            <w:r>
              <w:rPr>
                <w:rFonts w:ascii="Arial"/>
                <w:b/>
                <w:spacing w:val="-5"/>
                <w:sz w:val="22"/>
              </w:rPr>
              <w:t> </w:t>
            </w:r>
            <w:r>
              <w:rPr>
                <w:rFonts w:ascii="Arial"/>
                <w:b/>
                <w:sz w:val="22"/>
              </w:rPr>
              <w:t>HOURS:</w:t>
            </w:r>
            <w:r>
              <w:rPr>
                <w:rFonts w:ascii="Arial"/>
                <w:sz w:val="22"/>
              </w:rPr>
              <w:t>120</w:t>
            </w:r>
          </w:p>
        </w:tc>
      </w:tr>
      <w:tr>
        <w:trPr>
          <w:trHeight w:val="473" w:hRule="exact"/>
        </w:trPr>
        <w:tc>
          <w:tcPr>
            <w:tcW w:w="14176" w:type="dxa"/>
            <w:gridSpan w:val="3"/>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NUMBER:</w:t>
            </w:r>
            <w:r>
              <w:rPr>
                <w:rFonts w:ascii="Arial"/>
                <w:b/>
                <w:spacing w:val="-9"/>
                <w:sz w:val="22"/>
              </w:rPr>
              <w:t> </w:t>
            </w:r>
            <w:r>
              <w:rPr>
                <w:rFonts w:ascii="Arial"/>
                <w:sz w:val="22"/>
              </w:rPr>
              <w:t>D2.LAN.CL10.02</w:t>
            </w:r>
          </w:p>
        </w:tc>
      </w:tr>
      <w:tr>
        <w:trPr>
          <w:trHeight w:val="471" w:hRule="exact"/>
        </w:trPr>
        <w:tc>
          <w:tcPr>
            <w:tcW w:w="14176" w:type="dxa"/>
            <w:gridSpan w:val="3"/>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DESCRIPTOR: </w:t>
            </w:r>
            <w:r>
              <w:rPr>
                <w:rFonts w:ascii="Arial"/>
                <w:sz w:val="22"/>
              </w:rPr>
              <w:t>This unit deals with the skills and knowledge required to use English at a supervisory level in the</w:t>
            </w:r>
            <w:r>
              <w:rPr>
                <w:rFonts w:ascii="Arial"/>
                <w:spacing w:val="-39"/>
                <w:sz w:val="22"/>
              </w:rPr>
              <w:t> </w:t>
            </w:r>
            <w:r>
              <w:rPr>
                <w:rFonts w:ascii="Arial"/>
                <w:sz w:val="22"/>
              </w:rPr>
              <w:t>workplace.</w:t>
            </w:r>
          </w:p>
        </w:tc>
      </w:tr>
      <w:tr>
        <w:trPr>
          <w:trHeight w:val="473"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3" w:right="0"/>
              <w:jc w:val="left"/>
              <w:rPr>
                <w:rFonts w:ascii="Arial" w:hAnsi="Arial" w:cs="Arial" w:eastAsia="Arial" w:hint="default"/>
                <w:sz w:val="22"/>
                <w:szCs w:val="22"/>
              </w:rPr>
            </w:pPr>
            <w:r>
              <w:rPr>
                <w:rFonts w:ascii="Arial"/>
                <w:b/>
                <w:sz w:val="22"/>
              </w:rPr>
              <w:t>ELEMENTS AND PERFORMANCE</w:t>
            </w:r>
            <w:r>
              <w:rPr>
                <w:rFonts w:ascii="Arial"/>
                <w:b/>
                <w:spacing w:val="-12"/>
                <w:sz w:val="22"/>
              </w:rPr>
              <w:t> </w:t>
            </w:r>
            <w:r>
              <w:rPr>
                <w:rFonts w:ascii="Arial"/>
                <w:b/>
                <w:sz w:val="22"/>
              </w:rPr>
              <w:t>CRITERIA</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3" w:right="0"/>
              <w:jc w:val="left"/>
              <w:rPr>
                <w:rFonts w:ascii="Arial" w:hAnsi="Arial" w:cs="Arial" w:eastAsia="Arial" w:hint="default"/>
                <w:sz w:val="22"/>
                <w:szCs w:val="22"/>
              </w:rPr>
            </w:pPr>
            <w:r>
              <w:rPr>
                <w:rFonts w:ascii="Arial"/>
                <w:b/>
                <w:sz w:val="22"/>
              </w:rPr>
              <w:t>UNIT VARIABLE AND ASSESSMENT</w:t>
            </w:r>
            <w:r>
              <w:rPr>
                <w:rFonts w:ascii="Arial"/>
                <w:b/>
                <w:spacing w:val="-18"/>
                <w:sz w:val="22"/>
              </w:rPr>
              <w:t> </w:t>
            </w:r>
            <w:r>
              <w:rPr>
                <w:rFonts w:ascii="Arial"/>
                <w:b/>
                <w:sz w:val="22"/>
              </w:rPr>
              <w:t>GUIDE</w:t>
            </w:r>
            <w:r>
              <w:rPr>
                <w:rFonts w:ascii="Arial"/>
                <w:sz w:val="22"/>
              </w:rPr>
            </w:r>
          </w:p>
        </w:tc>
      </w:tr>
      <w:tr>
        <w:trPr>
          <w:trHeight w:val="5691"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84"/>
              <w:ind w:left="103" w:right="901"/>
              <w:jc w:val="left"/>
              <w:rPr>
                <w:rFonts w:ascii="Arial" w:hAnsi="Arial" w:cs="Arial" w:eastAsia="Arial" w:hint="default"/>
                <w:sz w:val="22"/>
                <w:szCs w:val="22"/>
              </w:rPr>
            </w:pPr>
            <w:r>
              <w:rPr>
                <w:rFonts w:ascii="Arial"/>
                <w:b/>
                <w:sz w:val="22"/>
              </w:rPr>
              <w:t>Element 1: Use English to induct new employees</w:t>
            </w:r>
            <w:r>
              <w:rPr>
                <w:rFonts w:ascii="Arial"/>
                <w:sz w:val="22"/>
              </w:rPr>
            </w:r>
          </w:p>
          <w:p>
            <w:pPr>
              <w:pStyle w:val="TableParagraph"/>
              <w:numPr>
                <w:ilvl w:val="1"/>
                <w:numId w:val="5"/>
              </w:numPr>
              <w:tabs>
                <w:tab w:pos="587" w:val="left" w:leader="none"/>
              </w:tabs>
              <w:spacing w:line="240" w:lineRule="auto" w:before="116" w:after="0"/>
              <w:ind w:left="586" w:right="281" w:hanging="483"/>
              <w:jc w:val="left"/>
              <w:rPr>
                <w:rFonts w:ascii="Arial" w:hAnsi="Arial" w:cs="Arial" w:eastAsia="Arial" w:hint="default"/>
                <w:sz w:val="22"/>
                <w:szCs w:val="22"/>
              </w:rPr>
            </w:pPr>
            <w:r>
              <w:rPr>
                <w:rFonts w:ascii="Arial"/>
                <w:sz w:val="22"/>
              </w:rPr>
              <w:t>Welcome new employee(s) and introduce them to </w:t>
            </w:r>
            <w:r>
              <w:rPr>
                <w:rFonts w:ascii="Arial"/>
                <w:i/>
                <w:sz w:val="22"/>
              </w:rPr>
              <w:t>key</w:t>
            </w:r>
            <w:r>
              <w:rPr>
                <w:rFonts w:ascii="Arial"/>
                <w:i/>
                <w:spacing w:val="-3"/>
                <w:sz w:val="22"/>
              </w:rPr>
              <w:t> </w:t>
            </w:r>
            <w:r>
              <w:rPr>
                <w:rFonts w:ascii="Arial"/>
                <w:i/>
                <w:sz w:val="22"/>
              </w:rPr>
              <w:t>personnel</w:t>
            </w:r>
            <w:r>
              <w:rPr>
                <w:rFonts w:ascii="Arial"/>
                <w:sz w:val="22"/>
              </w:rPr>
            </w:r>
          </w:p>
          <w:p>
            <w:pPr>
              <w:pStyle w:val="TableParagraph"/>
              <w:numPr>
                <w:ilvl w:val="1"/>
                <w:numId w:val="5"/>
              </w:numPr>
              <w:tabs>
                <w:tab w:pos="587" w:val="left" w:leader="none"/>
              </w:tabs>
              <w:spacing w:line="240" w:lineRule="auto" w:before="128" w:after="0"/>
              <w:ind w:left="586" w:right="318" w:hanging="483"/>
              <w:jc w:val="left"/>
              <w:rPr>
                <w:rFonts w:ascii="Arial" w:hAnsi="Arial" w:cs="Arial" w:eastAsia="Arial" w:hint="default"/>
                <w:sz w:val="22"/>
                <w:szCs w:val="22"/>
              </w:rPr>
            </w:pPr>
            <w:r>
              <w:rPr>
                <w:rFonts w:ascii="Arial"/>
                <w:sz w:val="22"/>
              </w:rPr>
              <w:t>Explain how the position relates to others in the</w:t>
            </w:r>
            <w:r>
              <w:rPr>
                <w:rFonts w:ascii="Arial"/>
                <w:spacing w:val="-1"/>
                <w:sz w:val="22"/>
              </w:rPr>
              <w:t> </w:t>
            </w:r>
            <w:r>
              <w:rPr>
                <w:rFonts w:ascii="Arial"/>
                <w:sz w:val="22"/>
              </w:rPr>
              <w:t>company</w:t>
            </w:r>
          </w:p>
          <w:p>
            <w:pPr>
              <w:pStyle w:val="TableParagraph"/>
              <w:numPr>
                <w:ilvl w:val="1"/>
                <w:numId w:val="5"/>
              </w:numPr>
              <w:tabs>
                <w:tab w:pos="587" w:val="left" w:leader="none"/>
              </w:tabs>
              <w:spacing w:line="240" w:lineRule="auto" w:before="129" w:after="0"/>
              <w:ind w:left="586" w:right="808" w:hanging="483"/>
              <w:jc w:val="left"/>
              <w:rPr>
                <w:rFonts w:ascii="Arial" w:hAnsi="Arial" w:cs="Arial" w:eastAsia="Arial" w:hint="default"/>
                <w:sz w:val="22"/>
                <w:szCs w:val="22"/>
              </w:rPr>
            </w:pPr>
            <w:r>
              <w:rPr>
                <w:rFonts w:ascii="Arial"/>
                <w:sz w:val="22"/>
              </w:rPr>
              <w:t>Speak positively about the company structure, goals and</w:t>
            </w:r>
            <w:r>
              <w:rPr>
                <w:rFonts w:ascii="Arial"/>
                <w:spacing w:val="-12"/>
                <w:sz w:val="22"/>
              </w:rPr>
              <w:t> </w:t>
            </w:r>
            <w:r>
              <w:rPr>
                <w:rFonts w:ascii="Arial"/>
                <w:sz w:val="22"/>
              </w:rPr>
              <w:t>priorities</w:t>
            </w:r>
          </w:p>
          <w:p>
            <w:pPr>
              <w:pStyle w:val="TableParagraph"/>
              <w:numPr>
                <w:ilvl w:val="1"/>
                <w:numId w:val="5"/>
              </w:numPr>
              <w:tabs>
                <w:tab w:pos="587" w:val="left" w:leader="none"/>
              </w:tabs>
              <w:spacing w:line="240" w:lineRule="auto" w:before="128" w:after="0"/>
              <w:ind w:left="586" w:right="111" w:hanging="483"/>
              <w:jc w:val="left"/>
              <w:rPr>
                <w:rFonts w:ascii="Arial" w:hAnsi="Arial" w:cs="Arial" w:eastAsia="Arial" w:hint="default"/>
                <w:sz w:val="22"/>
                <w:szCs w:val="22"/>
              </w:rPr>
            </w:pPr>
            <w:r>
              <w:rPr>
                <w:rFonts w:ascii="Arial" w:hAnsi="Arial" w:cs="Arial" w:eastAsia="Arial" w:hint="default"/>
                <w:sz w:val="22"/>
                <w:szCs w:val="22"/>
              </w:rPr>
              <w:t>Give information about the new </w:t>
            </w:r>
            <w:r>
              <w:rPr>
                <w:rFonts w:ascii="Arial" w:hAnsi="Arial" w:cs="Arial" w:eastAsia="Arial" w:hint="default"/>
                <w:i/>
                <w:sz w:val="22"/>
                <w:szCs w:val="22"/>
              </w:rPr>
              <w:t>employee’s </w:t>
            </w:r>
            <w:r>
              <w:rPr>
                <w:rFonts w:ascii="Arial" w:hAnsi="Arial" w:cs="Arial" w:eastAsia="Arial" w:hint="default"/>
                <w:i/>
                <w:sz w:val="22"/>
                <w:szCs w:val="22"/>
              </w:rPr>
              <w:t>roles and</w:t>
            </w:r>
            <w:r>
              <w:rPr>
                <w:rFonts w:ascii="Arial" w:hAnsi="Arial" w:cs="Arial" w:eastAsia="Arial" w:hint="default"/>
                <w:i/>
                <w:spacing w:val="-9"/>
                <w:sz w:val="22"/>
                <w:szCs w:val="22"/>
              </w:rPr>
              <w:t> </w:t>
            </w:r>
            <w:r>
              <w:rPr>
                <w:rFonts w:ascii="Arial" w:hAnsi="Arial" w:cs="Arial" w:eastAsia="Arial" w:hint="default"/>
                <w:i/>
                <w:sz w:val="22"/>
                <w:szCs w:val="22"/>
              </w:rPr>
              <w:t>responsibilities</w:t>
            </w:r>
            <w:r>
              <w:rPr>
                <w:rFonts w:ascii="Arial" w:hAnsi="Arial" w:cs="Arial" w:eastAsia="Arial" w:hint="default"/>
                <w:sz w:val="22"/>
                <w:szCs w:val="22"/>
              </w:rPr>
            </w:r>
          </w:p>
          <w:p>
            <w:pPr>
              <w:pStyle w:val="TableParagraph"/>
              <w:numPr>
                <w:ilvl w:val="1"/>
                <w:numId w:val="5"/>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sz w:val="22"/>
              </w:rPr>
              <w:t>Show and explain </w:t>
            </w:r>
            <w:r>
              <w:rPr>
                <w:rFonts w:ascii="Arial"/>
                <w:i/>
                <w:sz w:val="22"/>
              </w:rPr>
              <w:t>features in the work</w:t>
            </w:r>
            <w:r>
              <w:rPr>
                <w:rFonts w:ascii="Arial"/>
                <w:i/>
                <w:spacing w:val="-9"/>
                <w:sz w:val="22"/>
              </w:rPr>
              <w:t> </w:t>
            </w:r>
            <w:r>
              <w:rPr>
                <w:rFonts w:ascii="Arial"/>
                <w:i/>
                <w:sz w:val="22"/>
              </w:rPr>
              <w:t>area</w:t>
            </w:r>
            <w:r>
              <w:rPr>
                <w:rFonts w:ascii="Arial"/>
                <w:sz w:val="22"/>
              </w:rPr>
            </w:r>
          </w:p>
          <w:p>
            <w:pPr>
              <w:pStyle w:val="TableParagraph"/>
              <w:numPr>
                <w:ilvl w:val="1"/>
                <w:numId w:val="5"/>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sz w:val="22"/>
              </w:rPr>
              <w:t>Outline details of any </w:t>
            </w:r>
            <w:r>
              <w:rPr>
                <w:rFonts w:ascii="Arial"/>
                <w:i/>
                <w:sz w:val="22"/>
              </w:rPr>
              <w:t>training</w:t>
            </w:r>
            <w:r>
              <w:rPr>
                <w:rFonts w:ascii="Arial"/>
                <w:i/>
                <w:spacing w:val="-12"/>
                <w:sz w:val="22"/>
              </w:rPr>
              <w:t> </w:t>
            </w:r>
            <w:r>
              <w:rPr>
                <w:rFonts w:ascii="Arial"/>
                <w:i/>
                <w:sz w:val="22"/>
              </w:rPr>
              <w:t>requirements</w:t>
            </w:r>
            <w:r>
              <w:rPr>
                <w:rFonts w:ascii="Arial"/>
                <w:sz w:val="22"/>
              </w:rPr>
            </w:r>
          </w:p>
          <w:p>
            <w:pPr>
              <w:pStyle w:val="TableParagraph"/>
              <w:spacing w:line="240" w:lineRule="auto" w:before="128"/>
              <w:ind w:left="103" w:right="0"/>
              <w:jc w:val="left"/>
              <w:rPr>
                <w:rFonts w:ascii="Arial" w:hAnsi="Arial" w:cs="Arial" w:eastAsia="Arial" w:hint="default"/>
                <w:sz w:val="22"/>
                <w:szCs w:val="22"/>
              </w:rPr>
            </w:pPr>
            <w:r>
              <w:rPr>
                <w:rFonts w:ascii="Arial"/>
                <w:b/>
                <w:sz w:val="22"/>
              </w:rPr>
              <w:t>Element 2: Conduct a staff</w:t>
            </w:r>
            <w:r>
              <w:rPr>
                <w:rFonts w:ascii="Arial"/>
                <w:b/>
                <w:spacing w:val="-8"/>
                <w:sz w:val="22"/>
              </w:rPr>
              <w:t> </w:t>
            </w:r>
            <w:r>
              <w:rPr>
                <w:rFonts w:ascii="Arial"/>
                <w:b/>
                <w:sz w:val="22"/>
              </w:rPr>
              <w:t>meeting</w:t>
            </w:r>
            <w:r>
              <w:rPr>
                <w:rFonts w:ascii="Arial"/>
                <w:sz w:val="22"/>
              </w:rPr>
            </w:r>
          </w:p>
          <w:p>
            <w:pPr>
              <w:pStyle w:val="TableParagraph"/>
              <w:numPr>
                <w:ilvl w:val="1"/>
                <w:numId w:val="6"/>
              </w:numPr>
              <w:tabs>
                <w:tab w:pos="587" w:val="left" w:leader="none"/>
              </w:tabs>
              <w:spacing w:line="242" w:lineRule="auto" w:before="126" w:after="0"/>
              <w:ind w:left="586" w:right="379" w:hanging="483"/>
              <w:jc w:val="left"/>
              <w:rPr>
                <w:rFonts w:ascii="Arial" w:hAnsi="Arial" w:cs="Arial" w:eastAsia="Arial" w:hint="default"/>
                <w:sz w:val="22"/>
                <w:szCs w:val="22"/>
              </w:rPr>
            </w:pPr>
            <w:r>
              <w:rPr>
                <w:rFonts w:ascii="Arial"/>
                <w:sz w:val="22"/>
              </w:rPr>
              <w:t>Notify all relevant staff of scheduled staff meeting</w:t>
            </w:r>
          </w:p>
          <w:p>
            <w:pPr>
              <w:pStyle w:val="TableParagraph"/>
              <w:numPr>
                <w:ilvl w:val="1"/>
                <w:numId w:val="6"/>
              </w:numPr>
              <w:tabs>
                <w:tab w:pos="587" w:val="left" w:leader="none"/>
              </w:tabs>
              <w:spacing w:line="240" w:lineRule="auto" w:before="126" w:after="0"/>
              <w:ind w:left="586" w:right="0" w:hanging="483"/>
              <w:jc w:val="left"/>
              <w:rPr>
                <w:rFonts w:ascii="Arial" w:hAnsi="Arial" w:cs="Arial" w:eastAsia="Arial" w:hint="default"/>
                <w:sz w:val="22"/>
                <w:szCs w:val="22"/>
              </w:rPr>
            </w:pPr>
            <w:r>
              <w:rPr>
                <w:rFonts w:ascii="Arial"/>
                <w:sz w:val="22"/>
              </w:rPr>
              <w:t>Draw up an agenda for the staff</w:t>
            </w:r>
            <w:r>
              <w:rPr>
                <w:rFonts w:ascii="Arial"/>
                <w:spacing w:val="-11"/>
                <w:sz w:val="22"/>
              </w:rPr>
              <w:t> </w:t>
            </w:r>
            <w:r>
              <w:rPr>
                <w:rFonts w:ascii="Arial"/>
                <w:sz w:val="22"/>
              </w:rPr>
              <w:t>meeting</w:t>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Variables</w:t>
            </w:r>
            <w:r>
              <w:rPr>
                <w:rFonts w:ascii="Arial"/>
                <w:sz w:val="22"/>
              </w:rPr>
            </w:r>
          </w:p>
          <w:p>
            <w:pPr>
              <w:pStyle w:val="TableParagraph"/>
              <w:spacing w:line="240" w:lineRule="auto" w:before="121"/>
              <w:ind w:left="103" w:right="351"/>
              <w:jc w:val="left"/>
              <w:rPr>
                <w:rFonts w:ascii="Arial" w:hAnsi="Arial" w:cs="Arial" w:eastAsia="Arial" w:hint="default"/>
                <w:sz w:val="22"/>
                <w:szCs w:val="22"/>
              </w:rPr>
            </w:pPr>
            <w:r>
              <w:rPr>
                <w:rFonts w:ascii="Arial"/>
                <w:sz w:val="22"/>
              </w:rPr>
              <w:t>The Unit Variables provide advice to interpret the scope and context of this unit of competence, allowing for differences between enterprises and workplaces. It relates to the unit as a whole and facilitates holistic</w:t>
            </w:r>
            <w:r>
              <w:rPr>
                <w:rFonts w:ascii="Arial"/>
                <w:spacing w:val="-16"/>
                <w:sz w:val="22"/>
              </w:rPr>
              <w:t> </w:t>
            </w:r>
            <w:r>
              <w:rPr>
                <w:rFonts w:ascii="Arial"/>
                <w:sz w:val="22"/>
              </w:rPr>
              <w:t>assessment.</w:t>
            </w:r>
          </w:p>
          <w:p>
            <w:pPr>
              <w:pStyle w:val="TableParagraph"/>
              <w:spacing w:line="240" w:lineRule="auto" w:before="121"/>
              <w:ind w:left="103" w:right="281"/>
              <w:jc w:val="left"/>
              <w:rPr>
                <w:rFonts w:ascii="Arial" w:hAnsi="Arial" w:cs="Arial" w:eastAsia="Arial" w:hint="default"/>
                <w:sz w:val="22"/>
                <w:szCs w:val="22"/>
              </w:rPr>
            </w:pPr>
            <w:r>
              <w:rPr>
                <w:rFonts w:ascii="Arial"/>
                <w:sz w:val="22"/>
              </w:rPr>
              <w:t>This unit applies to supervisors in all industry sectors within the labour divisions of the</w:t>
            </w:r>
            <w:r>
              <w:rPr>
                <w:rFonts w:ascii="Arial"/>
                <w:spacing w:val="-29"/>
                <w:sz w:val="22"/>
              </w:rPr>
              <w:t> </w:t>
            </w:r>
            <w:r>
              <w:rPr>
                <w:rFonts w:ascii="Arial"/>
                <w:sz w:val="22"/>
              </w:rPr>
              <w:t>hotel </w:t>
            </w:r>
            <w:r>
              <w:rPr>
                <w:rFonts w:ascii="Arial"/>
                <w:sz w:val="22"/>
              </w:rPr>
              <w:t>and travel industries and may</w:t>
            </w:r>
            <w:r>
              <w:rPr>
                <w:rFonts w:ascii="Arial"/>
                <w:spacing w:val="-8"/>
                <w:sz w:val="22"/>
              </w:rPr>
              <w:t> </w:t>
            </w:r>
            <w:r>
              <w:rPr>
                <w:rFonts w:ascii="Arial"/>
                <w:sz w:val="22"/>
              </w:rPr>
              <w:t>include:</w:t>
            </w:r>
          </w:p>
          <w:p>
            <w:pPr>
              <w:pStyle w:val="TableParagraph"/>
              <w:numPr>
                <w:ilvl w:val="0"/>
                <w:numId w:val="7"/>
              </w:numPr>
              <w:tabs>
                <w:tab w:pos="461" w:val="left" w:leader="none"/>
              </w:tabs>
              <w:spacing w:line="240" w:lineRule="auto" w:before="122" w:after="0"/>
              <w:ind w:left="460" w:right="0" w:hanging="357"/>
              <w:jc w:val="left"/>
              <w:rPr>
                <w:rFonts w:ascii="Arial" w:hAnsi="Arial" w:cs="Arial" w:eastAsia="Arial" w:hint="default"/>
                <w:sz w:val="22"/>
                <w:szCs w:val="22"/>
              </w:rPr>
            </w:pPr>
            <w:r>
              <w:rPr>
                <w:rFonts w:ascii="Arial"/>
                <w:sz w:val="22"/>
              </w:rPr>
              <w:t>Front</w:t>
            </w:r>
            <w:r>
              <w:rPr>
                <w:rFonts w:ascii="Arial"/>
                <w:spacing w:val="-1"/>
                <w:sz w:val="22"/>
              </w:rPr>
              <w:t> </w:t>
            </w:r>
            <w:r>
              <w:rPr>
                <w:rFonts w:ascii="Arial"/>
                <w:sz w:val="22"/>
              </w:rPr>
              <w:t>Office</w:t>
            </w:r>
          </w:p>
          <w:p>
            <w:pPr>
              <w:pStyle w:val="TableParagraph"/>
              <w:numPr>
                <w:ilvl w:val="0"/>
                <w:numId w:val="7"/>
              </w:numPr>
              <w:tabs>
                <w:tab w:pos="461" w:val="left" w:leader="none"/>
              </w:tabs>
              <w:spacing w:line="240" w:lineRule="auto" w:before="121" w:after="0"/>
              <w:ind w:left="460" w:right="0" w:hanging="357"/>
              <w:jc w:val="left"/>
              <w:rPr>
                <w:rFonts w:ascii="Arial" w:hAnsi="Arial" w:cs="Arial" w:eastAsia="Arial" w:hint="default"/>
                <w:sz w:val="22"/>
                <w:szCs w:val="22"/>
              </w:rPr>
            </w:pPr>
            <w:r>
              <w:rPr>
                <w:rFonts w:ascii="Arial"/>
                <w:sz w:val="22"/>
              </w:rPr>
              <w:t>Housekeeping</w:t>
            </w:r>
          </w:p>
          <w:p>
            <w:pPr>
              <w:pStyle w:val="TableParagraph"/>
              <w:numPr>
                <w:ilvl w:val="0"/>
                <w:numId w:val="7"/>
              </w:numPr>
              <w:tabs>
                <w:tab w:pos="461" w:val="left" w:leader="none"/>
              </w:tabs>
              <w:spacing w:line="240" w:lineRule="auto" w:before="121" w:after="0"/>
              <w:ind w:left="460" w:right="0" w:hanging="357"/>
              <w:jc w:val="left"/>
              <w:rPr>
                <w:rFonts w:ascii="Arial" w:hAnsi="Arial" w:cs="Arial" w:eastAsia="Arial" w:hint="default"/>
                <w:sz w:val="22"/>
                <w:szCs w:val="22"/>
              </w:rPr>
            </w:pPr>
            <w:r>
              <w:rPr>
                <w:rFonts w:ascii="Arial"/>
                <w:sz w:val="22"/>
              </w:rPr>
              <w:t>Food and Beverage</w:t>
            </w:r>
            <w:r>
              <w:rPr>
                <w:rFonts w:ascii="Arial"/>
                <w:spacing w:val="-8"/>
                <w:sz w:val="22"/>
              </w:rPr>
              <w:t> </w:t>
            </w:r>
            <w:r>
              <w:rPr>
                <w:rFonts w:ascii="Arial"/>
                <w:sz w:val="22"/>
              </w:rPr>
              <w:t>Service</w:t>
            </w:r>
          </w:p>
          <w:p>
            <w:pPr>
              <w:pStyle w:val="TableParagraph"/>
              <w:numPr>
                <w:ilvl w:val="0"/>
                <w:numId w:val="7"/>
              </w:numPr>
              <w:tabs>
                <w:tab w:pos="461" w:val="left" w:leader="none"/>
              </w:tabs>
              <w:spacing w:line="240" w:lineRule="auto" w:before="121" w:after="0"/>
              <w:ind w:left="460" w:right="0" w:hanging="357"/>
              <w:jc w:val="left"/>
              <w:rPr>
                <w:rFonts w:ascii="Arial" w:hAnsi="Arial" w:cs="Arial" w:eastAsia="Arial" w:hint="default"/>
                <w:sz w:val="22"/>
                <w:szCs w:val="22"/>
              </w:rPr>
            </w:pPr>
            <w:r>
              <w:rPr>
                <w:rFonts w:ascii="Arial"/>
                <w:sz w:val="22"/>
              </w:rPr>
              <w:t>Food</w:t>
            </w:r>
            <w:r>
              <w:rPr>
                <w:rFonts w:ascii="Arial"/>
                <w:spacing w:val="-3"/>
                <w:sz w:val="22"/>
              </w:rPr>
              <w:t> </w:t>
            </w:r>
            <w:r>
              <w:rPr>
                <w:rFonts w:ascii="Arial"/>
                <w:sz w:val="22"/>
              </w:rPr>
              <w:t>Production</w:t>
            </w:r>
          </w:p>
          <w:p>
            <w:pPr>
              <w:pStyle w:val="TableParagraph"/>
              <w:numPr>
                <w:ilvl w:val="0"/>
                <w:numId w:val="7"/>
              </w:numPr>
              <w:tabs>
                <w:tab w:pos="461" w:val="left" w:leader="none"/>
              </w:tabs>
              <w:spacing w:line="240" w:lineRule="auto" w:before="121" w:after="0"/>
              <w:ind w:left="460" w:right="0" w:hanging="357"/>
              <w:jc w:val="left"/>
              <w:rPr>
                <w:rFonts w:ascii="Arial" w:hAnsi="Arial" w:cs="Arial" w:eastAsia="Arial" w:hint="default"/>
                <w:sz w:val="22"/>
                <w:szCs w:val="22"/>
              </w:rPr>
            </w:pPr>
            <w:r>
              <w:rPr>
                <w:rFonts w:ascii="Arial"/>
                <w:sz w:val="22"/>
              </w:rPr>
              <w:t>Travel Agencies</w:t>
            </w:r>
          </w:p>
          <w:p>
            <w:pPr>
              <w:pStyle w:val="TableParagraph"/>
              <w:numPr>
                <w:ilvl w:val="0"/>
                <w:numId w:val="7"/>
              </w:numPr>
              <w:tabs>
                <w:tab w:pos="461" w:val="left" w:leader="none"/>
              </w:tabs>
              <w:spacing w:line="240" w:lineRule="auto" w:before="121" w:after="0"/>
              <w:ind w:left="460" w:right="0" w:hanging="357"/>
              <w:jc w:val="left"/>
              <w:rPr>
                <w:rFonts w:ascii="Arial" w:hAnsi="Arial" w:cs="Arial" w:eastAsia="Arial" w:hint="default"/>
                <w:sz w:val="22"/>
                <w:szCs w:val="22"/>
              </w:rPr>
            </w:pPr>
            <w:r>
              <w:rPr>
                <w:rFonts w:ascii="Arial"/>
                <w:sz w:val="22"/>
              </w:rPr>
              <w:t>Tour</w:t>
            </w:r>
            <w:r>
              <w:rPr>
                <w:rFonts w:ascii="Arial"/>
                <w:spacing w:val="-3"/>
                <w:sz w:val="22"/>
              </w:rPr>
              <w:t> </w:t>
            </w:r>
            <w:r>
              <w:rPr>
                <w:rFonts w:ascii="Arial"/>
                <w:sz w:val="22"/>
              </w:rPr>
              <w:t>Operation</w:t>
            </w:r>
          </w:p>
          <w:p>
            <w:pPr>
              <w:pStyle w:val="TableParagraph"/>
              <w:spacing w:line="240" w:lineRule="auto" w:before="121"/>
              <w:ind w:left="103" w:right="0"/>
              <w:jc w:val="left"/>
              <w:rPr>
                <w:rFonts w:ascii="Arial" w:hAnsi="Arial" w:cs="Arial" w:eastAsia="Arial" w:hint="default"/>
                <w:sz w:val="22"/>
                <w:szCs w:val="22"/>
              </w:rPr>
            </w:pPr>
            <w:r>
              <w:rPr>
                <w:rFonts w:ascii="Arial"/>
                <w:i/>
                <w:sz w:val="22"/>
              </w:rPr>
              <w:t>To induct new employees </w:t>
            </w:r>
            <w:r>
              <w:rPr>
                <w:rFonts w:ascii="Arial"/>
                <w:sz w:val="22"/>
              </w:rPr>
              <w:t>may</w:t>
            </w:r>
            <w:r>
              <w:rPr>
                <w:rFonts w:ascii="Arial"/>
                <w:spacing w:val="-7"/>
                <w:sz w:val="22"/>
              </w:rPr>
              <w:t> </w:t>
            </w:r>
            <w:r>
              <w:rPr>
                <w:rFonts w:ascii="Arial"/>
                <w:sz w:val="22"/>
              </w:rPr>
              <w:t>include:</w:t>
            </w:r>
          </w:p>
          <w:p>
            <w:pPr>
              <w:pStyle w:val="TableParagraph"/>
              <w:numPr>
                <w:ilvl w:val="0"/>
                <w:numId w:val="8"/>
              </w:numPr>
              <w:tabs>
                <w:tab w:pos="464" w:val="left" w:leader="none"/>
              </w:tabs>
              <w:spacing w:line="240" w:lineRule="auto" w:before="124" w:after="0"/>
              <w:ind w:left="463" w:right="678" w:hanging="360"/>
              <w:jc w:val="left"/>
              <w:rPr>
                <w:rFonts w:ascii="Arial" w:hAnsi="Arial" w:cs="Arial" w:eastAsia="Arial" w:hint="default"/>
                <w:sz w:val="22"/>
                <w:szCs w:val="22"/>
              </w:rPr>
            </w:pPr>
            <w:r>
              <w:rPr>
                <w:rFonts w:ascii="Arial"/>
                <w:sz w:val="22"/>
              </w:rPr>
              <w:t>Being able to make the new employee feel welcome and part of the team through</w:t>
            </w:r>
            <w:r>
              <w:rPr>
                <w:rFonts w:ascii="Arial"/>
                <w:spacing w:val="-19"/>
                <w:sz w:val="22"/>
              </w:rPr>
              <w:t> </w:t>
            </w:r>
            <w:r>
              <w:rPr>
                <w:rFonts w:ascii="Arial"/>
                <w:sz w:val="22"/>
              </w:rPr>
              <w:t>a </w:t>
            </w:r>
            <w:r>
              <w:rPr>
                <w:rFonts w:ascii="Arial"/>
                <w:sz w:val="22"/>
              </w:rPr>
              <w:t>warm manner and by making appropriate introductions to other</w:t>
            </w:r>
            <w:r>
              <w:rPr>
                <w:rFonts w:ascii="Arial"/>
                <w:spacing w:val="-16"/>
                <w:sz w:val="22"/>
              </w:rPr>
              <w:t> </w:t>
            </w:r>
            <w:r>
              <w:rPr>
                <w:rFonts w:ascii="Arial"/>
                <w:sz w:val="22"/>
              </w:rPr>
              <w:t>employees</w:t>
            </w:r>
          </w:p>
          <w:p>
            <w:pPr>
              <w:pStyle w:val="TableParagraph"/>
              <w:numPr>
                <w:ilvl w:val="0"/>
                <w:numId w:val="8"/>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Being able to clearly explain company organisation structure and reporting</w:t>
            </w:r>
            <w:r>
              <w:rPr>
                <w:rFonts w:ascii="Arial"/>
                <w:spacing w:val="-24"/>
                <w:sz w:val="22"/>
              </w:rPr>
              <w:t> </w:t>
            </w:r>
            <w:r>
              <w:rPr>
                <w:rFonts w:ascii="Arial"/>
                <w:sz w:val="22"/>
              </w:rPr>
              <w:t>lines</w:t>
            </w:r>
          </w:p>
        </w:tc>
      </w:tr>
    </w:tbl>
    <w:p>
      <w:pPr>
        <w:spacing w:after="0" w:line="240" w:lineRule="auto"/>
        <w:jc w:val="left"/>
        <w:rPr>
          <w:rFonts w:ascii="Arial" w:hAnsi="Arial" w:cs="Arial" w:eastAsia="Arial" w:hint="default"/>
          <w:sz w:val="22"/>
          <w:szCs w:val="22"/>
        </w:rPr>
        <w:sectPr>
          <w:headerReference w:type="default" r:id="rId20"/>
          <w:headerReference w:type="even" r:id="rId21"/>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9248"/>
      </w:tblGrid>
      <w:tr>
        <w:trPr>
          <w:trHeight w:val="4528" w:hRule="exact"/>
        </w:trPr>
        <w:tc>
          <w:tcPr>
            <w:tcW w:w="4928" w:type="dxa"/>
            <w:vMerge w:val="restart"/>
            <w:tcBorders>
              <w:top w:val="single" w:sz="4" w:space="0" w:color="000000"/>
              <w:left w:val="single" w:sz="4" w:space="0" w:color="000000"/>
              <w:right w:val="single" w:sz="4" w:space="0" w:color="000000"/>
            </w:tcBorders>
          </w:tcPr>
          <w:p>
            <w:pPr>
              <w:pStyle w:val="TableParagraph"/>
              <w:numPr>
                <w:ilvl w:val="1"/>
                <w:numId w:val="9"/>
              </w:numPr>
              <w:tabs>
                <w:tab w:pos="587" w:val="left" w:leader="none"/>
              </w:tabs>
              <w:spacing w:line="240" w:lineRule="auto" w:before="2" w:after="0"/>
              <w:ind w:left="586" w:right="0" w:hanging="483"/>
              <w:jc w:val="left"/>
              <w:rPr>
                <w:rFonts w:ascii="Arial" w:hAnsi="Arial" w:cs="Arial" w:eastAsia="Arial" w:hint="default"/>
                <w:sz w:val="22"/>
                <w:szCs w:val="22"/>
              </w:rPr>
            </w:pPr>
            <w:r>
              <w:rPr>
                <w:rFonts w:ascii="Arial"/>
                <w:i/>
                <w:sz w:val="22"/>
              </w:rPr>
              <w:t>Chair </w:t>
            </w:r>
            <w:r>
              <w:rPr>
                <w:rFonts w:ascii="Arial"/>
                <w:sz w:val="22"/>
              </w:rPr>
              <w:t>the</w:t>
            </w:r>
            <w:r>
              <w:rPr>
                <w:rFonts w:ascii="Arial"/>
                <w:spacing w:val="-6"/>
                <w:sz w:val="22"/>
              </w:rPr>
              <w:t> </w:t>
            </w:r>
            <w:r>
              <w:rPr>
                <w:rFonts w:ascii="Arial"/>
                <w:sz w:val="22"/>
              </w:rPr>
              <w:t>meeting</w:t>
            </w:r>
          </w:p>
          <w:p>
            <w:pPr>
              <w:pStyle w:val="TableParagraph"/>
              <w:numPr>
                <w:ilvl w:val="1"/>
                <w:numId w:val="9"/>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i/>
                <w:sz w:val="22"/>
              </w:rPr>
              <w:t>Develop an action plan and</w:t>
            </w:r>
            <w:r>
              <w:rPr>
                <w:rFonts w:ascii="Arial"/>
                <w:i/>
                <w:spacing w:val="-6"/>
                <w:sz w:val="22"/>
              </w:rPr>
              <w:t> </w:t>
            </w:r>
            <w:r>
              <w:rPr>
                <w:rFonts w:ascii="Arial"/>
                <w:i/>
                <w:sz w:val="22"/>
              </w:rPr>
              <w:t>dates</w:t>
            </w:r>
            <w:r>
              <w:rPr>
                <w:rFonts w:ascii="Arial"/>
                <w:sz w:val="22"/>
              </w:rPr>
            </w:r>
          </w:p>
          <w:p>
            <w:pPr>
              <w:pStyle w:val="TableParagraph"/>
              <w:spacing w:line="247" w:lineRule="auto" w:before="131"/>
              <w:ind w:left="103" w:right="411"/>
              <w:jc w:val="left"/>
              <w:rPr>
                <w:rFonts w:ascii="Arial" w:hAnsi="Arial" w:cs="Arial" w:eastAsia="Arial" w:hint="default"/>
                <w:sz w:val="22"/>
                <w:szCs w:val="22"/>
              </w:rPr>
            </w:pPr>
            <w:r>
              <w:rPr>
                <w:rFonts w:ascii="Arial"/>
                <w:b/>
                <w:sz w:val="22"/>
              </w:rPr>
              <w:t>Element 3: Supervise and motivate a work team</w:t>
            </w:r>
            <w:r>
              <w:rPr>
                <w:rFonts w:ascii="Arial"/>
                <w:sz w:val="22"/>
              </w:rPr>
            </w:r>
          </w:p>
          <w:p>
            <w:pPr>
              <w:pStyle w:val="TableParagraph"/>
              <w:numPr>
                <w:ilvl w:val="1"/>
                <w:numId w:val="10"/>
              </w:numPr>
              <w:tabs>
                <w:tab w:pos="587" w:val="left" w:leader="none"/>
              </w:tabs>
              <w:spacing w:line="240" w:lineRule="auto" w:before="119" w:after="0"/>
              <w:ind w:left="586" w:right="844" w:hanging="483"/>
              <w:jc w:val="left"/>
              <w:rPr>
                <w:rFonts w:ascii="Arial" w:hAnsi="Arial" w:cs="Arial" w:eastAsia="Arial" w:hint="default"/>
                <w:sz w:val="22"/>
                <w:szCs w:val="22"/>
              </w:rPr>
            </w:pPr>
            <w:r>
              <w:rPr>
                <w:rFonts w:ascii="Arial"/>
                <w:sz w:val="22"/>
              </w:rPr>
              <w:t>Give clear instructions of work to be completed and realistic</w:t>
            </w:r>
            <w:r>
              <w:rPr>
                <w:rFonts w:ascii="Arial"/>
                <w:spacing w:val="-11"/>
                <w:sz w:val="22"/>
              </w:rPr>
              <w:t> </w:t>
            </w:r>
            <w:r>
              <w:rPr>
                <w:rFonts w:ascii="Arial"/>
                <w:sz w:val="22"/>
              </w:rPr>
              <w:t>deadlines</w:t>
            </w:r>
          </w:p>
          <w:p>
            <w:pPr>
              <w:pStyle w:val="TableParagraph"/>
              <w:numPr>
                <w:ilvl w:val="1"/>
                <w:numId w:val="10"/>
              </w:numPr>
              <w:tabs>
                <w:tab w:pos="587" w:val="left" w:leader="none"/>
              </w:tabs>
              <w:spacing w:line="242" w:lineRule="auto" w:before="126" w:after="0"/>
              <w:ind w:left="586" w:right="279" w:hanging="483"/>
              <w:jc w:val="left"/>
              <w:rPr>
                <w:rFonts w:ascii="Arial" w:hAnsi="Arial" w:cs="Arial" w:eastAsia="Arial" w:hint="default"/>
                <w:sz w:val="22"/>
                <w:szCs w:val="22"/>
              </w:rPr>
            </w:pPr>
            <w:r>
              <w:rPr>
                <w:rFonts w:ascii="Arial"/>
                <w:sz w:val="22"/>
              </w:rPr>
              <w:t>Check instructions have been understood by all</w:t>
            </w:r>
            <w:r>
              <w:rPr>
                <w:rFonts w:ascii="Arial"/>
                <w:spacing w:val="-2"/>
                <w:sz w:val="22"/>
              </w:rPr>
              <w:t> </w:t>
            </w:r>
            <w:r>
              <w:rPr>
                <w:rFonts w:ascii="Arial"/>
                <w:sz w:val="22"/>
              </w:rPr>
              <w:t>involved</w:t>
            </w:r>
          </w:p>
          <w:p>
            <w:pPr>
              <w:pStyle w:val="TableParagraph"/>
              <w:numPr>
                <w:ilvl w:val="1"/>
                <w:numId w:val="10"/>
              </w:numPr>
              <w:tabs>
                <w:tab w:pos="649" w:val="left" w:leader="none"/>
              </w:tabs>
              <w:spacing w:line="240" w:lineRule="auto" w:before="126" w:after="0"/>
              <w:ind w:left="586" w:right="1321" w:hanging="483"/>
              <w:jc w:val="left"/>
              <w:rPr>
                <w:rFonts w:ascii="Arial" w:hAnsi="Arial" w:cs="Arial" w:eastAsia="Arial" w:hint="default"/>
                <w:sz w:val="22"/>
                <w:szCs w:val="22"/>
              </w:rPr>
            </w:pPr>
            <w:r>
              <w:rPr>
                <w:rFonts w:ascii="Arial"/>
                <w:sz w:val="22"/>
              </w:rPr>
              <w:t>Give </w:t>
            </w:r>
            <w:r>
              <w:rPr>
                <w:rFonts w:ascii="Arial"/>
                <w:i/>
                <w:sz w:val="22"/>
              </w:rPr>
              <w:t>constructive feedback on performance</w:t>
            </w:r>
            <w:r>
              <w:rPr>
                <w:rFonts w:ascii="Arial"/>
                <w:sz w:val="22"/>
              </w:rPr>
            </w:r>
          </w:p>
          <w:p>
            <w:pPr>
              <w:pStyle w:val="TableParagraph"/>
              <w:numPr>
                <w:ilvl w:val="1"/>
                <w:numId w:val="10"/>
              </w:numPr>
              <w:tabs>
                <w:tab w:pos="587" w:val="left" w:leader="none"/>
              </w:tabs>
              <w:spacing w:line="240" w:lineRule="auto" w:before="128" w:after="0"/>
              <w:ind w:left="586" w:right="331" w:hanging="483"/>
              <w:jc w:val="left"/>
              <w:rPr>
                <w:rFonts w:ascii="Arial" w:hAnsi="Arial" w:cs="Arial" w:eastAsia="Arial" w:hint="default"/>
                <w:sz w:val="22"/>
                <w:szCs w:val="22"/>
              </w:rPr>
            </w:pPr>
            <w:r>
              <w:rPr>
                <w:rFonts w:ascii="Arial"/>
                <w:sz w:val="22"/>
              </w:rPr>
              <w:t>Seek suggestions for improvements from staff</w:t>
            </w:r>
          </w:p>
        </w:tc>
        <w:tc>
          <w:tcPr>
            <w:tcW w:w="9248" w:type="dxa"/>
            <w:tcBorders>
              <w:top w:val="single" w:sz="4" w:space="0" w:color="000000"/>
              <w:left w:val="single" w:sz="4" w:space="0" w:color="000000"/>
              <w:bottom w:val="nil" w:sz="6" w:space="0" w:color="auto"/>
              <w:right w:val="single" w:sz="4" w:space="0" w:color="000000"/>
            </w:tcBorders>
          </w:tcPr>
          <w:p>
            <w:pPr>
              <w:pStyle w:val="TableParagraph"/>
              <w:numPr>
                <w:ilvl w:val="0"/>
                <w:numId w:val="11"/>
              </w:numPr>
              <w:tabs>
                <w:tab w:pos="464" w:val="left" w:leader="none"/>
              </w:tabs>
              <w:spacing w:line="267" w:lineRule="exact" w:before="0" w:after="0"/>
              <w:ind w:left="463" w:right="0" w:hanging="360"/>
              <w:jc w:val="left"/>
              <w:rPr>
                <w:rFonts w:ascii="Arial" w:hAnsi="Arial" w:cs="Arial" w:eastAsia="Arial" w:hint="default"/>
                <w:sz w:val="22"/>
                <w:szCs w:val="22"/>
              </w:rPr>
            </w:pPr>
            <w:r>
              <w:rPr>
                <w:rFonts w:ascii="Arial"/>
                <w:sz w:val="22"/>
              </w:rPr>
              <w:t>Being able to explain company goals and</w:t>
            </w:r>
            <w:r>
              <w:rPr>
                <w:rFonts w:ascii="Arial"/>
                <w:spacing w:val="-14"/>
                <w:sz w:val="22"/>
              </w:rPr>
              <w:t> </w:t>
            </w:r>
            <w:r>
              <w:rPr>
                <w:rFonts w:ascii="Arial"/>
                <w:sz w:val="22"/>
              </w:rPr>
              <w:t>priorities</w:t>
            </w:r>
          </w:p>
          <w:p>
            <w:pPr>
              <w:pStyle w:val="TableParagraph"/>
              <w:numPr>
                <w:ilvl w:val="0"/>
                <w:numId w:val="11"/>
              </w:numPr>
              <w:tabs>
                <w:tab w:pos="464" w:val="left" w:leader="none"/>
              </w:tabs>
              <w:spacing w:line="252" w:lineRule="exact" w:before="141" w:after="0"/>
              <w:ind w:left="463" w:right="775" w:hanging="360"/>
              <w:jc w:val="left"/>
              <w:rPr>
                <w:rFonts w:ascii="Arial" w:hAnsi="Arial" w:cs="Arial" w:eastAsia="Arial" w:hint="default"/>
                <w:sz w:val="22"/>
                <w:szCs w:val="22"/>
              </w:rPr>
            </w:pPr>
            <w:r>
              <w:rPr>
                <w:rFonts w:ascii="Arial" w:hAnsi="Arial" w:cs="Arial" w:eastAsia="Arial" w:hint="default"/>
                <w:sz w:val="22"/>
                <w:szCs w:val="22"/>
              </w:rPr>
              <w:t>B</w:t>
            </w:r>
            <w:r>
              <w:rPr>
                <w:rFonts w:ascii="Arial" w:hAnsi="Arial" w:cs="Arial" w:eastAsia="Arial" w:hint="default"/>
                <w:sz w:val="22"/>
                <w:szCs w:val="22"/>
              </w:rPr>
              <w:t>eing able to answer questions about employee’s leave entitlements and absence </w:t>
            </w:r>
            <w:r>
              <w:rPr>
                <w:rFonts w:ascii="Arial" w:hAnsi="Arial" w:cs="Arial" w:eastAsia="Arial" w:hint="default"/>
                <w:sz w:val="22"/>
                <w:szCs w:val="22"/>
              </w:rPr>
              <w:t>procedures.</w:t>
            </w:r>
          </w:p>
          <w:p>
            <w:pPr>
              <w:pStyle w:val="TableParagraph"/>
              <w:spacing w:line="240" w:lineRule="auto" w:before="117"/>
              <w:ind w:left="103" w:right="0"/>
              <w:jc w:val="left"/>
              <w:rPr>
                <w:rFonts w:ascii="Arial" w:hAnsi="Arial" w:cs="Arial" w:eastAsia="Arial" w:hint="default"/>
                <w:sz w:val="22"/>
                <w:szCs w:val="22"/>
              </w:rPr>
            </w:pPr>
            <w:r>
              <w:rPr>
                <w:rFonts w:ascii="Arial"/>
                <w:i/>
                <w:sz w:val="22"/>
              </w:rPr>
              <w:t>Key personnel </w:t>
            </w:r>
            <w:r>
              <w:rPr>
                <w:rFonts w:ascii="Arial"/>
                <w:sz w:val="22"/>
              </w:rPr>
              <w:t>may</w:t>
            </w:r>
            <w:r>
              <w:rPr>
                <w:rFonts w:ascii="Arial"/>
                <w:spacing w:val="-5"/>
                <w:sz w:val="22"/>
              </w:rPr>
              <w:t> </w:t>
            </w:r>
            <w:r>
              <w:rPr>
                <w:rFonts w:ascii="Arial"/>
                <w:sz w:val="22"/>
              </w:rPr>
              <w:t>include:</w:t>
            </w:r>
          </w:p>
          <w:p>
            <w:pPr>
              <w:pStyle w:val="TableParagraph"/>
              <w:numPr>
                <w:ilvl w:val="0"/>
                <w:numId w:val="11"/>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Human resources department staff</w:t>
            </w:r>
            <w:r>
              <w:rPr>
                <w:rFonts w:ascii="Arial"/>
                <w:spacing w:val="-11"/>
                <w:sz w:val="22"/>
              </w:rPr>
              <w:t> </w:t>
            </w:r>
            <w:r>
              <w:rPr>
                <w:rFonts w:ascii="Arial"/>
                <w:sz w:val="22"/>
              </w:rPr>
              <w:t>members</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Team</w:t>
            </w:r>
            <w:r>
              <w:rPr>
                <w:rFonts w:ascii="Arial"/>
                <w:spacing w:val="-1"/>
                <w:sz w:val="22"/>
              </w:rPr>
              <w:t> </w:t>
            </w:r>
            <w:r>
              <w:rPr>
                <w:rFonts w:ascii="Arial"/>
                <w:sz w:val="22"/>
              </w:rPr>
              <w:t>leaders</w:t>
            </w:r>
          </w:p>
          <w:p>
            <w:pPr>
              <w:pStyle w:val="TableParagraph"/>
              <w:numPr>
                <w:ilvl w:val="0"/>
                <w:numId w:val="11"/>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Co-workers</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Information technology (it) support</w:t>
            </w:r>
            <w:r>
              <w:rPr>
                <w:rFonts w:ascii="Arial"/>
                <w:spacing w:val="-16"/>
                <w:sz w:val="22"/>
              </w:rPr>
              <w:t> </w:t>
            </w:r>
            <w:r>
              <w:rPr>
                <w:rFonts w:ascii="Arial"/>
                <w:sz w:val="22"/>
              </w:rPr>
              <w:t>staff</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Fire</w:t>
            </w:r>
            <w:r>
              <w:rPr>
                <w:rFonts w:ascii="Arial"/>
                <w:spacing w:val="-1"/>
                <w:sz w:val="22"/>
              </w:rPr>
              <w:t> </w:t>
            </w:r>
            <w:r>
              <w:rPr>
                <w:rFonts w:ascii="Arial"/>
                <w:sz w:val="22"/>
              </w:rPr>
              <w:t>warden</w:t>
            </w:r>
          </w:p>
          <w:p>
            <w:pPr>
              <w:pStyle w:val="TableParagraph"/>
              <w:numPr>
                <w:ilvl w:val="0"/>
                <w:numId w:val="11"/>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First aid</w:t>
            </w:r>
            <w:r>
              <w:rPr>
                <w:rFonts w:ascii="Arial"/>
                <w:spacing w:val="-4"/>
                <w:sz w:val="22"/>
              </w:rPr>
              <w:t> </w:t>
            </w:r>
            <w:r>
              <w:rPr>
                <w:rFonts w:ascii="Arial"/>
                <w:sz w:val="22"/>
              </w:rPr>
              <w:t>officer</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Training</w:t>
            </w:r>
            <w:r>
              <w:rPr>
                <w:rFonts w:ascii="Arial"/>
                <w:spacing w:val="-4"/>
                <w:sz w:val="22"/>
              </w:rPr>
              <w:t> </w:t>
            </w:r>
            <w:r>
              <w:rPr>
                <w:rFonts w:ascii="Arial"/>
                <w:sz w:val="22"/>
              </w:rPr>
              <w:t>manager</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Finance</w:t>
            </w:r>
            <w:r>
              <w:rPr>
                <w:rFonts w:ascii="Arial"/>
                <w:spacing w:val="-4"/>
                <w:sz w:val="22"/>
              </w:rPr>
              <w:t> </w:t>
            </w:r>
            <w:r>
              <w:rPr>
                <w:rFonts w:ascii="Arial"/>
                <w:sz w:val="22"/>
              </w:rPr>
              <w:t>staff.</w:t>
            </w:r>
          </w:p>
        </w:tc>
      </w:tr>
      <w:tr>
        <w:trPr>
          <w:trHeight w:val="2271" w:hRule="exact"/>
        </w:trPr>
        <w:tc>
          <w:tcPr>
            <w:tcW w:w="4928" w:type="dxa"/>
            <w:vMerge/>
            <w:tcBorders>
              <w:left w:val="single" w:sz="4" w:space="0" w:color="000000"/>
              <w:right w:val="single" w:sz="4" w:space="0" w:color="000000"/>
            </w:tcBorders>
          </w:tcPr>
          <w:p>
            <w:pPr/>
          </w:p>
        </w:tc>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90"/>
              <w:ind w:left="103" w:right="0"/>
              <w:jc w:val="left"/>
              <w:rPr>
                <w:rFonts w:ascii="Arial" w:hAnsi="Arial" w:cs="Arial" w:eastAsia="Arial" w:hint="default"/>
                <w:sz w:val="22"/>
                <w:szCs w:val="22"/>
              </w:rPr>
            </w:pPr>
            <w:r>
              <w:rPr>
                <w:rFonts w:ascii="Arial"/>
                <w:i/>
                <w:sz w:val="22"/>
              </w:rPr>
              <w:t>Employees roles and responsibilities </w:t>
            </w:r>
            <w:r>
              <w:rPr>
                <w:rFonts w:ascii="Arial"/>
                <w:sz w:val="22"/>
              </w:rPr>
              <w:t>may</w:t>
            </w:r>
            <w:r>
              <w:rPr>
                <w:rFonts w:ascii="Arial"/>
                <w:spacing w:val="-11"/>
                <w:sz w:val="22"/>
              </w:rPr>
              <w:t> </w:t>
            </w:r>
            <w:r>
              <w:rPr>
                <w:rFonts w:ascii="Arial"/>
                <w:sz w:val="22"/>
              </w:rPr>
              <w:t>include:</w:t>
            </w:r>
          </w:p>
          <w:p>
            <w:pPr>
              <w:pStyle w:val="TableParagraph"/>
              <w:numPr>
                <w:ilvl w:val="0"/>
                <w:numId w:val="12"/>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Presenting a professional</w:t>
            </w:r>
            <w:r>
              <w:rPr>
                <w:rFonts w:ascii="Arial"/>
                <w:spacing w:val="-6"/>
                <w:sz w:val="22"/>
              </w:rPr>
              <w:t> </w:t>
            </w:r>
            <w:r>
              <w:rPr>
                <w:rFonts w:ascii="Arial"/>
                <w:sz w:val="22"/>
              </w:rPr>
              <w:t>manner</w:t>
            </w:r>
          </w:p>
          <w:p>
            <w:pPr>
              <w:pStyle w:val="TableParagraph"/>
              <w:numPr>
                <w:ilvl w:val="0"/>
                <w:numId w:val="12"/>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Punctuality</w:t>
            </w:r>
          </w:p>
          <w:p>
            <w:pPr>
              <w:pStyle w:val="TableParagraph"/>
              <w:numPr>
                <w:ilvl w:val="0"/>
                <w:numId w:val="12"/>
              </w:numPr>
              <w:tabs>
                <w:tab w:pos="464" w:val="left" w:leader="none"/>
              </w:tabs>
              <w:spacing w:line="252" w:lineRule="exact" w:before="141" w:after="0"/>
              <w:ind w:left="463" w:right="162" w:hanging="360"/>
              <w:jc w:val="left"/>
              <w:rPr>
                <w:rFonts w:ascii="Arial" w:hAnsi="Arial" w:cs="Arial" w:eastAsia="Arial" w:hint="default"/>
                <w:sz w:val="22"/>
                <w:szCs w:val="22"/>
              </w:rPr>
            </w:pPr>
            <w:r>
              <w:rPr>
                <w:rFonts w:ascii="Arial"/>
                <w:sz w:val="22"/>
              </w:rPr>
              <w:t>Reporting occupational health, safety and welfare or other issues identified by local rules or</w:t>
            </w:r>
            <w:r>
              <w:rPr>
                <w:rFonts w:ascii="Arial"/>
                <w:spacing w:val="-1"/>
                <w:sz w:val="22"/>
              </w:rPr>
              <w:t> </w:t>
            </w:r>
            <w:r>
              <w:rPr>
                <w:rFonts w:ascii="Arial"/>
                <w:sz w:val="22"/>
              </w:rPr>
              <w:t>regulations</w:t>
            </w:r>
          </w:p>
          <w:p>
            <w:pPr>
              <w:pStyle w:val="TableParagraph"/>
              <w:numPr>
                <w:ilvl w:val="0"/>
                <w:numId w:val="12"/>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Absenteeism</w:t>
            </w:r>
            <w:r>
              <w:rPr>
                <w:rFonts w:ascii="Arial"/>
                <w:spacing w:val="-8"/>
                <w:sz w:val="22"/>
              </w:rPr>
              <w:t> </w:t>
            </w:r>
            <w:r>
              <w:rPr>
                <w:rFonts w:ascii="Arial"/>
                <w:sz w:val="22"/>
              </w:rPr>
              <w:t>responsibilities.</w:t>
            </w:r>
          </w:p>
        </w:tc>
      </w:tr>
      <w:tr>
        <w:trPr>
          <w:trHeight w:val="1646" w:hRule="exact"/>
        </w:trPr>
        <w:tc>
          <w:tcPr>
            <w:tcW w:w="4928" w:type="dxa"/>
            <w:vMerge/>
            <w:tcBorders>
              <w:left w:val="single" w:sz="4" w:space="0" w:color="000000"/>
              <w:bottom w:val="single" w:sz="4" w:space="0" w:color="000000"/>
              <w:right w:val="single" w:sz="4" w:space="0" w:color="000000"/>
            </w:tcBorders>
          </w:tcPr>
          <w:p>
            <w:pPr/>
          </w:p>
        </w:tc>
        <w:tc>
          <w:tcPr>
            <w:tcW w:w="9248" w:type="dxa"/>
            <w:tcBorders>
              <w:top w:val="nil" w:sz="6" w:space="0" w:color="auto"/>
              <w:left w:val="single" w:sz="4" w:space="0" w:color="000000"/>
              <w:bottom w:val="single" w:sz="4" w:space="0" w:color="000000"/>
              <w:right w:val="single" w:sz="4" w:space="0" w:color="000000"/>
            </w:tcBorders>
          </w:tcPr>
          <w:p>
            <w:pPr>
              <w:pStyle w:val="TableParagraph"/>
              <w:spacing w:line="240" w:lineRule="auto" w:before="90"/>
              <w:ind w:left="103" w:right="0"/>
              <w:jc w:val="left"/>
              <w:rPr>
                <w:rFonts w:ascii="Arial" w:hAnsi="Arial" w:cs="Arial" w:eastAsia="Arial" w:hint="default"/>
                <w:sz w:val="22"/>
                <w:szCs w:val="22"/>
              </w:rPr>
            </w:pPr>
            <w:r>
              <w:rPr>
                <w:rFonts w:ascii="Arial"/>
                <w:i/>
                <w:sz w:val="22"/>
              </w:rPr>
              <w:t>Features in the work area </w:t>
            </w:r>
            <w:r>
              <w:rPr>
                <w:rFonts w:ascii="Arial"/>
                <w:sz w:val="22"/>
              </w:rPr>
              <w:t>may</w:t>
            </w:r>
            <w:r>
              <w:rPr>
                <w:rFonts w:ascii="Arial"/>
                <w:spacing w:val="-9"/>
                <w:sz w:val="22"/>
              </w:rPr>
              <w:t> </w:t>
            </w:r>
            <w:r>
              <w:rPr>
                <w:rFonts w:ascii="Arial"/>
                <w:sz w:val="22"/>
              </w:rPr>
              <w:t>include:</w:t>
            </w:r>
          </w:p>
          <w:p>
            <w:pPr>
              <w:pStyle w:val="TableParagraph"/>
              <w:numPr>
                <w:ilvl w:val="0"/>
                <w:numId w:val="1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Personal work space, lockers, bathrooms, lunch</w:t>
            </w:r>
            <w:r>
              <w:rPr>
                <w:rFonts w:ascii="Arial"/>
                <w:spacing w:val="-12"/>
                <w:sz w:val="22"/>
              </w:rPr>
              <w:t> </w:t>
            </w:r>
            <w:r>
              <w:rPr>
                <w:rFonts w:ascii="Arial"/>
                <w:sz w:val="22"/>
              </w:rPr>
              <w:t>room</w:t>
            </w:r>
          </w:p>
          <w:p>
            <w:pPr>
              <w:pStyle w:val="TableParagraph"/>
              <w:numPr>
                <w:ilvl w:val="0"/>
                <w:numId w:val="13"/>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Security issues such as opening and closing times and</w:t>
            </w:r>
            <w:r>
              <w:rPr>
                <w:rFonts w:ascii="Arial"/>
                <w:spacing w:val="-16"/>
                <w:sz w:val="22"/>
              </w:rPr>
              <w:t> </w:t>
            </w:r>
            <w:r>
              <w:rPr>
                <w:rFonts w:ascii="Arial"/>
                <w:sz w:val="22"/>
              </w:rPr>
              <w:t>routines</w:t>
            </w:r>
          </w:p>
          <w:p>
            <w:pPr>
              <w:pStyle w:val="TableParagraph"/>
              <w:numPr>
                <w:ilvl w:val="0"/>
                <w:numId w:val="1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Storage of</w:t>
            </w:r>
            <w:r>
              <w:rPr>
                <w:rFonts w:ascii="Arial"/>
                <w:spacing w:val="-3"/>
                <w:sz w:val="22"/>
              </w:rPr>
              <w:t> </w:t>
            </w:r>
            <w:r>
              <w:rPr>
                <w:rFonts w:ascii="Arial"/>
                <w:sz w:val="22"/>
              </w:rPr>
              <w:t>supplies</w:t>
            </w:r>
          </w:p>
        </w:tc>
      </w:tr>
    </w:tbl>
    <w:p>
      <w:pPr>
        <w:spacing w:after="0" w:line="240" w:lineRule="auto"/>
        <w:jc w:val="left"/>
        <w:rPr>
          <w:rFonts w:ascii="Arial" w:hAnsi="Arial" w:cs="Arial" w:eastAsia="Arial" w:hint="default"/>
          <w:sz w:val="22"/>
          <w:szCs w:val="22"/>
        </w:rPr>
        <w:sectPr>
          <w:footerReference w:type="even" r:id="rId22"/>
          <w:footerReference w:type="default" r:id="rId23"/>
          <w:pgSz w:w="16840" w:h="11910" w:orient="landscape"/>
          <w:pgMar w:footer="1064" w:header="708" w:top="1260" w:bottom="1260" w:left="1200" w:right="1220"/>
          <w:pgNumType w:start="12"/>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9248"/>
      </w:tblGrid>
      <w:tr>
        <w:trPr>
          <w:trHeight w:val="1945" w:hRule="exact"/>
        </w:trPr>
        <w:tc>
          <w:tcPr>
            <w:tcW w:w="4928" w:type="dxa"/>
            <w:vMerge w:val="restart"/>
            <w:tcBorders>
              <w:top w:val="single" w:sz="4" w:space="0" w:color="000000"/>
              <w:left w:val="single" w:sz="4" w:space="0" w:color="000000"/>
              <w:right w:val="single" w:sz="4" w:space="0" w:color="000000"/>
            </w:tcBorders>
          </w:tcPr>
          <w:p>
            <w:pPr/>
          </w:p>
        </w:tc>
        <w:tc>
          <w:tcPr>
            <w:tcW w:w="9248" w:type="dxa"/>
            <w:tcBorders>
              <w:top w:val="single" w:sz="4" w:space="0" w:color="000000"/>
              <w:left w:val="single" w:sz="4" w:space="0" w:color="000000"/>
              <w:bottom w:val="nil" w:sz="6" w:space="0" w:color="auto"/>
              <w:right w:val="single" w:sz="4" w:space="0" w:color="000000"/>
            </w:tcBorders>
          </w:tcPr>
          <w:p>
            <w:pPr>
              <w:pStyle w:val="TableParagraph"/>
              <w:numPr>
                <w:ilvl w:val="0"/>
                <w:numId w:val="14"/>
              </w:numPr>
              <w:tabs>
                <w:tab w:pos="464" w:val="left" w:leader="none"/>
              </w:tabs>
              <w:spacing w:line="267" w:lineRule="exact" w:before="0" w:after="0"/>
              <w:ind w:left="463" w:right="0" w:hanging="360"/>
              <w:jc w:val="left"/>
              <w:rPr>
                <w:rFonts w:ascii="Arial" w:hAnsi="Arial" w:cs="Arial" w:eastAsia="Arial" w:hint="default"/>
                <w:sz w:val="22"/>
                <w:szCs w:val="22"/>
              </w:rPr>
            </w:pPr>
            <w:r>
              <w:rPr>
                <w:rFonts w:ascii="Arial"/>
                <w:sz w:val="22"/>
              </w:rPr>
              <w:t>Notice</w:t>
            </w:r>
            <w:r>
              <w:rPr>
                <w:rFonts w:ascii="Arial"/>
                <w:spacing w:val="1"/>
                <w:sz w:val="22"/>
              </w:rPr>
              <w:t> </w:t>
            </w:r>
            <w:r>
              <w:rPr>
                <w:rFonts w:ascii="Arial"/>
                <w:sz w:val="22"/>
              </w:rPr>
              <w:t>boards</w:t>
            </w:r>
          </w:p>
          <w:p>
            <w:pPr>
              <w:pStyle w:val="TableParagraph"/>
              <w:numPr>
                <w:ilvl w:val="0"/>
                <w:numId w:val="14"/>
              </w:numPr>
              <w:tabs>
                <w:tab w:pos="461" w:val="left" w:leader="none"/>
              </w:tabs>
              <w:spacing w:line="240" w:lineRule="auto" w:before="121" w:after="0"/>
              <w:ind w:left="460" w:right="0" w:hanging="357"/>
              <w:jc w:val="left"/>
              <w:rPr>
                <w:rFonts w:ascii="Arial" w:hAnsi="Arial" w:cs="Arial" w:eastAsia="Arial" w:hint="default"/>
                <w:sz w:val="22"/>
                <w:szCs w:val="22"/>
              </w:rPr>
            </w:pPr>
            <w:r>
              <w:rPr>
                <w:rFonts w:ascii="Arial"/>
                <w:sz w:val="22"/>
              </w:rPr>
              <w:t>Computers and log on</w:t>
            </w:r>
            <w:r>
              <w:rPr>
                <w:rFonts w:ascii="Arial"/>
                <w:spacing w:val="-8"/>
                <w:sz w:val="22"/>
              </w:rPr>
              <w:t> </w:t>
            </w:r>
            <w:r>
              <w:rPr>
                <w:rFonts w:ascii="Arial"/>
                <w:sz w:val="22"/>
              </w:rPr>
              <w:t>requirements</w:t>
            </w:r>
          </w:p>
          <w:p>
            <w:pPr>
              <w:pStyle w:val="TableParagraph"/>
              <w:numPr>
                <w:ilvl w:val="0"/>
                <w:numId w:val="14"/>
              </w:numPr>
              <w:tabs>
                <w:tab w:pos="461" w:val="left" w:leader="none"/>
              </w:tabs>
              <w:spacing w:line="240" w:lineRule="auto" w:before="119" w:after="0"/>
              <w:ind w:left="460" w:right="0" w:hanging="357"/>
              <w:jc w:val="left"/>
              <w:rPr>
                <w:rFonts w:ascii="Arial" w:hAnsi="Arial" w:cs="Arial" w:eastAsia="Arial" w:hint="default"/>
                <w:sz w:val="22"/>
                <w:szCs w:val="22"/>
              </w:rPr>
            </w:pPr>
            <w:r>
              <w:rPr>
                <w:rFonts w:ascii="Arial"/>
                <w:sz w:val="22"/>
              </w:rPr>
              <w:t>Location of first aid</w:t>
            </w:r>
            <w:r>
              <w:rPr>
                <w:rFonts w:ascii="Arial"/>
                <w:spacing w:val="-6"/>
                <w:sz w:val="22"/>
              </w:rPr>
              <w:t> </w:t>
            </w:r>
            <w:r>
              <w:rPr>
                <w:rFonts w:ascii="Arial"/>
                <w:sz w:val="22"/>
              </w:rPr>
              <w:t>kits</w:t>
            </w:r>
          </w:p>
          <w:p>
            <w:pPr>
              <w:pStyle w:val="TableParagraph"/>
              <w:numPr>
                <w:ilvl w:val="0"/>
                <w:numId w:val="1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Photocopy</w:t>
            </w:r>
            <w:r>
              <w:rPr>
                <w:rFonts w:ascii="Arial"/>
                <w:spacing w:val="-7"/>
                <w:sz w:val="22"/>
              </w:rPr>
              <w:t> </w:t>
            </w:r>
            <w:r>
              <w:rPr>
                <w:rFonts w:ascii="Arial"/>
                <w:sz w:val="22"/>
              </w:rPr>
              <w:t>facilities</w:t>
            </w:r>
          </w:p>
          <w:p>
            <w:pPr>
              <w:pStyle w:val="TableParagraph"/>
              <w:numPr>
                <w:ilvl w:val="0"/>
                <w:numId w:val="1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Emergency evacuation</w:t>
            </w:r>
            <w:r>
              <w:rPr>
                <w:rFonts w:ascii="Arial"/>
                <w:spacing w:val="-6"/>
                <w:sz w:val="22"/>
              </w:rPr>
              <w:t> </w:t>
            </w:r>
            <w:r>
              <w:rPr>
                <w:rFonts w:ascii="Arial"/>
                <w:sz w:val="22"/>
              </w:rPr>
              <w:t>points.</w:t>
            </w:r>
          </w:p>
        </w:tc>
      </w:tr>
      <w:tr>
        <w:trPr>
          <w:trHeight w:val="3581" w:hRule="exact"/>
        </w:trPr>
        <w:tc>
          <w:tcPr>
            <w:tcW w:w="4928" w:type="dxa"/>
            <w:vMerge/>
            <w:tcBorders>
              <w:left w:val="single" w:sz="4" w:space="0" w:color="000000"/>
              <w:right w:val="single" w:sz="4" w:space="0" w:color="000000"/>
            </w:tcBorders>
          </w:tcPr>
          <w:p>
            <w:pPr/>
          </w:p>
        </w:tc>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90"/>
              <w:ind w:left="103" w:right="0"/>
              <w:jc w:val="left"/>
              <w:rPr>
                <w:rFonts w:ascii="Arial" w:hAnsi="Arial" w:cs="Arial" w:eastAsia="Arial" w:hint="default"/>
                <w:sz w:val="22"/>
                <w:szCs w:val="22"/>
              </w:rPr>
            </w:pPr>
            <w:r>
              <w:rPr>
                <w:rFonts w:ascii="Arial"/>
                <w:i/>
                <w:sz w:val="22"/>
              </w:rPr>
              <w:t>Training requirements </w:t>
            </w:r>
            <w:r>
              <w:rPr>
                <w:rFonts w:ascii="Arial"/>
                <w:sz w:val="22"/>
              </w:rPr>
              <w:t>may</w:t>
            </w:r>
            <w:r>
              <w:rPr>
                <w:rFonts w:ascii="Arial"/>
                <w:spacing w:val="-9"/>
                <w:sz w:val="22"/>
              </w:rPr>
              <w:t> </w:t>
            </w:r>
            <w:r>
              <w:rPr>
                <w:rFonts w:ascii="Arial"/>
                <w:sz w:val="22"/>
              </w:rPr>
              <w:t>include:</w:t>
            </w:r>
          </w:p>
          <w:p>
            <w:pPr>
              <w:pStyle w:val="TableParagraph"/>
              <w:numPr>
                <w:ilvl w:val="0"/>
                <w:numId w:val="15"/>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Occupational health, safety and</w:t>
            </w:r>
            <w:r>
              <w:rPr>
                <w:rFonts w:ascii="Arial"/>
                <w:spacing w:val="-10"/>
                <w:sz w:val="22"/>
              </w:rPr>
              <w:t> </w:t>
            </w:r>
            <w:r>
              <w:rPr>
                <w:rFonts w:ascii="Arial"/>
                <w:sz w:val="22"/>
              </w:rPr>
              <w:t>welfare</w:t>
            </w:r>
          </w:p>
          <w:p>
            <w:pPr>
              <w:pStyle w:val="TableParagraph"/>
              <w:numPr>
                <w:ilvl w:val="0"/>
                <w:numId w:val="15"/>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Information technology</w:t>
            </w:r>
            <w:r>
              <w:rPr>
                <w:rFonts w:ascii="Arial"/>
                <w:spacing w:val="-11"/>
                <w:sz w:val="22"/>
              </w:rPr>
              <w:t> </w:t>
            </w:r>
            <w:r>
              <w:rPr>
                <w:rFonts w:ascii="Arial"/>
                <w:sz w:val="22"/>
              </w:rPr>
              <w:t>(IT)</w:t>
            </w:r>
          </w:p>
          <w:p>
            <w:pPr>
              <w:pStyle w:val="TableParagraph"/>
              <w:numPr>
                <w:ilvl w:val="0"/>
                <w:numId w:val="15"/>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Telephone answering</w:t>
            </w:r>
            <w:r>
              <w:rPr>
                <w:rFonts w:ascii="Arial"/>
                <w:spacing w:val="-6"/>
                <w:sz w:val="22"/>
              </w:rPr>
              <w:t> </w:t>
            </w:r>
            <w:r>
              <w:rPr>
                <w:rFonts w:ascii="Arial"/>
                <w:sz w:val="22"/>
              </w:rPr>
              <w:t>protocols</w:t>
            </w:r>
          </w:p>
          <w:p>
            <w:pPr>
              <w:pStyle w:val="TableParagraph"/>
              <w:numPr>
                <w:ilvl w:val="0"/>
                <w:numId w:val="15"/>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First aid</w:t>
            </w:r>
          </w:p>
          <w:p>
            <w:pPr>
              <w:pStyle w:val="TableParagraph"/>
              <w:numPr>
                <w:ilvl w:val="0"/>
                <w:numId w:val="15"/>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Customer</w:t>
            </w:r>
            <w:r>
              <w:rPr>
                <w:rFonts w:ascii="Arial"/>
                <w:spacing w:val="-4"/>
                <w:sz w:val="22"/>
              </w:rPr>
              <w:t> </w:t>
            </w:r>
            <w:r>
              <w:rPr>
                <w:rFonts w:ascii="Arial"/>
                <w:sz w:val="22"/>
              </w:rPr>
              <w:t>service</w:t>
            </w:r>
          </w:p>
          <w:p>
            <w:pPr>
              <w:pStyle w:val="TableParagraph"/>
              <w:numPr>
                <w:ilvl w:val="0"/>
                <w:numId w:val="15"/>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Sales and</w:t>
            </w:r>
            <w:r>
              <w:rPr>
                <w:rFonts w:ascii="Arial"/>
                <w:spacing w:val="-3"/>
                <w:sz w:val="22"/>
              </w:rPr>
              <w:t> </w:t>
            </w:r>
            <w:r>
              <w:rPr>
                <w:rFonts w:ascii="Arial"/>
                <w:sz w:val="22"/>
              </w:rPr>
              <w:t>marketing</w:t>
            </w:r>
          </w:p>
          <w:p>
            <w:pPr>
              <w:pStyle w:val="TableParagraph"/>
              <w:numPr>
                <w:ilvl w:val="0"/>
                <w:numId w:val="15"/>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Equipment maintenance</w:t>
            </w:r>
          </w:p>
          <w:p>
            <w:pPr>
              <w:pStyle w:val="TableParagraph"/>
              <w:numPr>
                <w:ilvl w:val="0"/>
                <w:numId w:val="15"/>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Quality</w:t>
            </w:r>
            <w:r>
              <w:rPr>
                <w:rFonts w:ascii="Arial"/>
                <w:spacing w:val="-5"/>
                <w:sz w:val="22"/>
              </w:rPr>
              <w:t> </w:t>
            </w:r>
            <w:r>
              <w:rPr>
                <w:rFonts w:ascii="Arial"/>
                <w:sz w:val="22"/>
              </w:rPr>
              <w:t>assurance.</w:t>
            </w:r>
          </w:p>
        </w:tc>
      </w:tr>
      <w:tr>
        <w:trPr>
          <w:trHeight w:val="3073" w:hRule="exact"/>
        </w:trPr>
        <w:tc>
          <w:tcPr>
            <w:tcW w:w="4928" w:type="dxa"/>
            <w:vMerge/>
            <w:tcBorders>
              <w:left w:val="single" w:sz="4" w:space="0" w:color="000000"/>
              <w:bottom w:val="single" w:sz="4" w:space="0" w:color="000000"/>
              <w:right w:val="single" w:sz="4" w:space="0" w:color="000000"/>
            </w:tcBorders>
          </w:tcPr>
          <w:p>
            <w:pPr/>
          </w:p>
        </w:tc>
        <w:tc>
          <w:tcPr>
            <w:tcW w:w="9248" w:type="dxa"/>
            <w:tcBorders>
              <w:top w:val="nil" w:sz="6" w:space="0" w:color="auto"/>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i/>
                <w:sz w:val="22"/>
              </w:rPr>
              <w:t>Chair a meeting </w:t>
            </w:r>
            <w:r>
              <w:rPr>
                <w:rFonts w:ascii="Arial"/>
                <w:sz w:val="22"/>
              </w:rPr>
              <w:t>may</w:t>
            </w:r>
            <w:r>
              <w:rPr>
                <w:rFonts w:ascii="Arial"/>
                <w:spacing w:val="-8"/>
                <w:sz w:val="22"/>
              </w:rPr>
              <w:t> </w:t>
            </w:r>
            <w:r>
              <w:rPr>
                <w:rFonts w:ascii="Arial"/>
                <w:sz w:val="22"/>
              </w:rPr>
              <w:t>include:</w:t>
            </w:r>
          </w:p>
          <w:p>
            <w:pPr>
              <w:pStyle w:val="TableParagraph"/>
              <w:numPr>
                <w:ilvl w:val="0"/>
                <w:numId w:val="16"/>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Welcome and</w:t>
            </w:r>
            <w:r>
              <w:rPr>
                <w:rFonts w:ascii="Arial"/>
                <w:spacing w:val="-7"/>
                <w:sz w:val="22"/>
              </w:rPr>
              <w:t> </w:t>
            </w:r>
            <w:r>
              <w:rPr>
                <w:rFonts w:ascii="Arial"/>
                <w:sz w:val="22"/>
              </w:rPr>
              <w:t>introductions</w:t>
            </w:r>
          </w:p>
          <w:p>
            <w:pPr>
              <w:pStyle w:val="TableParagraph"/>
              <w:numPr>
                <w:ilvl w:val="0"/>
                <w:numId w:val="1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Adherence to the</w:t>
            </w:r>
            <w:r>
              <w:rPr>
                <w:rFonts w:ascii="Arial"/>
                <w:spacing w:val="-4"/>
                <w:sz w:val="22"/>
              </w:rPr>
              <w:t> </w:t>
            </w:r>
            <w:r>
              <w:rPr>
                <w:rFonts w:ascii="Arial"/>
                <w:sz w:val="22"/>
              </w:rPr>
              <w:t>agenda</w:t>
            </w:r>
          </w:p>
          <w:p>
            <w:pPr>
              <w:pStyle w:val="TableParagraph"/>
              <w:numPr>
                <w:ilvl w:val="0"/>
                <w:numId w:val="16"/>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Appointment of someone else to take the minutes of the</w:t>
            </w:r>
            <w:r>
              <w:rPr>
                <w:rFonts w:ascii="Arial"/>
                <w:spacing w:val="-13"/>
                <w:sz w:val="22"/>
              </w:rPr>
              <w:t> </w:t>
            </w:r>
            <w:r>
              <w:rPr>
                <w:rFonts w:ascii="Arial"/>
                <w:sz w:val="22"/>
              </w:rPr>
              <w:t>meeting</w:t>
            </w:r>
          </w:p>
          <w:p>
            <w:pPr>
              <w:pStyle w:val="TableParagraph"/>
              <w:numPr>
                <w:ilvl w:val="0"/>
                <w:numId w:val="16"/>
              </w:numPr>
              <w:tabs>
                <w:tab w:pos="464" w:val="left" w:leader="none"/>
              </w:tabs>
              <w:spacing w:line="240" w:lineRule="auto" w:before="121" w:after="0"/>
              <w:ind w:left="463" w:right="214" w:hanging="360"/>
              <w:jc w:val="left"/>
              <w:rPr>
                <w:rFonts w:ascii="Arial" w:hAnsi="Arial" w:cs="Arial" w:eastAsia="Arial" w:hint="default"/>
                <w:sz w:val="22"/>
                <w:szCs w:val="22"/>
              </w:rPr>
            </w:pPr>
            <w:r>
              <w:rPr>
                <w:rFonts w:ascii="Arial"/>
                <w:sz w:val="22"/>
              </w:rPr>
              <w:t>Management of the group dynamics by allowing contributions from everyone rather</w:t>
            </w:r>
            <w:r>
              <w:rPr>
                <w:rFonts w:ascii="Arial"/>
                <w:spacing w:val="-22"/>
                <w:sz w:val="22"/>
              </w:rPr>
              <w:t> </w:t>
            </w:r>
            <w:r>
              <w:rPr>
                <w:rFonts w:ascii="Arial"/>
                <w:sz w:val="22"/>
              </w:rPr>
              <w:t>than </w:t>
            </w:r>
            <w:r>
              <w:rPr>
                <w:rFonts w:ascii="Arial"/>
                <w:sz w:val="22"/>
              </w:rPr>
              <w:t>letting one or two people dominate the</w:t>
            </w:r>
            <w:r>
              <w:rPr>
                <w:rFonts w:ascii="Arial"/>
                <w:spacing w:val="-11"/>
                <w:sz w:val="22"/>
              </w:rPr>
              <w:t> </w:t>
            </w:r>
            <w:r>
              <w:rPr>
                <w:rFonts w:ascii="Arial"/>
                <w:sz w:val="22"/>
              </w:rPr>
              <w:t>discussion</w:t>
            </w:r>
          </w:p>
          <w:p>
            <w:pPr>
              <w:pStyle w:val="TableParagraph"/>
              <w:numPr>
                <w:ilvl w:val="0"/>
                <w:numId w:val="16"/>
              </w:numPr>
              <w:tabs>
                <w:tab w:pos="464" w:val="left" w:leader="none"/>
              </w:tabs>
              <w:spacing w:line="240" w:lineRule="auto" w:before="124" w:after="0"/>
              <w:ind w:left="463" w:right="0" w:hanging="360"/>
              <w:jc w:val="left"/>
              <w:rPr>
                <w:rFonts w:ascii="Arial" w:hAnsi="Arial" w:cs="Arial" w:eastAsia="Arial" w:hint="default"/>
                <w:sz w:val="22"/>
                <w:szCs w:val="22"/>
              </w:rPr>
            </w:pPr>
            <w:r>
              <w:rPr>
                <w:rFonts w:ascii="Arial"/>
                <w:sz w:val="22"/>
              </w:rPr>
              <w:t>Keeping the discussion on track and sticking to the time</w:t>
            </w:r>
            <w:r>
              <w:rPr>
                <w:rFonts w:ascii="Arial"/>
                <w:spacing w:val="-16"/>
                <w:sz w:val="22"/>
              </w:rPr>
              <w:t> </w:t>
            </w:r>
            <w:r>
              <w:rPr>
                <w:rFonts w:ascii="Arial"/>
                <w:sz w:val="22"/>
              </w:rPr>
              <w:t>allotted</w:t>
            </w:r>
          </w:p>
          <w:p>
            <w:pPr>
              <w:pStyle w:val="TableParagraph"/>
              <w:numPr>
                <w:ilvl w:val="0"/>
                <w:numId w:val="1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Clearly stating the problem or</w:t>
            </w:r>
            <w:r>
              <w:rPr>
                <w:rFonts w:ascii="Arial"/>
                <w:spacing w:val="-13"/>
                <w:sz w:val="22"/>
              </w:rPr>
              <w:t> </w:t>
            </w:r>
            <w:r>
              <w:rPr>
                <w:rFonts w:ascii="Arial"/>
                <w:sz w:val="22"/>
              </w:rPr>
              <w:t>priorities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9248"/>
      </w:tblGrid>
      <w:tr>
        <w:trPr>
          <w:trHeight w:val="1163" w:hRule="exact"/>
        </w:trPr>
        <w:tc>
          <w:tcPr>
            <w:tcW w:w="4928" w:type="dxa"/>
            <w:vMerge w:val="restart"/>
            <w:tcBorders>
              <w:top w:val="single" w:sz="4" w:space="0" w:color="000000"/>
              <w:left w:val="single" w:sz="4" w:space="0" w:color="000000"/>
              <w:right w:val="single" w:sz="4" w:space="0" w:color="000000"/>
            </w:tcBorders>
          </w:tcPr>
          <w:p>
            <w:pPr/>
          </w:p>
        </w:tc>
        <w:tc>
          <w:tcPr>
            <w:tcW w:w="9248" w:type="dxa"/>
            <w:tcBorders>
              <w:top w:val="single" w:sz="4" w:space="0" w:color="000000"/>
              <w:left w:val="single" w:sz="4" w:space="0" w:color="000000"/>
              <w:bottom w:val="nil" w:sz="6" w:space="0" w:color="auto"/>
              <w:right w:val="single" w:sz="4" w:space="0" w:color="000000"/>
            </w:tcBorders>
          </w:tcPr>
          <w:p>
            <w:pPr>
              <w:pStyle w:val="TableParagraph"/>
              <w:numPr>
                <w:ilvl w:val="0"/>
                <w:numId w:val="17"/>
              </w:numPr>
              <w:tabs>
                <w:tab w:pos="464" w:val="left" w:leader="none"/>
              </w:tabs>
              <w:spacing w:line="267" w:lineRule="exact" w:before="0" w:after="0"/>
              <w:ind w:left="463" w:right="0" w:hanging="360"/>
              <w:jc w:val="left"/>
              <w:rPr>
                <w:rFonts w:ascii="Arial" w:hAnsi="Arial" w:cs="Arial" w:eastAsia="Arial" w:hint="default"/>
                <w:sz w:val="22"/>
                <w:szCs w:val="22"/>
              </w:rPr>
            </w:pPr>
            <w:r>
              <w:rPr>
                <w:rFonts w:ascii="Arial"/>
                <w:sz w:val="22"/>
              </w:rPr>
              <w:t>Summarising points of view</w:t>
            </w:r>
            <w:r>
              <w:rPr>
                <w:rFonts w:ascii="Arial"/>
                <w:spacing w:val="-10"/>
                <w:sz w:val="22"/>
              </w:rPr>
              <w:t> </w:t>
            </w:r>
            <w:r>
              <w:rPr>
                <w:rFonts w:ascii="Arial"/>
                <w:sz w:val="22"/>
              </w:rPr>
              <w:t>objectively</w:t>
            </w:r>
          </w:p>
          <w:p>
            <w:pPr>
              <w:pStyle w:val="TableParagraph"/>
              <w:numPr>
                <w:ilvl w:val="0"/>
                <w:numId w:val="17"/>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Agreeing who is going to do what and by when in a set of action steps in the action</w:t>
            </w:r>
            <w:r>
              <w:rPr>
                <w:rFonts w:ascii="Arial"/>
                <w:spacing w:val="-21"/>
                <w:sz w:val="22"/>
              </w:rPr>
              <w:t> </w:t>
            </w:r>
            <w:r>
              <w:rPr>
                <w:rFonts w:ascii="Arial"/>
                <w:sz w:val="22"/>
              </w:rPr>
              <w:t>plan</w:t>
            </w:r>
          </w:p>
          <w:p>
            <w:pPr>
              <w:pStyle w:val="TableParagraph"/>
              <w:numPr>
                <w:ilvl w:val="0"/>
                <w:numId w:val="17"/>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Setting the time and date for the next</w:t>
            </w:r>
            <w:r>
              <w:rPr>
                <w:rFonts w:ascii="Arial"/>
                <w:spacing w:val="-18"/>
                <w:sz w:val="22"/>
              </w:rPr>
              <w:t> </w:t>
            </w:r>
            <w:r>
              <w:rPr>
                <w:rFonts w:ascii="Arial"/>
                <w:sz w:val="22"/>
              </w:rPr>
              <w:t>meeting.</w:t>
            </w:r>
          </w:p>
        </w:tc>
      </w:tr>
      <w:tr>
        <w:trPr>
          <w:trHeight w:val="1236" w:hRule="exact"/>
        </w:trPr>
        <w:tc>
          <w:tcPr>
            <w:tcW w:w="4928" w:type="dxa"/>
            <w:vMerge/>
            <w:tcBorders>
              <w:left w:val="single" w:sz="4" w:space="0" w:color="000000"/>
              <w:right w:val="single" w:sz="4" w:space="0" w:color="000000"/>
            </w:tcBorders>
          </w:tcPr>
          <w:p>
            <w:pPr/>
          </w:p>
        </w:tc>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90"/>
              <w:ind w:left="103" w:right="0"/>
              <w:jc w:val="left"/>
              <w:rPr>
                <w:rFonts w:ascii="Arial" w:hAnsi="Arial" w:cs="Arial" w:eastAsia="Arial" w:hint="default"/>
                <w:sz w:val="22"/>
                <w:szCs w:val="22"/>
              </w:rPr>
            </w:pPr>
            <w:r>
              <w:rPr>
                <w:rFonts w:ascii="Arial"/>
                <w:i/>
                <w:sz w:val="22"/>
              </w:rPr>
              <w:t>Develop an action plan and dates </w:t>
            </w:r>
            <w:r>
              <w:rPr>
                <w:rFonts w:ascii="Arial"/>
                <w:sz w:val="22"/>
              </w:rPr>
              <w:t>relates</w:t>
            </w:r>
            <w:r>
              <w:rPr>
                <w:rFonts w:ascii="Arial"/>
                <w:spacing w:val="-11"/>
                <w:sz w:val="22"/>
              </w:rPr>
              <w:t> </w:t>
            </w:r>
            <w:r>
              <w:rPr>
                <w:rFonts w:ascii="Arial"/>
                <w:sz w:val="22"/>
              </w:rPr>
              <w:t>to:</w:t>
            </w:r>
          </w:p>
          <w:p>
            <w:pPr>
              <w:pStyle w:val="TableParagraph"/>
              <w:numPr>
                <w:ilvl w:val="0"/>
                <w:numId w:val="18"/>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The identification of who is to do the agreed</w:t>
            </w:r>
            <w:r>
              <w:rPr>
                <w:rFonts w:ascii="Arial"/>
                <w:spacing w:val="-17"/>
                <w:sz w:val="22"/>
              </w:rPr>
              <w:t> </w:t>
            </w:r>
            <w:r>
              <w:rPr>
                <w:rFonts w:ascii="Arial"/>
                <w:sz w:val="22"/>
              </w:rPr>
              <w:t>action</w:t>
            </w:r>
          </w:p>
          <w:p>
            <w:pPr>
              <w:pStyle w:val="TableParagraph"/>
              <w:numPr>
                <w:ilvl w:val="0"/>
                <w:numId w:val="18"/>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The date the action is to be</w:t>
            </w:r>
            <w:r>
              <w:rPr>
                <w:rFonts w:ascii="Arial"/>
                <w:spacing w:val="-8"/>
                <w:sz w:val="22"/>
              </w:rPr>
              <w:t> </w:t>
            </w:r>
            <w:r>
              <w:rPr>
                <w:rFonts w:ascii="Arial"/>
                <w:sz w:val="22"/>
              </w:rPr>
              <w:t>completed.</w:t>
            </w:r>
          </w:p>
        </w:tc>
      </w:tr>
      <w:tr>
        <w:trPr>
          <w:trHeight w:val="2022" w:hRule="exact"/>
        </w:trPr>
        <w:tc>
          <w:tcPr>
            <w:tcW w:w="4928" w:type="dxa"/>
            <w:vMerge/>
            <w:tcBorders>
              <w:left w:val="single" w:sz="4" w:space="0" w:color="000000"/>
              <w:right w:val="single" w:sz="4" w:space="0" w:color="000000"/>
            </w:tcBorders>
          </w:tcPr>
          <w:p>
            <w:pPr/>
          </w:p>
        </w:tc>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90"/>
              <w:ind w:left="103" w:right="0"/>
              <w:jc w:val="left"/>
              <w:rPr>
                <w:rFonts w:ascii="Arial" w:hAnsi="Arial" w:cs="Arial" w:eastAsia="Arial" w:hint="default"/>
                <w:sz w:val="22"/>
                <w:szCs w:val="22"/>
              </w:rPr>
            </w:pPr>
            <w:r>
              <w:rPr>
                <w:rFonts w:ascii="Arial"/>
                <w:i/>
                <w:sz w:val="22"/>
              </w:rPr>
              <w:t>Constructive feedback on performance </w:t>
            </w:r>
            <w:r>
              <w:rPr>
                <w:rFonts w:ascii="Arial"/>
                <w:sz w:val="22"/>
              </w:rPr>
              <w:t>may</w:t>
            </w:r>
            <w:r>
              <w:rPr>
                <w:rFonts w:ascii="Arial"/>
                <w:spacing w:val="-13"/>
                <w:sz w:val="22"/>
              </w:rPr>
              <w:t> </w:t>
            </w:r>
            <w:r>
              <w:rPr>
                <w:rFonts w:ascii="Arial"/>
                <w:sz w:val="22"/>
              </w:rPr>
              <w:t>include:</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Genuine</w:t>
            </w:r>
            <w:r>
              <w:rPr>
                <w:rFonts w:ascii="Arial"/>
                <w:spacing w:val="-3"/>
                <w:sz w:val="22"/>
              </w:rPr>
              <w:t> </w:t>
            </w:r>
            <w:r>
              <w:rPr>
                <w:rFonts w:ascii="Arial"/>
                <w:sz w:val="22"/>
              </w:rPr>
              <w:t>praise</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Suggestions on how to improve</w:t>
            </w:r>
            <w:r>
              <w:rPr>
                <w:rFonts w:ascii="Arial"/>
                <w:spacing w:val="-8"/>
                <w:sz w:val="22"/>
              </w:rPr>
              <w:t> </w:t>
            </w:r>
            <w:r>
              <w:rPr>
                <w:rFonts w:ascii="Arial"/>
                <w:sz w:val="22"/>
              </w:rPr>
              <w:t>performance</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Suggestions for alternative strategies to complete a</w:t>
            </w:r>
            <w:r>
              <w:rPr>
                <w:rFonts w:ascii="Arial"/>
                <w:spacing w:val="-15"/>
                <w:sz w:val="22"/>
              </w:rPr>
              <w:t> </w:t>
            </w:r>
            <w:r>
              <w:rPr>
                <w:rFonts w:ascii="Arial"/>
                <w:sz w:val="22"/>
              </w:rPr>
              <w:t>task</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Outline of consequences if certain steps are not carried out</w:t>
            </w:r>
            <w:r>
              <w:rPr>
                <w:rFonts w:ascii="Arial"/>
                <w:spacing w:val="-17"/>
                <w:sz w:val="22"/>
              </w:rPr>
              <w:t> </w:t>
            </w:r>
            <w:r>
              <w:rPr>
                <w:rFonts w:ascii="Arial"/>
                <w:sz w:val="22"/>
              </w:rPr>
              <w:t>correctly.</w:t>
            </w:r>
          </w:p>
        </w:tc>
      </w:tr>
      <w:tr>
        <w:trPr>
          <w:trHeight w:val="3841" w:hRule="exact"/>
        </w:trPr>
        <w:tc>
          <w:tcPr>
            <w:tcW w:w="4928" w:type="dxa"/>
            <w:vMerge/>
            <w:tcBorders>
              <w:left w:val="single" w:sz="4" w:space="0" w:color="000000"/>
              <w:bottom w:val="single" w:sz="4" w:space="0" w:color="000000"/>
              <w:right w:val="single" w:sz="4" w:space="0" w:color="000000"/>
            </w:tcBorders>
          </w:tcPr>
          <w:p>
            <w:pPr/>
          </w:p>
        </w:tc>
        <w:tc>
          <w:tcPr>
            <w:tcW w:w="9248" w:type="dxa"/>
            <w:tcBorders>
              <w:top w:val="nil" w:sz="6" w:space="0" w:color="auto"/>
              <w:left w:val="single" w:sz="4" w:space="0" w:color="000000"/>
              <w:bottom w:val="single" w:sz="4" w:space="0" w:color="000000"/>
              <w:right w:val="single" w:sz="4" w:space="0" w:color="000000"/>
            </w:tcBorders>
          </w:tcPr>
          <w:p>
            <w:pPr>
              <w:pStyle w:val="TableParagraph"/>
              <w:spacing w:line="240" w:lineRule="auto" w:before="93"/>
              <w:ind w:left="103" w:right="0"/>
              <w:jc w:val="left"/>
              <w:rPr>
                <w:rFonts w:ascii="Arial" w:hAnsi="Arial" w:cs="Arial" w:eastAsia="Arial" w:hint="default"/>
                <w:sz w:val="22"/>
                <w:szCs w:val="22"/>
              </w:rPr>
            </w:pPr>
            <w:r>
              <w:rPr>
                <w:rFonts w:ascii="Arial"/>
                <w:b/>
                <w:sz w:val="22"/>
              </w:rPr>
              <w:t>Assessment</w:t>
            </w:r>
            <w:r>
              <w:rPr>
                <w:rFonts w:ascii="Arial"/>
                <w:b/>
                <w:spacing w:val="-3"/>
                <w:sz w:val="22"/>
              </w:rPr>
              <w:t> </w:t>
            </w:r>
            <w:r>
              <w:rPr>
                <w:rFonts w:ascii="Arial"/>
                <w:b/>
                <w:sz w:val="22"/>
              </w:rPr>
              <w:t>Guide</w:t>
            </w:r>
            <w:r>
              <w:rPr>
                <w:rFonts w:ascii="Arial"/>
                <w:sz w:val="22"/>
              </w:rPr>
            </w:r>
          </w:p>
          <w:p>
            <w:pPr>
              <w:pStyle w:val="TableParagraph"/>
              <w:spacing w:line="240" w:lineRule="auto" w:before="119"/>
              <w:ind w:left="103" w:right="0"/>
              <w:jc w:val="left"/>
              <w:rPr>
                <w:rFonts w:ascii="Arial" w:hAnsi="Arial" w:cs="Arial" w:eastAsia="Arial" w:hint="default"/>
                <w:sz w:val="22"/>
                <w:szCs w:val="22"/>
              </w:rPr>
            </w:pPr>
            <w:r>
              <w:rPr>
                <w:rFonts w:ascii="Arial"/>
                <w:sz w:val="22"/>
              </w:rPr>
              <w:t>The following skills and knowledge must be assessed as part of this</w:t>
            </w:r>
            <w:r>
              <w:rPr>
                <w:rFonts w:ascii="Arial"/>
                <w:spacing w:val="-20"/>
                <w:sz w:val="22"/>
              </w:rPr>
              <w:t> </w:t>
            </w:r>
            <w:r>
              <w:rPr>
                <w:rFonts w:ascii="Arial"/>
                <w:sz w:val="22"/>
              </w:rPr>
              <w:t>unit:</w:t>
            </w:r>
          </w:p>
          <w:p>
            <w:pPr>
              <w:pStyle w:val="TableParagraph"/>
              <w:numPr>
                <w:ilvl w:val="0"/>
                <w:numId w:val="20"/>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hAnsi="Arial" w:cs="Arial" w:eastAsia="Arial" w:hint="default"/>
                <w:sz w:val="22"/>
                <w:szCs w:val="22"/>
              </w:rPr>
              <w:t>The enterprise’s policies and procedures in regard to a supervisory</w:t>
            </w:r>
            <w:r>
              <w:rPr>
                <w:rFonts w:ascii="Arial" w:hAnsi="Arial" w:cs="Arial" w:eastAsia="Arial" w:hint="default"/>
                <w:spacing w:val="-21"/>
                <w:sz w:val="22"/>
                <w:szCs w:val="22"/>
              </w:rPr>
              <w:t> </w:t>
            </w:r>
            <w:r>
              <w:rPr>
                <w:rFonts w:ascii="Arial" w:hAnsi="Arial" w:cs="Arial" w:eastAsia="Arial" w:hint="default"/>
                <w:sz w:val="22"/>
                <w:szCs w:val="22"/>
              </w:rPr>
              <w:t>role</w:t>
            </w:r>
          </w:p>
          <w:p>
            <w:pPr>
              <w:pStyle w:val="TableParagraph"/>
              <w:numPr>
                <w:ilvl w:val="0"/>
                <w:numId w:val="2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Ability to induct new employees to the</w:t>
            </w:r>
            <w:r>
              <w:rPr>
                <w:rFonts w:ascii="Arial"/>
                <w:spacing w:val="-12"/>
                <w:sz w:val="22"/>
              </w:rPr>
              <w:t> </w:t>
            </w:r>
            <w:r>
              <w:rPr>
                <w:rFonts w:ascii="Arial"/>
                <w:sz w:val="22"/>
              </w:rPr>
              <w:t>enterprise</w:t>
            </w:r>
          </w:p>
          <w:p>
            <w:pPr>
              <w:pStyle w:val="TableParagraph"/>
              <w:numPr>
                <w:ilvl w:val="0"/>
                <w:numId w:val="20"/>
              </w:numPr>
              <w:tabs>
                <w:tab w:pos="464" w:val="left" w:leader="none"/>
              </w:tabs>
              <w:spacing w:line="252" w:lineRule="exact" w:before="141" w:after="0"/>
              <w:ind w:left="463" w:right="238" w:hanging="360"/>
              <w:jc w:val="left"/>
              <w:rPr>
                <w:rFonts w:ascii="Arial" w:hAnsi="Arial" w:cs="Arial" w:eastAsia="Arial" w:hint="default"/>
                <w:sz w:val="22"/>
                <w:szCs w:val="22"/>
              </w:rPr>
            </w:pPr>
            <w:r>
              <w:rPr>
                <w:rFonts w:ascii="Arial" w:hAnsi="Arial" w:cs="Arial" w:eastAsia="Arial" w:hint="default"/>
                <w:sz w:val="22"/>
                <w:szCs w:val="22"/>
              </w:rPr>
              <w:t>Ability </w:t>
            </w:r>
            <w:r>
              <w:rPr>
                <w:rFonts w:ascii="Arial" w:hAnsi="Arial" w:cs="Arial" w:eastAsia="Arial" w:hint="default"/>
                <w:sz w:val="22"/>
                <w:szCs w:val="22"/>
              </w:rPr>
              <w:t>to explain the employee’s role and responsibilities and how the position relates</w:t>
            </w:r>
            <w:r>
              <w:rPr>
                <w:rFonts w:ascii="Arial" w:hAnsi="Arial" w:cs="Arial" w:eastAsia="Arial" w:hint="default"/>
                <w:spacing w:val="-28"/>
                <w:sz w:val="22"/>
                <w:szCs w:val="22"/>
              </w:rPr>
              <w:t> </w:t>
            </w:r>
            <w:r>
              <w:rPr>
                <w:rFonts w:ascii="Arial" w:hAnsi="Arial" w:cs="Arial" w:eastAsia="Arial" w:hint="default"/>
                <w:sz w:val="22"/>
                <w:szCs w:val="22"/>
              </w:rPr>
              <w:t>to </w:t>
            </w:r>
            <w:r>
              <w:rPr>
                <w:rFonts w:ascii="Arial" w:hAnsi="Arial" w:cs="Arial" w:eastAsia="Arial" w:hint="default"/>
                <w:sz w:val="22"/>
                <w:szCs w:val="22"/>
              </w:rPr>
            </w:r>
            <w:r>
              <w:rPr>
                <w:rFonts w:ascii="Arial" w:hAnsi="Arial" w:cs="Arial" w:eastAsia="Arial" w:hint="default"/>
                <w:sz w:val="22"/>
                <w:szCs w:val="22"/>
              </w:rPr>
              <w:t>others within the</w:t>
            </w:r>
            <w:r>
              <w:rPr>
                <w:rFonts w:ascii="Arial" w:hAnsi="Arial" w:cs="Arial" w:eastAsia="Arial" w:hint="default"/>
                <w:spacing w:val="-10"/>
                <w:sz w:val="22"/>
                <w:szCs w:val="22"/>
              </w:rPr>
              <w:t> </w:t>
            </w:r>
            <w:r>
              <w:rPr>
                <w:rFonts w:ascii="Arial" w:hAnsi="Arial" w:cs="Arial" w:eastAsia="Arial" w:hint="default"/>
                <w:sz w:val="22"/>
                <w:szCs w:val="22"/>
              </w:rPr>
              <w:t>enterprise</w:t>
            </w:r>
          </w:p>
          <w:p>
            <w:pPr>
              <w:pStyle w:val="TableParagraph"/>
              <w:numPr>
                <w:ilvl w:val="0"/>
                <w:numId w:val="20"/>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Ability to explain the structure of the enterprise and its goals and</w:t>
            </w:r>
            <w:r>
              <w:rPr>
                <w:rFonts w:ascii="Arial"/>
                <w:spacing w:val="-23"/>
                <w:sz w:val="22"/>
              </w:rPr>
              <w:t> </w:t>
            </w:r>
            <w:r>
              <w:rPr>
                <w:rFonts w:ascii="Arial"/>
                <w:sz w:val="22"/>
              </w:rPr>
              <w:t>priorities</w:t>
            </w:r>
          </w:p>
          <w:p>
            <w:pPr>
              <w:pStyle w:val="TableParagraph"/>
              <w:numPr>
                <w:ilvl w:val="0"/>
                <w:numId w:val="2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Ability to conduct a staff</w:t>
            </w:r>
            <w:r>
              <w:rPr>
                <w:rFonts w:ascii="Arial"/>
                <w:spacing w:val="-9"/>
                <w:sz w:val="22"/>
              </w:rPr>
              <w:t> </w:t>
            </w:r>
            <w:r>
              <w:rPr>
                <w:rFonts w:ascii="Arial"/>
                <w:sz w:val="22"/>
              </w:rPr>
              <w:t>meeting</w:t>
            </w:r>
          </w:p>
          <w:p>
            <w:pPr>
              <w:pStyle w:val="TableParagraph"/>
              <w:numPr>
                <w:ilvl w:val="0"/>
                <w:numId w:val="20"/>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Ability to explain the scope of a work task by giving clear</w:t>
            </w:r>
            <w:r>
              <w:rPr>
                <w:rFonts w:ascii="Arial"/>
                <w:spacing w:val="-24"/>
                <w:sz w:val="22"/>
              </w:rPr>
              <w:t> </w:t>
            </w:r>
            <w:r>
              <w:rPr>
                <w:rFonts w:ascii="Arial"/>
                <w:sz w:val="22"/>
              </w:rPr>
              <w:t>instructions</w:t>
            </w:r>
          </w:p>
          <w:p>
            <w:pPr>
              <w:pStyle w:val="TableParagraph"/>
              <w:numPr>
                <w:ilvl w:val="0"/>
                <w:numId w:val="2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Ability to give constructive feedback to</w:t>
            </w:r>
            <w:r>
              <w:rPr>
                <w:rFonts w:ascii="Arial"/>
                <w:spacing w:val="-16"/>
                <w:sz w:val="22"/>
              </w:rPr>
              <w:t> </w:t>
            </w:r>
            <w:r>
              <w:rPr>
                <w:rFonts w:ascii="Arial"/>
                <w:sz w:val="22"/>
              </w:rPr>
              <w:t>employees.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403.55pt;mso-position-horizontal-relative:page;mso-position-vertical-relative:page;z-index:-120904" coordorigin="1327,1697" coordsize="14182,8071">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061" coordorigin="1332,1702" coordsize="2,8061">
              <v:shape style="position:absolute;left:1332;top:1702;width:2;height:8061" coordorigin="1332,1702" coordsize="0,8061" path="m1332,1702l1332,9763e" filled="false" stroked="true" strokeweight=".48pt" strokecolor="#000000">
                <v:path arrowok="t"/>
              </v:shape>
            </v:group>
            <v:group style="position:absolute;left:1337;top:9758;width:4919;height:2" coordorigin="1337,9758" coordsize="4919,2">
              <v:shape style="position:absolute;left:1337;top:9758;width:4919;height:2" coordorigin="1337,9758" coordsize="4919,0" path="m1337,9758l6255,9758e" filled="false" stroked="true" strokeweight=".48001pt" strokecolor="#000000">
                <v:path arrowok="t"/>
              </v:shape>
            </v:group>
            <v:group style="position:absolute;left:6265;top:9758;width:9239;height:2" coordorigin="6265,9758" coordsize="9239,2">
              <v:shape style="position:absolute;left:6265;top:9758;width:9239;height:2" coordorigin="6265,9758" coordsize="9239,0" path="m6265,9758l15504,9758e" filled="false" stroked="true" strokeweight=".48001pt" strokecolor="#000000">
                <v:path arrowok="t"/>
              </v:shape>
            </v:group>
            <w10:wrap type="none"/>
          </v:group>
        </w:pict>
      </w:r>
    </w:p>
    <w:p>
      <w:pPr>
        <w:spacing w:line="240" w:lineRule="auto" w:before="0" w:after="0"/>
        <w:ind w:right="0"/>
        <w:rPr>
          <w:rFonts w:ascii="Times New Roman" w:hAnsi="Times New Roman" w:cs="Times New Roman" w:eastAsia="Times New Roman" w:hint="default"/>
          <w:sz w:val="18"/>
          <w:szCs w:val="18"/>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3974"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b/>
                <w:sz w:val="22"/>
              </w:rPr>
              <w:t>Linkages To Other</w:t>
            </w:r>
            <w:r>
              <w:rPr>
                <w:rFonts w:ascii="Arial"/>
                <w:b/>
                <w:spacing w:val="-4"/>
                <w:sz w:val="22"/>
              </w:rPr>
              <w:t> </w:t>
            </w:r>
            <w:r>
              <w:rPr>
                <w:rFonts w:ascii="Arial"/>
                <w:b/>
                <w:sz w:val="22"/>
              </w:rPr>
              <w:t>Units</w:t>
            </w:r>
            <w:r>
              <w:rPr>
                <w:rFonts w:ascii="Arial"/>
                <w:sz w:val="22"/>
              </w:rPr>
            </w:r>
          </w:p>
          <w:p>
            <w:pPr>
              <w:pStyle w:val="TableParagraph"/>
              <w:numPr>
                <w:ilvl w:val="0"/>
                <w:numId w:val="2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Build and maintain a team approach to service</w:t>
            </w:r>
            <w:r>
              <w:rPr>
                <w:rFonts w:ascii="Arial"/>
                <w:spacing w:val="-17"/>
                <w:sz w:val="22"/>
              </w:rPr>
              <w:t> </w:t>
            </w:r>
            <w:r>
              <w:rPr>
                <w:rFonts w:ascii="Arial"/>
                <w:sz w:val="22"/>
              </w:rPr>
              <w:t>delivery</w:t>
            </w:r>
          </w:p>
          <w:p>
            <w:pPr>
              <w:pStyle w:val="TableParagraph"/>
              <w:numPr>
                <w:ilvl w:val="0"/>
                <w:numId w:val="2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Apply industry standards to team</w:t>
            </w:r>
            <w:r>
              <w:rPr>
                <w:rFonts w:ascii="Arial"/>
                <w:spacing w:val="-12"/>
                <w:sz w:val="22"/>
              </w:rPr>
              <w:t> </w:t>
            </w:r>
            <w:r>
              <w:rPr>
                <w:rFonts w:ascii="Arial"/>
                <w:sz w:val="22"/>
              </w:rPr>
              <w:t>supervision</w:t>
            </w:r>
          </w:p>
          <w:p>
            <w:pPr>
              <w:pStyle w:val="TableParagraph"/>
              <w:numPr>
                <w:ilvl w:val="0"/>
                <w:numId w:val="2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Implement, monitor and evaluate a training and development</w:t>
            </w:r>
            <w:r>
              <w:rPr>
                <w:rFonts w:ascii="Arial"/>
                <w:spacing w:val="-19"/>
                <w:sz w:val="22"/>
              </w:rPr>
              <w:t> </w:t>
            </w:r>
            <w:r>
              <w:rPr>
                <w:rFonts w:ascii="Arial"/>
                <w:sz w:val="22"/>
              </w:rPr>
              <w:t>program</w:t>
            </w:r>
          </w:p>
          <w:p>
            <w:pPr>
              <w:pStyle w:val="TableParagraph"/>
              <w:numPr>
                <w:ilvl w:val="0"/>
                <w:numId w:val="2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Develop and supervise operational</w:t>
            </w:r>
            <w:r>
              <w:rPr>
                <w:rFonts w:ascii="Arial"/>
                <w:spacing w:val="-9"/>
                <w:sz w:val="22"/>
              </w:rPr>
              <w:t> </w:t>
            </w:r>
            <w:r>
              <w:rPr>
                <w:rFonts w:ascii="Arial"/>
                <w:sz w:val="22"/>
              </w:rPr>
              <w:t>approaches</w:t>
            </w:r>
          </w:p>
          <w:p>
            <w:pPr>
              <w:pStyle w:val="TableParagraph"/>
              <w:numPr>
                <w:ilvl w:val="0"/>
                <w:numId w:val="21"/>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Plan and promote training</w:t>
            </w:r>
            <w:r>
              <w:rPr>
                <w:rFonts w:ascii="Arial"/>
                <w:spacing w:val="-9"/>
                <w:sz w:val="22"/>
              </w:rPr>
              <w:t> </w:t>
            </w:r>
            <w:r>
              <w:rPr>
                <w:rFonts w:ascii="Arial"/>
                <w:sz w:val="22"/>
              </w:rPr>
              <w:t>courses</w:t>
            </w:r>
          </w:p>
          <w:p>
            <w:pPr>
              <w:pStyle w:val="TableParagraph"/>
              <w:numPr>
                <w:ilvl w:val="0"/>
                <w:numId w:val="21"/>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Manage and resolve conflict</w:t>
            </w:r>
            <w:r>
              <w:rPr>
                <w:rFonts w:ascii="Arial"/>
                <w:spacing w:val="-11"/>
                <w:sz w:val="22"/>
              </w:rPr>
              <w:t> </w:t>
            </w:r>
            <w:r>
              <w:rPr>
                <w:rFonts w:ascii="Arial"/>
                <w:sz w:val="22"/>
              </w:rPr>
              <w:t>situations</w:t>
            </w:r>
          </w:p>
          <w:p>
            <w:pPr>
              <w:pStyle w:val="TableParagraph"/>
              <w:numPr>
                <w:ilvl w:val="0"/>
                <w:numId w:val="2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Use oral English to convey a complex exchange of</w:t>
            </w:r>
            <w:r>
              <w:rPr>
                <w:rFonts w:ascii="Arial"/>
                <w:spacing w:val="-12"/>
                <w:sz w:val="22"/>
              </w:rPr>
              <w:t> </w:t>
            </w:r>
            <w:r>
              <w:rPr>
                <w:rFonts w:ascii="Arial"/>
                <w:sz w:val="22"/>
              </w:rPr>
              <w:t>ideas</w:t>
            </w:r>
          </w:p>
          <w:p>
            <w:pPr>
              <w:pStyle w:val="TableParagraph"/>
              <w:numPr>
                <w:ilvl w:val="0"/>
                <w:numId w:val="2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Read and write English at an advanced</w:t>
            </w:r>
            <w:r>
              <w:rPr>
                <w:rFonts w:ascii="Arial"/>
                <w:spacing w:val="-7"/>
                <w:sz w:val="22"/>
              </w:rPr>
              <w:t> </w:t>
            </w:r>
            <w:r>
              <w:rPr>
                <w:rFonts w:ascii="Arial"/>
                <w:sz w:val="22"/>
              </w:rPr>
              <w:t>level</w:t>
            </w:r>
          </w:p>
          <w:p>
            <w:pPr>
              <w:pStyle w:val="TableParagraph"/>
              <w:numPr>
                <w:ilvl w:val="0"/>
                <w:numId w:val="2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Read and write English at a supervisory</w:t>
            </w:r>
            <w:r>
              <w:rPr>
                <w:rFonts w:ascii="Arial"/>
                <w:spacing w:val="-9"/>
                <w:sz w:val="22"/>
              </w:rPr>
              <w:t> </w:t>
            </w:r>
            <w:r>
              <w:rPr>
                <w:rFonts w:ascii="Arial"/>
                <w:sz w:val="22"/>
              </w:rPr>
              <w:t>level.</w:t>
            </w:r>
          </w:p>
        </w:tc>
      </w:tr>
      <w:tr>
        <w:trPr>
          <w:trHeight w:val="4078"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92"/>
              <w:ind w:left="103" w:right="0"/>
              <w:jc w:val="left"/>
              <w:rPr>
                <w:rFonts w:ascii="Arial" w:hAnsi="Arial" w:cs="Arial" w:eastAsia="Arial" w:hint="default"/>
                <w:sz w:val="22"/>
                <w:szCs w:val="22"/>
              </w:rPr>
            </w:pPr>
            <w:r>
              <w:rPr>
                <w:rFonts w:ascii="Arial"/>
                <w:b/>
                <w:sz w:val="22"/>
              </w:rPr>
              <w:t>Critical Aspects of</w:t>
            </w:r>
            <w:r>
              <w:rPr>
                <w:rFonts w:ascii="Arial"/>
                <w:b/>
                <w:spacing w:val="-10"/>
                <w:sz w:val="22"/>
              </w:rPr>
              <w:t> </w:t>
            </w:r>
            <w:r>
              <w:rPr>
                <w:rFonts w:ascii="Arial"/>
                <w:b/>
                <w:sz w:val="22"/>
              </w:rPr>
              <w:t>Assessment</w:t>
            </w:r>
            <w:r>
              <w:rPr>
                <w:rFonts w:ascii="Arial"/>
                <w:sz w:val="22"/>
              </w:rPr>
            </w:r>
          </w:p>
          <w:p>
            <w:pPr>
              <w:pStyle w:val="TableParagraph"/>
              <w:spacing w:line="240" w:lineRule="auto" w:before="121"/>
              <w:ind w:left="103" w:right="0"/>
              <w:jc w:val="left"/>
              <w:rPr>
                <w:rFonts w:ascii="Arial" w:hAnsi="Arial" w:cs="Arial" w:eastAsia="Arial" w:hint="default"/>
                <w:sz w:val="22"/>
                <w:szCs w:val="22"/>
              </w:rPr>
            </w:pPr>
            <w:r>
              <w:rPr>
                <w:rFonts w:ascii="Arial"/>
                <w:sz w:val="22"/>
              </w:rPr>
              <w:t>Evidence of the following is</w:t>
            </w:r>
            <w:r>
              <w:rPr>
                <w:rFonts w:ascii="Arial"/>
                <w:spacing w:val="-13"/>
                <w:sz w:val="22"/>
              </w:rPr>
              <w:t> </w:t>
            </w:r>
            <w:r>
              <w:rPr>
                <w:rFonts w:ascii="Arial"/>
                <w:sz w:val="22"/>
              </w:rPr>
              <w:t>essential:</w:t>
            </w:r>
          </w:p>
          <w:p>
            <w:pPr>
              <w:pStyle w:val="TableParagraph"/>
              <w:numPr>
                <w:ilvl w:val="0"/>
                <w:numId w:val="22"/>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Understanding of the role of the supervisor when inducting new</w:t>
            </w:r>
            <w:r>
              <w:rPr>
                <w:rFonts w:ascii="Arial"/>
                <w:spacing w:val="-15"/>
                <w:sz w:val="22"/>
              </w:rPr>
              <w:t> </w:t>
            </w:r>
            <w:r>
              <w:rPr>
                <w:rFonts w:ascii="Arial"/>
                <w:sz w:val="22"/>
              </w:rPr>
              <w:t>employees</w:t>
            </w:r>
          </w:p>
          <w:p>
            <w:pPr>
              <w:pStyle w:val="TableParagraph"/>
              <w:numPr>
                <w:ilvl w:val="0"/>
                <w:numId w:val="22"/>
              </w:numPr>
              <w:tabs>
                <w:tab w:pos="464" w:val="left" w:leader="none"/>
              </w:tabs>
              <w:spacing w:line="252" w:lineRule="exact" w:before="141" w:after="0"/>
              <w:ind w:left="463" w:right="431" w:hanging="360"/>
              <w:jc w:val="left"/>
              <w:rPr>
                <w:rFonts w:ascii="Arial" w:hAnsi="Arial" w:cs="Arial" w:eastAsia="Arial" w:hint="default"/>
                <w:sz w:val="22"/>
                <w:szCs w:val="22"/>
              </w:rPr>
            </w:pPr>
            <w:r>
              <w:rPr>
                <w:rFonts w:ascii="Arial"/>
                <w:sz w:val="22"/>
              </w:rPr>
              <w:t>Demonstrated ability to explain job roles, responsibilities and links with other positions within the</w:t>
            </w:r>
            <w:r>
              <w:rPr>
                <w:rFonts w:ascii="Arial"/>
                <w:spacing w:val="-8"/>
                <w:sz w:val="22"/>
              </w:rPr>
              <w:t> </w:t>
            </w:r>
            <w:r>
              <w:rPr>
                <w:rFonts w:ascii="Arial"/>
                <w:sz w:val="22"/>
              </w:rPr>
              <w:t>enterprise</w:t>
            </w:r>
          </w:p>
          <w:p>
            <w:pPr>
              <w:pStyle w:val="TableParagraph"/>
              <w:numPr>
                <w:ilvl w:val="0"/>
                <w:numId w:val="22"/>
              </w:numPr>
              <w:tabs>
                <w:tab w:pos="464" w:val="left" w:leader="none"/>
              </w:tabs>
              <w:spacing w:line="240" w:lineRule="auto" w:before="119" w:after="0"/>
              <w:ind w:left="463" w:right="211" w:hanging="360"/>
              <w:jc w:val="left"/>
              <w:rPr>
                <w:rFonts w:ascii="Arial" w:hAnsi="Arial" w:cs="Arial" w:eastAsia="Arial" w:hint="default"/>
                <w:sz w:val="22"/>
                <w:szCs w:val="22"/>
              </w:rPr>
            </w:pPr>
            <w:r>
              <w:rPr>
                <w:rFonts w:ascii="Arial"/>
                <w:sz w:val="22"/>
              </w:rPr>
              <w:t>Demonstrated ability to explain the organisation structure of the enterprise, its goals and priorities for the</w:t>
            </w:r>
            <w:r>
              <w:rPr>
                <w:rFonts w:ascii="Arial"/>
                <w:spacing w:val="-7"/>
                <w:sz w:val="22"/>
              </w:rPr>
              <w:t> </w:t>
            </w:r>
            <w:r>
              <w:rPr>
                <w:rFonts w:ascii="Arial"/>
                <w:sz w:val="22"/>
              </w:rPr>
              <w:t>future</w:t>
            </w:r>
          </w:p>
          <w:p>
            <w:pPr>
              <w:pStyle w:val="TableParagraph"/>
              <w:numPr>
                <w:ilvl w:val="0"/>
                <w:numId w:val="22"/>
              </w:numPr>
              <w:tabs>
                <w:tab w:pos="464" w:val="left" w:leader="none"/>
              </w:tabs>
              <w:spacing w:line="240" w:lineRule="auto" w:before="123" w:after="0"/>
              <w:ind w:left="463" w:right="137" w:hanging="360"/>
              <w:jc w:val="left"/>
              <w:rPr>
                <w:rFonts w:ascii="Arial" w:hAnsi="Arial" w:cs="Arial" w:eastAsia="Arial" w:hint="default"/>
                <w:sz w:val="22"/>
                <w:szCs w:val="22"/>
              </w:rPr>
            </w:pPr>
            <w:r>
              <w:rPr>
                <w:rFonts w:ascii="Arial"/>
                <w:sz w:val="22"/>
              </w:rPr>
              <w:t>Demonstrated ability to conduct a successful staff meeting by welcoming and introducing everyone, adhering to the agenda, starting and finishing the meeting on time and developing a clear action</w:t>
            </w:r>
            <w:r>
              <w:rPr>
                <w:rFonts w:ascii="Arial"/>
                <w:spacing w:val="-4"/>
                <w:sz w:val="22"/>
              </w:rPr>
              <w:t> </w:t>
            </w:r>
            <w:r>
              <w:rPr>
                <w:rFonts w:ascii="Arial"/>
                <w:sz w:val="22"/>
              </w:rPr>
              <w:t>plan</w:t>
            </w:r>
          </w:p>
          <w:p>
            <w:pPr>
              <w:pStyle w:val="TableParagraph"/>
              <w:numPr>
                <w:ilvl w:val="0"/>
                <w:numId w:val="22"/>
              </w:numPr>
              <w:tabs>
                <w:tab w:pos="464" w:val="left" w:leader="none"/>
              </w:tabs>
              <w:spacing w:line="240" w:lineRule="auto" w:before="123" w:after="0"/>
              <w:ind w:left="463" w:right="238" w:hanging="360"/>
              <w:jc w:val="left"/>
              <w:rPr>
                <w:rFonts w:ascii="Arial" w:hAnsi="Arial" w:cs="Arial" w:eastAsia="Arial" w:hint="default"/>
                <w:sz w:val="22"/>
                <w:szCs w:val="22"/>
              </w:rPr>
            </w:pPr>
            <w:r>
              <w:rPr>
                <w:rFonts w:ascii="Arial"/>
                <w:sz w:val="22"/>
              </w:rPr>
              <w:t>Demonstrated ability to supervise and motivate a work team by giving clear instructions, appropriate feedback and relevant suggestions for</w:t>
            </w:r>
            <w:r>
              <w:rPr>
                <w:rFonts w:ascii="Arial"/>
                <w:spacing w:val="-17"/>
                <w:sz w:val="22"/>
              </w:rPr>
              <w:t> </w:t>
            </w:r>
            <w:r>
              <w:rPr>
                <w:rFonts w:ascii="Arial"/>
                <w:sz w:val="22"/>
              </w:rPr>
              <w:t>improvement.</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400.7pt;mso-position-horizontal-relative:page;mso-position-vertical-relative:page;z-index:-120880" coordorigin="1327,1697" coordsize="14182,8014">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004" coordorigin="1332,1702" coordsize="2,8004">
              <v:shape style="position:absolute;left:1332;top:1702;width:2;height:8004" coordorigin="1332,1702" coordsize="0,8004" path="m1332,1702l1332,9705e" filled="false" stroked="true" strokeweight=".48pt" strokecolor="#000000">
                <v:path arrowok="t"/>
              </v:shape>
            </v:group>
            <v:group style="position:absolute;left:1337;top:9700;width:4919;height:2" coordorigin="1337,9700" coordsize="4919,2">
              <v:shape style="position:absolute;left:1337;top:9700;width:4919;height:2" coordorigin="1337,9700" coordsize="4919,0" path="m1337,9700l6255,9700e" filled="false" stroked="true" strokeweight=".47998pt" strokecolor="#000000">
                <v:path arrowok="t"/>
              </v:shape>
            </v:group>
            <v:group style="position:absolute;left:6265;top:9700;width:9239;height:2" coordorigin="6265,9700" coordsize="9239,2">
              <v:shape style="position:absolute;left:6265;top:9700;width:9239;height:2" coordorigin="6265,9700" coordsize="9239,0" path="m6265,9700l15504,9700e" filled="false" stroked="true" strokeweight=".47998pt" strokecolor="#000000">
                <v:path arrowok="t"/>
              </v:shape>
            </v:group>
            <w10:wrap type="none"/>
          </v:group>
        </w:pict>
      </w:r>
    </w:p>
    <w:p>
      <w:pPr>
        <w:spacing w:line="240" w:lineRule="auto" w:before="0" w:after="0"/>
        <w:ind w:right="0"/>
        <w:rPr>
          <w:rFonts w:ascii="Times New Roman" w:hAnsi="Times New Roman" w:cs="Times New Roman" w:eastAsia="Times New Roman" w:hint="default"/>
          <w:sz w:val="18"/>
          <w:szCs w:val="18"/>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1867"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b/>
                <w:sz w:val="22"/>
              </w:rPr>
              <w:t>Context of</w:t>
            </w:r>
            <w:r>
              <w:rPr>
                <w:rFonts w:ascii="Arial"/>
                <w:b/>
                <w:spacing w:val="-5"/>
                <w:sz w:val="22"/>
              </w:rPr>
              <w:t> </w:t>
            </w:r>
            <w:r>
              <w:rPr>
                <w:rFonts w:ascii="Arial"/>
                <w:b/>
                <w:sz w:val="22"/>
              </w:rPr>
              <w:t>Assessment</w:t>
            </w:r>
            <w:r>
              <w:rPr>
                <w:rFonts w:ascii="Arial"/>
                <w:sz w:val="22"/>
              </w:rPr>
            </w:r>
          </w:p>
          <w:p>
            <w:pPr>
              <w:pStyle w:val="TableParagraph"/>
              <w:spacing w:line="240" w:lineRule="auto" w:before="119"/>
              <w:ind w:left="103" w:right="0"/>
              <w:jc w:val="left"/>
              <w:rPr>
                <w:rFonts w:ascii="Arial" w:hAnsi="Arial" w:cs="Arial" w:eastAsia="Arial" w:hint="default"/>
                <w:sz w:val="22"/>
                <w:szCs w:val="22"/>
              </w:rPr>
            </w:pPr>
            <w:r>
              <w:rPr>
                <w:rFonts w:ascii="Arial"/>
                <w:sz w:val="22"/>
              </w:rPr>
              <w:t>This unit may be assessed on or off the</w:t>
            </w:r>
            <w:r>
              <w:rPr>
                <w:rFonts w:ascii="Arial"/>
                <w:spacing w:val="-11"/>
                <w:sz w:val="22"/>
              </w:rPr>
              <w:t> </w:t>
            </w:r>
            <w:r>
              <w:rPr>
                <w:rFonts w:ascii="Arial"/>
                <w:sz w:val="22"/>
              </w:rPr>
              <w:t>job:</w:t>
            </w:r>
          </w:p>
          <w:p>
            <w:pPr>
              <w:pStyle w:val="TableParagraph"/>
              <w:numPr>
                <w:ilvl w:val="0"/>
                <w:numId w:val="23"/>
              </w:numPr>
              <w:tabs>
                <w:tab w:pos="464" w:val="left" w:leader="none"/>
              </w:tabs>
              <w:spacing w:line="240" w:lineRule="auto" w:before="123" w:after="0"/>
              <w:ind w:left="463" w:right="260" w:hanging="360"/>
              <w:jc w:val="left"/>
              <w:rPr>
                <w:rFonts w:ascii="Arial" w:hAnsi="Arial" w:cs="Arial" w:eastAsia="Arial" w:hint="default"/>
                <w:sz w:val="22"/>
                <w:szCs w:val="22"/>
              </w:rPr>
            </w:pPr>
            <w:r>
              <w:rPr>
                <w:rFonts w:ascii="Arial"/>
                <w:sz w:val="22"/>
              </w:rPr>
              <w:t>Assessment should include practical demonstration either in the workplace or through a simulation activity, supported by a range of methods to assess underpinning</w:t>
            </w:r>
            <w:r>
              <w:rPr>
                <w:rFonts w:ascii="Arial"/>
                <w:spacing w:val="-24"/>
                <w:sz w:val="22"/>
              </w:rPr>
              <w:t> </w:t>
            </w:r>
            <w:r>
              <w:rPr>
                <w:rFonts w:ascii="Arial"/>
                <w:sz w:val="22"/>
              </w:rPr>
              <w:t>knowledge</w:t>
            </w:r>
          </w:p>
          <w:p>
            <w:pPr>
              <w:pStyle w:val="TableParagraph"/>
              <w:numPr>
                <w:ilvl w:val="0"/>
                <w:numId w:val="23"/>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hAnsi="Arial" w:cs="Arial" w:eastAsia="Arial" w:hint="default"/>
                <w:sz w:val="22"/>
                <w:szCs w:val="22"/>
              </w:rPr>
              <w:t>Assessmen</w:t>
            </w:r>
            <w:r>
              <w:rPr>
                <w:rFonts w:ascii="Arial" w:hAnsi="Arial" w:cs="Arial" w:eastAsia="Arial" w:hint="default"/>
                <w:sz w:val="22"/>
                <w:szCs w:val="22"/>
              </w:rPr>
              <w:t>t must relate to the individual’s work area or area of</w:t>
            </w:r>
            <w:r>
              <w:rPr>
                <w:rFonts w:ascii="Arial" w:hAnsi="Arial" w:cs="Arial" w:eastAsia="Arial" w:hint="default"/>
                <w:spacing w:val="-24"/>
                <w:sz w:val="22"/>
                <w:szCs w:val="22"/>
              </w:rPr>
              <w:t> </w:t>
            </w:r>
            <w:r>
              <w:rPr>
                <w:rFonts w:ascii="Arial" w:hAnsi="Arial" w:cs="Arial" w:eastAsia="Arial" w:hint="default"/>
                <w:sz w:val="22"/>
                <w:szCs w:val="22"/>
              </w:rPr>
              <w:t>responsibility.</w:t>
            </w:r>
          </w:p>
        </w:tc>
      </w:tr>
      <w:tr>
        <w:trPr>
          <w:trHeight w:val="1345"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93"/>
              <w:ind w:left="103" w:right="0"/>
              <w:jc w:val="left"/>
              <w:rPr>
                <w:rFonts w:ascii="Arial" w:hAnsi="Arial" w:cs="Arial" w:eastAsia="Arial" w:hint="default"/>
                <w:sz w:val="22"/>
                <w:szCs w:val="22"/>
              </w:rPr>
            </w:pPr>
            <w:r>
              <w:rPr>
                <w:rFonts w:ascii="Arial"/>
                <w:b/>
                <w:sz w:val="22"/>
              </w:rPr>
              <w:t>Resource</w:t>
            </w:r>
            <w:r>
              <w:rPr>
                <w:rFonts w:ascii="Arial"/>
                <w:b/>
                <w:spacing w:val="-6"/>
                <w:sz w:val="22"/>
              </w:rPr>
              <w:t> </w:t>
            </w:r>
            <w:r>
              <w:rPr>
                <w:rFonts w:ascii="Arial"/>
                <w:b/>
                <w:sz w:val="22"/>
              </w:rPr>
              <w:t>Implications</w:t>
            </w:r>
            <w:r>
              <w:rPr>
                <w:rFonts w:ascii="Arial"/>
                <w:sz w:val="22"/>
              </w:rPr>
            </w:r>
          </w:p>
          <w:p>
            <w:pPr>
              <w:pStyle w:val="TableParagraph"/>
              <w:spacing w:line="240" w:lineRule="auto" w:before="119"/>
              <w:ind w:left="103" w:right="500"/>
              <w:jc w:val="left"/>
              <w:rPr>
                <w:rFonts w:ascii="Arial" w:hAnsi="Arial" w:cs="Arial" w:eastAsia="Arial" w:hint="default"/>
                <w:sz w:val="22"/>
                <w:szCs w:val="22"/>
              </w:rPr>
            </w:pPr>
            <w:r>
              <w:rPr>
                <w:rFonts w:ascii="Arial"/>
                <w:sz w:val="22"/>
              </w:rPr>
              <w:t>Training and assessment to include access to a real or simulated workplace with suitably qualified English as a Second Language (ESL) teachers; and access to workplace standards, procedures, policies, guidelines, tools and</w:t>
            </w:r>
            <w:r>
              <w:rPr>
                <w:rFonts w:ascii="Arial"/>
                <w:spacing w:val="-19"/>
                <w:sz w:val="22"/>
              </w:rPr>
              <w:t> </w:t>
            </w:r>
            <w:r>
              <w:rPr>
                <w:rFonts w:ascii="Arial"/>
                <w:sz w:val="22"/>
              </w:rPr>
              <w:t>equipment.</w:t>
            </w:r>
          </w:p>
        </w:tc>
      </w:tr>
      <w:tr>
        <w:trPr>
          <w:trHeight w:val="3180"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93"/>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Methods</w:t>
            </w:r>
            <w:r>
              <w:rPr>
                <w:rFonts w:ascii="Arial"/>
                <w:sz w:val="22"/>
              </w:rPr>
            </w:r>
          </w:p>
          <w:p>
            <w:pPr>
              <w:pStyle w:val="TableParagraph"/>
              <w:spacing w:line="240" w:lineRule="auto" w:before="121"/>
              <w:ind w:left="103" w:right="0"/>
              <w:jc w:val="left"/>
              <w:rPr>
                <w:rFonts w:ascii="Arial" w:hAnsi="Arial" w:cs="Arial" w:eastAsia="Arial" w:hint="default"/>
                <w:sz w:val="22"/>
                <w:szCs w:val="22"/>
              </w:rPr>
            </w:pPr>
            <w:r>
              <w:rPr>
                <w:rFonts w:ascii="Arial"/>
                <w:sz w:val="22"/>
              </w:rPr>
              <w:t>The following methods may be used to assess competency for this</w:t>
            </w:r>
            <w:r>
              <w:rPr>
                <w:rFonts w:ascii="Arial"/>
                <w:spacing w:val="-22"/>
                <w:sz w:val="22"/>
              </w:rPr>
              <w:t> </w:t>
            </w:r>
            <w:r>
              <w:rPr>
                <w:rFonts w:ascii="Arial"/>
                <w:sz w:val="22"/>
              </w:rPr>
              <w:t>unit:</w:t>
            </w:r>
          </w:p>
          <w:p>
            <w:pPr>
              <w:pStyle w:val="TableParagraph"/>
              <w:numPr>
                <w:ilvl w:val="0"/>
                <w:numId w:val="24"/>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Worksheets</w:t>
            </w:r>
          </w:p>
          <w:p>
            <w:pPr>
              <w:pStyle w:val="TableParagraph"/>
              <w:numPr>
                <w:ilvl w:val="0"/>
                <w:numId w:val="24"/>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Observation of practical candidate</w:t>
            </w:r>
            <w:r>
              <w:rPr>
                <w:rFonts w:ascii="Arial"/>
                <w:spacing w:val="-12"/>
                <w:sz w:val="22"/>
              </w:rPr>
              <w:t> </w:t>
            </w:r>
            <w:r>
              <w:rPr>
                <w:rFonts w:ascii="Arial"/>
                <w:sz w:val="22"/>
              </w:rPr>
              <w:t>performance</w:t>
            </w:r>
          </w:p>
          <w:p>
            <w:pPr>
              <w:pStyle w:val="TableParagraph"/>
              <w:numPr>
                <w:ilvl w:val="0"/>
                <w:numId w:val="24"/>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Role</w:t>
            </w:r>
            <w:r>
              <w:rPr>
                <w:rFonts w:ascii="Arial"/>
                <w:spacing w:val="-2"/>
                <w:sz w:val="22"/>
              </w:rPr>
              <w:t> </w:t>
            </w:r>
            <w:r>
              <w:rPr>
                <w:rFonts w:ascii="Arial"/>
                <w:sz w:val="22"/>
              </w:rPr>
              <w:t>plays</w:t>
            </w:r>
          </w:p>
          <w:p>
            <w:pPr>
              <w:pStyle w:val="TableParagraph"/>
              <w:numPr>
                <w:ilvl w:val="0"/>
                <w:numId w:val="2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Oral and written</w:t>
            </w:r>
            <w:r>
              <w:rPr>
                <w:rFonts w:ascii="Arial"/>
                <w:spacing w:val="-9"/>
                <w:sz w:val="22"/>
              </w:rPr>
              <w:t> </w:t>
            </w:r>
            <w:r>
              <w:rPr>
                <w:rFonts w:ascii="Arial"/>
                <w:sz w:val="22"/>
              </w:rPr>
              <w:t>questions</w:t>
            </w:r>
          </w:p>
          <w:p>
            <w:pPr>
              <w:pStyle w:val="TableParagraph"/>
              <w:numPr>
                <w:ilvl w:val="0"/>
                <w:numId w:val="2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Case studies and</w:t>
            </w:r>
            <w:r>
              <w:rPr>
                <w:rFonts w:ascii="Arial"/>
                <w:spacing w:val="-5"/>
                <w:sz w:val="22"/>
              </w:rPr>
              <w:t> </w:t>
            </w:r>
            <w:r>
              <w:rPr>
                <w:rFonts w:ascii="Arial"/>
                <w:sz w:val="22"/>
              </w:rPr>
              <w:t>simulations</w:t>
            </w:r>
          </w:p>
          <w:p>
            <w:pPr>
              <w:pStyle w:val="TableParagraph"/>
              <w:numPr>
                <w:ilvl w:val="0"/>
                <w:numId w:val="24"/>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Project and assignment</w:t>
            </w:r>
            <w:r>
              <w:rPr>
                <w:rFonts w:ascii="Arial"/>
                <w:spacing w:val="-8"/>
                <w:sz w:val="22"/>
              </w:rPr>
              <w:t> </w:t>
            </w:r>
            <w:r>
              <w:rPr>
                <w:rFonts w:ascii="Arial"/>
                <w:sz w:val="22"/>
              </w:rPr>
              <w:t>work.</w:t>
            </w:r>
          </w:p>
        </w:tc>
      </w:tr>
      <w:tr>
        <w:trPr>
          <w:trHeight w:val="1602"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93"/>
              <w:ind w:left="103" w:right="0"/>
              <w:jc w:val="left"/>
              <w:rPr>
                <w:rFonts w:ascii="Arial" w:hAnsi="Arial" w:cs="Arial" w:eastAsia="Arial" w:hint="default"/>
                <w:sz w:val="22"/>
                <w:szCs w:val="22"/>
              </w:rPr>
            </w:pPr>
            <w:r>
              <w:rPr>
                <w:rFonts w:ascii="Arial"/>
                <w:b/>
                <w:sz w:val="22"/>
              </w:rPr>
              <w:t>Key Competencies in this</w:t>
            </w:r>
            <w:r>
              <w:rPr>
                <w:rFonts w:ascii="Arial"/>
                <w:b/>
                <w:spacing w:val="-8"/>
                <w:sz w:val="22"/>
              </w:rPr>
              <w:t> </w:t>
            </w:r>
            <w:r>
              <w:rPr>
                <w:rFonts w:ascii="Arial"/>
                <w:b/>
                <w:sz w:val="22"/>
              </w:rPr>
              <w:t>Unit</w:t>
            </w:r>
            <w:r>
              <w:rPr>
                <w:rFonts w:ascii="Arial"/>
                <w:sz w:val="22"/>
              </w:rPr>
            </w:r>
          </w:p>
          <w:p>
            <w:pPr>
              <w:pStyle w:val="TableParagraph"/>
              <w:spacing w:line="355" w:lineRule="auto" w:before="121"/>
              <w:ind w:left="103" w:right="4078"/>
              <w:jc w:val="left"/>
              <w:rPr>
                <w:rFonts w:ascii="Arial" w:hAnsi="Arial" w:cs="Arial" w:eastAsia="Arial" w:hint="default"/>
                <w:sz w:val="22"/>
                <w:szCs w:val="22"/>
              </w:rPr>
            </w:pPr>
            <w:r>
              <w:rPr>
                <w:rFonts w:ascii="Arial"/>
                <w:i/>
                <w:sz w:val="22"/>
              </w:rPr>
              <w:t>Level 1 = competence to undertake tasks</w:t>
            </w:r>
            <w:r>
              <w:rPr>
                <w:rFonts w:ascii="Arial"/>
                <w:i/>
                <w:spacing w:val="-15"/>
                <w:sz w:val="22"/>
              </w:rPr>
              <w:t> </w:t>
            </w:r>
            <w:r>
              <w:rPr>
                <w:rFonts w:ascii="Arial"/>
                <w:i/>
                <w:sz w:val="22"/>
              </w:rPr>
              <w:t>effectively </w:t>
            </w:r>
            <w:r>
              <w:rPr>
                <w:rFonts w:ascii="Arial"/>
                <w:i/>
                <w:sz w:val="22"/>
              </w:rPr>
              <w:t>Level 2 = competence to manage</w:t>
            </w:r>
            <w:r>
              <w:rPr>
                <w:rFonts w:ascii="Arial"/>
                <w:i/>
                <w:spacing w:val="-9"/>
                <w:sz w:val="22"/>
              </w:rPr>
              <w:t> </w:t>
            </w:r>
            <w:r>
              <w:rPr>
                <w:rFonts w:ascii="Arial"/>
                <w:i/>
                <w:sz w:val="22"/>
              </w:rPr>
              <w:t>tasks</w:t>
            </w:r>
            <w:r>
              <w:rPr>
                <w:rFonts w:ascii="Arial"/>
                <w:sz w:val="22"/>
              </w:rPr>
            </w:r>
          </w:p>
          <w:p>
            <w:pPr>
              <w:pStyle w:val="TableParagraph"/>
              <w:spacing w:line="240" w:lineRule="auto" w:before="4"/>
              <w:ind w:left="103" w:right="0"/>
              <w:jc w:val="left"/>
              <w:rPr>
                <w:rFonts w:ascii="Arial" w:hAnsi="Arial" w:cs="Arial" w:eastAsia="Arial" w:hint="default"/>
                <w:sz w:val="22"/>
                <w:szCs w:val="22"/>
              </w:rPr>
            </w:pPr>
            <w:r>
              <w:rPr>
                <w:rFonts w:ascii="Arial"/>
                <w:i/>
                <w:sz w:val="22"/>
              </w:rPr>
              <w:t>Level 3 = competence to use concepts for</w:t>
            </w:r>
            <w:r>
              <w:rPr>
                <w:rFonts w:ascii="Arial"/>
                <w:i/>
                <w:spacing w:val="-17"/>
                <w:sz w:val="22"/>
              </w:rPr>
              <w:t> </w:t>
            </w:r>
            <w:r>
              <w:rPr>
                <w:rFonts w:ascii="Arial"/>
                <w:i/>
                <w:sz w:val="22"/>
              </w:rPr>
              <w:t>evaluating</w:t>
            </w:r>
            <w:r>
              <w:rPr>
                <w:rFonts w:ascii="Arial"/>
                <w:sz w:val="22"/>
              </w:rPr>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3687"/>
        <w:gridCol w:w="1133"/>
        <w:gridCol w:w="4431"/>
      </w:tblGrid>
      <w:tr>
        <w:trPr>
          <w:trHeight w:val="470" w:hRule="exact"/>
        </w:trPr>
        <w:tc>
          <w:tcPr>
            <w:tcW w:w="4928" w:type="dxa"/>
            <w:vMerge w:val="restart"/>
            <w:tcBorders>
              <w:top w:val="single" w:sz="4" w:space="0" w:color="000000"/>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Key</w:t>
            </w:r>
            <w:r>
              <w:rPr>
                <w:rFonts w:ascii="Arial"/>
                <w:b/>
                <w:spacing w:val="-3"/>
                <w:sz w:val="22"/>
              </w:rPr>
              <w:t> </w:t>
            </w:r>
            <w:r>
              <w:rPr>
                <w:rFonts w:ascii="Arial"/>
                <w:b/>
                <w:sz w:val="22"/>
              </w:rPr>
              <w:t>Competencies</w:t>
            </w:r>
            <w:r>
              <w:rPr>
                <w:rFonts w:ascii="Arial"/>
                <w:sz w:val="22"/>
              </w:rPr>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0"/>
              <w:jc w:val="center"/>
              <w:rPr>
                <w:rFonts w:ascii="Arial" w:hAnsi="Arial" w:cs="Arial" w:eastAsia="Arial" w:hint="default"/>
                <w:sz w:val="22"/>
                <w:szCs w:val="22"/>
              </w:rPr>
            </w:pPr>
            <w:r>
              <w:rPr>
                <w:rFonts w:ascii="Arial"/>
                <w:b/>
                <w:sz w:val="22"/>
              </w:rPr>
              <w:t>Level</w:t>
            </w:r>
            <w:r>
              <w:rPr>
                <w:rFonts w:ascii="Arial"/>
                <w:sz w:val="22"/>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Examples</w:t>
            </w:r>
            <w:r>
              <w:rPr>
                <w:rFonts w:ascii="Arial"/>
                <w:sz w:val="22"/>
              </w:rPr>
            </w:r>
          </w:p>
        </w:tc>
      </w:tr>
      <w:tr>
        <w:trPr>
          <w:trHeight w:val="720"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1039"/>
              <w:jc w:val="left"/>
              <w:rPr>
                <w:rFonts w:ascii="Arial" w:hAnsi="Arial" w:cs="Arial" w:eastAsia="Arial" w:hint="default"/>
                <w:sz w:val="22"/>
                <w:szCs w:val="22"/>
              </w:rPr>
            </w:pPr>
            <w:r>
              <w:rPr>
                <w:rFonts w:ascii="Arial"/>
                <w:sz w:val="22"/>
              </w:rPr>
              <w:t>Collecting, organising and analysing</w:t>
            </w:r>
            <w:r>
              <w:rPr>
                <w:rFonts w:ascii="Arial"/>
                <w:spacing w:val="-4"/>
                <w:sz w:val="22"/>
              </w:rPr>
              <w:t> </w:t>
            </w:r>
            <w:r>
              <w:rPr>
                <w:rFonts w:ascii="Arial"/>
                <w:sz w:val="22"/>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
              <w:ind w:right="0"/>
              <w:jc w:val="left"/>
              <w:rPr>
                <w:rFonts w:ascii="Times New Roman" w:hAnsi="Times New Roman" w:cs="Times New Roman" w:eastAsia="Times New Roman" w:hint="default"/>
                <w:sz w:val="17"/>
                <w:szCs w:val="17"/>
              </w:rPr>
            </w:pPr>
          </w:p>
          <w:p>
            <w:pPr>
              <w:pStyle w:val="TableParagraph"/>
              <w:spacing w:line="240" w:lineRule="auto"/>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293"/>
              <w:jc w:val="left"/>
              <w:rPr>
                <w:rFonts w:ascii="Arial" w:hAnsi="Arial" w:cs="Arial" w:eastAsia="Arial" w:hint="default"/>
                <w:sz w:val="22"/>
                <w:szCs w:val="22"/>
              </w:rPr>
            </w:pPr>
            <w:r>
              <w:rPr>
                <w:rFonts w:ascii="Arial" w:hAnsi="Arial" w:cs="Arial" w:eastAsia="Arial" w:hint="default"/>
                <w:sz w:val="22"/>
                <w:szCs w:val="22"/>
              </w:rPr>
              <w:t>Research information about the </w:t>
            </w:r>
            <w:r>
              <w:rPr>
                <w:rFonts w:ascii="Arial" w:hAnsi="Arial" w:cs="Arial" w:eastAsia="Arial" w:hint="default"/>
                <w:sz w:val="22"/>
                <w:szCs w:val="22"/>
              </w:rPr>
              <w:t>enterprise’s structure, goals and</w:t>
            </w:r>
            <w:r>
              <w:rPr>
                <w:rFonts w:ascii="Arial" w:hAnsi="Arial" w:cs="Arial" w:eastAsia="Arial" w:hint="default"/>
                <w:spacing w:val="-15"/>
                <w:sz w:val="22"/>
                <w:szCs w:val="22"/>
              </w:rPr>
              <w:t> </w:t>
            </w:r>
            <w:r>
              <w:rPr>
                <w:rFonts w:ascii="Arial" w:hAnsi="Arial" w:cs="Arial" w:eastAsia="Arial" w:hint="default"/>
                <w:sz w:val="22"/>
                <w:szCs w:val="22"/>
              </w:rPr>
              <w:t>priorities</w:t>
            </w:r>
          </w:p>
        </w:tc>
      </w:tr>
      <w:tr>
        <w:trPr>
          <w:trHeight w:val="718"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028"/>
              <w:jc w:val="left"/>
              <w:rPr>
                <w:rFonts w:ascii="Arial" w:hAnsi="Arial" w:cs="Arial" w:eastAsia="Arial" w:hint="default"/>
                <w:sz w:val="22"/>
                <w:szCs w:val="22"/>
              </w:rPr>
            </w:pPr>
            <w:r>
              <w:rPr>
                <w:rFonts w:ascii="Arial"/>
                <w:sz w:val="22"/>
              </w:rPr>
              <w:t>Communicating ideas and 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
              <w:ind w:right="0"/>
              <w:jc w:val="left"/>
              <w:rPr>
                <w:rFonts w:ascii="Times New Roman" w:hAnsi="Times New Roman" w:cs="Times New Roman" w:eastAsia="Times New Roman" w:hint="default"/>
                <w:sz w:val="17"/>
                <w:szCs w:val="17"/>
              </w:rPr>
            </w:pPr>
          </w:p>
          <w:p>
            <w:pPr>
              <w:pStyle w:val="TableParagraph"/>
              <w:spacing w:line="240" w:lineRule="auto"/>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Chair a staff</w:t>
            </w:r>
            <w:r>
              <w:rPr>
                <w:rFonts w:ascii="Arial"/>
                <w:spacing w:val="-9"/>
                <w:sz w:val="22"/>
              </w:rPr>
              <w:t> </w:t>
            </w:r>
            <w:r>
              <w:rPr>
                <w:rFonts w:ascii="Arial"/>
                <w:sz w:val="22"/>
              </w:rPr>
              <w:t>meeting</w:t>
            </w:r>
          </w:p>
        </w:tc>
      </w:tr>
      <w:tr>
        <w:trPr>
          <w:trHeight w:val="473"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Planning and organising</w:t>
            </w:r>
            <w:r>
              <w:rPr>
                <w:rFonts w:ascii="Arial"/>
                <w:spacing w:val="-8"/>
                <w:sz w:val="22"/>
              </w:rPr>
              <w:t> </w:t>
            </w:r>
            <w:r>
              <w:rPr>
                <w:rFonts w:ascii="Arial"/>
                <w:sz w:val="22"/>
              </w:rPr>
              <w:t>activities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1"/>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Develop an action</w:t>
            </w:r>
            <w:r>
              <w:rPr>
                <w:rFonts w:ascii="Arial"/>
                <w:spacing w:val="-5"/>
                <w:sz w:val="22"/>
              </w:rPr>
              <w:t> </w:t>
            </w:r>
            <w:r>
              <w:rPr>
                <w:rFonts w:ascii="Arial"/>
                <w:sz w:val="22"/>
              </w:rPr>
              <w:t>plan</w:t>
            </w:r>
          </w:p>
        </w:tc>
      </w:tr>
      <w:tr>
        <w:trPr>
          <w:trHeight w:val="470"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Working with others and in</w:t>
            </w:r>
            <w:r>
              <w:rPr>
                <w:rFonts w:ascii="Arial"/>
                <w:spacing w:val="-10"/>
                <w:sz w:val="22"/>
              </w:rPr>
              <w:t> </w:t>
            </w:r>
            <w:r>
              <w:rPr>
                <w:rFonts w:ascii="Arial"/>
                <w:sz w:val="22"/>
              </w:rPr>
              <w:t>teams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1"/>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Give constructive</w:t>
            </w:r>
            <w:r>
              <w:rPr>
                <w:rFonts w:ascii="Arial"/>
                <w:spacing w:val="-9"/>
                <w:sz w:val="22"/>
              </w:rPr>
              <w:t> </w:t>
            </w:r>
            <w:r>
              <w:rPr>
                <w:rFonts w:ascii="Arial"/>
                <w:sz w:val="22"/>
              </w:rPr>
              <w:t>feedback</w:t>
            </w:r>
          </w:p>
        </w:tc>
      </w:tr>
      <w:tr>
        <w:trPr>
          <w:trHeight w:val="720"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624"/>
              <w:jc w:val="left"/>
              <w:rPr>
                <w:rFonts w:ascii="Arial" w:hAnsi="Arial" w:cs="Arial" w:eastAsia="Arial" w:hint="default"/>
                <w:sz w:val="22"/>
                <w:szCs w:val="22"/>
              </w:rPr>
            </w:pPr>
            <w:r>
              <w:rPr>
                <w:rFonts w:ascii="Arial"/>
                <w:sz w:val="22"/>
              </w:rPr>
              <w:t>Using mathematical ideas and techniques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Develop a timeline in an action</w:t>
            </w:r>
            <w:r>
              <w:rPr>
                <w:rFonts w:ascii="Arial"/>
                <w:spacing w:val="-8"/>
                <w:sz w:val="22"/>
              </w:rPr>
              <w:t> </w:t>
            </w:r>
            <w:r>
              <w:rPr>
                <w:rFonts w:ascii="Arial"/>
                <w:sz w:val="22"/>
              </w:rPr>
              <w:t>plan</w:t>
            </w:r>
          </w:p>
        </w:tc>
      </w:tr>
      <w:tr>
        <w:trPr>
          <w:trHeight w:val="470"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Solving</w:t>
            </w:r>
            <w:r>
              <w:rPr>
                <w:rFonts w:ascii="Arial"/>
                <w:spacing w:val="-2"/>
                <w:sz w:val="22"/>
              </w:rPr>
              <w:t> </w:t>
            </w:r>
            <w:r>
              <w:rPr>
                <w:rFonts w:ascii="Arial"/>
                <w:sz w:val="22"/>
              </w:rPr>
              <w:t>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Seek suggestions to improve</w:t>
            </w:r>
            <w:r>
              <w:rPr>
                <w:rFonts w:ascii="Arial"/>
                <w:spacing w:val="-13"/>
                <w:sz w:val="22"/>
              </w:rPr>
              <w:t> </w:t>
            </w:r>
            <w:r>
              <w:rPr>
                <w:rFonts w:ascii="Arial"/>
                <w:sz w:val="22"/>
              </w:rPr>
              <w:t>performance</w:t>
            </w:r>
          </w:p>
        </w:tc>
      </w:tr>
      <w:tr>
        <w:trPr>
          <w:trHeight w:val="473" w:hRule="exact"/>
        </w:trPr>
        <w:tc>
          <w:tcPr>
            <w:tcW w:w="4928" w:type="dxa"/>
            <w:vMerge/>
            <w:tcBorders>
              <w:left w:val="single" w:sz="4" w:space="0" w:color="000000"/>
              <w:bottom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Using</w:t>
            </w:r>
            <w:r>
              <w:rPr>
                <w:rFonts w:ascii="Arial"/>
                <w:spacing w:val="-4"/>
                <w:sz w:val="22"/>
              </w:rPr>
              <w:t> </w:t>
            </w:r>
            <w:r>
              <w:rPr>
                <w:rFonts w:ascii="Arial"/>
                <w:sz w:val="22"/>
              </w:rPr>
              <w:t>technology</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Use office equipment, including</w:t>
            </w:r>
            <w:r>
              <w:rPr>
                <w:rFonts w:ascii="Arial"/>
                <w:spacing w:val="-12"/>
                <w:sz w:val="22"/>
              </w:rPr>
              <w:t> </w:t>
            </w:r>
            <w:r>
              <w:rPr>
                <w:rFonts w:ascii="Arial"/>
                <w:sz w:val="22"/>
              </w:rPr>
              <w:t>computers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00"/>
        </w:sectPr>
      </w:pPr>
    </w:p>
    <w:p>
      <w:pPr>
        <w:spacing w:line="240" w:lineRule="auto" w:before="5"/>
        <w:ind w:right="0"/>
        <w:rPr>
          <w:rFonts w:ascii="Times New Roman" w:hAnsi="Times New Roman" w:cs="Times New Roman" w:eastAsia="Times New Roman" w:hint="default"/>
          <w:sz w:val="17"/>
          <w:szCs w:val="17"/>
        </w:rPr>
      </w:pPr>
      <w:r>
        <w:rPr/>
        <w:pict>
          <v:group style="position:absolute;margin-left:66.349998pt;margin-top:530.126038pt;width:709.35pt;height:35.450pt;mso-position-horizontal-relative:page;mso-position-vertical-relative:page;z-index:-120808" coordorigin="1327,10603" coordsize="14187,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7998pt" strokecolor="#000000">
                <v:path arrowok="t"/>
              </v:shape>
            </v:group>
            <v:group style="position:absolute;left:2283;top:10608;width:10;height:2" coordorigin="2283,10608" coordsize="10,2">
              <v:shape style="position:absolute;left:2283;top:10608;width:10;height:2" coordorigin="2283,10608" coordsize="10,0" path="m2283,10608l2292,10608e" filled="false" stroked="true" strokeweight=".47998pt" strokecolor="#000000">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7998pt" strokecolor="#000000">
                <v:path arrowok="t"/>
              </v:shape>
              <v:shape style="position:absolute;left:1332;top:10608;width:951;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18</w:t>
                      </w:r>
                      <w:r>
                        <w:rPr>
                          <w:rFonts w:ascii="Arial"/>
                          <w:sz w:val="18"/>
                        </w:rPr>
                      </w:r>
                    </w:p>
                  </w:txbxContent>
                </v:textbox>
                <w10:wrap type="none"/>
              </v:shape>
              <v:shape style="position:absolute;left:1327;top:10603;width:14186;height:708" type="#_x0000_t202" filled="false" stroked="false">
                <v:textbox inset="0,0,0,0">
                  <w:txbxContent>
                    <w:p>
                      <w:pPr>
                        <w:spacing w:before="6"/>
                        <w:ind w:left="1063"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63"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spacing w:after="0" w:line="240" w:lineRule="auto"/>
        <w:rPr>
          <w:rFonts w:ascii="Times New Roman" w:hAnsi="Times New Roman" w:cs="Times New Roman" w:eastAsia="Times New Roman" w:hint="default"/>
          <w:sz w:val="17"/>
          <w:szCs w:val="17"/>
        </w:rPr>
        <w:sectPr>
          <w:footerReference w:type="even" r:id="rId24"/>
          <w:footerReference w:type="default" r:id="rId25"/>
          <w:pgSz w:w="16840" w:h="11910" w:orient="landscape"/>
          <w:pgMar w:footer="605" w:header="708" w:top="1260" w:bottom="800" w:left="1200" w:right="122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813"/>
        <w:jc w:val="left"/>
        <w:rPr>
          <w:b w:val="0"/>
          <w:bCs w:val="0"/>
        </w:rPr>
      </w:pPr>
      <w:bookmarkStart w:name="_bookmark2" w:id="3"/>
      <w:bookmarkEnd w:id="3"/>
      <w:r>
        <w:rPr>
          <w:b w:val="0"/>
        </w:rPr>
      </w:r>
      <w:r>
        <w:rPr>
          <w:color w:val="45535F"/>
        </w:rPr>
        <w:t>Oral</w:t>
      </w:r>
      <w:r>
        <w:rPr>
          <w:color w:val="45535F"/>
          <w:spacing w:val="-5"/>
        </w:rPr>
        <w:t> </w:t>
      </w:r>
      <w:r>
        <w:rPr>
          <w:color w:val="45535F"/>
        </w:rPr>
        <w:t>questions</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9" w:type="dxa"/>
        <w:tblLayout w:type="fixed"/>
        <w:tblCellMar>
          <w:top w:w="0" w:type="dxa"/>
          <w:left w:w="0" w:type="dxa"/>
          <w:bottom w:w="0" w:type="dxa"/>
          <w:right w:w="0" w:type="dxa"/>
        </w:tblCellMar>
        <w:tblLook w:val="01E0"/>
      </w:tblPr>
      <w:tblGrid>
        <w:gridCol w:w="2334"/>
        <w:gridCol w:w="6740"/>
      </w:tblGrid>
      <w:tr>
        <w:trPr>
          <w:trHeight w:val="521"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521"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518"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840"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spacing w:line="355" w:lineRule="auto" w:before="77"/>
              <w:ind w:left="102" w:right="3322"/>
              <w:jc w:val="left"/>
              <w:rPr>
                <w:rFonts w:ascii="Arial" w:hAnsi="Arial" w:cs="Arial" w:eastAsia="Arial" w:hint="default"/>
                <w:sz w:val="22"/>
                <w:szCs w:val="22"/>
              </w:rPr>
            </w:pPr>
            <w:r>
              <w:rPr>
                <w:rFonts w:ascii="Arial"/>
                <w:sz w:val="22"/>
              </w:rPr>
              <w:t>Use English at a supervisory level D2.LAN.CL10.02</w:t>
            </w:r>
          </w:p>
        </w:tc>
      </w:tr>
      <w:tr>
        <w:trPr>
          <w:trHeight w:val="1837"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numPr>
                <w:ilvl w:val="0"/>
                <w:numId w:val="25"/>
              </w:numPr>
              <w:tabs>
                <w:tab w:pos="461" w:val="left" w:leader="none"/>
              </w:tabs>
              <w:spacing w:line="242" w:lineRule="auto" w:before="76" w:after="0"/>
              <w:ind w:left="460" w:right="139" w:hanging="358"/>
              <w:jc w:val="left"/>
              <w:rPr>
                <w:rFonts w:ascii="Arial" w:hAnsi="Arial" w:cs="Arial" w:eastAsia="Arial" w:hint="default"/>
                <w:sz w:val="20"/>
                <w:szCs w:val="20"/>
              </w:rPr>
            </w:pPr>
            <w:r>
              <w:rPr>
                <w:rFonts w:ascii="Arial"/>
                <w:sz w:val="20"/>
              </w:rPr>
              <w:t>Ask student questions from the attached list to confirm knowledge,</w:t>
            </w:r>
            <w:r>
              <w:rPr>
                <w:rFonts w:ascii="Arial"/>
                <w:spacing w:val="-24"/>
                <w:sz w:val="20"/>
              </w:rPr>
              <w:t> </w:t>
            </w:r>
            <w:r>
              <w:rPr>
                <w:rFonts w:ascii="Arial"/>
                <w:sz w:val="20"/>
              </w:rPr>
              <w:t>as </w:t>
            </w:r>
            <w:r>
              <w:rPr>
                <w:rFonts w:ascii="Arial"/>
                <w:sz w:val="20"/>
              </w:rPr>
              <w:t>necessary</w:t>
            </w:r>
          </w:p>
          <w:p>
            <w:pPr>
              <w:pStyle w:val="TableParagraph"/>
              <w:numPr>
                <w:ilvl w:val="0"/>
                <w:numId w:val="25"/>
              </w:numPr>
              <w:tabs>
                <w:tab w:pos="461" w:val="left" w:leader="none"/>
              </w:tabs>
              <w:spacing w:line="240" w:lineRule="auto" w:before="118" w:after="0"/>
              <w:ind w:left="460" w:right="288" w:hanging="358"/>
              <w:jc w:val="left"/>
              <w:rPr>
                <w:rFonts w:ascii="Arial" w:hAnsi="Arial" w:cs="Arial" w:eastAsia="Arial" w:hint="default"/>
                <w:sz w:val="20"/>
                <w:szCs w:val="20"/>
              </w:rPr>
            </w:pPr>
            <w:r>
              <w:rPr>
                <w:rFonts w:ascii="Arial" w:hAnsi="Arial" w:cs="Arial" w:eastAsia="Arial" w:hint="default"/>
                <w:sz w:val="20"/>
                <w:szCs w:val="20"/>
              </w:rPr>
              <w:t>Place tick in boxes to reflect student achievement (Pass</w:t>
            </w:r>
            <w:r>
              <w:rPr>
                <w:rFonts w:ascii="Arial" w:hAnsi="Arial" w:cs="Arial" w:eastAsia="Arial" w:hint="default"/>
                <w:spacing w:val="-17"/>
                <w:sz w:val="20"/>
                <w:szCs w:val="20"/>
              </w:rPr>
              <w:t> </w:t>
            </w:r>
            <w:r>
              <w:rPr>
                <w:rFonts w:ascii="Arial" w:hAnsi="Arial" w:cs="Arial" w:eastAsia="Arial" w:hint="default"/>
                <w:sz w:val="20"/>
                <w:szCs w:val="20"/>
              </w:rPr>
              <w:t>Competent </w:t>
            </w:r>
            <w:r>
              <w:rPr>
                <w:rFonts w:ascii="Arial" w:hAnsi="Arial" w:cs="Arial" w:eastAsia="Arial" w:hint="default"/>
                <w:sz w:val="20"/>
                <w:szCs w:val="20"/>
              </w:rPr>
            </w:r>
            <w:r>
              <w:rPr>
                <w:rFonts w:ascii="Arial" w:hAnsi="Arial" w:cs="Arial" w:eastAsia="Arial" w:hint="default"/>
                <w:sz w:val="20"/>
                <w:szCs w:val="20"/>
              </w:rPr>
              <w:t>‘</w:t>
            </w:r>
            <w:r>
              <w:rPr>
                <w:rFonts w:ascii="Arial" w:hAnsi="Arial" w:cs="Arial" w:eastAsia="Arial" w:hint="default"/>
                <w:sz w:val="20"/>
                <w:szCs w:val="20"/>
              </w:rPr>
              <w:t>P</w:t>
            </w:r>
            <w:r>
              <w:rPr>
                <w:rFonts w:ascii="Arial" w:hAnsi="Arial" w:cs="Arial" w:eastAsia="Arial" w:hint="default"/>
                <w:sz w:val="20"/>
                <w:szCs w:val="20"/>
              </w:rPr>
              <w:t>C’ or Not Yet Competent</w:t>
            </w:r>
            <w:r>
              <w:rPr>
                <w:rFonts w:ascii="Arial" w:hAnsi="Arial" w:cs="Arial" w:eastAsia="Arial" w:hint="default"/>
                <w:spacing w:val="-12"/>
                <w:sz w:val="20"/>
                <w:szCs w:val="20"/>
              </w:rPr>
              <w:t> </w:t>
            </w:r>
            <w:r>
              <w:rPr>
                <w:rFonts w:ascii="Arial" w:hAnsi="Arial" w:cs="Arial" w:eastAsia="Arial" w:hint="default"/>
                <w:sz w:val="20"/>
                <w:szCs w:val="20"/>
              </w:rPr>
              <w:t>‘NYC’)</w:t>
            </w:r>
          </w:p>
          <w:p>
            <w:pPr>
              <w:pStyle w:val="TableParagraph"/>
              <w:numPr>
                <w:ilvl w:val="0"/>
                <w:numId w:val="25"/>
              </w:numPr>
              <w:tabs>
                <w:tab w:pos="461" w:val="left" w:leader="none"/>
              </w:tabs>
              <w:spacing w:line="240" w:lineRule="auto" w:before="123" w:after="0"/>
              <w:ind w:left="460" w:right="693" w:hanging="358"/>
              <w:jc w:val="left"/>
              <w:rPr>
                <w:rFonts w:ascii="Arial" w:hAnsi="Arial" w:cs="Arial" w:eastAsia="Arial" w:hint="default"/>
                <w:sz w:val="20"/>
                <w:szCs w:val="20"/>
              </w:rPr>
            </w:pPr>
            <w:r>
              <w:rPr>
                <w:rFonts w:ascii="Arial"/>
                <w:sz w:val="20"/>
              </w:rPr>
              <w:t>Write short-form student answer in the space provided for</w:t>
            </w:r>
            <w:r>
              <w:rPr>
                <w:rFonts w:ascii="Arial"/>
                <w:spacing w:val="-21"/>
                <w:sz w:val="20"/>
              </w:rPr>
              <w:t> </w:t>
            </w:r>
            <w:r>
              <w:rPr>
                <w:rFonts w:ascii="Arial"/>
                <w:sz w:val="20"/>
              </w:rPr>
              <w:t>each </w:t>
            </w:r>
            <w:r>
              <w:rPr>
                <w:rFonts w:ascii="Arial"/>
                <w:sz w:val="20"/>
              </w:rPr>
              <w:t>question.</w:t>
            </w:r>
          </w:p>
        </w:tc>
      </w:tr>
    </w:tbl>
    <w:p>
      <w:pPr>
        <w:spacing w:line="240" w:lineRule="auto" w:before="3" w:after="0"/>
        <w:ind w:right="0"/>
        <w:rPr>
          <w:rFonts w:ascii="Arial" w:hAnsi="Arial" w:cs="Arial" w:eastAsia="Arial" w:hint="default"/>
          <w:b/>
          <w:bCs/>
          <w:sz w:val="22"/>
          <w:szCs w:val="22"/>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8"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Arial" w:hAnsi="Arial" w:cs="Arial" w:eastAsia="Arial" w:hint="default"/>
                <w:b/>
                <w:bCs/>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   Why is it important to plan for new employees joining a</w:t>
            </w:r>
            <w:r>
              <w:rPr>
                <w:rFonts w:ascii="Arial"/>
                <w:spacing w:val="-27"/>
                <w:sz w:val="22"/>
              </w:rPr>
              <w:t> </w:t>
            </w:r>
            <w:r>
              <w:rPr>
                <w:rFonts w:ascii="Arial"/>
                <w:sz w:val="22"/>
              </w:rPr>
              <w:t>company?</w:t>
            </w:r>
          </w:p>
          <w:p>
            <w:pPr>
              <w:pStyle w:val="TableParagraph"/>
              <w:spacing w:line="240" w:lineRule="auto" w:before="3"/>
              <w:ind w:right="0"/>
              <w:jc w:val="left"/>
              <w:rPr>
                <w:rFonts w:ascii="Arial" w:hAnsi="Arial" w:cs="Arial" w:eastAsia="Arial" w:hint="default"/>
                <w:b/>
                <w:bCs/>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To ensure all staff have the same level of</w:t>
            </w:r>
            <w:r>
              <w:rPr>
                <w:rFonts w:ascii="Arial"/>
                <w:spacing w:val="-13"/>
                <w:sz w:val="22"/>
              </w:rPr>
              <w:t> </w:t>
            </w:r>
            <w:r>
              <w:rPr>
                <w:rFonts w:ascii="Arial"/>
                <w:sz w:val="22"/>
              </w:rPr>
              <w:t>attention</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2.   What is a mentor or buddy</w:t>
            </w:r>
            <w:r>
              <w:rPr>
                <w:rFonts w:ascii="Arial"/>
                <w:spacing w:val="-16"/>
                <w:sz w:val="22"/>
              </w:rPr>
              <w:t> </w:t>
            </w:r>
            <w:r>
              <w:rPr>
                <w:rFonts w:ascii="Arial"/>
                <w:sz w:val="22"/>
              </w:rPr>
              <w:t>system?</w:t>
            </w:r>
          </w:p>
          <w:p>
            <w:pPr>
              <w:pStyle w:val="TableParagraph"/>
              <w:spacing w:line="240" w:lineRule="auto" w:before="0"/>
              <w:ind w:right="0"/>
              <w:jc w:val="left"/>
              <w:rPr>
                <w:rFonts w:ascii="Arial" w:hAnsi="Arial" w:cs="Arial" w:eastAsia="Arial" w:hint="default"/>
                <w:b/>
                <w:bCs/>
                <w:sz w:val="22"/>
                <w:szCs w:val="22"/>
              </w:rPr>
            </w:pPr>
          </w:p>
          <w:p>
            <w:pPr>
              <w:pStyle w:val="TableParagraph"/>
              <w:spacing w:line="240" w:lineRule="auto"/>
              <w:ind w:left="460" w:right="399"/>
              <w:jc w:val="left"/>
              <w:rPr>
                <w:rFonts w:ascii="Arial" w:hAnsi="Arial" w:cs="Arial" w:eastAsia="Arial" w:hint="default"/>
                <w:sz w:val="22"/>
                <w:szCs w:val="22"/>
              </w:rPr>
            </w:pPr>
            <w:r>
              <w:rPr>
                <w:rFonts w:ascii="Arial"/>
                <w:sz w:val="22"/>
              </w:rPr>
              <w:t>A system where someone is assigned to look after or support another staff</w:t>
            </w:r>
            <w:r>
              <w:rPr>
                <w:rFonts w:ascii="Arial"/>
                <w:spacing w:val="-3"/>
                <w:sz w:val="22"/>
              </w:rPr>
              <w:t> </w:t>
            </w:r>
            <w:r>
              <w:rPr>
                <w:rFonts w:ascii="Arial"/>
                <w:sz w:val="22"/>
              </w:rPr>
              <w:t>member</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headerReference w:type="default" r:id="rId26"/>
          <w:headerReference w:type="even" r:id="rId27"/>
          <w:pgSz w:w="11910" w:h="16840"/>
          <w:pgMar w:header="708" w:footer="1064" w:top="1260" w:bottom="1260" w:left="1460" w:right="10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3.   Identify three levels of staff in an</w:t>
            </w:r>
            <w:r>
              <w:rPr>
                <w:rFonts w:ascii="Arial"/>
                <w:spacing w:val="-22"/>
                <w:sz w:val="22"/>
              </w:rPr>
              <w:t> </w:t>
            </w:r>
            <w:r>
              <w:rPr>
                <w:rFonts w:ascii="Arial"/>
                <w:sz w:val="22"/>
              </w:rPr>
              <w:t>organisation.</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Manager, Supervisor, Operator, Worker,</w:t>
            </w:r>
            <w:r>
              <w:rPr>
                <w:rFonts w:ascii="Arial"/>
                <w:spacing w:val="-13"/>
                <w:sz w:val="22"/>
              </w:rPr>
              <w:t> </w:t>
            </w:r>
            <w:r>
              <w:rPr>
                <w:rFonts w:ascii="Arial"/>
                <w:sz w:val="22"/>
              </w:rPr>
              <w:t>Executive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4.   What does HR</w:t>
            </w:r>
            <w:r>
              <w:rPr>
                <w:rFonts w:ascii="Arial"/>
                <w:spacing w:val="-10"/>
                <w:sz w:val="22"/>
              </w:rPr>
              <w:t> </w:t>
            </w:r>
            <w:r>
              <w:rPr>
                <w:rFonts w:ascii="Arial"/>
                <w:sz w:val="22"/>
              </w:rPr>
              <w:t>mean?</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Human</w:t>
            </w:r>
            <w:r>
              <w:rPr>
                <w:rFonts w:ascii="Arial"/>
                <w:spacing w:val="-2"/>
                <w:sz w:val="22"/>
              </w:rPr>
              <w:t> </w:t>
            </w:r>
            <w:r>
              <w:rPr>
                <w:rFonts w:ascii="Arial"/>
                <w:sz w:val="22"/>
              </w:rPr>
              <w:t>Resources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5.   Is a functional organisation type less or more</w:t>
            </w:r>
            <w:r>
              <w:rPr>
                <w:rFonts w:ascii="Arial"/>
                <w:spacing w:val="-28"/>
                <w:sz w:val="22"/>
              </w:rPr>
              <w:t> </w:t>
            </w:r>
            <w:r>
              <w:rPr>
                <w:rFonts w:ascii="Arial"/>
                <w:sz w:val="22"/>
              </w:rPr>
              <w:t>departmentalised?</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Less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footerReference w:type="even" r:id="rId28"/>
          <w:footerReference w:type="default" r:id="rId29"/>
          <w:pgSz w:w="11910" w:h="16840"/>
          <w:pgMar w:footer="1064" w:header="708" w:top="1260" w:bottom="1260" w:left="1200" w:right="1380"/>
          <w:pgNumType w:start="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hAnsi="Arial" w:cs="Arial" w:eastAsia="Arial" w:hint="default"/>
                <w:sz w:val="22"/>
                <w:szCs w:val="22"/>
              </w:rPr>
              <w:t>6.   </w:t>
            </w:r>
            <w:r>
              <w:rPr>
                <w:rFonts w:ascii="Arial" w:hAnsi="Arial" w:cs="Arial" w:eastAsia="Arial" w:hint="default"/>
                <w:sz w:val="22"/>
                <w:szCs w:val="22"/>
              </w:rPr>
              <w:t>What is ‘span of</w:t>
            </w:r>
            <w:r>
              <w:rPr>
                <w:rFonts w:ascii="Arial" w:hAnsi="Arial" w:cs="Arial" w:eastAsia="Arial" w:hint="default"/>
                <w:spacing w:val="-19"/>
                <w:sz w:val="22"/>
                <w:szCs w:val="22"/>
              </w:rPr>
              <w:t> </w:t>
            </w:r>
            <w:r>
              <w:rPr>
                <w:rFonts w:ascii="Arial" w:hAnsi="Arial" w:cs="Arial" w:eastAsia="Arial" w:hint="default"/>
                <w:sz w:val="22"/>
                <w:szCs w:val="22"/>
              </w:rPr>
              <w:t>control’?</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The amount of people each manager</w:t>
            </w:r>
            <w:r>
              <w:rPr>
                <w:rFonts w:ascii="Arial"/>
                <w:spacing w:val="-8"/>
                <w:sz w:val="22"/>
              </w:rPr>
              <w:t> </w:t>
            </w:r>
            <w:r>
              <w:rPr>
                <w:rFonts w:ascii="Arial"/>
                <w:sz w:val="22"/>
              </w:rPr>
              <w:t>manages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7.   What is a job</w:t>
            </w:r>
            <w:r>
              <w:rPr>
                <w:rFonts w:ascii="Arial"/>
                <w:spacing w:val="-15"/>
                <w:sz w:val="22"/>
              </w:rPr>
              <w:t> </w:t>
            </w:r>
            <w:r>
              <w:rPr>
                <w:rFonts w:ascii="Arial"/>
                <w:sz w:val="22"/>
              </w:rPr>
              <w:t>description?</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264"/>
              <w:jc w:val="left"/>
              <w:rPr>
                <w:rFonts w:ascii="Arial" w:hAnsi="Arial" w:cs="Arial" w:eastAsia="Arial" w:hint="default"/>
                <w:sz w:val="22"/>
                <w:szCs w:val="22"/>
              </w:rPr>
            </w:pPr>
            <w:r>
              <w:rPr>
                <w:rFonts w:ascii="Arial"/>
                <w:sz w:val="22"/>
              </w:rPr>
              <w:t>A list of duties, roles, responsibilities and qualifications appropriate to a certain</w:t>
            </w:r>
            <w:r>
              <w:rPr>
                <w:rFonts w:ascii="Arial"/>
                <w:spacing w:val="-4"/>
                <w:sz w:val="22"/>
              </w:rPr>
              <w:t> </w:t>
            </w:r>
            <w:r>
              <w:rPr>
                <w:rFonts w:ascii="Arial"/>
                <w:sz w:val="22"/>
              </w:rPr>
              <w:t>position</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8.   What are task or duty</w:t>
            </w:r>
            <w:r>
              <w:rPr>
                <w:rFonts w:ascii="Arial"/>
                <w:spacing w:val="-18"/>
                <w:sz w:val="22"/>
              </w:rPr>
              <w:t> </w:t>
            </w:r>
            <w:r>
              <w:rPr>
                <w:rFonts w:ascii="Arial"/>
                <w:sz w:val="22"/>
              </w:rPr>
              <w:t>statements?</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Work that is assigned to a particular person or</w:t>
            </w:r>
            <w:r>
              <w:rPr>
                <w:rFonts w:ascii="Arial"/>
                <w:spacing w:val="-15"/>
                <w:sz w:val="22"/>
              </w:rPr>
              <w:t> </w:t>
            </w:r>
            <w:r>
              <w:rPr>
                <w:rFonts w:ascii="Arial"/>
                <w:sz w:val="22"/>
              </w:rPr>
              <w:t>position</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0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9.   What are three items of important equipment needed in your</w:t>
            </w:r>
            <w:r>
              <w:rPr>
                <w:rFonts w:ascii="Arial"/>
                <w:spacing w:val="-27"/>
                <w:sz w:val="22"/>
              </w:rPr>
              <w:t> </w:t>
            </w:r>
            <w:r>
              <w:rPr>
                <w:rFonts w:ascii="Arial"/>
                <w:sz w:val="22"/>
              </w:rPr>
              <w:t>position?</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Any appropriate</w:t>
            </w:r>
            <w:r>
              <w:rPr>
                <w:rFonts w:ascii="Arial"/>
                <w:spacing w:val="-4"/>
                <w:sz w:val="22"/>
              </w:rPr>
              <w:t> </w:t>
            </w:r>
            <w:r>
              <w:rPr>
                <w:rFonts w:ascii="Arial"/>
                <w:sz w:val="22"/>
              </w:rPr>
              <w:t>answer</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10. Identify three items that everyone would use in any job</w:t>
            </w:r>
            <w:r>
              <w:rPr>
                <w:rFonts w:ascii="Arial"/>
                <w:spacing w:val="-26"/>
                <w:sz w:val="22"/>
              </w:rPr>
              <w:t> </w:t>
            </w:r>
            <w:r>
              <w:rPr>
                <w:rFonts w:ascii="Arial"/>
                <w:sz w:val="22"/>
              </w:rPr>
              <w:t>role.</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596"/>
              <w:jc w:val="left"/>
              <w:rPr>
                <w:rFonts w:ascii="Arial" w:hAnsi="Arial" w:cs="Arial" w:eastAsia="Arial" w:hint="default"/>
                <w:sz w:val="22"/>
                <w:szCs w:val="22"/>
              </w:rPr>
            </w:pPr>
            <w:r>
              <w:rPr>
                <w:rFonts w:ascii="Arial"/>
                <w:sz w:val="22"/>
              </w:rPr>
              <w:t>Pens, paper, computer, phone, chair, table or any other appropriate response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11. What kind of training may be required in the</w:t>
            </w:r>
            <w:r>
              <w:rPr>
                <w:rFonts w:ascii="Arial"/>
                <w:spacing w:val="-26"/>
                <w:sz w:val="22"/>
              </w:rPr>
              <w:t> </w:t>
            </w:r>
            <w:r>
              <w:rPr>
                <w:rFonts w:ascii="Arial"/>
                <w:sz w:val="22"/>
              </w:rPr>
              <w:t>workplace?</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673"/>
              <w:jc w:val="left"/>
              <w:rPr>
                <w:rFonts w:ascii="Arial" w:hAnsi="Arial" w:cs="Arial" w:eastAsia="Arial" w:hint="default"/>
                <w:sz w:val="22"/>
                <w:szCs w:val="22"/>
              </w:rPr>
            </w:pPr>
            <w:r>
              <w:rPr>
                <w:rFonts w:ascii="Arial"/>
                <w:sz w:val="22"/>
              </w:rPr>
              <w:t>OHS, equipment usage, SOPs, booking system, computer system, evacuation</w:t>
            </w:r>
            <w:r>
              <w:rPr>
                <w:rFonts w:ascii="Arial"/>
                <w:spacing w:val="-5"/>
                <w:sz w:val="22"/>
              </w:rPr>
              <w:t> </w:t>
            </w:r>
            <w:r>
              <w:rPr>
                <w:rFonts w:ascii="Arial"/>
                <w:sz w:val="22"/>
              </w:rPr>
              <w:t>procedures</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Or any other appropriate</w:t>
            </w:r>
            <w:r>
              <w:rPr>
                <w:rFonts w:ascii="Arial"/>
                <w:spacing w:val="-8"/>
                <w:sz w:val="22"/>
              </w:rPr>
              <w:t> </w:t>
            </w:r>
            <w:r>
              <w:rPr>
                <w:rFonts w:ascii="Arial"/>
                <w:sz w:val="22"/>
              </w:rPr>
              <w:t>answer</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12. Identify three useful expressions for describing training</w:t>
            </w:r>
            <w:r>
              <w:rPr>
                <w:rFonts w:ascii="Arial"/>
                <w:spacing w:val="-32"/>
                <w:sz w:val="22"/>
              </w:rPr>
              <w:t> </w:t>
            </w:r>
            <w:r>
              <w:rPr>
                <w:rFonts w:ascii="Arial"/>
                <w:sz w:val="22"/>
              </w:rPr>
              <w:t>requirements.</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2821"/>
              <w:jc w:val="left"/>
              <w:rPr>
                <w:rFonts w:ascii="Arial" w:hAnsi="Arial" w:cs="Arial" w:eastAsia="Arial" w:hint="default"/>
                <w:sz w:val="22"/>
                <w:szCs w:val="22"/>
              </w:rPr>
            </w:pPr>
            <w:r>
              <w:rPr>
                <w:rFonts w:ascii="Arial" w:hAnsi="Arial" w:cs="Arial" w:eastAsia="Arial" w:hint="default"/>
                <w:sz w:val="22"/>
                <w:szCs w:val="22"/>
              </w:rPr>
              <w:t>It is a requirement of the organisation that</w:t>
            </w:r>
            <w:r>
              <w:rPr>
                <w:rFonts w:ascii="Arial" w:hAnsi="Arial" w:cs="Arial" w:eastAsia="Arial" w:hint="default"/>
                <w:sz w:val="22"/>
                <w:szCs w:val="22"/>
              </w:rPr>
              <w:t>…. </w:t>
            </w:r>
            <w:r>
              <w:rPr>
                <w:rFonts w:ascii="Arial" w:hAnsi="Arial" w:cs="Arial" w:eastAsia="Arial" w:hint="default"/>
                <w:sz w:val="22"/>
                <w:szCs w:val="22"/>
              </w:rPr>
              <w:t>You will be required</w:t>
            </w:r>
            <w:r>
              <w:rPr>
                <w:rFonts w:ascii="Arial" w:hAnsi="Arial" w:cs="Arial" w:eastAsia="Arial" w:hint="default"/>
                <w:spacing w:val="-10"/>
                <w:sz w:val="22"/>
                <w:szCs w:val="22"/>
              </w:rPr>
              <w:t> </w:t>
            </w:r>
            <w:r>
              <w:rPr>
                <w:rFonts w:ascii="Arial" w:hAnsi="Arial" w:cs="Arial" w:eastAsia="Arial" w:hint="default"/>
                <w:sz w:val="22"/>
                <w:szCs w:val="22"/>
              </w:rPr>
              <w:t>to....</w:t>
            </w:r>
          </w:p>
          <w:p>
            <w:pPr>
              <w:pStyle w:val="TableParagraph"/>
              <w:spacing w:line="240" w:lineRule="auto" w:before="1"/>
              <w:ind w:left="460" w:right="3606"/>
              <w:jc w:val="left"/>
              <w:rPr>
                <w:rFonts w:ascii="Arial" w:hAnsi="Arial" w:cs="Arial" w:eastAsia="Arial" w:hint="default"/>
                <w:sz w:val="22"/>
                <w:szCs w:val="22"/>
              </w:rPr>
            </w:pPr>
            <w:r>
              <w:rPr>
                <w:rFonts w:ascii="Arial"/>
                <w:sz w:val="22"/>
              </w:rPr>
              <w:t>You are expected to be able to...... You will have to attend training for.... Training will be provided</w:t>
            </w:r>
            <w:r>
              <w:rPr>
                <w:rFonts w:ascii="Arial"/>
                <w:spacing w:val="-9"/>
                <w:sz w:val="22"/>
              </w:rPr>
              <w:t> </w:t>
            </w:r>
            <w:r>
              <w:rPr>
                <w:rFonts w:ascii="Arial"/>
                <w:sz w:val="22"/>
              </w:rPr>
              <w:t>for....</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Or any other appropriate</w:t>
            </w:r>
            <w:r>
              <w:rPr>
                <w:rFonts w:ascii="Arial"/>
                <w:spacing w:val="-6"/>
                <w:sz w:val="22"/>
              </w:rPr>
              <w:t> </w:t>
            </w:r>
            <w:r>
              <w:rPr>
                <w:rFonts w:ascii="Arial"/>
                <w:sz w:val="22"/>
              </w:rPr>
              <w:t>response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13. What are two ways of notifying staff of a scheduled</w:t>
            </w:r>
            <w:r>
              <w:rPr>
                <w:rFonts w:ascii="Arial"/>
                <w:spacing w:val="-26"/>
                <w:sz w:val="22"/>
              </w:rPr>
              <w:t> </w:t>
            </w:r>
            <w:r>
              <w:rPr>
                <w:rFonts w:ascii="Arial"/>
                <w:sz w:val="22"/>
              </w:rPr>
              <w:t>meeting?</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Email, noticeboard, verbally, text</w:t>
            </w:r>
            <w:r>
              <w:rPr>
                <w:rFonts w:ascii="Arial"/>
                <w:spacing w:val="-11"/>
                <w:sz w:val="22"/>
              </w:rPr>
              <w:t> </w:t>
            </w:r>
            <w:r>
              <w:rPr>
                <w:rFonts w:ascii="Arial"/>
                <w:sz w:val="22"/>
              </w:rPr>
              <w:t>message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14. Why may it be difficult to contact all staff for a</w:t>
            </w:r>
            <w:r>
              <w:rPr>
                <w:rFonts w:ascii="Arial"/>
                <w:spacing w:val="-28"/>
                <w:sz w:val="22"/>
              </w:rPr>
              <w:t> </w:t>
            </w:r>
            <w:r>
              <w:rPr>
                <w:rFonts w:ascii="Arial"/>
                <w:sz w:val="22"/>
              </w:rPr>
              <w:t>meeting?</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Staff on sick leave, annual leave, working in shifts or</w:t>
            </w:r>
            <w:r>
              <w:rPr>
                <w:rFonts w:ascii="Arial"/>
                <w:spacing w:val="-16"/>
                <w:sz w:val="22"/>
              </w:rPr>
              <w:t> </w:t>
            </w:r>
            <w:r>
              <w:rPr>
                <w:rFonts w:ascii="Arial"/>
                <w:sz w:val="22"/>
              </w:rPr>
              <w:t>offsite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footerReference w:type="default" r:id="rId30"/>
          <w:footerReference w:type="even" r:id="rId31"/>
          <w:pgSz w:w="11910" w:h="16840"/>
          <w:pgMar w:footer="1064" w:header="708" w:top="1260" w:bottom="1260" w:left="1460" w:right="1020"/>
          <w:pgNumType w:start="23"/>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15. What is a meeting</w:t>
            </w:r>
            <w:r>
              <w:rPr>
                <w:rFonts w:ascii="Arial"/>
                <w:spacing w:val="-18"/>
                <w:sz w:val="22"/>
              </w:rPr>
              <w:t> </w:t>
            </w:r>
            <w:r>
              <w:rPr>
                <w:rFonts w:ascii="Arial"/>
                <w:sz w:val="22"/>
              </w:rPr>
              <w:t>agenda?</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A document which lists the important information relating to a</w:t>
            </w:r>
            <w:r>
              <w:rPr>
                <w:rFonts w:ascii="Arial"/>
                <w:spacing w:val="-24"/>
                <w:sz w:val="22"/>
              </w:rPr>
              <w:t> </w:t>
            </w:r>
            <w:r>
              <w:rPr>
                <w:rFonts w:ascii="Arial"/>
                <w:sz w:val="22"/>
              </w:rPr>
              <w:t>meeting</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16. What is the most important part of a meeting</w:t>
            </w:r>
            <w:r>
              <w:rPr>
                <w:rFonts w:ascii="Arial"/>
                <w:spacing w:val="-30"/>
                <w:sz w:val="22"/>
              </w:rPr>
              <w:t> </w:t>
            </w:r>
            <w:r>
              <w:rPr>
                <w:rFonts w:ascii="Arial"/>
                <w:sz w:val="22"/>
              </w:rPr>
              <w:t>agenda?</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Making sure you follow it in the</w:t>
            </w:r>
            <w:r>
              <w:rPr>
                <w:rFonts w:ascii="Arial"/>
                <w:spacing w:val="-12"/>
                <w:sz w:val="22"/>
              </w:rPr>
              <w:t> </w:t>
            </w:r>
            <w:r>
              <w:rPr>
                <w:rFonts w:ascii="Arial"/>
                <w:sz w:val="22"/>
              </w:rPr>
              <w:t>meeting</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17. What is the role of a meeting</w:t>
            </w:r>
            <w:r>
              <w:rPr>
                <w:rFonts w:ascii="Arial"/>
                <w:spacing w:val="-23"/>
                <w:sz w:val="22"/>
              </w:rPr>
              <w:t> </w:t>
            </w:r>
            <w:r>
              <w:rPr>
                <w:rFonts w:ascii="Arial"/>
                <w:sz w:val="22"/>
              </w:rPr>
              <w:t>chairperson?</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465"/>
              <w:jc w:val="left"/>
              <w:rPr>
                <w:rFonts w:ascii="Arial" w:hAnsi="Arial" w:cs="Arial" w:eastAsia="Arial" w:hint="default"/>
                <w:sz w:val="22"/>
                <w:szCs w:val="22"/>
              </w:rPr>
            </w:pPr>
            <w:r>
              <w:rPr>
                <w:rFonts w:ascii="Arial"/>
                <w:sz w:val="22"/>
              </w:rPr>
              <w:t>To direct the meeting effectively, to summarise key points, to monitor the timing, to clarify</w:t>
            </w:r>
            <w:r>
              <w:rPr>
                <w:rFonts w:ascii="Arial"/>
                <w:spacing w:val="-9"/>
                <w:sz w:val="22"/>
              </w:rPr>
              <w:t> </w:t>
            </w:r>
            <w:r>
              <w:rPr>
                <w:rFonts w:ascii="Arial"/>
                <w:sz w:val="22"/>
              </w:rPr>
              <w:t>misunderstandings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489"/>
        <w:gridCol w:w="149"/>
        <w:gridCol w:w="572"/>
        <w:gridCol w:w="146"/>
        <w:gridCol w:w="626"/>
        <w:gridCol w:w="91"/>
      </w:tblGrid>
      <w:tr>
        <w:trPr>
          <w:trHeight w:val="429" w:hRule="exact"/>
        </w:trPr>
        <w:tc>
          <w:tcPr>
            <w:tcW w:w="7638" w:type="dxa"/>
            <w:gridSpan w:val="2"/>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gridSpan w:val="2"/>
            <w:vMerge/>
            <w:tcBorders>
              <w:left w:val="single" w:sz="4" w:space="0" w:color="000000"/>
              <w:bottom w:val="single" w:sz="4" w:space="0" w:color="000000"/>
              <w:right w:val="single" w:sz="4" w:space="0" w:color="000000"/>
            </w:tcBorders>
            <w:shd w:val="clear" w:color="auto" w:fill="F1F1F1"/>
          </w:tcPr>
          <w:p>
            <w:pPr/>
          </w:p>
        </w:tc>
        <w:tc>
          <w:tcPr>
            <w:tcW w:w="718"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119" w:right="0"/>
              <w:jc w:val="left"/>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48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hAnsi="Arial" w:cs="Arial" w:eastAsia="Arial" w:hint="default"/>
                <w:sz w:val="22"/>
                <w:szCs w:val="22"/>
              </w:rPr>
              <w:t>18. </w:t>
            </w:r>
            <w:r>
              <w:rPr>
                <w:rFonts w:ascii="Arial" w:hAnsi="Arial" w:cs="Arial" w:eastAsia="Arial" w:hint="default"/>
                <w:sz w:val="22"/>
                <w:szCs w:val="22"/>
              </w:rPr>
              <w:t>What does ‘pacing a meeting’</w:t>
            </w:r>
            <w:r>
              <w:rPr>
                <w:rFonts w:ascii="Arial" w:hAnsi="Arial" w:cs="Arial" w:eastAsia="Arial" w:hint="default"/>
                <w:spacing w:val="-15"/>
                <w:sz w:val="22"/>
                <w:szCs w:val="22"/>
              </w:rPr>
              <w:t> </w:t>
            </w:r>
            <w:r>
              <w:rPr>
                <w:rFonts w:ascii="Arial" w:hAnsi="Arial" w:cs="Arial" w:eastAsia="Arial" w:hint="default"/>
                <w:sz w:val="22"/>
                <w:szCs w:val="22"/>
              </w:rPr>
              <w:t>mean?</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Controlling the timing of a</w:t>
            </w:r>
            <w:r>
              <w:rPr>
                <w:rFonts w:ascii="Arial"/>
                <w:spacing w:val="-14"/>
                <w:sz w:val="22"/>
              </w:rPr>
              <w:t> </w:t>
            </w:r>
            <w:r>
              <w:rPr>
                <w:rFonts w:ascii="Arial"/>
                <w:sz w:val="22"/>
              </w:rPr>
              <w:t>meeting</w:t>
            </w:r>
          </w:p>
        </w:tc>
        <w:tc>
          <w:tcPr>
            <w:tcW w:w="721"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73"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91" w:type="dxa"/>
            <w:tcBorders>
              <w:top w:val="single" w:sz="4" w:space="0" w:color="000000"/>
              <w:left w:val="single" w:sz="4" w:space="0" w:color="000000"/>
              <w:bottom w:val="nil" w:sz="6" w:space="0" w:color="auto"/>
              <w:right w:val="nil" w:sz="6" w:space="0" w:color="auto"/>
            </w:tcBorders>
          </w:tcPr>
          <w:p>
            <w:pPr/>
          </w:p>
        </w:tc>
      </w:tr>
      <w:tr>
        <w:trPr>
          <w:trHeight w:val="3413" w:hRule="exact"/>
        </w:trPr>
        <w:tc>
          <w:tcPr>
            <w:tcW w:w="748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19. Identify three steps in developing an action</w:t>
            </w:r>
            <w:r>
              <w:rPr>
                <w:rFonts w:ascii="Arial"/>
                <w:spacing w:val="-22"/>
                <w:sz w:val="22"/>
              </w:rPr>
              <w:t> </w:t>
            </w:r>
            <w:r>
              <w:rPr>
                <w:rFonts w:ascii="Arial"/>
                <w:sz w:val="22"/>
              </w:rPr>
              <w:t>plan.</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168"/>
              <w:jc w:val="left"/>
              <w:rPr>
                <w:rFonts w:ascii="Arial" w:hAnsi="Arial" w:cs="Arial" w:eastAsia="Arial" w:hint="default"/>
                <w:sz w:val="22"/>
                <w:szCs w:val="22"/>
              </w:rPr>
            </w:pPr>
            <w:r>
              <w:rPr>
                <w:rFonts w:ascii="Arial"/>
                <w:sz w:val="22"/>
              </w:rPr>
              <w:t>Goals, timelines, resources, equipment needed, costs, implementation process, identify potential</w:t>
            </w:r>
            <w:r>
              <w:rPr>
                <w:rFonts w:ascii="Arial"/>
                <w:spacing w:val="-9"/>
                <w:sz w:val="22"/>
              </w:rPr>
              <w:t> </w:t>
            </w:r>
            <w:r>
              <w:rPr>
                <w:rFonts w:ascii="Arial"/>
                <w:sz w:val="22"/>
              </w:rPr>
              <w:t>issues/problems</w:t>
            </w:r>
          </w:p>
        </w:tc>
        <w:tc>
          <w:tcPr>
            <w:tcW w:w="721"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73"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91" w:type="dxa"/>
            <w:tcBorders>
              <w:top w:val="nil" w:sz="6" w:space="0" w:color="auto"/>
              <w:left w:val="single" w:sz="4" w:space="0" w:color="000000"/>
              <w:bottom w:val="nil" w:sz="6" w:space="0" w:color="auto"/>
              <w:right w:val="nil" w:sz="6" w:space="0" w:color="auto"/>
            </w:tcBorders>
          </w:tcPr>
          <w:p>
            <w:pPr/>
          </w:p>
        </w:tc>
      </w:tr>
      <w:tr>
        <w:trPr>
          <w:trHeight w:val="3411" w:hRule="exact"/>
        </w:trPr>
        <w:tc>
          <w:tcPr>
            <w:tcW w:w="748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20.  After developing goals, what is it necessary to do</w:t>
            </w:r>
            <w:r>
              <w:rPr>
                <w:rFonts w:ascii="Arial"/>
                <w:spacing w:val="-26"/>
                <w:sz w:val="22"/>
              </w:rPr>
              <w:t> </w:t>
            </w:r>
            <w:r>
              <w:rPr>
                <w:rFonts w:ascii="Arial"/>
                <w:sz w:val="22"/>
              </w:rPr>
              <w:t>next?</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Develop actions that help to achieve the</w:t>
            </w:r>
            <w:r>
              <w:rPr>
                <w:rFonts w:ascii="Arial"/>
                <w:spacing w:val="-10"/>
                <w:sz w:val="22"/>
              </w:rPr>
              <w:t> </w:t>
            </w:r>
            <w:r>
              <w:rPr>
                <w:rFonts w:ascii="Arial"/>
                <w:sz w:val="22"/>
              </w:rPr>
              <w:t>goals</w:t>
            </w:r>
          </w:p>
        </w:tc>
        <w:tc>
          <w:tcPr>
            <w:tcW w:w="721"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73"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91" w:type="dxa"/>
            <w:tcBorders>
              <w:top w:val="nil" w:sz="6" w:space="0" w:color="auto"/>
              <w:left w:val="single" w:sz="4" w:space="0" w:color="000000"/>
              <w:bottom w:val="nil" w:sz="6" w:space="0" w:color="auto"/>
              <w:right w:val="nil" w:sz="6" w:space="0" w:color="auto"/>
            </w:tcBorders>
          </w:tcPr>
          <w:p>
            <w:pPr/>
          </w:p>
        </w:tc>
      </w:tr>
    </w:tbl>
    <w:p>
      <w:pPr>
        <w:spacing w:after="0"/>
        <w:sectPr>
          <w:pgSz w:w="11910" w:h="16840"/>
          <w:pgMar w:header="708" w:footer="1064" w:top="1260" w:bottom="1260" w:left="1460" w:right="10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55"/>
        <w:gridCol w:w="646"/>
        <w:gridCol w:w="682"/>
        <w:gridCol w:w="91"/>
      </w:tblGrid>
      <w:tr>
        <w:trPr>
          <w:trHeight w:val="429" w:hRule="exact"/>
        </w:trPr>
        <w:tc>
          <w:tcPr>
            <w:tcW w:w="7655"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19"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70"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55" w:type="dxa"/>
            <w:vMerge/>
            <w:tcBorders>
              <w:left w:val="single" w:sz="4" w:space="0" w:color="000000"/>
              <w:bottom w:val="single" w:sz="4" w:space="0" w:color="000000"/>
              <w:right w:val="single" w:sz="4" w:space="0" w:color="000000"/>
            </w:tcBorders>
            <w:shd w:val="clear" w:color="auto" w:fill="F1F1F1"/>
          </w:tcPr>
          <w:p>
            <w:pPr/>
          </w:p>
        </w:tc>
        <w:tc>
          <w:tcPr>
            <w:tcW w:w="64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184" w:right="0"/>
              <w:jc w:val="left"/>
              <w:rPr>
                <w:rFonts w:ascii="Arial" w:hAnsi="Arial" w:cs="Arial" w:eastAsia="Arial" w:hint="default"/>
                <w:sz w:val="22"/>
                <w:szCs w:val="22"/>
              </w:rPr>
            </w:pPr>
            <w:r>
              <w:rPr>
                <w:rFonts w:ascii="Arial"/>
                <w:b/>
                <w:sz w:val="22"/>
              </w:rPr>
              <w:t>PC</w:t>
            </w:r>
            <w:r>
              <w:rPr>
                <w:rFonts w:ascii="Arial"/>
                <w:sz w:val="22"/>
              </w:rPr>
            </w:r>
          </w:p>
        </w:tc>
        <w:tc>
          <w:tcPr>
            <w:tcW w:w="773"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175" w:right="0"/>
              <w:jc w:val="left"/>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5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21. What are three important things to remember when giving</w:t>
            </w:r>
            <w:r>
              <w:rPr>
                <w:rFonts w:ascii="Arial"/>
                <w:spacing w:val="-32"/>
                <w:sz w:val="22"/>
              </w:rPr>
              <w:t> </w:t>
            </w:r>
            <w:r>
              <w:rPr>
                <w:rFonts w:ascii="Arial"/>
                <w:sz w:val="22"/>
              </w:rPr>
              <w:t>instructions?</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868"/>
              <w:jc w:val="left"/>
              <w:rPr>
                <w:rFonts w:ascii="Arial" w:hAnsi="Arial" w:cs="Arial" w:eastAsia="Arial" w:hint="default"/>
                <w:sz w:val="22"/>
                <w:szCs w:val="22"/>
              </w:rPr>
            </w:pPr>
            <w:r>
              <w:rPr>
                <w:rFonts w:ascii="Arial"/>
                <w:sz w:val="22"/>
              </w:rPr>
              <w:t>Be clear and use simple language, check for understanding, give timeframes, provide alternatives, set</w:t>
            </w:r>
            <w:r>
              <w:rPr>
                <w:rFonts w:ascii="Arial"/>
                <w:spacing w:val="-9"/>
                <w:sz w:val="22"/>
              </w:rPr>
              <w:t> </w:t>
            </w:r>
            <w:r>
              <w:rPr>
                <w:rFonts w:ascii="Arial"/>
                <w:sz w:val="22"/>
              </w:rPr>
              <w:t>boundaries</w:t>
            </w:r>
          </w:p>
        </w:tc>
        <w:tc>
          <w:tcPr>
            <w:tcW w:w="64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8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24"/>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91" w:type="dxa"/>
            <w:tcBorders>
              <w:top w:val="single" w:sz="4" w:space="0" w:color="000000"/>
              <w:left w:val="single" w:sz="4" w:space="0" w:color="000000"/>
              <w:bottom w:val="nil" w:sz="6" w:space="0" w:color="auto"/>
              <w:right w:val="nil" w:sz="6" w:space="0" w:color="auto"/>
            </w:tcBorders>
          </w:tcPr>
          <w:p>
            <w:pPr/>
          </w:p>
        </w:tc>
      </w:tr>
      <w:tr>
        <w:trPr>
          <w:trHeight w:val="3413" w:hRule="exact"/>
        </w:trPr>
        <w:tc>
          <w:tcPr>
            <w:tcW w:w="765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22. Why is it important to provide examples when giving</w:t>
            </w:r>
            <w:r>
              <w:rPr>
                <w:rFonts w:ascii="Arial"/>
                <w:spacing w:val="-29"/>
                <w:sz w:val="22"/>
              </w:rPr>
              <w:t> </w:t>
            </w:r>
            <w:r>
              <w:rPr>
                <w:rFonts w:ascii="Arial"/>
                <w:sz w:val="22"/>
              </w:rPr>
              <w:t>instructions?</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443"/>
              <w:jc w:val="left"/>
              <w:rPr>
                <w:rFonts w:ascii="Arial" w:hAnsi="Arial" w:cs="Arial" w:eastAsia="Arial" w:hint="default"/>
                <w:sz w:val="22"/>
                <w:szCs w:val="22"/>
              </w:rPr>
            </w:pPr>
            <w:r>
              <w:rPr>
                <w:rFonts w:ascii="Arial"/>
                <w:sz w:val="22"/>
              </w:rPr>
              <w:t>To help clarify the instructions and to provide a template or a guide of what is</w:t>
            </w:r>
            <w:r>
              <w:rPr>
                <w:rFonts w:ascii="Arial"/>
                <w:spacing w:val="-1"/>
                <w:sz w:val="22"/>
              </w:rPr>
              <w:t> </w:t>
            </w:r>
            <w:r>
              <w:rPr>
                <w:rFonts w:ascii="Arial"/>
                <w:sz w:val="22"/>
              </w:rPr>
              <w:t>expected</w:t>
            </w:r>
          </w:p>
        </w:tc>
        <w:tc>
          <w:tcPr>
            <w:tcW w:w="64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8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24"/>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91" w:type="dxa"/>
            <w:tcBorders>
              <w:top w:val="nil" w:sz="6" w:space="0" w:color="auto"/>
              <w:left w:val="single" w:sz="4" w:space="0" w:color="000000"/>
              <w:bottom w:val="nil" w:sz="6" w:space="0" w:color="auto"/>
              <w:right w:val="nil" w:sz="6" w:space="0" w:color="auto"/>
            </w:tcBorders>
          </w:tcPr>
          <w:p>
            <w:pPr/>
          </w:p>
        </w:tc>
      </w:tr>
      <w:tr>
        <w:trPr>
          <w:trHeight w:val="3411" w:hRule="exact"/>
        </w:trPr>
        <w:tc>
          <w:tcPr>
            <w:tcW w:w="765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hAnsi="Arial" w:cs="Arial" w:eastAsia="Arial" w:hint="default"/>
                <w:sz w:val="22"/>
                <w:szCs w:val="22"/>
              </w:rPr>
              <w:t>23. </w:t>
            </w:r>
            <w:r>
              <w:rPr>
                <w:rFonts w:ascii="Arial" w:hAnsi="Arial" w:cs="Arial" w:eastAsia="Arial" w:hint="default"/>
                <w:sz w:val="22"/>
                <w:szCs w:val="22"/>
              </w:rPr>
              <w:t>What is ‘concept</w:t>
            </w:r>
            <w:r>
              <w:rPr>
                <w:rFonts w:ascii="Arial" w:hAnsi="Arial" w:cs="Arial" w:eastAsia="Arial" w:hint="default"/>
                <w:spacing w:val="-18"/>
                <w:sz w:val="22"/>
                <w:szCs w:val="22"/>
              </w:rPr>
              <w:t> </w:t>
            </w:r>
            <w:r>
              <w:rPr>
                <w:rFonts w:ascii="Arial" w:hAnsi="Arial" w:cs="Arial" w:eastAsia="Arial" w:hint="default"/>
                <w:sz w:val="22"/>
                <w:szCs w:val="22"/>
              </w:rPr>
              <w:t>checking.’?</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A means of asking questions which show participants</w:t>
            </w:r>
            <w:r>
              <w:rPr>
                <w:rFonts w:ascii="Arial"/>
                <w:spacing w:val="-17"/>
                <w:sz w:val="22"/>
              </w:rPr>
              <w:t> </w:t>
            </w:r>
            <w:r>
              <w:rPr>
                <w:rFonts w:ascii="Arial"/>
                <w:sz w:val="22"/>
              </w:rPr>
              <w:t>understand</w:t>
            </w:r>
          </w:p>
        </w:tc>
        <w:tc>
          <w:tcPr>
            <w:tcW w:w="64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8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24"/>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91" w:type="dxa"/>
            <w:tcBorders>
              <w:top w:val="nil" w:sz="6" w:space="0" w:color="auto"/>
              <w:left w:val="single" w:sz="4" w:space="0" w:color="000000"/>
              <w:bottom w:val="nil" w:sz="6" w:space="0" w:color="auto"/>
              <w:right w:val="nil" w:sz="6" w:space="0" w:color="auto"/>
            </w:tcBorders>
          </w:tcPr>
          <w:p>
            <w:pPr/>
          </w:p>
        </w:tc>
      </w:tr>
    </w:tbl>
    <w:p>
      <w:pPr>
        <w:spacing w:after="0"/>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55"/>
        <w:gridCol w:w="646"/>
        <w:gridCol w:w="682"/>
        <w:gridCol w:w="91"/>
      </w:tblGrid>
      <w:tr>
        <w:trPr>
          <w:trHeight w:val="429" w:hRule="exact"/>
        </w:trPr>
        <w:tc>
          <w:tcPr>
            <w:tcW w:w="7655"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19"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70"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55" w:type="dxa"/>
            <w:vMerge/>
            <w:tcBorders>
              <w:left w:val="single" w:sz="4" w:space="0" w:color="000000"/>
              <w:bottom w:val="single" w:sz="4" w:space="0" w:color="000000"/>
              <w:right w:val="single" w:sz="4" w:space="0" w:color="000000"/>
            </w:tcBorders>
            <w:shd w:val="clear" w:color="auto" w:fill="F1F1F1"/>
          </w:tcPr>
          <w:p>
            <w:pPr/>
          </w:p>
        </w:tc>
        <w:tc>
          <w:tcPr>
            <w:tcW w:w="64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185" w:right="0"/>
              <w:jc w:val="left"/>
              <w:rPr>
                <w:rFonts w:ascii="Arial" w:hAnsi="Arial" w:cs="Arial" w:eastAsia="Arial" w:hint="default"/>
                <w:sz w:val="22"/>
                <w:szCs w:val="22"/>
              </w:rPr>
            </w:pPr>
            <w:r>
              <w:rPr>
                <w:rFonts w:ascii="Arial"/>
                <w:b/>
                <w:sz w:val="22"/>
              </w:rPr>
              <w:t>PC</w:t>
            </w:r>
            <w:r>
              <w:rPr>
                <w:rFonts w:ascii="Arial"/>
                <w:sz w:val="22"/>
              </w:rPr>
            </w:r>
          </w:p>
        </w:tc>
        <w:tc>
          <w:tcPr>
            <w:tcW w:w="773"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175" w:right="0"/>
              <w:jc w:val="left"/>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5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24. Why is it not effective to ask do you</w:t>
            </w:r>
            <w:r>
              <w:rPr>
                <w:rFonts w:ascii="Arial"/>
                <w:spacing w:val="-24"/>
                <w:sz w:val="22"/>
              </w:rPr>
              <w:t> </w:t>
            </w:r>
            <w:r>
              <w:rPr>
                <w:rFonts w:ascii="Arial"/>
                <w:sz w:val="22"/>
              </w:rPr>
              <w:t>understand?</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hAnsi="Arial" w:cs="Arial" w:eastAsia="Arial" w:hint="default"/>
                <w:sz w:val="22"/>
                <w:szCs w:val="22"/>
              </w:rPr>
              <w:t>Because people will often say yes when </w:t>
            </w:r>
            <w:r>
              <w:rPr>
                <w:rFonts w:ascii="Arial" w:hAnsi="Arial" w:cs="Arial" w:eastAsia="Arial" w:hint="default"/>
                <w:sz w:val="22"/>
                <w:szCs w:val="22"/>
              </w:rPr>
              <w:t>they don’t actually</w:t>
            </w:r>
            <w:r>
              <w:rPr>
                <w:rFonts w:ascii="Arial" w:hAnsi="Arial" w:cs="Arial" w:eastAsia="Arial" w:hint="default"/>
                <w:spacing w:val="-13"/>
                <w:sz w:val="22"/>
                <w:szCs w:val="22"/>
              </w:rPr>
              <w:t> </w:t>
            </w:r>
            <w:r>
              <w:rPr>
                <w:rFonts w:ascii="Arial" w:hAnsi="Arial" w:cs="Arial" w:eastAsia="Arial" w:hint="default"/>
                <w:sz w:val="22"/>
                <w:szCs w:val="22"/>
              </w:rPr>
              <w:t>understand</w:t>
            </w:r>
          </w:p>
        </w:tc>
        <w:tc>
          <w:tcPr>
            <w:tcW w:w="64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4"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8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91" w:type="dxa"/>
            <w:tcBorders>
              <w:top w:val="single" w:sz="4" w:space="0" w:color="000000"/>
              <w:left w:val="single" w:sz="4" w:space="0" w:color="000000"/>
              <w:bottom w:val="nil" w:sz="6" w:space="0" w:color="auto"/>
              <w:right w:val="nil" w:sz="6" w:space="0" w:color="auto"/>
            </w:tcBorders>
          </w:tcPr>
          <w:p>
            <w:pPr/>
          </w:p>
        </w:tc>
      </w:tr>
      <w:tr>
        <w:trPr>
          <w:trHeight w:val="3413" w:hRule="exact"/>
        </w:trPr>
        <w:tc>
          <w:tcPr>
            <w:tcW w:w="765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415" w:hanging="358"/>
              <w:jc w:val="left"/>
              <w:rPr>
                <w:rFonts w:ascii="Arial" w:hAnsi="Arial" w:cs="Arial" w:eastAsia="Arial" w:hint="default"/>
                <w:sz w:val="22"/>
                <w:szCs w:val="22"/>
              </w:rPr>
            </w:pPr>
            <w:r>
              <w:rPr>
                <w:rFonts w:ascii="Arial"/>
                <w:sz w:val="22"/>
              </w:rPr>
              <w:t>25. Identify three situations in the workplace where constructive</w:t>
            </w:r>
            <w:r>
              <w:rPr>
                <w:rFonts w:ascii="Arial"/>
                <w:spacing w:val="-27"/>
                <w:sz w:val="22"/>
              </w:rPr>
              <w:t> </w:t>
            </w:r>
            <w:r>
              <w:rPr>
                <w:rFonts w:ascii="Arial"/>
                <w:sz w:val="22"/>
              </w:rPr>
              <w:t>feedback </w:t>
            </w:r>
            <w:r>
              <w:rPr>
                <w:rFonts w:ascii="Arial"/>
                <w:sz w:val="22"/>
              </w:rPr>
              <w:t>may be required for</w:t>
            </w:r>
            <w:r>
              <w:rPr>
                <w:rFonts w:ascii="Arial"/>
                <w:spacing w:val="-8"/>
                <w:sz w:val="22"/>
              </w:rPr>
              <w:t> </w:t>
            </w:r>
            <w:r>
              <w:rPr>
                <w:rFonts w:ascii="Arial"/>
                <w:sz w:val="22"/>
              </w:rPr>
              <w:t>staff.</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176"/>
              <w:jc w:val="left"/>
              <w:rPr>
                <w:rFonts w:ascii="Arial" w:hAnsi="Arial" w:cs="Arial" w:eastAsia="Arial" w:hint="default"/>
                <w:sz w:val="22"/>
                <w:szCs w:val="22"/>
              </w:rPr>
            </w:pPr>
            <w:r>
              <w:rPr>
                <w:rFonts w:ascii="Arial"/>
                <w:sz w:val="22"/>
              </w:rPr>
              <w:t>Complaints/compliments, poor/good work performance, behaviour, work performance, or any other appropriate</w:t>
            </w:r>
            <w:r>
              <w:rPr>
                <w:rFonts w:ascii="Arial"/>
                <w:spacing w:val="-12"/>
                <w:sz w:val="22"/>
              </w:rPr>
              <w:t> </w:t>
            </w:r>
            <w:r>
              <w:rPr>
                <w:rFonts w:ascii="Arial"/>
                <w:sz w:val="22"/>
              </w:rPr>
              <w:t>response</w:t>
            </w:r>
          </w:p>
        </w:tc>
        <w:tc>
          <w:tcPr>
            <w:tcW w:w="64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4"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8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91" w:type="dxa"/>
            <w:tcBorders>
              <w:top w:val="nil" w:sz="6" w:space="0" w:color="auto"/>
              <w:left w:val="single" w:sz="4" w:space="0" w:color="000000"/>
              <w:bottom w:val="nil" w:sz="6" w:space="0" w:color="auto"/>
              <w:right w:val="nil" w:sz="6" w:space="0" w:color="auto"/>
            </w:tcBorders>
          </w:tcPr>
          <w:p>
            <w:pPr/>
          </w:p>
        </w:tc>
      </w:tr>
      <w:tr>
        <w:trPr>
          <w:trHeight w:val="3411" w:hRule="exact"/>
        </w:trPr>
        <w:tc>
          <w:tcPr>
            <w:tcW w:w="765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26. What is feedback</w:t>
            </w:r>
            <w:r>
              <w:rPr>
                <w:rFonts w:ascii="Arial"/>
                <w:spacing w:val="-17"/>
                <w:sz w:val="22"/>
              </w:rPr>
              <w:t> </w:t>
            </w:r>
            <w:r>
              <w:rPr>
                <w:rFonts w:ascii="Arial"/>
                <w:sz w:val="22"/>
              </w:rPr>
              <w:t>overload?</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When too much feedback is given at one</w:t>
            </w:r>
            <w:r>
              <w:rPr>
                <w:rFonts w:ascii="Arial"/>
                <w:spacing w:val="-10"/>
                <w:sz w:val="22"/>
              </w:rPr>
              <w:t> </w:t>
            </w:r>
            <w:r>
              <w:rPr>
                <w:rFonts w:ascii="Arial"/>
                <w:sz w:val="22"/>
              </w:rPr>
              <w:t>time</w:t>
            </w:r>
          </w:p>
        </w:tc>
        <w:tc>
          <w:tcPr>
            <w:tcW w:w="64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4"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8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91" w:type="dxa"/>
            <w:tcBorders>
              <w:top w:val="nil" w:sz="6" w:space="0" w:color="auto"/>
              <w:left w:val="single" w:sz="4" w:space="0" w:color="000000"/>
              <w:bottom w:val="nil" w:sz="6" w:space="0" w:color="auto"/>
              <w:right w:val="nil" w:sz="6" w:space="0" w:color="auto"/>
            </w:tcBorders>
          </w:tcPr>
          <w:p>
            <w:pPr/>
          </w:p>
        </w:tc>
      </w:tr>
    </w:tbl>
    <w:p>
      <w:pPr>
        <w:spacing w:after="0"/>
        <w:sectPr>
          <w:pgSz w:w="11910" w:h="16840"/>
          <w:pgMar w:header="708" w:footer="1064" w:top="1260" w:bottom="1260" w:left="1460" w:right="10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55"/>
        <w:gridCol w:w="646"/>
        <w:gridCol w:w="682"/>
        <w:gridCol w:w="91"/>
      </w:tblGrid>
      <w:tr>
        <w:trPr>
          <w:trHeight w:val="429" w:hRule="exact"/>
        </w:trPr>
        <w:tc>
          <w:tcPr>
            <w:tcW w:w="7655"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19"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70"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55" w:type="dxa"/>
            <w:vMerge/>
            <w:tcBorders>
              <w:left w:val="single" w:sz="4" w:space="0" w:color="000000"/>
              <w:bottom w:val="single" w:sz="4" w:space="0" w:color="000000"/>
              <w:right w:val="single" w:sz="4" w:space="0" w:color="000000"/>
            </w:tcBorders>
            <w:shd w:val="clear" w:color="auto" w:fill="F1F1F1"/>
          </w:tcPr>
          <w:p>
            <w:pPr/>
          </w:p>
        </w:tc>
        <w:tc>
          <w:tcPr>
            <w:tcW w:w="64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184" w:right="0"/>
              <w:jc w:val="left"/>
              <w:rPr>
                <w:rFonts w:ascii="Arial" w:hAnsi="Arial" w:cs="Arial" w:eastAsia="Arial" w:hint="default"/>
                <w:sz w:val="22"/>
                <w:szCs w:val="22"/>
              </w:rPr>
            </w:pPr>
            <w:r>
              <w:rPr>
                <w:rFonts w:ascii="Arial"/>
                <w:b/>
                <w:sz w:val="22"/>
              </w:rPr>
              <w:t>PC</w:t>
            </w:r>
            <w:r>
              <w:rPr>
                <w:rFonts w:ascii="Arial"/>
                <w:sz w:val="22"/>
              </w:rPr>
            </w:r>
          </w:p>
        </w:tc>
        <w:tc>
          <w:tcPr>
            <w:tcW w:w="773"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175" w:right="0"/>
              <w:jc w:val="left"/>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5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27. Should management encourage feedback from</w:t>
            </w:r>
            <w:r>
              <w:rPr>
                <w:rFonts w:ascii="Arial"/>
                <w:spacing w:val="-19"/>
                <w:sz w:val="22"/>
              </w:rPr>
              <w:t> </w:t>
            </w:r>
            <w:r>
              <w:rPr>
                <w:rFonts w:ascii="Arial"/>
                <w:sz w:val="22"/>
              </w:rPr>
              <w:t>staff?</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418"/>
              <w:jc w:val="left"/>
              <w:rPr>
                <w:rFonts w:ascii="Arial" w:hAnsi="Arial" w:cs="Arial" w:eastAsia="Arial" w:hint="default"/>
                <w:sz w:val="22"/>
                <w:szCs w:val="22"/>
              </w:rPr>
            </w:pPr>
            <w:r>
              <w:rPr>
                <w:rFonts w:ascii="Arial"/>
                <w:sz w:val="22"/>
              </w:rPr>
              <w:t>Yes. In order to make staff feel comfortable when providing ideas and feedback</w:t>
            </w:r>
          </w:p>
        </w:tc>
        <w:tc>
          <w:tcPr>
            <w:tcW w:w="64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8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24"/>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91" w:type="dxa"/>
            <w:tcBorders>
              <w:top w:val="single" w:sz="4" w:space="0" w:color="000000"/>
              <w:left w:val="single" w:sz="4" w:space="0" w:color="000000"/>
              <w:bottom w:val="nil" w:sz="6" w:space="0" w:color="auto"/>
              <w:right w:val="nil" w:sz="6" w:space="0" w:color="auto"/>
            </w:tcBorders>
          </w:tcPr>
          <w:p>
            <w:pPr/>
          </w:p>
        </w:tc>
      </w:tr>
      <w:tr>
        <w:trPr>
          <w:trHeight w:val="3413" w:hRule="exact"/>
        </w:trPr>
        <w:tc>
          <w:tcPr>
            <w:tcW w:w="765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28. How can feedback be gathered from</w:t>
            </w:r>
            <w:r>
              <w:rPr>
                <w:rFonts w:ascii="Arial"/>
                <w:spacing w:val="-22"/>
                <w:sz w:val="22"/>
              </w:rPr>
              <w:t> </w:t>
            </w:r>
            <w:r>
              <w:rPr>
                <w:rFonts w:ascii="Arial"/>
                <w:sz w:val="22"/>
              </w:rPr>
              <w:t>staff?</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Surveys, observing, meetings, or any other appropriate</w:t>
            </w:r>
            <w:r>
              <w:rPr>
                <w:rFonts w:ascii="Arial"/>
                <w:spacing w:val="-14"/>
                <w:sz w:val="22"/>
              </w:rPr>
              <w:t> </w:t>
            </w:r>
            <w:r>
              <w:rPr>
                <w:rFonts w:ascii="Arial"/>
                <w:sz w:val="22"/>
              </w:rPr>
              <w:t>answer</w:t>
            </w:r>
          </w:p>
        </w:tc>
        <w:tc>
          <w:tcPr>
            <w:tcW w:w="64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8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24"/>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91" w:type="dxa"/>
            <w:tcBorders>
              <w:top w:val="nil" w:sz="6" w:space="0" w:color="auto"/>
              <w:left w:val="single" w:sz="4" w:space="0" w:color="000000"/>
              <w:bottom w:val="nil" w:sz="6" w:space="0" w:color="auto"/>
              <w:right w:val="nil" w:sz="6" w:space="0" w:color="auto"/>
            </w:tcBorders>
          </w:tcPr>
          <w:p>
            <w:pPr/>
          </w:p>
        </w:tc>
      </w:tr>
    </w:tbl>
    <w:p>
      <w:pPr>
        <w:spacing w:after="0"/>
        <w:sectPr>
          <w:pgSz w:w="11910" w:h="16840"/>
          <w:pgMar w:header="708" w:footer="1064" w:top="1260" w:bottom="1260" w:left="1200" w:right="1380"/>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5"/>
        <w:ind w:right="813"/>
        <w:jc w:val="left"/>
        <w:rPr>
          <w:b w:val="0"/>
          <w:bCs w:val="0"/>
        </w:rPr>
      </w:pPr>
      <w:bookmarkStart w:name="_bookmark3" w:id="4"/>
      <w:bookmarkEnd w:id="4"/>
      <w:r>
        <w:rPr>
          <w:b w:val="0"/>
        </w:rPr>
      </w:r>
      <w:r>
        <w:rPr>
          <w:color w:val="45535F"/>
        </w:rPr>
        <w:t>Written</w:t>
      </w:r>
      <w:r>
        <w:rPr>
          <w:color w:val="45535F"/>
          <w:spacing w:val="-5"/>
        </w:rPr>
        <w:t> </w:t>
      </w:r>
      <w:r>
        <w:rPr>
          <w:color w:val="45535F"/>
        </w:rPr>
        <w:t>questions</w:t>
      </w:r>
      <w:r>
        <w:rPr>
          <w:b w:val="0"/>
        </w:rPr>
      </w:r>
    </w:p>
    <w:p>
      <w:pPr>
        <w:pStyle w:val="BodyText"/>
        <w:spacing w:line="240" w:lineRule="auto" w:before="365"/>
        <w:ind w:left="242" w:right="813"/>
        <w:jc w:val="left"/>
      </w:pPr>
      <w:r>
        <w:rPr/>
        <w:t>Use English at a supervisory level </w:t>
      </w:r>
      <w:r>
        <w:rPr>
          <w:rFonts w:ascii="Arial" w:hAnsi="Arial" w:cs="Arial" w:eastAsia="Arial" w:hint="default"/>
        </w:rPr>
        <w:t>–</w:t>
      </w:r>
      <w:r>
        <w:rPr>
          <w:rFonts w:ascii="Arial" w:hAnsi="Arial" w:cs="Arial" w:eastAsia="Arial" w:hint="default"/>
          <w:spacing w:val="-11"/>
        </w:rPr>
        <w:t> </w:t>
      </w:r>
      <w:r>
        <w:rPr/>
        <w:t>D2.LAN.CL10.02</w:t>
      </w:r>
    </w:p>
    <w:p>
      <w:pPr>
        <w:pStyle w:val="Heading3"/>
        <w:tabs>
          <w:tab w:pos="9005" w:val="left" w:leader="none"/>
        </w:tabs>
        <w:spacing w:line="240" w:lineRule="auto" w:before="172"/>
        <w:ind w:left="242" w:right="813" w:firstLine="0"/>
        <w:jc w:val="left"/>
        <w:rPr>
          <w:b w:val="0"/>
          <w:bCs w:val="0"/>
        </w:rPr>
      </w:pPr>
      <w:r>
        <w:rPr/>
        <w:t>Student</w:t>
      </w:r>
      <w:r>
        <w:rPr>
          <w:spacing w:val="-3"/>
        </w:rPr>
        <w:t> </w:t>
      </w:r>
      <w:r>
        <w:rPr/>
        <w:t>Name:</w:t>
      </w:r>
      <w:r>
        <w:rPr>
          <w:spacing w:val="-1"/>
        </w:rPr>
        <w:t> </w:t>
      </w:r>
      <w:r>
        <w:rPr>
          <w:spacing w:val="-1"/>
          <w:w w:val="100"/>
        </w:rPr>
      </w:r>
      <w:r>
        <w:rPr>
          <w:w w:val="100"/>
          <w:u w:val="single" w:color="000000"/>
        </w:rPr>
        <w:t> </w:t>
      </w:r>
      <w:r>
        <w:rPr>
          <w:u w:val="single" w:color="000000"/>
        </w:rPr>
        <w:tab/>
      </w:r>
      <w:r>
        <w:rPr/>
      </w:r>
      <w:r>
        <w:rPr>
          <w:b w:val="0"/>
        </w:rPr>
      </w:r>
    </w:p>
    <w:p>
      <w:pPr>
        <w:spacing w:line="240" w:lineRule="auto" w:before="10"/>
        <w:ind w:right="0"/>
        <w:rPr>
          <w:rFonts w:ascii="Arial" w:hAnsi="Arial" w:cs="Arial" w:eastAsia="Arial" w:hint="default"/>
          <w:b/>
          <w:bCs/>
          <w:sz w:val="24"/>
          <w:szCs w:val="24"/>
        </w:rPr>
      </w:pPr>
    </w:p>
    <w:p>
      <w:pPr>
        <w:pStyle w:val="BodyText"/>
        <w:spacing w:line="240" w:lineRule="auto" w:before="72"/>
        <w:ind w:left="242" w:right="813"/>
        <w:jc w:val="left"/>
      </w:pPr>
      <w:r>
        <w:rPr/>
        <w:t>Answer all the following questions and submit to your</w:t>
      </w:r>
      <w:r>
        <w:rPr>
          <w:spacing w:val="-17"/>
        </w:rPr>
        <w:t> </w:t>
      </w:r>
      <w:r>
        <w:rPr/>
        <w:t>Trainer.</w:t>
      </w:r>
    </w:p>
    <w:p>
      <w:pPr>
        <w:spacing w:line="240" w:lineRule="auto" w:before="11"/>
        <w:ind w:right="0"/>
        <w:rPr>
          <w:rFonts w:ascii="Arial" w:hAnsi="Arial" w:cs="Arial" w:eastAsia="Arial" w:hint="default"/>
          <w:sz w:val="20"/>
          <w:szCs w:val="20"/>
        </w:rPr>
      </w:pPr>
    </w:p>
    <w:p>
      <w:pPr>
        <w:pStyle w:val="ListParagraph"/>
        <w:numPr>
          <w:ilvl w:val="0"/>
          <w:numId w:val="26"/>
        </w:numPr>
        <w:tabs>
          <w:tab w:pos="809" w:val="left" w:leader="none"/>
        </w:tabs>
        <w:spacing w:line="240" w:lineRule="auto" w:before="0" w:after="0"/>
        <w:ind w:left="806" w:right="0" w:hanging="564"/>
        <w:jc w:val="left"/>
        <w:rPr>
          <w:rFonts w:ascii="Arial" w:hAnsi="Arial" w:cs="Arial" w:eastAsia="Arial" w:hint="default"/>
          <w:sz w:val="22"/>
          <w:szCs w:val="22"/>
        </w:rPr>
      </w:pPr>
      <w:r>
        <w:rPr>
          <w:rFonts w:ascii="Arial"/>
          <w:sz w:val="22"/>
        </w:rPr>
        <w:t>What is an organisational</w:t>
      </w:r>
      <w:r>
        <w:rPr>
          <w:rFonts w:ascii="Arial"/>
          <w:spacing w:val="-4"/>
          <w:sz w:val="22"/>
        </w:rPr>
        <w:t> </w:t>
      </w:r>
      <w:r>
        <w:rPr>
          <w:rFonts w:ascii="Arial"/>
          <w:sz w:val="22"/>
        </w:rPr>
        <w:t>chart?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6"/>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language can be used to introduce someone to another</w:t>
      </w:r>
      <w:r>
        <w:rPr>
          <w:rFonts w:ascii="Arial"/>
          <w:spacing w:val="-12"/>
          <w:sz w:val="22"/>
        </w:rPr>
        <w:t> </w:t>
      </w:r>
      <w:r>
        <w:rPr>
          <w:rFonts w:ascii="Arial"/>
          <w:sz w:val="22"/>
        </w:rPr>
        <w:t>person?</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6"/>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hAnsi="Arial" w:cs="Arial" w:eastAsia="Arial" w:hint="default"/>
          <w:sz w:val="22"/>
          <w:szCs w:val="22"/>
        </w:rPr>
        <w:t>What is another way of </w:t>
      </w:r>
      <w:r>
        <w:rPr>
          <w:rFonts w:ascii="Arial" w:hAnsi="Arial" w:cs="Arial" w:eastAsia="Arial" w:hint="default"/>
          <w:sz w:val="22"/>
          <w:szCs w:val="22"/>
        </w:rPr>
        <w:t>saying “How do you</w:t>
      </w:r>
      <w:r>
        <w:rPr>
          <w:rFonts w:ascii="Arial" w:hAnsi="Arial" w:cs="Arial" w:eastAsia="Arial" w:hint="default"/>
          <w:spacing w:val="-9"/>
          <w:sz w:val="22"/>
          <w:szCs w:val="22"/>
        </w:rPr>
        <w:t> </w:t>
      </w:r>
      <w:r>
        <w:rPr>
          <w:rFonts w:ascii="Arial" w:hAnsi="Arial" w:cs="Arial" w:eastAsia="Arial" w:hint="default"/>
          <w:sz w:val="22"/>
          <w:szCs w:val="22"/>
        </w:rPr>
        <w:t>do?”</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6"/>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Identify three different departments in an</w:t>
      </w:r>
      <w:r>
        <w:rPr>
          <w:rFonts w:ascii="Arial"/>
          <w:spacing w:val="-18"/>
          <w:sz w:val="22"/>
        </w:rPr>
        <w:t> </w:t>
      </w:r>
      <w:r>
        <w:rPr>
          <w:rFonts w:ascii="Arial"/>
          <w:sz w:val="22"/>
        </w:rPr>
        <w:t>organisation.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headerReference w:type="default" r:id="rId32"/>
          <w:headerReference w:type="even" r:id="rId33"/>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26"/>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Identify two situations in the workplace that could cause confusion in a job</w:t>
      </w:r>
      <w:r>
        <w:rPr>
          <w:rFonts w:ascii="Arial"/>
          <w:spacing w:val="-24"/>
          <w:sz w:val="22"/>
        </w:rPr>
        <w:t> </w:t>
      </w:r>
      <w:r>
        <w:rPr>
          <w:rFonts w:ascii="Arial"/>
          <w:sz w:val="22"/>
        </w:rPr>
        <w:t>role.</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6"/>
        </w:numPr>
        <w:tabs>
          <w:tab w:pos="807" w:val="left" w:leader="none"/>
        </w:tabs>
        <w:spacing w:line="240" w:lineRule="auto" w:before="72" w:after="0"/>
        <w:ind w:left="806" w:right="875" w:hanging="566"/>
        <w:jc w:val="left"/>
        <w:rPr>
          <w:rFonts w:ascii="Arial" w:hAnsi="Arial" w:cs="Arial" w:eastAsia="Arial" w:hint="default"/>
          <w:sz w:val="22"/>
          <w:szCs w:val="22"/>
        </w:rPr>
      </w:pPr>
      <w:r>
        <w:rPr>
          <w:rFonts w:ascii="Arial"/>
          <w:sz w:val="22"/>
        </w:rPr>
        <w:t>Outline a situation where one department has to work with another department within the</w:t>
      </w:r>
      <w:r>
        <w:rPr>
          <w:rFonts w:ascii="Arial"/>
          <w:spacing w:val="-5"/>
          <w:sz w:val="22"/>
        </w:rPr>
        <w:t> </w:t>
      </w:r>
      <w:r>
        <w:rPr>
          <w:rFonts w:ascii="Arial"/>
          <w:sz w:val="22"/>
        </w:rPr>
        <w:t>organisation.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6"/>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is a mission</w:t>
      </w:r>
      <w:r>
        <w:rPr>
          <w:rFonts w:ascii="Arial"/>
          <w:spacing w:val="-7"/>
          <w:sz w:val="22"/>
        </w:rPr>
        <w:t> </w:t>
      </w:r>
      <w:r>
        <w:rPr>
          <w:rFonts w:ascii="Arial"/>
          <w:sz w:val="22"/>
        </w:rPr>
        <w:t>statement?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6"/>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Identify three departments within your</w:t>
      </w:r>
      <w:r>
        <w:rPr>
          <w:rFonts w:ascii="Arial"/>
          <w:spacing w:val="-15"/>
          <w:sz w:val="22"/>
        </w:rPr>
        <w:t> </w:t>
      </w:r>
      <w:r>
        <w:rPr>
          <w:rFonts w:ascii="Arial"/>
          <w:sz w:val="22"/>
        </w:rPr>
        <w:t>organisation.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6"/>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is the difference between a vision statement and a mission</w:t>
      </w:r>
      <w:r>
        <w:rPr>
          <w:rFonts w:ascii="Arial"/>
          <w:spacing w:val="-24"/>
          <w:sz w:val="22"/>
        </w:rPr>
        <w:t> </w:t>
      </w:r>
      <w:r>
        <w:rPr>
          <w:rFonts w:ascii="Arial"/>
          <w:sz w:val="22"/>
        </w:rPr>
        <w:t>statement?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even" r:id="rId34"/>
          <w:footerReference w:type="default" r:id="rId35"/>
          <w:pgSz w:w="11910" w:h="16840"/>
          <w:pgMar w:footer="1064" w:header="708"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26"/>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do employers often believe is the most important motivation for their</w:t>
      </w:r>
      <w:r>
        <w:rPr>
          <w:rFonts w:ascii="Arial"/>
          <w:spacing w:val="-28"/>
          <w:sz w:val="22"/>
        </w:rPr>
        <w:t> </w:t>
      </w:r>
      <w:r>
        <w:rPr>
          <w:rFonts w:ascii="Arial"/>
          <w:sz w:val="22"/>
        </w:rPr>
        <w:t>staff?</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6"/>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Identify three verbs that often relate to job descriptions or task/duty</w:t>
      </w:r>
      <w:r>
        <w:rPr>
          <w:rFonts w:ascii="Arial"/>
          <w:spacing w:val="-26"/>
          <w:sz w:val="22"/>
        </w:rPr>
        <w:t> </w:t>
      </w:r>
      <w:r>
        <w:rPr>
          <w:rFonts w:ascii="Arial"/>
          <w:sz w:val="22"/>
        </w:rPr>
        <w:t>statements.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6"/>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List four responsibilities a supervisor might</w:t>
      </w:r>
      <w:r>
        <w:rPr>
          <w:rFonts w:ascii="Arial"/>
          <w:spacing w:val="-14"/>
          <w:sz w:val="22"/>
        </w:rPr>
        <w:t> </w:t>
      </w:r>
      <w:r>
        <w:rPr>
          <w:rFonts w:ascii="Arial"/>
          <w:sz w:val="22"/>
        </w:rPr>
        <w:t>have.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6"/>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Write three ways to explain important equipment for a new staff</w:t>
      </w:r>
      <w:r>
        <w:rPr>
          <w:rFonts w:ascii="Arial"/>
          <w:spacing w:val="-23"/>
          <w:sz w:val="22"/>
        </w:rPr>
        <w:t> </w:t>
      </w:r>
      <w:r>
        <w:rPr>
          <w:rFonts w:ascii="Arial"/>
          <w:sz w:val="22"/>
        </w:rPr>
        <w:t>member.</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6"/>
        </w:numPr>
        <w:tabs>
          <w:tab w:pos="809" w:val="left" w:leader="none"/>
        </w:tabs>
        <w:spacing w:line="240" w:lineRule="auto" w:before="72" w:after="0"/>
        <w:ind w:left="808" w:right="1255" w:hanging="566"/>
        <w:jc w:val="left"/>
        <w:rPr>
          <w:rFonts w:ascii="Arial" w:hAnsi="Arial" w:cs="Arial" w:eastAsia="Arial" w:hint="default"/>
          <w:sz w:val="22"/>
          <w:szCs w:val="22"/>
        </w:rPr>
      </w:pPr>
      <w:r>
        <w:rPr>
          <w:rFonts w:ascii="Arial"/>
          <w:sz w:val="22"/>
        </w:rPr>
        <w:t>Use there is and there are to describe your work area. Include at least three examples for each</w:t>
      </w:r>
      <w:r>
        <w:rPr>
          <w:rFonts w:ascii="Arial"/>
          <w:spacing w:val="-4"/>
          <w:sz w:val="22"/>
        </w:rPr>
        <w:t> </w:t>
      </w:r>
      <w:r>
        <w:rPr>
          <w:rFonts w:ascii="Arial"/>
          <w:sz w:val="22"/>
        </w:rPr>
        <w:t>structure.</w:t>
      </w:r>
    </w:p>
    <w:p>
      <w:pPr>
        <w:spacing w:line="240" w:lineRule="auto" w:before="11"/>
        <w:ind w:right="0"/>
        <w:rPr>
          <w:rFonts w:ascii="Arial" w:hAnsi="Arial" w:cs="Arial" w:eastAsia="Arial" w:hint="default"/>
          <w:sz w:val="20"/>
          <w:szCs w:val="20"/>
        </w:rPr>
      </w:pPr>
    </w:p>
    <w:p>
      <w:pPr>
        <w:pStyle w:val="BodyText"/>
        <w:tabs>
          <w:tab w:pos="9059" w:val="left" w:leader="none"/>
        </w:tabs>
        <w:spacing w:line="240" w:lineRule="auto" w:before="0"/>
        <w:ind w:left="808" w:right="813"/>
        <w:jc w:val="left"/>
      </w:pPr>
      <w:r>
        <w:rPr/>
        <w:t>There is</w:t>
      </w:r>
      <w:r>
        <w:rPr>
          <w:spacing w:val="1"/>
        </w:rPr>
        <w:t> </w:t>
      </w:r>
      <w:r>
        <w:rPr>
          <w:spacing w:val="1"/>
          <w:w w:val="100"/>
        </w:rPr>
      </w:r>
      <w:r>
        <w:rPr>
          <w:w w:val="100"/>
          <w:u w:val="single" w:color="000000"/>
        </w:rPr>
        <w:t> </w:t>
      </w:r>
      <w:r>
        <w:rPr>
          <w:u w:val="single" w:color="000000"/>
        </w:rPr>
        <w:tab/>
      </w:r>
      <w:r>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2"/>
          <w:szCs w:val="22"/>
        </w:rPr>
      </w:pPr>
    </w:p>
    <w:p>
      <w:pPr>
        <w:spacing w:line="20" w:lineRule="exact"/>
        <w:ind w:left="801" w:right="0" w:firstLine="0"/>
        <w:rPr>
          <w:rFonts w:ascii="Arial" w:hAnsi="Arial" w:cs="Arial" w:eastAsia="Arial" w:hint="default"/>
          <w:sz w:val="2"/>
          <w:szCs w:val="2"/>
        </w:rPr>
      </w:pPr>
      <w:r>
        <w:rPr>
          <w:rFonts w:ascii="Arial" w:hAnsi="Arial" w:cs="Arial" w:eastAsia="Arial" w:hint="default"/>
          <w:sz w:val="2"/>
          <w:szCs w:val="2"/>
        </w:rPr>
        <w:pict>
          <v:group style="width:410.4pt;height:.7pt;mso-position-horizontal-relative:char;mso-position-vertical-relative:line" coordorigin="0,0" coordsize="8208,14">
            <v:group style="position:absolute;left:7;top:7;width:8194;height:2" coordorigin="7,7" coordsize="8194,2">
              <v:shape style="position:absolute;left:7;top:7;width:8194;height:2" coordorigin="7,7" coordsize="8194,0" path="m7,7l8201,7e" filled="false" stroked="true" strokeweight=".69552pt" strokecolor="#000000">
                <v:path arrowok="t"/>
              </v:shape>
            </v:group>
          </v:group>
        </w:pict>
      </w:r>
      <w:r>
        <w:rPr>
          <w:rFonts w:ascii="Arial" w:hAnsi="Arial" w:cs="Arial" w:eastAsia="Arial" w:hint="default"/>
          <w:sz w:val="2"/>
          <w:szCs w:val="2"/>
        </w:rPr>
      </w:r>
    </w:p>
    <w:p>
      <w:pPr>
        <w:spacing w:line="240" w:lineRule="auto" w:before="7"/>
        <w:ind w:right="0"/>
        <w:rPr>
          <w:rFonts w:ascii="Arial" w:hAnsi="Arial" w:cs="Arial" w:eastAsia="Arial" w:hint="default"/>
          <w:sz w:val="15"/>
          <w:szCs w:val="15"/>
        </w:rPr>
      </w:pPr>
    </w:p>
    <w:p>
      <w:pPr>
        <w:pStyle w:val="BodyText"/>
        <w:tabs>
          <w:tab w:pos="8974" w:val="left" w:leader="none"/>
        </w:tabs>
        <w:spacing w:line="240" w:lineRule="auto" w:before="72"/>
        <w:ind w:left="808" w:right="813"/>
        <w:jc w:val="left"/>
      </w:pPr>
      <w:r>
        <w:rPr/>
        <w:t>There are </w:t>
      </w:r>
      <w:r>
        <w:rPr>
          <w:w w:val="100"/>
        </w:rPr>
      </w:r>
      <w:r>
        <w:rPr>
          <w:w w:val="100"/>
          <w:u w:val="single" w:color="000000"/>
        </w:rPr>
        <w:t> </w:t>
      </w:r>
      <w:r>
        <w:rPr>
          <w:u w:val="single" w:color="000000"/>
        </w:rPr>
        <w:tab/>
      </w:r>
      <w:r>
        <w:rPr/>
      </w:r>
    </w:p>
    <w:p>
      <w:pPr>
        <w:spacing w:line="240" w:lineRule="auto" w:before="0"/>
        <w:ind w:right="0"/>
        <w:rPr>
          <w:rFonts w:ascii="Arial" w:hAnsi="Arial" w:cs="Arial" w:eastAsia="Arial" w:hint="default"/>
          <w:sz w:val="20"/>
          <w:szCs w:val="20"/>
        </w:rPr>
      </w:pPr>
    </w:p>
    <w:p>
      <w:pPr>
        <w:spacing w:line="240" w:lineRule="auto" w:before="10" w:after="0"/>
        <w:ind w:right="0"/>
        <w:rPr>
          <w:rFonts w:ascii="Arial" w:hAnsi="Arial" w:cs="Arial" w:eastAsia="Arial" w:hint="default"/>
          <w:sz w:val="22"/>
          <w:szCs w:val="22"/>
        </w:rPr>
      </w:pPr>
    </w:p>
    <w:p>
      <w:pPr>
        <w:spacing w:line="20" w:lineRule="exact"/>
        <w:ind w:left="801" w:right="0" w:firstLine="0"/>
        <w:rPr>
          <w:rFonts w:ascii="Arial" w:hAnsi="Arial" w:cs="Arial" w:eastAsia="Arial" w:hint="default"/>
          <w:sz w:val="2"/>
          <w:szCs w:val="2"/>
        </w:rPr>
      </w:pPr>
      <w:r>
        <w:rPr>
          <w:rFonts w:ascii="Arial" w:hAnsi="Arial" w:cs="Arial" w:eastAsia="Arial" w:hint="default"/>
          <w:sz w:val="2"/>
          <w:szCs w:val="2"/>
        </w:rPr>
        <w:pict>
          <v:group style="width:404.3pt;height:.7pt;mso-position-horizontal-relative:char;mso-position-vertical-relative:line" coordorigin="0,0" coordsize="8086,14">
            <v:group style="position:absolute;left:7;top:7;width:8072;height:2" coordorigin="7,7" coordsize="8072,2">
              <v:shape style="position:absolute;left:7;top:7;width:8072;height:2" coordorigin="7,7" coordsize="8072,0" path="m7,7l8078,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26"/>
        </w:numPr>
        <w:tabs>
          <w:tab w:pos="807" w:val="left" w:leader="none"/>
        </w:tabs>
        <w:spacing w:line="240" w:lineRule="auto" w:before="72" w:after="0"/>
        <w:ind w:left="806" w:right="901" w:hanging="566"/>
        <w:jc w:val="left"/>
        <w:rPr>
          <w:rFonts w:ascii="Arial" w:hAnsi="Arial" w:cs="Arial" w:eastAsia="Arial" w:hint="default"/>
          <w:sz w:val="22"/>
          <w:szCs w:val="22"/>
        </w:rPr>
      </w:pPr>
      <w:r>
        <w:rPr>
          <w:rFonts w:ascii="Arial"/>
          <w:sz w:val="22"/>
        </w:rPr>
        <w:t>Describe the main areas where a chef works, front office works, housekeeping works, flight attendants</w:t>
      </w:r>
      <w:r>
        <w:rPr>
          <w:rFonts w:ascii="Arial"/>
          <w:spacing w:val="-8"/>
          <w:sz w:val="22"/>
        </w:rPr>
        <w:t> </w:t>
      </w:r>
      <w:r>
        <w:rPr>
          <w:rFonts w:ascii="Arial"/>
          <w:sz w:val="22"/>
        </w:rPr>
        <w:t>work.</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6"/>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are three points a staff member might need to know about required</w:t>
      </w:r>
      <w:r>
        <w:rPr>
          <w:rFonts w:ascii="Arial"/>
          <w:spacing w:val="-22"/>
          <w:sz w:val="22"/>
        </w:rPr>
        <w:t> </w:t>
      </w:r>
      <w:r>
        <w:rPr>
          <w:rFonts w:ascii="Arial"/>
          <w:sz w:val="22"/>
        </w:rPr>
        <w:t>training?</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6"/>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Describe three training sessions that all staff may need to</w:t>
      </w:r>
      <w:r>
        <w:rPr>
          <w:rFonts w:ascii="Arial"/>
          <w:spacing w:val="-20"/>
          <w:sz w:val="22"/>
        </w:rPr>
        <w:t> </w:t>
      </w:r>
      <w:r>
        <w:rPr>
          <w:rFonts w:ascii="Arial"/>
          <w:sz w:val="22"/>
        </w:rPr>
        <w:t>attend.</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6"/>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Why is it important to explain the reason for</w:t>
      </w:r>
      <w:r>
        <w:rPr>
          <w:rFonts w:ascii="Arial"/>
          <w:spacing w:val="-17"/>
          <w:sz w:val="22"/>
        </w:rPr>
        <w:t> </w:t>
      </w:r>
      <w:r>
        <w:rPr>
          <w:rFonts w:ascii="Arial"/>
          <w:sz w:val="22"/>
        </w:rPr>
        <w:t>training?</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6"/>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is the easiest way to inform staff of a</w:t>
      </w:r>
      <w:r>
        <w:rPr>
          <w:rFonts w:ascii="Arial"/>
          <w:spacing w:val="-14"/>
          <w:sz w:val="22"/>
        </w:rPr>
        <w:t> </w:t>
      </w:r>
      <w:r>
        <w:rPr>
          <w:rFonts w:ascii="Arial"/>
          <w:sz w:val="22"/>
        </w:rPr>
        <w:t>meeting?</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even" r:id="rId36"/>
          <w:footerReference w:type="default" r:id="rId37"/>
          <w:pgSz w:w="11910" w:h="16840"/>
          <w:pgMar w:footer="1064" w:header="708" w:top="1260" w:bottom="1260" w:left="1200" w:right="1380"/>
          <w:pgNumType w:start="32"/>
        </w:sectPr>
      </w:pPr>
    </w:p>
    <w:p>
      <w:pPr>
        <w:spacing w:line="240" w:lineRule="auto" w:before="5"/>
        <w:ind w:right="0"/>
        <w:rPr>
          <w:rFonts w:ascii="Arial" w:hAnsi="Arial" w:cs="Arial" w:eastAsia="Arial" w:hint="default"/>
          <w:sz w:val="11"/>
          <w:szCs w:val="11"/>
        </w:rPr>
      </w:pPr>
    </w:p>
    <w:p>
      <w:pPr>
        <w:pStyle w:val="ListParagraph"/>
        <w:numPr>
          <w:ilvl w:val="0"/>
          <w:numId w:val="26"/>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are three important pieces of information needed in a meeting</w:t>
      </w:r>
      <w:r>
        <w:rPr>
          <w:rFonts w:ascii="Arial"/>
          <w:spacing w:val="-21"/>
          <w:sz w:val="22"/>
        </w:rPr>
        <w:t> </w:t>
      </w:r>
      <w:r>
        <w:rPr>
          <w:rFonts w:ascii="Arial"/>
          <w:sz w:val="22"/>
        </w:rPr>
        <w:t>request?</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6"/>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hAnsi="Arial" w:cs="Arial" w:eastAsia="Arial" w:hint="default"/>
          <w:sz w:val="22"/>
          <w:szCs w:val="22"/>
        </w:rPr>
        <w:t>What is a ‘subject line’ in terms of a meeting</w:t>
      </w:r>
      <w:r>
        <w:rPr>
          <w:rFonts w:ascii="Arial" w:hAnsi="Arial" w:cs="Arial" w:eastAsia="Arial" w:hint="default"/>
          <w:spacing w:val="-14"/>
          <w:sz w:val="22"/>
          <w:szCs w:val="22"/>
        </w:rPr>
        <w:t> </w:t>
      </w:r>
      <w:r>
        <w:rPr>
          <w:rFonts w:ascii="Arial" w:hAnsi="Arial" w:cs="Arial" w:eastAsia="Arial" w:hint="default"/>
          <w:sz w:val="22"/>
          <w:szCs w:val="22"/>
        </w:rPr>
        <w:t>request?</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6"/>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are the important parts of an</w:t>
      </w:r>
      <w:r>
        <w:rPr>
          <w:rFonts w:ascii="Arial"/>
          <w:spacing w:val="-10"/>
          <w:sz w:val="22"/>
        </w:rPr>
        <w:t> </w:t>
      </w:r>
      <w:r>
        <w:rPr>
          <w:rFonts w:ascii="Arial"/>
          <w:sz w:val="22"/>
        </w:rPr>
        <w:t>agenda?</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6"/>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is a meeting agenda used</w:t>
      </w:r>
      <w:r>
        <w:rPr>
          <w:rFonts w:ascii="Arial"/>
          <w:spacing w:val="-6"/>
          <w:sz w:val="22"/>
        </w:rPr>
        <w:t> </w:t>
      </w:r>
      <w:r>
        <w:rPr>
          <w:rFonts w:ascii="Arial"/>
          <w:sz w:val="22"/>
        </w:rPr>
        <w:t>for?</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6"/>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Who creates the agenda</w:t>
      </w:r>
      <w:r>
        <w:rPr>
          <w:rFonts w:ascii="Arial"/>
          <w:spacing w:val="-5"/>
          <w:sz w:val="22"/>
        </w:rPr>
        <w:t> </w:t>
      </w:r>
      <w:r>
        <w:rPr>
          <w:rFonts w:ascii="Arial"/>
          <w:sz w:val="22"/>
        </w:rPr>
        <w:t>items?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6"/>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If a meeting goes off topic, whose job is it to refocus the</w:t>
      </w:r>
      <w:r>
        <w:rPr>
          <w:rFonts w:ascii="Arial"/>
          <w:spacing w:val="-23"/>
          <w:sz w:val="22"/>
        </w:rPr>
        <w:t> </w:t>
      </w:r>
      <w:r>
        <w:rPr>
          <w:rFonts w:ascii="Arial"/>
          <w:sz w:val="22"/>
        </w:rPr>
        <w:t>participants?</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26"/>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Describe three reasons why a meeting may be</w:t>
      </w:r>
      <w:r>
        <w:rPr>
          <w:rFonts w:ascii="Arial"/>
          <w:spacing w:val="-13"/>
          <w:sz w:val="22"/>
        </w:rPr>
        <w:t> </w:t>
      </w:r>
      <w:r>
        <w:rPr>
          <w:rFonts w:ascii="Arial"/>
          <w:sz w:val="22"/>
        </w:rPr>
        <w:t>ineffective.</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6"/>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are three roles of attendees at</w:t>
      </w:r>
      <w:r>
        <w:rPr>
          <w:rFonts w:ascii="Arial"/>
          <w:spacing w:val="-11"/>
          <w:sz w:val="22"/>
        </w:rPr>
        <w:t> </w:t>
      </w:r>
      <w:r>
        <w:rPr>
          <w:rFonts w:ascii="Arial"/>
          <w:sz w:val="22"/>
        </w:rPr>
        <w:t>meetings?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6"/>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Why is it important to identify potential problems or risks in an action</w:t>
      </w:r>
      <w:r>
        <w:rPr>
          <w:rFonts w:ascii="Arial"/>
          <w:spacing w:val="-25"/>
          <w:sz w:val="22"/>
        </w:rPr>
        <w:t> </w:t>
      </w:r>
      <w:r>
        <w:rPr>
          <w:rFonts w:ascii="Arial"/>
          <w:sz w:val="22"/>
        </w:rPr>
        <w:t>plan?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6"/>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Who allocates tasks in an action</w:t>
      </w:r>
      <w:r>
        <w:rPr>
          <w:rFonts w:ascii="Arial"/>
          <w:spacing w:val="-10"/>
          <w:sz w:val="22"/>
        </w:rPr>
        <w:t> </w:t>
      </w:r>
      <w:r>
        <w:rPr>
          <w:rFonts w:ascii="Arial"/>
          <w:sz w:val="22"/>
        </w:rPr>
        <w:t>plan?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6"/>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hAnsi="Arial" w:cs="Arial" w:eastAsia="Arial" w:hint="default"/>
          <w:sz w:val="22"/>
          <w:szCs w:val="22"/>
        </w:rPr>
        <w:t>What does ‘allocate resources’ mean in terms of an action</w:t>
      </w:r>
      <w:r>
        <w:rPr>
          <w:rFonts w:ascii="Arial" w:hAnsi="Arial" w:cs="Arial" w:eastAsia="Arial" w:hint="default"/>
          <w:spacing w:val="-12"/>
          <w:sz w:val="22"/>
          <w:szCs w:val="22"/>
        </w:rPr>
        <w:t> </w:t>
      </w:r>
      <w:r>
        <w:rPr>
          <w:rFonts w:ascii="Arial" w:hAnsi="Arial" w:cs="Arial" w:eastAsia="Arial" w:hint="default"/>
          <w:sz w:val="22"/>
          <w:szCs w:val="22"/>
        </w:rPr>
        <w:t>plan?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26"/>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Why is giving examples important when providing</w:t>
      </w:r>
      <w:r>
        <w:rPr>
          <w:rFonts w:ascii="Arial"/>
          <w:spacing w:val="-17"/>
          <w:sz w:val="22"/>
        </w:rPr>
        <w:t> </w:t>
      </w:r>
      <w:r>
        <w:rPr>
          <w:rFonts w:ascii="Arial"/>
          <w:sz w:val="22"/>
        </w:rPr>
        <w:t>instructions?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26"/>
        </w:numPr>
        <w:tabs>
          <w:tab w:pos="809" w:val="left" w:leader="none"/>
        </w:tabs>
        <w:spacing w:line="240" w:lineRule="auto" w:before="72" w:after="0"/>
        <w:ind w:left="808" w:right="422" w:hanging="566"/>
        <w:jc w:val="left"/>
        <w:rPr>
          <w:rFonts w:ascii="Arial" w:hAnsi="Arial" w:cs="Arial" w:eastAsia="Arial" w:hint="default"/>
          <w:sz w:val="22"/>
          <w:szCs w:val="22"/>
        </w:rPr>
      </w:pPr>
      <w:r>
        <w:rPr>
          <w:rFonts w:ascii="Arial" w:hAnsi="Arial" w:cs="Arial" w:eastAsia="Arial" w:hint="default"/>
          <w:sz w:val="22"/>
          <w:szCs w:val="22"/>
        </w:rPr>
        <w:t>Why is important to give specific timelines in instructions rather than saying ‘soon’ or ‘later’?</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6"/>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hAnsi="Arial" w:cs="Arial" w:eastAsia="Arial" w:hint="default"/>
          <w:sz w:val="22"/>
          <w:szCs w:val="22"/>
        </w:rPr>
        <w:t>What does </w:t>
      </w:r>
      <w:r>
        <w:rPr>
          <w:rFonts w:ascii="Arial" w:hAnsi="Arial" w:cs="Arial" w:eastAsia="Arial" w:hint="default"/>
          <w:sz w:val="22"/>
          <w:szCs w:val="22"/>
        </w:rPr>
        <w:t>a ‘realistic timeline’ refer</w:t>
      </w:r>
      <w:r>
        <w:rPr>
          <w:rFonts w:ascii="Arial" w:hAnsi="Arial" w:cs="Arial" w:eastAsia="Arial" w:hint="default"/>
          <w:spacing w:val="-12"/>
          <w:sz w:val="22"/>
          <w:szCs w:val="22"/>
        </w:rPr>
        <w:t> </w:t>
      </w:r>
      <w:r>
        <w:rPr>
          <w:rFonts w:ascii="Arial" w:hAnsi="Arial" w:cs="Arial" w:eastAsia="Arial" w:hint="default"/>
          <w:sz w:val="22"/>
          <w:szCs w:val="22"/>
        </w:rPr>
        <w:t>to?</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6"/>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hAnsi="Arial" w:cs="Arial" w:eastAsia="Arial" w:hint="default"/>
          <w:sz w:val="22"/>
          <w:szCs w:val="22"/>
        </w:rPr>
        <w:t>What does ‘concept checking’ refer</w:t>
      </w:r>
      <w:r>
        <w:rPr>
          <w:rFonts w:ascii="Arial" w:hAnsi="Arial" w:cs="Arial" w:eastAsia="Arial" w:hint="default"/>
          <w:spacing w:val="-7"/>
          <w:sz w:val="22"/>
          <w:szCs w:val="22"/>
        </w:rPr>
        <w:t> </w:t>
      </w:r>
      <w:r>
        <w:rPr>
          <w:rFonts w:ascii="Arial" w:hAnsi="Arial" w:cs="Arial" w:eastAsia="Arial" w:hint="default"/>
          <w:sz w:val="22"/>
          <w:szCs w:val="22"/>
        </w:rPr>
        <w:t>to?</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6"/>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hAnsi="Arial" w:cs="Arial" w:eastAsia="Arial" w:hint="default"/>
          <w:sz w:val="22"/>
          <w:szCs w:val="22"/>
        </w:rPr>
        <w:t>Is “Do you understand?” an </w:t>
      </w:r>
      <w:r>
        <w:rPr>
          <w:rFonts w:ascii="Arial" w:hAnsi="Arial" w:cs="Arial" w:eastAsia="Arial" w:hint="default"/>
          <w:sz w:val="22"/>
          <w:szCs w:val="22"/>
        </w:rPr>
        <w:t>effective question to check participant</w:t>
      </w:r>
      <w:r>
        <w:rPr>
          <w:rFonts w:ascii="Arial" w:hAnsi="Arial" w:cs="Arial" w:eastAsia="Arial" w:hint="default"/>
          <w:spacing w:val="-23"/>
          <w:sz w:val="22"/>
          <w:szCs w:val="22"/>
        </w:rPr>
        <w:t> </w:t>
      </w:r>
      <w:r>
        <w:rPr>
          <w:rFonts w:ascii="Arial" w:hAnsi="Arial" w:cs="Arial" w:eastAsia="Arial" w:hint="default"/>
          <w:sz w:val="22"/>
          <w:szCs w:val="22"/>
        </w:rPr>
        <w:t>understanding?</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6"/>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Should concept checking questions be prepared before conducting a</w:t>
      </w:r>
      <w:r>
        <w:rPr>
          <w:rFonts w:ascii="Arial"/>
          <w:spacing w:val="-16"/>
          <w:sz w:val="22"/>
        </w:rPr>
        <w:t> </w:t>
      </w:r>
      <w:r>
        <w:rPr>
          <w:rFonts w:ascii="Arial"/>
          <w:sz w:val="22"/>
        </w:rPr>
        <w:t>meeting?</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01" w:right="0" w:firstLine="0"/>
        <w:rPr>
          <w:rFonts w:ascii="Arial" w:hAnsi="Arial" w:cs="Arial" w:eastAsia="Arial" w:hint="default"/>
          <w:sz w:val="2"/>
          <w:szCs w:val="2"/>
        </w:rPr>
      </w:pPr>
      <w:r>
        <w:rPr>
          <w:rFonts w:ascii="Arial" w:hAnsi="Arial" w:cs="Arial" w:eastAsia="Arial" w:hint="default"/>
          <w:sz w:val="2"/>
          <w:szCs w:val="2"/>
        </w:rPr>
        <w:pict>
          <v:group style="width:410.45pt;height:.7pt;mso-position-horizontal-relative:char;mso-position-vertical-relative:line" coordorigin="0,0" coordsize="8209,14">
            <v:group style="position:absolute;left:7;top:7;width:8195;height:2" coordorigin="7,7" coordsize="8195,2">
              <v:shape style="position:absolute;left:7;top:7;width:8195;height:2" coordorigin="7,7" coordsize="8195,0" path="m7,7l8201,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26"/>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Is it necessary to give feedback for every action in the workplace? Why/why</w:t>
      </w:r>
      <w:r>
        <w:rPr>
          <w:rFonts w:ascii="Arial"/>
          <w:spacing w:val="-22"/>
          <w:sz w:val="22"/>
        </w:rPr>
        <w:t> </w:t>
      </w:r>
      <w:r>
        <w:rPr>
          <w:rFonts w:ascii="Arial"/>
          <w:sz w:val="22"/>
        </w:rPr>
        <w:t>not?</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6"/>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Identify two ways to give constructive</w:t>
      </w:r>
      <w:r>
        <w:rPr>
          <w:rFonts w:ascii="Arial"/>
          <w:spacing w:val="-14"/>
          <w:sz w:val="22"/>
        </w:rPr>
        <w:t> </w:t>
      </w:r>
      <w:r>
        <w:rPr>
          <w:rFonts w:ascii="Arial"/>
          <w:sz w:val="22"/>
        </w:rPr>
        <w:t>feedback.</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6"/>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Why is important to give staff the opportunity to respond to</w:t>
      </w:r>
      <w:r>
        <w:rPr>
          <w:rFonts w:ascii="Arial"/>
          <w:spacing w:val="-19"/>
          <w:sz w:val="22"/>
        </w:rPr>
        <w:t> </w:t>
      </w:r>
      <w:r>
        <w:rPr>
          <w:rFonts w:ascii="Arial"/>
          <w:sz w:val="22"/>
        </w:rPr>
        <w:t>feedback?</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6"/>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hAnsi="Arial" w:cs="Arial" w:eastAsia="Arial" w:hint="default"/>
          <w:sz w:val="22"/>
          <w:szCs w:val="22"/>
        </w:rPr>
        <w:t>Why shouldn’t feedback sessions be conducted at busy</w:t>
      </w:r>
      <w:r>
        <w:rPr>
          <w:rFonts w:ascii="Arial" w:hAnsi="Arial" w:cs="Arial" w:eastAsia="Arial" w:hint="default"/>
          <w:spacing w:val="-11"/>
          <w:sz w:val="22"/>
          <w:szCs w:val="22"/>
        </w:rPr>
        <w:t> </w:t>
      </w:r>
      <w:r>
        <w:rPr>
          <w:rFonts w:ascii="Arial" w:hAnsi="Arial" w:cs="Arial" w:eastAsia="Arial" w:hint="default"/>
          <w:sz w:val="22"/>
          <w:szCs w:val="22"/>
        </w:rPr>
        <w:t>times?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99" w:right="0" w:firstLine="0"/>
        <w:rPr>
          <w:rFonts w:ascii="Arial" w:hAnsi="Arial" w:cs="Arial" w:eastAsia="Arial" w:hint="default"/>
          <w:sz w:val="2"/>
          <w:szCs w:val="2"/>
        </w:rPr>
      </w:pPr>
      <w:r>
        <w:rPr>
          <w:rFonts w:ascii="Arial" w:hAnsi="Arial" w:cs="Arial" w:eastAsia="Arial" w:hint="default"/>
          <w:sz w:val="2"/>
          <w:szCs w:val="2"/>
        </w:rPr>
        <w:pict>
          <v:group style="width:410.4pt;height:.7pt;mso-position-horizontal-relative:char;mso-position-vertical-relative:line" coordorigin="0,0" coordsize="8208,14">
            <v:group style="position:absolute;left:7;top:7;width:8194;height:2" coordorigin="7,7" coordsize="8194,2">
              <v:shape style="position:absolute;left:7;top:7;width:8194;height:2" coordorigin="7,7" coordsize="8194,0" path="m7,7l8201,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6"/>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is an effective time limit for completing feedback</w:t>
      </w:r>
      <w:r>
        <w:rPr>
          <w:rFonts w:ascii="Arial"/>
          <w:spacing w:val="-15"/>
          <w:sz w:val="22"/>
        </w:rPr>
        <w:t> </w:t>
      </w:r>
      <w:r>
        <w:rPr>
          <w:rFonts w:ascii="Arial"/>
          <w:sz w:val="22"/>
        </w:rPr>
        <w:t>surveys?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26"/>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are two ways to encourage better participation in staff</w:t>
      </w:r>
      <w:r>
        <w:rPr>
          <w:rFonts w:ascii="Arial"/>
          <w:spacing w:val="-17"/>
          <w:sz w:val="22"/>
        </w:rPr>
        <w:t> </w:t>
      </w:r>
      <w:r>
        <w:rPr>
          <w:rFonts w:ascii="Arial"/>
          <w:sz w:val="22"/>
        </w:rPr>
        <w:t>surveys?</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5"/>
          <w:szCs w:val="25"/>
        </w:rPr>
      </w:pPr>
    </w:p>
    <w:p>
      <w:pPr>
        <w:spacing w:line="48" w:lineRule="exact"/>
        <w:ind w:left="189" w:right="0" w:firstLine="0"/>
        <w:rPr>
          <w:rFonts w:ascii="Arial" w:hAnsi="Arial" w:cs="Arial" w:eastAsia="Arial" w:hint="default"/>
          <w:sz w:val="4"/>
          <w:szCs w:val="4"/>
        </w:rPr>
      </w:pPr>
      <w:r>
        <w:rPr>
          <w:rFonts w:ascii="Arial" w:hAnsi="Arial" w:cs="Arial" w:eastAsia="Arial" w:hint="default"/>
          <w:position w:val="0"/>
          <w:sz w:val="4"/>
          <w:szCs w:val="4"/>
        </w:rPr>
        <w:pict>
          <v:group style="width:443.6pt;height:2.4pt;mso-position-horizontal-relative:char;mso-position-vertical-relative:line" coordorigin="0,0" coordsize="8872,48">
            <v:group style="position:absolute;left:24;top:24;width:8824;height:2" coordorigin="24,24" coordsize="8824,2">
              <v:shape style="position:absolute;left:24;top:24;width:8824;height:2" coordorigin="24,24" coordsize="8824,0" path="m24,24l8848,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1064" w:top="1260" w:bottom="1260" w:left="1460" w:right="10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813"/>
        <w:jc w:val="left"/>
        <w:rPr>
          <w:b w:val="0"/>
          <w:bCs w:val="0"/>
        </w:rPr>
      </w:pPr>
      <w:bookmarkStart w:name="_bookmark4" w:id="5"/>
      <w:bookmarkEnd w:id="5"/>
      <w:r>
        <w:rPr>
          <w:b w:val="0"/>
        </w:rPr>
      </w:r>
      <w:r>
        <w:rPr>
          <w:color w:val="45535F"/>
        </w:rPr>
        <w:t>Answers to written</w:t>
      </w:r>
      <w:r>
        <w:rPr>
          <w:color w:val="45535F"/>
          <w:spacing w:val="-6"/>
        </w:rPr>
        <w:t> </w:t>
      </w:r>
      <w:r>
        <w:rPr>
          <w:color w:val="45535F"/>
        </w:rPr>
        <w:t>questions</w:t>
      </w:r>
      <w:r>
        <w:rPr>
          <w:b w:val="0"/>
        </w:rPr>
      </w:r>
    </w:p>
    <w:p>
      <w:pPr>
        <w:pStyle w:val="BodyText"/>
        <w:spacing w:line="240" w:lineRule="auto" w:before="365"/>
        <w:ind w:left="242" w:right="813"/>
        <w:jc w:val="left"/>
      </w:pPr>
      <w:r>
        <w:rPr/>
        <w:t>Use English at a supervisory level </w:t>
      </w:r>
      <w:r>
        <w:rPr>
          <w:rFonts w:ascii="Arial" w:hAnsi="Arial" w:cs="Arial" w:eastAsia="Arial" w:hint="default"/>
        </w:rPr>
        <w:t>–</w:t>
      </w:r>
      <w:r>
        <w:rPr>
          <w:rFonts w:ascii="Arial" w:hAnsi="Arial" w:cs="Arial" w:eastAsia="Arial" w:hint="default"/>
          <w:spacing w:val="-11"/>
        </w:rPr>
        <w:t> </w:t>
      </w:r>
      <w:r>
        <w:rPr/>
        <w:t>D2.LAN.CL10.02</w:t>
      </w:r>
    </w:p>
    <w:p>
      <w:pPr>
        <w:pStyle w:val="BodyText"/>
        <w:spacing w:line="240" w:lineRule="auto" w:before="162"/>
        <w:ind w:left="242" w:right="813"/>
        <w:jc w:val="left"/>
      </w:pPr>
      <w:r>
        <w:rPr/>
        <w:t>The following are model answers only </w:t>
      </w:r>
      <w:r>
        <w:rPr>
          <w:rFonts w:ascii="Arial" w:hAnsi="Arial" w:cs="Arial" w:eastAsia="Arial" w:hint="default"/>
        </w:rPr>
        <w:t>– </w:t>
      </w:r>
      <w:r>
        <w:rPr/>
        <w:t>Trainers/Assessors must use discretion when determining whether or not an answer provided by a Student is acceptable or</w:t>
      </w:r>
      <w:r>
        <w:rPr>
          <w:spacing w:val="-24"/>
        </w:rPr>
        <w:t> </w:t>
      </w:r>
      <w:r>
        <w:rPr/>
        <w:t>not.</w:t>
      </w:r>
    </w:p>
    <w:p>
      <w:pPr>
        <w:spacing w:line="240" w:lineRule="auto" w:before="10"/>
        <w:ind w:right="0"/>
        <w:rPr>
          <w:rFonts w:ascii="Arial" w:hAnsi="Arial" w:cs="Arial" w:eastAsia="Arial" w:hint="default"/>
          <w:sz w:val="21"/>
          <w:szCs w:val="21"/>
        </w:rPr>
      </w:pPr>
    </w:p>
    <w:p>
      <w:pPr>
        <w:pStyle w:val="Heading3"/>
        <w:numPr>
          <w:ilvl w:val="0"/>
          <w:numId w:val="27"/>
        </w:numPr>
        <w:tabs>
          <w:tab w:pos="809" w:val="left" w:leader="none"/>
        </w:tabs>
        <w:spacing w:line="240" w:lineRule="auto" w:before="0" w:after="0"/>
        <w:ind w:left="808" w:right="0" w:hanging="566"/>
        <w:jc w:val="left"/>
        <w:rPr>
          <w:b w:val="0"/>
          <w:bCs w:val="0"/>
        </w:rPr>
      </w:pPr>
      <w:r>
        <w:rPr/>
        <w:t>What is an organisational</w:t>
      </w:r>
      <w:r>
        <w:rPr>
          <w:spacing w:val="-5"/>
        </w:rPr>
        <w:t> </w:t>
      </w:r>
      <w:r>
        <w:rPr/>
        <w:t>chart?</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813"/>
        <w:jc w:val="left"/>
      </w:pPr>
      <w:r>
        <w:rPr/>
        <w:t>It is a diagram that shows the different departments and their relationship</w:t>
      </w:r>
      <w:r>
        <w:rPr>
          <w:spacing w:val="-26"/>
        </w:rPr>
        <w:t> </w:t>
      </w:r>
      <w:r>
        <w:rPr/>
        <w:t>and </w:t>
      </w:r>
      <w:r>
        <w:rPr/>
        <w:t>reporting</w:t>
      </w:r>
      <w:r>
        <w:rPr>
          <w:spacing w:val="-6"/>
        </w:rPr>
        <w:t> </w:t>
      </w:r>
      <w:r>
        <w:rPr/>
        <w:t>lines.</w:t>
      </w:r>
    </w:p>
    <w:p>
      <w:pPr>
        <w:spacing w:line="240" w:lineRule="auto" w:before="10"/>
        <w:ind w:right="0"/>
        <w:rPr>
          <w:rFonts w:ascii="Arial" w:hAnsi="Arial" w:cs="Arial" w:eastAsia="Arial" w:hint="default"/>
          <w:sz w:val="21"/>
          <w:szCs w:val="21"/>
        </w:rPr>
      </w:pPr>
    </w:p>
    <w:p>
      <w:pPr>
        <w:pStyle w:val="Heading3"/>
        <w:numPr>
          <w:ilvl w:val="0"/>
          <w:numId w:val="27"/>
        </w:numPr>
        <w:tabs>
          <w:tab w:pos="809" w:val="left" w:leader="none"/>
        </w:tabs>
        <w:spacing w:line="240" w:lineRule="auto" w:before="0" w:after="0"/>
        <w:ind w:left="808" w:right="0" w:hanging="566"/>
        <w:jc w:val="left"/>
        <w:rPr>
          <w:b w:val="0"/>
          <w:bCs w:val="0"/>
        </w:rPr>
      </w:pPr>
      <w:r>
        <w:rPr/>
        <w:t>What language can be used to introduce someone to another</w:t>
      </w:r>
      <w:r>
        <w:rPr>
          <w:spacing w:val="-10"/>
        </w:rPr>
        <w:t> </w:t>
      </w:r>
      <w:r>
        <w:rPr/>
        <w:t>person?</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27"/>
        </w:numPr>
        <w:tabs>
          <w:tab w:pos="1109" w:val="left" w:leader="none"/>
        </w:tabs>
        <w:spacing w:line="240" w:lineRule="auto" w:before="0" w:after="0"/>
        <w:ind w:left="1108" w:right="0" w:hanging="355"/>
        <w:jc w:val="left"/>
        <w:rPr>
          <w:rFonts w:ascii="Arial" w:hAnsi="Arial" w:cs="Arial" w:eastAsia="Arial" w:hint="default"/>
          <w:sz w:val="22"/>
          <w:szCs w:val="22"/>
        </w:rPr>
      </w:pPr>
      <w:r>
        <w:rPr>
          <w:rFonts w:ascii="Arial"/>
          <w:sz w:val="22"/>
        </w:rPr>
        <w:t>This</w:t>
      </w:r>
      <w:r>
        <w:rPr>
          <w:rFonts w:ascii="Arial"/>
          <w:spacing w:val="-5"/>
          <w:sz w:val="22"/>
        </w:rPr>
        <w:t> </w:t>
      </w:r>
      <w:r>
        <w:rPr>
          <w:rFonts w:ascii="Arial"/>
          <w:sz w:val="22"/>
        </w:rPr>
        <w:t>is......</w:t>
      </w:r>
    </w:p>
    <w:p>
      <w:pPr>
        <w:pStyle w:val="ListParagraph"/>
        <w:numPr>
          <w:ilvl w:val="1"/>
          <w:numId w:val="27"/>
        </w:numPr>
        <w:tabs>
          <w:tab w:pos="1109" w:val="left" w:leader="none"/>
        </w:tabs>
        <w:spacing w:line="240" w:lineRule="auto" w:before="122" w:after="0"/>
        <w:ind w:left="1108" w:right="0" w:hanging="355"/>
        <w:jc w:val="left"/>
        <w:rPr>
          <w:rFonts w:ascii="Arial" w:hAnsi="Arial" w:cs="Arial" w:eastAsia="Arial" w:hint="default"/>
          <w:sz w:val="22"/>
          <w:szCs w:val="22"/>
        </w:rPr>
      </w:pPr>
      <w:r>
        <w:rPr>
          <w:rFonts w:ascii="Arial"/>
          <w:sz w:val="22"/>
        </w:rPr>
        <w:t>Have you</w:t>
      </w:r>
      <w:r>
        <w:rPr>
          <w:rFonts w:ascii="Arial"/>
          <w:spacing w:val="-4"/>
          <w:sz w:val="22"/>
        </w:rPr>
        <w:t> </w:t>
      </w:r>
      <w:r>
        <w:rPr>
          <w:rFonts w:ascii="Arial"/>
          <w:sz w:val="22"/>
        </w:rPr>
        <w:t>met.......?</w:t>
      </w:r>
    </w:p>
    <w:p>
      <w:pPr>
        <w:pStyle w:val="ListParagraph"/>
        <w:numPr>
          <w:ilvl w:val="1"/>
          <w:numId w:val="27"/>
        </w:numPr>
        <w:tabs>
          <w:tab w:pos="1109" w:val="left" w:leader="none"/>
        </w:tabs>
        <w:spacing w:line="240" w:lineRule="auto" w:before="121" w:after="0"/>
        <w:ind w:left="1108" w:right="0" w:hanging="355"/>
        <w:jc w:val="left"/>
        <w:rPr>
          <w:rFonts w:ascii="Arial" w:hAnsi="Arial" w:cs="Arial" w:eastAsia="Arial" w:hint="default"/>
          <w:sz w:val="22"/>
          <w:szCs w:val="22"/>
        </w:rPr>
      </w:pPr>
      <w:r>
        <w:rPr>
          <w:rFonts w:ascii="Arial" w:hAnsi="Arial" w:cs="Arial" w:eastAsia="Arial" w:hint="default"/>
          <w:sz w:val="22"/>
          <w:szCs w:val="22"/>
        </w:rPr>
        <w:t>I’d like you to</w:t>
      </w:r>
      <w:r>
        <w:rPr>
          <w:rFonts w:ascii="Arial" w:hAnsi="Arial" w:cs="Arial" w:eastAsia="Arial" w:hint="default"/>
          <w:spacing w:val="-11"/>
          <w:sz w:val="22"/>
          <w:szCs w:val="22"/>
        </w:rPr>
        <w:t> </w:t>
      </w:r>
      <w:r>
        <w:rPr>
          <w:rFonts w:ascii="Arial" w:hAnsi="Arial" w:cs="Arial" w:eastAsia="Arial" w:hint="default"/>
          <w:sz w:val="22"/>
          <w:szCs w:val="22"/>
        </w:rPr>
        <w:t>meet......</w:t>
      </w:r>
    </w:p>
    <w:p>
      <w:pPr>
        <w:pStyle w:val="ListParagraph"/>
        <w:numPr>
          <w:ilvl w:val="1"/>
          <w:numId w:val="27"/>
        </w:numPr>
        <w:tabs>
          <w:tab w:pos="1109" w:val="left" w:leader="none"/>
        </w:tabs>
        <w:spacing w:line="240" w:lineRule="auto" w:before="119" w:after="0"/>
        <w:ind w:left="1108" w:right="0" w:hanging="355"/>
        <w:jc w:val="left"/>
        <w:rPr>
          <w:rFonts w:ascii="Arial" w:hAnsi="Arial" w:cs="Arial" w:eastAsia="Arial" w:hint="default"/>
          <w:sz w:val="22"/>
          <w:szCs w:val="22"/>
        </w:rPr>
      </w:pPr>
      <w:r>
        <w:rPr>
          <w:rFonts w:ascii="Arial"/>
          <w:sz w:val="22"/>
        </w:rPr>
        <w:t>Or any other appropriate</w:t>
      </w:r>
      <w:r>
        <w:rPr>
          <w:rFonts w:ascii="Arial"/>
          <w:spacing w:val="-6"/>
          <w:sz w:val="22"/>
        </w:rPr>
        <w:t> </w:t>
      </w:r>
      <w:r>
        <w:rPr>
          <w:rFonts w:ascii="Arial"/>
          <w:sz w:val="22"/>
        </w:rPr>
        <w:t>response.</w:t>
      </w:r>
    </w:p>
    <w:p>
      <w:pPr>
        <w:spacing w:line="240" w:lineRule="auto" w:before="8"/>
        <w:ind w:right="0"/>
        <w:rPr>
          <w:rFonts w:ascii="Arial" w:hAnsi="Arial" w:cs="Arial" w:eastAsia="Arial" w:hint="default"/>
          <w:sz w:val="21"/>
          <w:szCs w:val="21"/>
        </w:rPr>
      </w:pPr>
    </w:p>
    <w:p>
      <w:pPr>
        <w:pStyle w:val="Heading3"/>
        <w:numPr>
          <w:ilvl w:val="0"/>
          <w:numId w:val="27"/>
        </w:numPr>
        <w:tabs>
          <w:tab w:pos="809" w:val="left" w:leader="none"/>
        </w:tabs>
        <w:spacing w:line="240" w:lineRule="auto" w:before="0" w:after="0"/>
        <w:ind w:left="808" w:right="0" w:hanging="566"/>
        <w:jc w:val="left"/>
        <w:rPr>
          <w:rFonts w:ascii="Arial" w:hAnsi="Arial" w:cs="Arial" w:eastAsia="Arial" w:hint="default"/>
          <w:b w:val="0"/>
          <w:bCs w:val="0"/>
        </w:rPr>
      </w:pPr>
      <w:r>
        <w:rPr/>
        <w:t>What is another way of </w:t>
      </w:r>
      <w:r>
        <w:rPr>
          <w:rFonts w:ascii="Arial" w:hAnsi="Arial" w:cs="Arial" w:eastAsia="Arial" w:hint="default"/>
        </w:rPr>
        <w:t>saying “How do you</w:t>
      </w:r>
      <w:r>
        <w:rPr>
          <w:rFonts w:ascii="Arial" w:hAnsi="Arial" w:cs="Arial" w:eastAsia="Arial" w:hint="default"/>
          <w:spacing w:val="-9"/>
        </w:rPr>
        <w:t> </w:t>
      </w:r>
      <w:r>
        <w:rPr>
          <w:rFonts w:ascii="Arial" w:hAnsi="Arial" w:cs="Arial" w:eastAsia="Arial" w:hint="default"/>
        </w:rPr>
        <w:t>do?”</w:t>
      </w:r>
      <w:r>
        <w:rPr>
          <w:rFonts w:ascii="Arial" w:hAnsi="Arial" w:cs="Arial" w:eastAsia="Arial" w:hint="default"/>
          <w:b w:val="0"/>
          <w:bCs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813"/>
        <w:jc w:val="left"/>
        <w:rPr>
          <w:rFonts w:ascii="Arial" w:hAnsi="Arial" w:cs="Arial" w:eastAsia="Arial" w:hint="default"/>
        </w:rPr>
      </w:pPr>
      <w:r>
        <w:rPr>
          <w:rFonts w:ascii="Arial" w:hAnsi="Arial" w:cs="Arial" w:eastAsia="Arial" w:hint="default"/>
        </w:rPr>
        <w:t>Hello. “How do you do?” doesn’t actually mean how do you do</w:t>
      </w:r>
      <w:r>
        <w:rPr>
          <w:rFonts w:ascii="Arial" w:hAnsi="Arial" w:cs="Arial" w:eastAsia="Arial" w:hint="default"/>
          <w:spacing w:val="-20"/>
        </w:rPr>
        <w:t> </w:t>
      </w:r>
      <w:r>
        <w:rPr>
          <w:rFonts w:ascii="Arial" w:hAnsi="Arial" w:cs="Arial" w:eastAsia="Arial" w:hint="default"/>
        </w:rPr>
        <w:t>something.</w:t>
      </w:r>
    </w:p>
    <w:p>
      <w:pPr>
        <w:spacing w:line="240" w:lineRule="auto" w:before="10"/>
        <w:ind w:right="0"/>
        <w:rPr>
          <w:rFonts w:ascii="Arial" w:hAnsi="Arial" w:cs="Arial" w:eastAsia="Arial" w:hint="default"/>
          <w:sz w:val="21"/>
          <w:szCs w:val="21"/>
        </w:rPr>
      </w:pPr>
    </w:p>
    <w:p>
      <w:pPr>
        <w:pStyle w:val="Heading3"/>
        <w:numPr>
          <w:ilvl w:val="0"/>
          <w:numId w:val="27"/>
        </w:numPr>
        <w:tabs>
          <w:tab w:pos="809" w:val="left" w:leader="none"/>
        </w:tabs>
        <w:spacing w:line="240" w:lineRule="auto" w:before="0" w:after="0"/>
        <w:ind w:left="808" w:right="0" w:hanging="566"/>
        <w:jc w:val="left"/>
        <w:rPr>
          <w:b w:val="0"/>
          <w:bCs w:val="0"/>
        </w:rPr>
      </w:pPr>
      <w:r>
        <w:rPr/>
        <w:t>Identify three different departments in an</w:t>
      </w:r>
      <w:r>
        <w:rPr>
          <w:spacing w:val="-10"/>
        </w:rPr>
        <w:t> </w:t>
      </w:r>
      <w:r>
        <w:rPr/>
        <w:t>organisation.</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813"/>
        <w:jc w:val="left"/>
      </w:pPr>
      <w:r>
        <w:rPr/>
        <w:t>HR, Front Office, Accounting, Finance, Facilities, Sale and</w:t>
      </w:r>
      <w:r>
        <w:rPr>
          <w:spacing w:val="-22"/>
        </w:rPr>
        <w:t> </w:t>
      </w:r>
      <w:r>
        <w:rPr/>
        <w:t>Marketing, </w:t>
      </w:r>
      <w:r>
        <w:rPr/>
        <w:t>Housekeeping, or any other acceptable</w:t>
      </w:r>
      <w:r>
        <w:rPr>
          <w:spacing w:val="-10"/>
        </w:rPr>
        <w:t> </w:t>
      </w:r>
      <w:r>
        <w:rPr/>
        <w:t>response.</w:t>
      </w:r>
    </w:p>
    <w:p>
      <w:pPr>
        <w:spacing w:line="240" w:lineRule="auto" w:before="10"/>
        <w:ind w:right="0"/>
        <w:rPr>
          <w:rFonts w:ascii="Arial" w:hAnsi="Arial" w:cs="Arial" w:eastAsia="Arial" w:hint="default"/>
          <w:sz w:val="21"/>
          <w:szCs w:val="21"/>
        </w:rPr>
      </w:pPr>
    </w:p>
    <w:p>
      <w:pPr>
        <w:pStyle w:val="Heading3"/>
        <w:numPr>
          <w:ilvl w:val="0"/>
          <w:numId w:val="27"/>
        </w:numPr>
        <w:tabs>
          <w:tab w:pos="809" w:val="left" w:leader="none"/>
        </w:tabs>
        <w:spacing w:line="247" w:lineRule="auto" w:before="0" w:after="0"/>
        <w:ind w:left="808" w:right="766" w:hanging="566"/>
        <w:jc w:val="left"/>
        <w:rPr>
          <w:b w:val="0"/>
          <w:bCs w:val="0"/>
        </w:rPr>
      </w:pPr>
      <w:r>
        <w:rPr/>
        <w:t>Identify two situations in the workplace that could cause confusion in a job role.</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8" w:right="490"/>
        <w:jc w:val="left"/>
      </w:pPr>
      <w:r>
        <w:rPr/>
        <w:t>New employee, transfer, working in a new department, unclear job description, new management or strategy</w:t>
      </w:r>
      <w:r>
        <w:rPr>
          <w:spacing w:val="-4"/>
        </w:rPr>
        <w:t> </w:t>
      </w:r>
      <w:r>
        <w:rPr/>
        <w:t>changes.</w:t>
      </w:r>
    </w:p>
    <w:p>
      <w:pPr>
        <w:spacing w:line="240" w:lineRule="auto" w:before="10"/>
        <w:ind w:right="0"/>
        <w:rPr>
          <w:rFonts w:ascii="Arial" w:hAnsi="Arial" w:cs="Arial" w:eastAsia="Arial" w:hint="default"/>
          <w:sz w:val="21"/>
          <w:szCs w:val="21"/>
        </w:rPr>
      </w:pPr>
    </w:p>
    <w:p>
      <w:pPr>
        <w:pStyle w:val="Heading3"/>
        <w:numPr>
          <w:ilvl w:val="0"/>
          <w:numId w:val="27"/>
        </w:numPr>
        <w:tabs>
          <w:tab w:pos="809" w:val="left" w:leader="none"/>
        </w:tabs>
        <w:spacing w:line="247" w:lineRule="auto" w:before="0" w:after="0"/>
        <w:ind w:left="808" w:right="1635" w:hanging="566"/>
        <w:jc w:val="left"/>
        <w:rPr>
          <w:b w:val="0"/>
          <w:bCs w:val="0"/>
        </w:rPr>
      </w:pPr>
      <w:r>
        <w:rPr/>
        <w:t>Outline a situation where one department has to work with another department within the</w:t>
      </w:r>
      <w:r>
        <w:rPr>
          <w:spacing w:val="-7"/>
        </w:rPr>
        <w:t> </w:t>
      </w:r>
      <w:r>
        <w:rPr/>
        <w:t>organisation.</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8" w:right="1261"/>
        <w:jc w:val="left"/>
      </w:pPr>
      <w:r>
        <w:rPr/>
        <w:t>Marketing requires a budget from Finance, F&amp;B needs to recruit a new staff member (HR), or any other appropriate</w:t>
      </w:r>
      <w:r>
        <w:rPr>
          <w:spacing w:val="-14"/>
        </w:rPr>
        <w:t> </w:t>
      </w:r>
      <w:r>
        <w:rPr/>
        <w:t>response.</w:t>
      </w:r>
    </w:p>
    <w:p>
      <w:pPr>
        <w:spacing w:line="240" w:lineRule="auto" w:before="10"/>
        <w:ind w:right="0"/>
        <w:rPr>
          <w:rFonts w:ascii="Arial" w:hAnsi="Arial" w:cs="Arial" w:eastAsia="Arial" w:hint="default"/>
          <w:sz w:val="21"/>
          <w:szCs w:val="21"/>
        </w:rPr>
      </w:pPr>
    </w:p>
    <w:p>
      <w:pPr>
        <w:pStyle w:val="Heading3"/>
        <w:numPr>
          <w:ilvl w:val="0"/>
          <w:numId w:val="27"/>
        </w:numPr>
        <w:tabs>
          <w:tab w:pos="809" w:val="left" w:leader="none"/>
        </w:tabs>
        <w:spacing w:line="240" w:lineRule="auto" w:before="0" w:after="0"/>
        <w:ind w:left="808" w:right="0" w:hanging="566"/>
        <w:jc w:val="left"/>
        <w:rPr>
          <w:b w:val="0"/>
          <w:bCs w:val="0"/>
        </w:rPr>
      </w:pPr>
      <w:r>
        <w:rPr/>
        <w:t>What is a mission</w:t>
      </w:r>
      <w:r>
        <w:rPr>
          <w:spacing w:val="-4"/>
        </w:rPr>
        <w:t> </w:t>
      </w:r>
      <w:r>
        <w:rPr/>
        <w:t>statement?</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813"/>
        <w:jc w:val="left"/>
        <w:rPr>
          <w:rFonts w:ascii="Arial" w:hAnsi="Arial" w:cs="Arial" w:eastAsia="Arial" w:hint="default"/>
        </w:rPr>
      </w:pPr>
      <w:r>
        <w:rPr>
          <w:rFonts w:ascii="Arial" w:hAnsi="Arial" w:cs="Arial" w:eastAsia="Arial" w:hint="default"/>
        </w:rPr>
        <w:t>It is a company’s statement of purpose. Why the organisation</w:t>
      </w:r>
      <w:r>
        <w:rPr>
          <w:rFonts w:ascii="Arial" w:hAnsi="Arial" w:cs="Arial" w:eastAsia="Arial" w:hint="default"/>
          <w:spacing w:val="-16"/>
        </w:rPr>
        <w:t> </w:t>
      </w:r>
      <w:r>
        <w:rPr>
          <w:rFonts w:ascii="Arial" w:hAnsi="Arial" w:cs="Arial" w:eastAsia="Arial" w:hint="default"/>
        </w:rPr>
        <w:t>exists.</w:t>
      </w:r>
    </w:p>
    <w:p>
      <w:pPr>
        <w:spacing w:line="240" w:lineRule="auto" w:before="10"/>
        <w:ind w:right="0"/>
        <w:rPr>
          <w:rFonts w:ascii="Arial" w:hAnsi="Arial" w:cs="Arial" w:eastAsia="Arial" w:hint="default"/>
          <w:sz w:val="21"/>
          <w:szCs w:val="21"/>
        </w:rPr>
      </w:pPr>
    </w:p>
    <w:p>
      <w:pPr>
        <w:pStyle w:val="Heading3"/>
        <w:numPr>
          <w:ilvl w:val="0"/>
          <w:numId w:val="27"/>
        </w:numPr>
        <w:tabs>
          <w:tab w:pos="809" w:val="left" w:leader="none"/>
        </w:tabs>
        <w:spacing w:line="240" w:lineRule="auto" w:before="0" w:after="0"/>
        <w:ind w:left="808" w:right="0" w:hanging="566"/>
        <w:jc w:val="left"/>
        <w:rPr>
          <w:b w:val="0"/>
          <w:bCs w:val="0"/>
        </w:rPr>
      </w:pPr>
      <w:r>
        <w:rPr/>
        <w:t>Identify three departments within your</w:t>
      </w:r>
      <w:r>
        <w:rPr>
          <w:spacing w:val="-12"/>
        </w:rPr>
        <w:t> </w:t>
      </w:r>
      <w:r>
        <w:rPr/>
        <w:t>organisation.</w:t>
      </w:r>
      <w:r>
        <w:rPr>
          <w:b w:val="0"/>
        </w:rPr>
      </w:r>
    </w:p>
    <w:p>
      <w:pPr>
        <w:spacing w:line="240" w:lineRule="auto" w:before="11"/>
        <w:ind w:right="0"/>
        <w:rPr>
          <w:rFonts w:ascii="Arial" w:hAnsi="Arial" w:cs="Arial" w:eastAsia="Arial" w:hint="default"/>
          <w:b/>
          <w:bCs/>
          <w:sz w:val="20"/>
          <w:szCs w:val="20"/>
        </w:rPr>
      </w:pPr>
    </w:p>
    <w:p>
      <w:pPr>
        <w:pStyle w:val="BodyText"/>
        <w:spacing w:line="240" w:lineRule="auto" w:before="0"/>
        <w:ind w:left="808" w:right="1664"/>
        <w:jc w:val="left"/>
      </w:pPr>
      <w:r>
        <w:rPr/>
        <w:t>HR, F&amp;B, Food Operations, Marketing and Sales, Finance, Accounting, Housekeeping, Facilities, IT, or any other appropriate</w:t>
      </w:r>
      <w:r>
        <w:rPr>
          <w:spacing w:val="-15"/>
        </w:rPr>
        <w:t> </w:t>
      </w:r>
      <w:r>
        <w:rPr/>
        <w:t>response.</w:t>
      </w:r>
    </w:p>
    <w:p>
      <w:pPr>
        <w:spacing w:after="0" w:line="240" w:lineRule="auto"/>
        <w:jc w:val="left"/>
        <w:sectPr>
          <w:headerReference w:type="default" r:id="rId38"/>
          <w:headerReference w:type="even" r:id="rId39"/>
          <w:pgSz w:w="11910" w:h="16840"/>
          <w:pgMar w:header="708" w:footer="1064" w:top="1260" w:bottom="1260" w:left="1460" w:right="1020"/>
        </w:sectPr>
      </w:pPr>
    </w:p>
    <w:p>
      <w:pPr>
        <w:spacing w:line="240" w:lineRule="auto" w:before="1"/>
        <w:ind w:right="0"/>
        <w:rPr>
          <w:rFonts w:ascii="Arial" w:hAnsi="Arial" w:cs="Arial" w:eastAsia="Arial" w:hint="default"/>
          <w:sz w:val="12"/>
          <w:szCs w:val="12"/>
        </w:rPr>
      </w:pPr>
    </w:p>
    <w:p>
      <w:pPr>
        <w:pStyle w:val="Heading3"/>
        <w:numPr>
          <w:ilvl w:val="0"/>
          <w:numId w:val="27"/>
        </w:numPr>
        <w:tabs>
          <w:tab w:pos="807" w:val="left" w:leader="none"/>
        </w:tabs>
        <w:spacing w:line="240" w:lineRule="auto" w:before="72" w:after="0"/>
        <w:ind w:left="806" w:right="0" w:hanging="566"/>
        <w:jc w:val="left"/>
        <w:rPr>
          <w:b w:val="0"/>
          <w:bCs w:val="0"/>
        </w:rPr>
      </w:pPr>
      <w:r>
        <w:rPr/>
        <w:t>What is the difference between a vision statement and a mission</w:t>
      </w:r>
      <w:r>
        <w:rPr>
          <w:spacing w:val="-18"/>
        </w:rPr>
        <w:t> </w:t>
      </w:r>
      <w:r>
        <w:rPr/>
        <w:t>statement?</w:t>
      </w:r>
      <w:r>
        <w:rPr>
          <w:b w:val="0"/>
        </w:rPr>
      </w:r>
    </w:p>
    <w:p>
      <w:pPr>
        <w:spacing w:line="240" w:lineRule="auto" w:before="10"/>
        <w:ind w:right="0"/>
        <w:rPr>
          <w:rFonts w:ascii="Arial" w:hAnsi="Arial" w:cs="Arial" w:eastAsia="Arial" w:hint="default"/>
          <w:b/>
          <w:bCs/>
          <w:sz w:val="22"/>
          <w:szCs w:val="22"/>
        </w:rPr>
      </w:pPr>
    </w:p>
    <w:p>
      <w:pPr>
        <w:pStyle w:val="ListParagraph"/>
        <w:numPr>
          <w:ilvl w:val="1"/>
          <w:numId w:val="27"/>
        </w:numPr>
        <w:tabs>
          <w:tab w:pos="1107" w:val="left" w:leader="none"/>
        </w:tabs>
        <w:spacing w:line="252" w:lineRule="exact" w:before="0" w:after="0"/>
        <w:ind w:left="1106" w:right="845" w:hanging="355"/>
        <w:jc w:val="left"/>
        <w:rPr>
          <w:rFonts w:ascii="Arial" w:hAnsi="Arial" w:cs="Arial" w:eastAsia="Arial" w:hint="default"/>
          <w:sz w:val="22"/>
          <w:szCs w:val="22"/>
        </w:rPr>
      </w:pPr>
      <w:r>
        <w:rPr>
          <w:rFonts w:ascii="Arial"/>
          <w:sz w:val="22"/>
        </w:rPr>
        <w:t>A vision statement describes where/or what a company wants to be within a certain</w:t>
      </w:r>
      <w:r>
        <w:rPr>
          <w:rFonts w:ascii="Arial"/>
          <w:spacing w:val="-6"/>
          <w:sz w:val="22"/>
        </w:rPr>
        <w:t> </w:t>
      </w:r>
      <w:r>
        <w:rPr>
          <w:rFonts w:ascii="Arial"/>
          <w:sz w:val="22"/>
        </w:rPr>
        <w:t>timeframe</w:t>
      </w:r>
    </w:p>
    <w:p>
      <w:pPr>
        <w:pStyle w:val="ListParagraph"/>
        <w:numPr>
          <w:ilvl w:val="1"/>
          <w:numId w:val="27"/>
        </w:numPr>
        <w:tabs>
          <w:tab w:pos="1107" w:val="left" w:leader="none"/>
        </w:tabs>
        <w:spacing w:line="240" w:lineRule="auto" w:before="119" w:after="0"/>
        <w:ind w:left="1106" w:right="0" w:hanging="355"/>
        <w:jc w:val="left"/>
        <w:rPr>
          <w:rFonts w:ascii="Arial" w:hAnsi="Arial" w:cs="Arial" w:eastAsia="Arial" w:hint="default"/>
          <w:sz w:val="22"/>
          <w:szCs w:val="22"/>
        </w:rPr>
      </w:pPr>
      <w:r>
        <w:rPr>
          <w:rFonts w:ascii="Arial"/>
          <w:sz w:val="22"/>
        </w:rPr>
        <w:t>A mission statement describes the process or actions on how to reach the</w:t>
      </w:r>
      <w:r>
        <w:rPr>
          <w:rFonts w:ascii="Arial"/>
          <w:spacing w:val="-21"/>
          <w:sz w:val="22"/>
        </w:rPr>
        <w:t> </w:t>
      </w:r>
      <w:r>
        <w:rPr>
          <w:rFonts w:ascii="Arial"/>
          <w:sz w:val="22"/>
        </w:rPr>
        <w:t>vision</w:t>
      </w:r>
    </w:p>
    <w:p>
      <w:pPr>
        <w:pStyle w:val="ListParagraph"/>
        <w:numPr>
          <w:ilvl w:val="1"/>
          <w:numId w:val="27"/>
        </w:numPr>
        <w:tabs>
          <w:tab w:pos="1107" w:val="left" w:leader="none"/>
        </w:tabs>
        <w:spacing w:line="240" w:lineRule="auto" w:before="121" w:after="0"/>
        <w:ind w:left="1106" w:right="726" w:hanging="355"/>
        <w:jc w:val="left"/>
        <w:rPr>
          <w:rFonts w:ascii="Arial" w:hAnsi="Arial" w:cs="Arial" w:eastAsia="Arial" w:hint="default"/>
          <w:sz w:val="22"/>
          <w:szCs w:val="22"/>
        </w:rPr>
      </w:pPr>
      <w:r>
        <w:rPr>
          <w:rFonts w:ascii="Arial"/>
          <w:sz w:val="22"/>
        </w:rPr>
        <w:t>A vision statement is more strategic and a mission statement more aligned</w:t>
      </w:r>
      <w:r>
        <w:rPr>
          <w:rFonts w:ascii="Arial"/>
          <w:spacing w:val="-28"/>
          <w:sz w:val="22"/>
        </w:rPr>
        <w:t> </w:t>
      </w:r>
      <w:r>
        <w:rPr>
          <w:rFonts w:ascii="Arial"/>
          <w:sz w:val="22"/>
        </w:rPr>
        <w:t>to </w:t>
      </w:r>
      <w:r>
        <w:rPr>
          <w:rFonts w:ascii="Arial"/>
          <w:sz w:val="22"/>
        </w:rPr>
        <w:t>operations.</w:t>
      </w:r>
    </w:p>
    <w:p>
      <w:pPr>
        <w:spacing w:line="240" w:lineRule="auto" w:before="10"/>
        <w:ind w:right="0"/>
        <w:rPr>
          <w:rFonts w:ascii="Arial" w:hAnsi="Arial" w:cs="Arial" w:eastAsia="Arial" w:hint="default"/>
          <w:sz w:val="21"/>
          <w:szCs w:val="21"/>
        </w:rPr>
      </w:pPr>
    </w:p>
    <w:p>
      <w:pPr>
        <w:pStyle w:val="Heading3"/>
        <w:numPr>
          <w:ilvl w:val="0"/>
          <w:numId w:val="27"/>
        </w:numPr>
        <w:tabs>
          <w:tab w:pos="807" w:val="left" w:leader="none"/>
        </w:tabs>
        <w:spacing w:line="247" w:lineRule="auto" w:before="0" w:after="0"/>
        <w:ind w:left="806" w:right="718" w:hanging="566"/>
        <w:jc w:val="left"/>
        <w:rPr>
          <w:b w:val="0"/>
          <w:bCs w:val="0"/>
        </w:rPr>
      </w:pPr>
      <w:r>
        <w:rPr/>
        <w:t>What do employers often believe is the most important motivation for their staff?</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6" w:right="538"/>
        <w:jc w:val="left"/>
      </w:pPr>
      <w:r>
        <w:rPr/>
        <w:t>Salary or remuneration; his is not aligned with what staff think is</w:t>
      </w:r>
      <w:r>
        <w:rPr>
          <w:spacing w:val="-23"/>
        </w:rPr>
        <w:t> </w:t>
      </w:r>
      <w:r>
        <w:rPr/>
        <w:t>important.</w:t>
      </w:r>
    </w:p>
    <w:p>
      <w:pPr>
        <w:spacing w:line="240" w:lineRule="auto" w:before="10"/>
        <w:ind w:right="0"/>
        <w:rPr>
          <w:rFonts w:ascii="Arial" w:hAnsi="Arial" w:cs="Arial" w:eastAsia="Arial" w:hint="default"/>
          <w:sz w:val="21"/>
          <w:szCs w:val="21"/>
        </w:rPr>
      </w:pPr>
    </w:p>
    <w:p>
      <w:pPr>
        <w:pStyle w:val="Heading3"/>
        <w:numPr>
          <w:ilvl w:val="0"/>
          <w:numId w:val="27"/>
        </w:numPr>
        <w:tabs>
          <w:tab w:pos="807" w:val="left" w:leader="none"/>
        </w:tabs>
        <w:spacing w:line="247" w:lineRule="auto" w:before="0" w:after="0"/>
        <w:ind w:left="806" w:right="1438" w:hanging="566"/>
        <w:jc w:val="left"/>
        <w:rPr>
          <w:b w:val="0"/>
          <w:bCs w:val="0"/>
        </w:rPr>
      </w:pPr>
      <w:r>
        <w:rPr/>
        <w:t>Identify three verbs that often relate to job descriptions or task/duty statements.</w:t>
      </w:r>
      <w:r>
        <w:rPr>
          <w:b w:val="0"/>
        </w:rPr>
      </w:r>
    </w:p>
    <w:p>
      <w:pPr>
        <w:spacing w:line="240" w:lineRule="auto" w:before="4"/>
        <w:ind w:right="0"/>
        <w:rPr>
          <w:rFonts w:ascii="Arial" w:hAnsi="Arial" w:cs="Arial" w:eastAsia="Arial" w:hint="default"/>
          <w:b/>
          <w:bCs/>
          <w:sz w:val="20"/>
          <w:szCs w:val="20"/>
        </w:rPr>
      </w:pPr>
    </w:p>
    <w:p>
      <w:pPr>
        <w:pStyle w:val="ListParagraph"/>
        <w:numPr>
          <w:ilvl w:val="1"/>
          <w:numId w:val="27"/>
        </w:numPr>
        <w:tabs>
          <w:tab w:pos="1107" w:val="left" w:leader="none"/>
        </w:tabs>
        <w:spacing w:line="240" w:lineRule="auto" w:before="0" w:after="0"/>
        <w:ind w:left="1106" w:right="0" w:hanging="355"/>
        <w:jc w:val="left"/>
        <w:rPr>
          <w:rFonts w:ascii="Arial" w:hAnsi="Arial" w:cs="Arial" w:eastAsia="Arial" w:hint="default"/>
          <w:sz w:val="22"/>
          <w:szCs w:val="22"/>
        </w:rPr>
      </w:pPr>
      <w:r>
        <w:rPr>
          <w:rFonts w:ascii="Arial"/>
          <w:sz w:val="22"/>
        </w:rPr>
        <w:t>Report, present, supervise, manage, train, support, conduct, monitor,</w:t>
      </w:r>
      <w:r>
        <w:rPr>
          <w:rFonts w:ascii="Arial"/>
          <w:spacing w:val="-22"/>
          <w:sz w:val="22"/>
        </w:rPr>
        <w:t> </w:t>
      </w:r>
      <w:r>
        <w:rPr>
          <w:rFonts w:ascii="Arial"/>
          <w:sz w:val="22"/>
        </w:rPr>
        <w:t>assign</w:t>
      </w:r>
    </w:p>
    <w:p>
      <w:pPr>
        <w:pStyle w:val="ListParagraph"/>
        <w:numPr>
          <w:ilvl w:val="1"/>
          <w:numId w:val="27"/>
        </w:numPr>
        <w:tabs>
          <w:tab w:pos="1107" w:val="left" w:leader="none"/>
        </w:tabs>
        <w:spacing w:line="240" w:lineRule="auto" w:before="121" w:after="0"/>
        <w:ind w:left="1106" w:right="0" w:hanging="355"/>
        <w:jc w:val="left"/>
        <w:rPr>
          <w:rFonts w:ascii="Arial" w:hAnsi="Arial" w:cs="Arial" w:eastAsia="Arial" w:hint="default"/>
          <w:sz w:val="22"/>
          <w:szCs w:val="22"/>
        </w:rPr>
      </w:pPr>
      <w:r>
        <w:rPr>
          <w:rFonts w:ascii="Arial"/>
          <w:sz w:val="22"/>
        </w:rPr>
        <w:t>Or any other appropriate</w:t>
      </w:r>
      <w:r>
        <w:rPr>
          <w:rFonts w:ascii="Arial"/>
          <w:spacing w:val="-8"/>
          <w:sz w:val="22"/>
        </w:rPr>
        <w:t> </w:t>
      </w:r>
      <w:r>
        <w:rPr>
          <w:rFonts w:ascii="Arial"/>
          <w:sz w:val="22"/>
        </w:rPr>
        <w:t>response.</w:t>
      </w:r>
    </w:p>
    <w:p>
      <w:pPr>
        <w:spacing w:line="240" w:lineRule="auto" w:before="8"/>
        <w:ind w:right="0"/>
        <w:rPr>
          <w:rFonts w:ascii="Arial" w:hAnsi="Arial" w:cs="Arial" w:eastAsia="Arial" w:hint="default"/>
          <w:sz w:val="21"/>
          <w:szCs w:val="21"/>
        </w:rPr>
      </w:pPr>
    </w:p>
    <w:p>
      <w:pPr>
        <w:pStyle w:val="Heading3"/>
        <w:numPr>
          <w:ilvl w:val="0"/>
          <w:numId w:val="27"/>
        </w:numPr>
        <w:tabs>
          <w:tab w:pos="807" w:val="left" w:leader="none"/>
        </w:tabs>
        <w:spacing w:line="240" w:lineRule="auto" w:before="0" w:after="0"/>
        <w:ind w:left="806" w:right="0" w:hanging="566"/>
        <w:jc w:val="left"/>
        <w:rPr>
          <w:b w:val="0"/>
          <w:bCs w:val="0"/>
        </w:rPr>
      </w:pPr>
      <w:r>
        <w:rPr/>
        <w:t>List 4 responsibilities a supervisor might</w:t>
      </w:r>
      <w:r>
        <w:rPr>
          <w:spacing w:val="-14"/>
        </w:rPr>
        <w:t> </w:t>
      </w:r>
      <w:r>
        <w:rPr/>
        <w:t>have?</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38"/>
        <w:jc w:val="left"/>
      </w:pPr>
      <w:r>
        <w:rPr/>
        <w:t>Writing reports, presenting reports, managing staff, conducting meetings,</w:t>
      </w:r>
      <w:r>
        <w:rPr>
          <w:spacing w:val="-27"/>
        </w:rPr>
        <w:t> </w:t>
      </w:r>
      <w:r>
        <w:rPr/>
        <w:t>staff </w:t>
      </w:r>
      <w:r>
        <w:rPr/>
        <w:t>appraisals and performance reviewing, or any other acceptable</w:t>
      </w:r>
      <w:r>
        <w:rPr>
          <w:spacing w:val="-17"/>
        </w:rPr>
        <w:t> </w:t>
      </w:r>
      <w:r>
        <w:rPr/>
        <w:t>response.</w:t>
      </w:r>
    </w:p>
    <w:p>
      <w:pPr>
        <w:spacing w:line="240" w:lineRule="auto" w:before="10"/>
        <w:ind w:right="0"/>
        <w:rPr>
          <w:rFonts w:ascii="Arial" w:hAnsi="Arial" w:cs="Arial" w:eastAsia="Arial" w:hint="default"/>
          <w:sz w:val="21"/>
          <w:szCs w:val="21"/>
        </w:rPr>
      </w:pPr>
    </w:p>
    <w:p>
      <w:pPr>
        <w:pStyle w:val="Heading3"/>
        <w:numPr>
          <w:ilvl w:val="0"/>
          <w:numId w:val="27"/>
        </w:numPr>
        <w:tabs>
          <w:tab w:pos="807" w:val="left" w:leader="none"/>
        </w:tabs>
        <w:spacing w:line="247" w:lineRule="auto" w:before="0" w:after="0"/>
        <w:ind w:left="806" w:right="653" w:hanging="566"/>
        <w:jc w:val="left"/>
        <w:rPr>
          <w:b w:val="0"/>
          <w:bCs w:val="0"/>
        </w:rPr>
      </w:pPr>
      <w:r>
        <w:rPr/>
        <w:t>Use there is and there are to describe your work area. Include at least three examples for each</w:t>
      </w:r>
      <w:r>
        <w:rPr>
          <w:spacing w:val="-3"/>
        </w:rPr>
        <w:t> </w:t>
      </w:r>
      <w:r>
        <w:rPr/>
        <w:t>structure.</w:t>
      </w:r>
      <w:r>
        <w:rPr>
          <w:b w:val="0"/>
        </w:rPr>
      </w:r>
    </w:p>
    <w:p>
      <w:pPr>
        <w:spacing w:line="240" w:lineRule="auto" w:before="4"/>
        <w:ind w:right="0"/>
        <w:rPr>
          <w:rFonts w:ascii="Arial" w:hAnsi="Arial" w:cs="Arial" w:eastAsia="Arial" w:hint="default"/>
          <w:b/>
          <w:bCs/>
          <w:sz w:val="20"/>
          <w:szCs w:val="20"/>
        </w:rPr>
      </w:pPr>
    </w:p>
    <w:p>
      <w:pPr>
        <w:pStyle w:val="ListParagraph"/>
        <w:numPr>
          <w:ilvl w:val="1"/>
          <w:numId w:val="27"/>
        </w:numPr>
        <w:tabs>
          <w:tab w:pos="1107" w:val="left" w:leader="none"/>
        </w:tabs>
        <w:spacing w:line="240" w:lineRule="auto" w:before="0" w:after="0"/>
        <w:ind w:left="1106" w:right="0" w:hanging="355"/>
        <w:jc w:val="left"/>
        <w:rPr>
          <w:rFonts w:ascii="Arial" w:hAnsi="Arial" w:cs="Arial" w:eastAsia="Arial" w:hint="default"/>
          <w:sz w:val="22"/>
          <w:szCs w:val="22"/>
        </w:rPr>
      </w:pPr>
      <w:r>
        <w:rPr>
          <w:rFonts w:ascii="Arial"/>
          <w:sz w:val="22"/>
        </w:rPr>
        <w:t>There is a computer and a</w:t>
      </w:r>
      <w:r>
        <w:rPr>
          <w:rFonts w:ascii="Arial"/>
          <w:spacing w:val="-7"/>
          <w:sz w:val="22"/>
        </w:rPr>
        <w:t> </w:t>
      </w:r>
      <w:r>
        <w:rPr>
          <w:rFonts w:ascii="Arial"/>
          <w:sz w:val="22"/>
        </w:rPr>
        <w:t>chair.</w:t>
      </w:r>
    </w:p>
    <w:p>
      <w:pPr>
        <w:pStyle w:val="ListParagraph"/>
        <w:numPr>
          <w:ilvl w:val="1"/>
          <w:numId w:val="27"/>
        </w:numPr>
        <w:tabs>
          <w:tab w:pos="1107" w:val="left" w:leader="none"/>
        </w:tabs>
        <w:spacing w:line="240" w:lineRule="auto" w:before="121" w:after="0"/>
        <w:ind w:left="1106" w:right="0" w:hanging="355"/>
        <w:jc w:val="left"/>
        <w:rPr>
          <w:rFonts w:ascii="Arial" w:hAnsi="Arial" w:cs="Arial" w:eastAsia="Arial" w:hint="default"/>
          <w:sz w:val="22"/>
          <w:szCs w:val="22"/>
        </w:rPr>
      </w:pPr>
      <w:r>
        <w:rPr>
          <w:rFonts w:ascii="Arial"/>
          <w:sz w:val="22"/>
        </w:rPr>
        <w:t>There are invoice templates</w:t>
      </w:r>
      <w:r>
        <w:rPr>
          <w:rFonts w:ascii="Arial"/>
          <w:spacing w:val="-6"/>
          <w:sz w:val="22"/>
        </w:rPr>
        <w:t> </w:t>
      </w:r>
      <w:r>
        <w:rPr>
          <w:rFonts w:ascii="Arial"/>
          <w:sz w:val="22"/>
        </w:rPr>
        <w:t>here.</w:t>
      </w:r>
    </w:p>
    <w:p>
      <w:pPr>
        <w:pStyle w:val="ListParagraph"/>
        <w:numPr>
          <w:ilvl w:val="1"/>
          <w:numId w:val="27"/>
        </w:numPr>
        <w:tabs>
          <w:tab w:pos="1107" w:val="left" w:leader="none"/>
        </w:tabs>
        <w:spacing w:line="240" w:lineRule="auto" w:before="119" w:after="0"/>
        <w:ind w:left="1106" w:right="0" w:hanging="355"/>
        <w:jc w:val="left"/>
        <w:rPr>
          <w:rFonts w:ascii="Arial" w:hAnsi="Arial" w:cs="Arial" w:eastAsia="Arial" w:hint="default"/>
          <w:sz w:val="22"/>
          <w:szCs w:val="22"/>
        </w:rPr>
      </w:pPr>
      <w:r>
        <w:rPr>
          <w:rFonts w:ascii="Arial"/>
          <w:sz w:val="22"/>
        </w:rPr>
        <w:t>Or any other appropriate response using the target</w:t>
      </w:r>
      <w:r>
        <w:rPr>
          <w:rFonts w:ascii="Arial"/>
          <w:spacing w:val="-13"/>
          <w:sz w:val="22"/>
        </w:rPr>
        <w:t> </w:t>
      </w:r>
      <w:r>
        <w:rPr>
          <w:rFonts w:ascii="Arial"/>
          <w:sz w:val="22"/>
        </w:rPr>
        <w:t>language.</w:t>
      </w:r>
    </w:p>
    <w:p>
      <w:pPr>
        <w:spacing w:line="240" w:lineRule="auto" w:before="8"/>
        <w:ind w:right="0"/>
        <w:rPr>
          <w:rFonts w:ascii="Arial" w:hAnsi="Arial" w:cs="Arial" w:eastAsia="Arial" w:hint="default"/>
          <w:sz w:val="21"/>
          <w:szCs w:val="21"/>
        </w:rPr>
      </w:pPr>
    </w:p>
    <w:p>
      <w:pPr>
        <w:pStyle w:val="Heading3"/>
        <w:numPr>
          <w:ilvl w:val="0"/>
          <w:numId w:val="27"/>
        </w:numPr>
        <w:tabs>
          <w:tab w:pos="807" w:val="left" w:leader="none"/>
        </w:tabs>
        <w:spacing w:line="247" w:lineRule="auto" w:before="0" w:after="0"/>
        <w:ind w:left="806" w:right="321" w:hanging="566"/>
        <w:jc w:val="left"/>
        <w:rPr>
          <w:b w:val="0"/>
          <w:bCs w:val="0"/>
        </w:rPr>
      </w:pPr>
      <w:r>
        <w:rPr/>
        <w:t>Describe the main areas where a chef works, front office works, housekeeping works, flight attendants</w:t>
      </w:r>
      <w:r>
        <w:rPr>
          <w:spacing w:val="-8"/>
        </w:rPr>
        <w:t> </w:t>
      </w:r>
      <w:r>
        <w:rPr/>
        <w:t>work.</w:t>
      </w:r>
      <w:r>
        <w:rPr>
          <w:b w:val="0"/>
        </w:rPr>
      </w:r>
    </w:p>
    <w:p>
      <w:pPr>
        <w:spacing w:line="240" w:lineRule="auto" w:before="4"/>
        <w:ind w:right="0"/>
        <w:rPr>
          <w:rFonts w:ascii="Arial" w:hAnsi="Arial" w:cs="Arial" w:eastAsia="Arial" w:hint="default"/>
          <w:b/>
          <w:bCs/>
          <w:sz w:val="20"/>
          <w:szCs w:val="20"/>
        </w:rPr>
      </w:pPr>
    </w:p>
    <w:p>
      <w:pPr>
        <w:pStyle w:val="ListParagraph"/>
        <w:numPr>
          <w:ilvl w:val="1"/>
          <w:numId w:val="27"/>
        </w:numPr>
        <w:tabs>
          <w:tab w:pos="1107" w:val="left" w:leader="none"/>
        </w:tabs>
        <w:spacing w:line="240" w:lineRule="auto" w:before="0" w:after="0"/>
        <w:ind w:left="1106" w:right="0" w:hanging="355"/>
        <w:jc w:val="left"/>
        <w:rPr>
          <w:rFonts w:ascii="Arial" w:hAnsi="Arial" w:cs="Arial" w:eastAsia="Arial" w:hint="default"/>
          <w:sz w:val="22"/>
          <w:szCs w:val="22"/>
        </w:rPr>
      </w:pPr>
      <w:r>
        <w:rPr>
          <w:rFonts w:ascii="Arial"/>
          <w:sz w:val="22"/>
        </w:rPr>
        <w:t>Kitchen</w:t>
      </w:r>
    </w:p>
    <w:p>
      <w:pPr>
        <w:pStyle w:val="ListParagraph"/>
        <w:numPr>
          <w:ilvl w:val="1"/>
          <w:numId w:val="27"/>
        </w:numPr>
        <w:tabs>
          <w:tab w:pos="1107" w:val="left" w:leader="none"/>
        </w:tabs>
        <w:spacing w:line="240" w:lineRule="auto" w:before="121" w:after="0"/>
        <w:ind w:left="1106" w:right="0" w:hanging="355"/>
        <w:jc w:val="left"/>
        <w:rPr>
          <w:rFonts w:ascii="Arial" w:hAnsi="Arial" w:cs="Arial" w:eastAsia="Arial" w:hint="default"/>
          <w:sz w:val="22"/>
          <w:szCs w:val="22"/>
        </w:rPr>
      </w:pPr>
      <w:r>
        <w:rPr>
          <w:rFonts w:ascii="Arial"/>
          <w:sz w:val="22"/>
        </w:rPr>
        <w:t>Reception/administration</w:t>
      </w:r>
      <w:r>
        <w:rPr>
          <w:rFonts w:ascii="Arial"/>
          <w:spacing w:val="-10"/>
          <w:sz w:val="22"/>
        </w:rPr>
        <w:t> </w:t>
      </w:r>
      <w:r>
        <w:rPr>
          <w:rFonts w:ascii="Arial"/>
          <w:sz w:val="22"/>
        </w:rPr>
        <w:t>office</w:t>
      </w:r>
    </w:p>
    <w:p>
      <w:pPr>
        <w:pStyle w:val="ListParagraph"/>
        <w:numPr>
          <w:ilvl w:val="1"/>
          <w:numId w:val="27"/>
        </w:numPr>
        <w:tabs>
          <w:tab w:pos="1107" w:val="left" w:leader="none"/>
        </w:tabs>
        <w:spacing w:line="240" w:lineRule="auto" w:before="121" w:after="0"/>
        <w:ind w:left="1106" w:right="0" w:hanging="355"/>
        <w:jc w:val="left"/>
        <w:rPr>
          <w:rFonts w:ascii="Arial" w:hAnsi="Arial" w:cs="Arial" w:eastAsia="Arial" w:hint="default"/>
          <w:sz w:val="22"/>
          <w:szCs w:val="22"/>
        </w:rPr>
      </w:pPr>
      <w:r>
        <w:rPr>
          <w:rFonts w:ascii="Arial"/>
          <w:sz w:val="22"/>
        </w:rPr>
        <w:t>Laundry,</w:t>
      </w:r>
      <w:r>
        <w:rPr>
          <w:rFonts w:ascii="Arial"/>
          <w:spacing w:val="-1"/>
          <w:sz w:val="22"/>
        </w:rPr>
        <w:t> </w:t>
      </w:r>
      <w:r>
        <w:rPr>
          <w:rFonts w:ascii="Arial"/>
          <w:sz w:val="22"/>
        </w:rPr>
        <w:t>rooms</w:t>
      </w:r>
    </w:p>
    <w:p>
      <w:pPr>
        <w:pStyle w:val="ListParagraph"/>
        <w:numPr>
          <w:ilvl w:val="1"/>
          <w:numId w:val="27"/>
        </w:numPr>
        <w:tabs>
          <w:tab w:pos="1107" w:val="left" w:leader="none"/>
        </w:tabs>
        <w:spacing w:line="240" w:lineRule="auto" w:before="121" w:after="0"/>
        <w:ind w:left="1106" w:right="0" w:hanging="355"/>
        <w:jc w:val="left"/>
        <w:rPr>
          <w:rFonts w:ascii="Arial" w:hAnsi="Arial" w:cs="Arial" w:eastAsia="Arial" w:hint="default"/>
          <w:sz w:val="22"/>
          <w:szCs w:val="22"/>
        </w:rPr>
      </w:pPr>
      <w:r>
        <w:rPr>
          <w:rFonts w:ascii="Arial"/>
          <w:sz w:val="22"/>
        </w:rPr>
        <w:t>Plane, check-in desk,</w:t>
      </w:r>
      <w:r>
        <w:rPr>
          <w:rFonts w:ascii="Arial"/>
          <w:spacing w:val="-9"/>
          <w:sz w:val="22"/>
        </w:rPr>
        <w:t> </w:t>
      </w:r>
      <w:r>
        <w:rPr>
          <w:rFonts w:ascii="Arial"/>
          <w:sz w:val="22"/>
        </w:rPr>
        <w:t>office</w:t>
      </w:r>
    </w:p>
    <w:p>
      <w:pPr>
        <w:pStyle w:val="ListParagraph"/>
        <w:numPr>
          <w:ilvl w:val="1"/>
          <w:numId w:val="27"/>
        </w:numPr>
        <w:tabs>
          <w:tab w:pos="1107" w:val="left" w:leader="none"/>
        </w:tabs>
        <w:spacing w:line="240" w:lineRule="auto" w:before="121" w:after="0"/>
        <w:ind w:left="1106" w:right="0" w:hanging="355"/>
        <w:jc w:val="left"/>
        <w:rPr>
          <w:rFonts w:ascii="Arial" w:hAnsi="Arial" w:cs="Arial" w:eastAsia="Arial" w:hint="default"/>
          <w:sz w:val="22"/>
          <w:szCs w:val="22"/>
        </w:rPr>
      </w:pPr>
      <w:r>
        <w:rPr>
          <w:rFonts w:ascii="Arial"/>
          <w:sz w:val="22"/>
        </w:rPr>
        <w:t>Or any other appropriate</w:t>
      </w:r>
      <w:r>
        <w:rPr>
          <w:rFonts w:ascii="Arial"/>
          <w:spacing w:val="-7"/>
          <w:sz w:val="22"/>
        </w:rPr>
        <w:t> </w:t>
      </w:r>
      <w:r>
        <w:rPr>
          <w:rFonts w:ascii="Arial"/>
          <w:sz w:val="22"/>
        </w:rPr>
        <w:t>response.</w:t>
      </w:r>
    </w:p>
    <w:p>
      <w:pPr>
        <w:spacing w:line="240" w:lineRule="auto" w:before="5"/>
        <w:ind w:right="0"/>
        <w:rPr>
          <w:rFonts w:ascii="Arial" w:hAnsi="Arial" w:cs="Arial" w:eastAsia="Arial" w:hint="default"/>
          <w:sz w:val="21"/>
          <w:szCs w:val="21"/>
        </w:rPr>
      </w:pPr>
    </w:p>
    <w:p>
      <w:pPr>
        <w:pStyle w:val="Heading3"/>
        <w:numPr>
          <w:ilvl w:val="0"/>
          <w:numId w:val="27"/>
        </w:numPr>
        <w:tabs>
          <w:tab w:pos="807" w:val="left" w:leader="none"/>
        </w:tabs>
        <w:spacing w:line="240" w:lineRule="auto" w:before="0" w:after="0"/>
        <w:ind w:left="806" w:right="0" w:hanging="566"/>
        <w:jc w:val="left"/>
        <w:rPr>
          <w:b w:val="0"/>
          <w:bCs w:val="0"/>
        </w:rPr>
      </w:pPr>
      <w:r>
        <w:rPr/>
        <w:t>Identify three ways to explain important equipment to a new staff</w:t>
      </w:r>
      <w:r>
        <w:rPr>
          <w:spacing w:val="-19"/>
        </w:rPr>
        <w:t> </w:t>
      </w:r>
      <w:r>
        <w:rPr/>
        <w:t>member.</w:t>
      </w:r>
      <w:r>
        <w:rPr>
          <w:b w:val="0"/>
        </w:rPr>
      </w:r>
    </w:p>
    <w:p>
      <w:pPr>
        <w:spacing w:line="240" w:lineRule="auto" w:before="10"/>
        <w:ind w:right="0"/>
        <w:rPr>
          <w:rFonts w:ascii="Arial" w:hAnsi="Arial" w:cs="Arial" w:eastAsia="Arial" w:hint="default"/>
          <w:b/>
          <w:bCs/>
          <w:sz w:val="20"/>
          <w:szCs w:val="20"/>
        </w:rPr>
      </w:pPr>
    </w:p>
    <w:p>
      <w:pPr>
        <w:pStyle w:val="BodyText"/>
        <w:spacing w:line="240" w:lineRule="auto" w:before="0"/>
        <w:ind w:left="806" w:right="1115"/>
        <w:jc w:val="left"/>
      </w:pPr>
      <w:r>
        <w:rPr/>
        <w:t>There is/are, you will need, this is your....., this is where you will work, this is important.</w:t>
      </w:r>
    </w:p>
    <w:p>
      <w:pPr>
        <w:spacing w:after="0" w:line="240" w:lineRule="auto"/>
        <w:jc w:val="left"/>
        <w:sectPr>
          <w:footerReference w:type="even" r:id="rId40"/>
          <w:footerReference w:type="default" r:id="rId41"/>
          <w:pgSz w:w="11910" w:h="16840"/>
          <w:pgMar w:footer="1064" w:header="708"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27"/>
        </w:numPr>
        <w:tabs>
          <w:tab w:pos="809" w:val="left" w:leader="none"/>
        </w:tabs>
        <w:spacing w:line="252" w:lineRule="auto" w:before="72" w:after="0"/>
        <w:ind w:left="808" w:right="1013" w:hanging="566"/>
        <w:jc w:val="left"/>
        <w:rPr>
          <w:b w:val="0"/>
          <w:bCs w:val="0"/>
        </w:rPr>
      </w:pPr>
      <w:r>
        <w:rPr/>
        <w:t>What are three things a staff member might need to know about required training?</w:t>
      </w:r>
      <w:r>
        <w:rPr>
          <w:b w:val="0"/>
        </w:rPr>
      </w:r>
    </w:p>
    <w:p>
      <w:pPr>
        <w:spacing w:line="240" w:lineRule="auto" w:before="8"/>
        <w:ind w:right="0"/>
        <w:rPr>
          <w:rFonts w:ascii="Arial" w:hAnsi="Arial" w:cs="Arial" w:eastAsia="Arial" w:hint="default"/>
          <w:b/>
          <w:bCs/>
          <w:sz w:val="19"/>
          <w:szCs w:val="19"/>
        </w:rPr>
      </w:pPr>
    </w:p>
    <w:p>
      <w:pPr>
        <w:pStyle w:val="BodyText"/>
        <w:spacing w:line="240" w:lineRule="auto" w:before="0"/>
        <w:ind w:left="808" w:right="813"/>
        <w:jc w:val="left"/>
      </w:pPr>
      <w:r>
        <w:rPr/>
        <w:t>What the training is, why it is needed, when it occurs, what is required,</w:t>
      </w:r>
      <w:r>
        <w:rPr>
          <w:spacing w:val="-22"/>
        </w:rPr>
        <w:t> </w:t>
      </w:r>
      <w:r>
        <w:rPr/>
        <w:t>what </w:t>
      </w:r>
      <w:r>
        <w:rPr/>
        <w:t>happens if training outcome is</w:t>
      </w:r>
      <w:r>
        <w:rPr>
          <w:spacing w:val="-9"/>
        </w:rPr>
        <w:t> </w:t>
      </w:r>
      <w:r>
        <w:rPr/>
        <w:t>unsuccessful.</w:t>
      </w:r>
    </w:p>
    <w:p>
      <w:pPr>
        <w:spacing w:line="240" w:lineRule="auto" w:before="10"/>
        <w:ind w:right="0"/>
        <w:rPr>
          <w:rFonts w:ascii="Arial" w:hAnsi="Arial" w:cs="Arial" w:eastAsia="Arial" w:hint="default"/>
          <w:sz w:val="21"/>
          <w:szCs w:val="21"/>
        </w:rPr>
      </w:pPr>
    </w:p>
    <w:p>
      <w:pPr>
        <w:pStyle w:val="Heading3"/>
        <w:numPr>
          <w:ilvl w:val="0"/>
          <w:numId w:val="27"/>
        </w:numPr>
        <w:tabs>
          <w:tab w:pos="809" w:val="left" w:leader="none"/>
        </w:tabs>
        <w:spacing w:line="240" w:lineRule="auto" w:before="0" w:after="0"/>
        <w:ind w:left="808" w:right="0" w:hanging="566"/>
        <w:jc w:val="left"/>
        <w:rPr>
          <w:b w:val="0"/>
          <w:bCs w:val="0"/>
        </w:rPr>
      </w:pPr>
      <w:r>
        <w:rPr/>
        <w:t>Describe three training sessions that all staff may need to</w:t>
      </w:r>
      <w:r>
        <w:rPr>
          <w:spacing w:val="-22"/>
        </w:rPr>
        <w:t> </w:t>
      </w:r>
      <w:r>
        <w:rPr/>
        <w:t>attend.</w:t>
      </w:r>
      <w:r>
        <w:rPr>
          <w:b w:val="0"/>
        </w:rPr>
      </w:r>
    </w:p>
    <w:p>
      <w:pPr>
        <w:spacing w:line="240" w:lineRule="auto" w:before="8"/>
        <w:ind w:right="0"/>
        <w:rPr>
          <w:rFonts w:ascii="Arial" w:hAnsi="Arial" w:cs="Arial" w:eastAsia="Arial" w:hint="default"/>
          <w:b/>
          <w:bCs/>
          <w:sz w:val="22"/>
          <w:szCs w:val="22"/>
        </w:rPr>
      </w:pPr>
    </w:p>
    <w:p>
      <w:pPr>
        <w:pStyle w:val="ListParagraph"/>
        <w:numPr>
          <w:ilvl w:val="1"/>
          <w:numId w:val="27"/>
        </w:numPr>
        <w:tabs>
          <w:tab w:pos="1109" w:val="left" w:leader="none"/>
        </w:tabs>
        <w:spacing w:line="252" w:lineRule="exact" w:before="0" w:after="0"/>
        <w:ind w:left="1108" w:right="1113" w:hanging="355"/>
        <w:jc w:val="left"/>
        <w:rPr>
          <w:rFonts w:ascii="Arial" w:hAnsi="Arial" w:cs="Arial" w:eastAsia="Arial" w:hint="default"/>
          <w:sz w:val="22"/>
          <w:szCs w:val="22"/>
        </w:rPr>
      </w:pPr>
      <w:r>
        <w:rPr>
          <w:rFonts w:ascii="Arial"/>
          <w:sz w:val="22"/>
        </w:rPr>
        <w:t>Health and safety, evacuation procedures, first aid, CPR, how to answer a telephone, emergency</w:t>
      </w:r>
      <w:r>
        <w:rPr>
          <w:rFonts w:ascii="Arial"/>
          <w:spacing w:val="-5"/>
          <w:sz w:val="22"/>
        </w:rPr>
        <w:t> </w:t>
      </w:r>
      <w:r>
        <w:rPr>
          <w:rFonts w:ascii="Arial"/>
          <w:sz w:val="22"/>
        </w:rPr>
        <w:t>procedures</w:t>
      </w:r>
    </w:p>
    <w:p>
      <w:pPr>
        <w:pStyle w:val="ListParagraph"/>
        <w:numPr>
          <w:ilvl w:val="1"/>
          <w:numId w:val="27"/>
        </w:numPr>
        <w:tabs>
          <w:tab w:pos="1109" w:val="left" w:leader="none"/>
        </w:tabs>
        <w:spacing w:line="240" w:lineRule="auto" w:before="119" w:after="0"/>
        <w:ind w:left="1108" w:right="0" w:hanging="355"/>
        <w:jc w:val="left"/>
        <w:rPr>
          <w:rFonts w:ascii="Arial" w:hAnsi="Arial" w:cs="Arial" w:eastAsia="Arial" w:hint="default"/>
          <w:sz w:val="22"/>
          <w:szCs w:val="22"/>
        </w:rPr>
      </w:pPr>
      <w:r>
        <w:rPr>
          <w:rFonts w:ascii="Arial"/>
          <w:sz w:val="22"/>
        </w:rPr>
        <w:t>Or any other appropriate</w:t>
      </w:r>
      <w:r>
        <w:rPr>
          <w:rFonts w:ascii="Arial"/>
          <w:spacing w:val="-7"/>
          <w:sz w:val="22"/>
        </w:rPr>
        <w:t> </w:t>
      </w:r>
      <w:r>
        <w:rPr>
          <w:rFonts w:ascii="Arial"/>
          <w:sz w:val="22"/>
        </w:rPr>
        <w:t>response.</w:t>
      </w:r>
    </w:p>
    <w:p>
      <w:pPr>
        <w:spacing w:line="240" w:lineRule="auto" w:before="8"/>
        <w:ind w:right="0"/>
        <w:rPr>
          <w:rFonts w:ascii="Arial" w:hAnsi="Arial" w:cs="Arial" w:eastAsia="Arial" w:hint="default"/>
          <w:sz w:val="21"/>
          <w:szCs w:val="21"/>
        </w:rPr>
      </w:pPr>
    </w:p>
    <w:p>
      <w:pPr>
        <w:pStyle w:val="Heading3"/>
        <w:numPr>
          <w:ilvl w:val="0"/>
          <w:numId w:val="27"/>
        </w:numPr>
        <w:tabs>
          <w:tab w:pos="809" w:val="left" w:leader="none"/>
        </w:tabs>
        <w:spacing w:line="240" w:lineRule="auto" w:before="0" w:after="0"/>
        <w:ind w:left="808" w:right="0" w:hanging="566"/>
        <w:jc w:val="left"/>
        <w:rPr>
          <w:b w:val="0"/>
          <w:bCs w:val="0"/>
        </w:rPr>
      </w:pPr>
      <w:r>
        <w:rPr/>
        <w:t>Why is it important to explain the reason for</w:t>
      </w:r>
      <w:r>
        <w:rPr>
          <w:spacing w:val="-13"/>
        </w:rPr>
        <w:t> </w:t>
      </w:r>
      <w:r>
        <w:rPr/>
        <w:t>training?</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747"/>
        <w:jc w:val="left"/>
      </w:pPr>
      <w:r>
        <w:rPr/>
        <w:t>In order for trainees/staff to see the importance or relevance of the training to the workplace context or the</w:t>
      </w:r>
      <w:r>
        <w:rPr>
          <w:spacing w:val="-5"/>
        </w:rPr>
        <w:t> </w:t>
      </w:r>
      <w:r>
        <w:rPr/>
        <w:t>organisation.</w:t>
      </w:r>
    </w:p>
    <w:p>
      <w:pPr>
        <w:spacing w:line="240" w:lineRule="auto" w:before="10"/>
        <w:ind w:right="0"/>
        <w:rPr>
          <w:rFonts w:ascii="Arial" w:hAnsi="Arial" w:cs="Arial" w:eastAsia="Arial" w:hint="default"/>
          <w:sz w:val="21"/>
          <w:szCs w:val="21"/>
        </w:rPr>
      </w:pPr>
    </w:p>
    <w:p>
      <w:pPr>
        <w:pStyle w:val="Heading3"/>
        <w:numPr>
          <w:ilvl w:val="0"/>
          <w:numId w:val="27"/>
        </w:numPr>
        <w:tabs>
          <w:tab w:pos="809" w:val="left" w:leader="none"/>
        </w:tabs>
        <w:spacing w:line="240" w:lineRule="auto" w:before="0" w:after="0"/>
        <w:ind w:left="808" w:right="0" w:hanging="566"/>
        <w:jc w:val="left"/>
        <w:rPr>
          <w:b w:val="0"/>
          <w:bCs w:val="0"/>
        </w:rPr>
      </w:pPr>
      <w:r>
        <w:rPr/>
        <w:t>What is the easiest way to inform staff of a</w:t>
      </w:r>
      <w:r>
        <w:rPr>
          <w:spacing w:val="-14"/>
        </w:rPr>
        <w:t> </w:t>
      </w:r>
      <w:r>
        <w:rPr/>
        <w:t>meeting?</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27"/>
        </w:numPr>
        <w:tabs>
          <w:tab w:pos="1109" w:val="left" w:leader="none"/>
        </w:tabs>
        <w:spacing w:line="240" w:lineRule="auto" w:before="0" w:after="0"/>
        <w:ind w:left="1108" w:right="731" w:hanging="355"/>
        <w:jc w:val="left"/>
        <w:rPr>
          <w:rFonts w:ascii="Arial" w:hAnsi="Arial" w:cs="Arial" w:eastAsia="Arial" w:hint="default"/>
          <w:sz w:val="22"/>
          <w:szCs w:val="22"/>
        </w:rPr>
      </w:pPr>
      <w:r>
        <w:rPr>
          <w:rFonts w:ascii="Arial"/>
          <w:sz w:val="22"/>
        </w:rPr>
        <w:t>Email is probably the easiest way as it is quick and only requires one action to send to many</w:t>
      </w:r>
      <w:r>
        <w:rPr>
          <w:rFonts w:ascii="Arial"/>
          <w:spacing w:val="-2"/>
          <w:sz w:val="22"/>
        </w:rPr>
        <w:t> </w:t>
      </w:r>
      <w:r>
        <w:rPr>
          <w:rFonts w:ascii="Arial"/>
          <w:sz w:val="22"/>
        </w:rPr>
        <w:t>people</w:t>
      </w:r>
    </w:p>
    <w:p>
      <w:pPr>
        <w:pStyle w:val="ListParagraph"/>
        <w:numPr>
          <w:ilvl w:val="1"/>
          <w:numId w:val="27"/>
        </w:numPr>
        <w:tabs>
          <w:tab w:pos="1109" w:val="left" w:leader="none"/>
        </w:tabs>
        <w:spacing w:line="240" w:lineRule="auto" w:before="123" w:after="0"/>
        <w:ind w:left="1108" w:right="0" w:hanging="355"/>
        <w:jc w:val="left"/>
        <w:rPr>
          <w:rFonts w:ascii="Arial" w:hAnsi="Arial" w:cs="Arial" w:eastAsia="Arial" w:hint="default"/>
          <w:sz w:val="22"/>
          <w:szCs w:val="22"/>
        </w:rPr>
      </w:pPr>
      <w:r>
        <w:rPr>
          <w:rFonts w:ascii="Arial"/>
          <w:sz w:val="22"/>
        </w:rPr>
        <w:t>A notice on a noticeboard could be another possible</w:t>
      </w:r>
      <w:r>
        <w:rPr>
          <w:rFonts w:ascii="Arial"/>
          <w:spacing w:val="-14"/>
          <w:sz w:val="22"/>
        </w:rPr>
        <w:t> </w:t>
      </w:r>
      <w:r>
        <w:rPr>
          <w:rFonts w:ascii="Arial"/>
          <w:sz w:val="22"/>
        </w:rPr>
        <w:t>option.</w:t>
      </w:r>
    </w:p>
    <w:p>
      <w:pPr>
        <w:spacing w:line="240" w:lineRule="auto" w:before="8"/>
        <w:ind w:right="0"/>
        <w:rPr>
          <w:rFonts w:ascii="Arial" w:hAnsi="Arial" w:cs="Arial" w:eastAsia="Arial" w:hint="default"/>
          <w:sz w:val="21"/>
          <w:szCs w:val="21"/>
        </w:rPr>
      </w:pPr>
    </w:p>
    <w:p>
      <w:pPr>
        <w:pStyle w:val="Heading3"/>
        <w:numPr>
          <w:ilvl w:val="0"/>
          <w:numId w:val="27"/>
        </w:numPr>
        <w:tabs>
          <w:tab w:pos="809" w:val="left" w:leader="none"/>
        </w:tabs>
        <w:spacing w:line="240" w:lineRule="auto" w:before="0" w:after="0"/>
        <w:ind w:left="808" w:right="0" w:hanging="566"/>
        <w:jc w:val="left"/>
        <w:rPr>
          <w:b w:val="0"/>
          <w:bCs w:val="0"/>
        </w:rPr>
      </w:pPr>
      <w:r>
        <w:rPr/>
        <w:t>What are three important pieces of information needed in a meeting</w:t>
      </w:r>
      <w:r>
        <w:rPr>
          <w:spacing w:val="-17"/>
        </w:rPr>
        <w:t> </w:t>
      </w:r>
      <w:r>
        <w:rPr/>
        <w:t>request?</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813"/>
        <w:jc w:val="left"/>
      </w:pPr>
      <w:r>
        <w:rPr/>
        <w:t>Time of meeting, location, attendees, and items needed, reason for</w:t>
      </w:r>
      <w:r>
        <w:rPr>
          <w:spacing w:val="-23"/>
        </w:rPr>
        <w:t> </w:t>
      </w:r>
      <w:r>
        <w:rPr/>
        <w:t>meeting.</w:t>
      </w:r>
    </w:p>
    <w:p>
      <w:pPr>
        <w:spacing w:line="240" w:lineRule="auto" w:before="10"/>
        <w:ind w:right="0"/>
        <w:rPr>
          <w:rFonts w:ascii="Arial" w:hAnsi="Arial" w:cs="Arial" w:eastAsia="Arial" w:hint="default"/>
          <w:sz w:val="21"/>
          <w:szCs w:val="21"/>
        </w:rPr>
      </w:pPr>
    </w:p>
    <w:p>
      <w:pPr>
        <w:pStyle w:val="Heading3"/>
        <w:numPr>
          <w:ilvl w:val="0"/>
          <w:numId w:val="27"/>
        </w:numPr>
        <w:tabs>
          <w:tab w:pos="809" w:val="left" w:leader="none"/>
        </w:tabs>
        <w:spacing w:line="240" w:lineRule="auto" w:before="0" w:after="0"/>
        <w:ind w:left="808" w:right="0" w:hanging="566"/>
        <w:jc w:val="left"/>
        <w:rPr>
          <w:rFonts w:ascii="Arial" w:hAnsi="Arial" w:cs="Arial" w:eastAsia="Arial" w:hint="default"/>
          <w:b w:val="0"/>
          <w:bCs w:val="0"/>
        </w:rPr>
      </w:pPr>
      <w:r>
        <w:rPr>
          <w:rFonts w:ascii="Arial" w:hAnsi="Arial" w:cs="Arial" w:eastAsia="Arial" w:hint="default"/>
        </w:rPr>
        <w:t>What is a ‘subject line’ in terms of a meeting</w:t>
      </w:r>
      <w:r>
        <w:rPr>
          <w:rFonts w:ascii="Arial" w:hAnsi="Arial" w:cs="Arial" w:eastAsia="Arial" w:hint="default"/>
          <w:spacing w:val="-13"/>
        </w:rPr>
        <w:t> </w:t>
      </w:r>
      <w:r>
        <w:rPr>
          <w:rFonts w:ascii="Arial" w:hAnsi="Arial" w:cs="Arial" w:eastAsia="Arial" w:hint="default"/>
        </w:rPr>
        <w:t>request?</w:t>
      </w:r>
      <w:r>
        <w:rPr>
          <w:rFonts w:ascii="Arial" w:hAnsi="Arial" w:cs="Arial" w:eastAsia="Arial" w:hint="default"/>
          <w:b w:val="0"/>
          <w:bCs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417"/>
        <w:jc w:val="left"/>
      </w:pPr>
      <w:r>
        <w:rPr/>
        <w:t>A subject line explains in a summarised form the main reason or discussion pint of a meeting.</w:t>
      </w:r>
    </w:p>
    <w:p>
      <w:pPr>
        <w:spacing w:line="240" w:lineRule="auto" w:before="10"/>
        <w:ind w:right="0"/>
        <w:rPr>
          <w:rFonts w:ascii="Arial" w:hAnsi="Arial" w:cs="Arial" w:eastAsia="Arial" w:hint="default"/>
          <w:sz w:val="21"/>
          <w:szCs w:val="21"/>
        </w:rPr>
      </w:pPr>
    </w:p>
    <w:p>
      <w:pPr>
        <w:pStyle w:val="Heading3"/>
        <w:numPr>
          <w:ilvl w:val="0"/>
          <w:numId w:val="27"/>
        </w:numPr>
        <w:tabs>
          <w:tab w:pos="809" w:val="left" w:leader="none"/>
        </w:tabs>
        <w:spacing w:line="240" w:lineRule="auto" w:before="0" w:after="0"/>
        <w:ind w:left="808" w:right="0" w:hanging="566"/>
        <w:jc w:val="left"/>
        <w:rPr>
          <w:b w:val="0"/>
          <w:bCs w:val="0"/>
        </w:rPr>
      </w:pPr>
      <w:r>
        <w:rPr/>
        <w:t>What are the important parts of an</w:t>
      </w:r>
      <w:r>
        <w:rPr>
          <w:spacing w:val="-5"/>
        </w:rPr>
        <w:t> </w:t>
      </w:r>
      <w:r>
        <w:rPr/>
        <w:t>agenda?</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453"/>
        <w:jc w:val="left"/>
      </w:pPr>
      <w:r>
        <w:rPr/>
        <w:t>Subject line, date and time, duration, attendees list, agenda items, location, items to bring.</w:t>
      </w:r>
    </w:p>
    <w:p>
      <w:pPr>
        <w:spacing w:line="240" w:lineRule="auto" w:before="10"/>
        <w:ind w:right="0"/>
        <w:rPr>
          <w:rFonts w:ascii="Arial" w:hAnsi="Arial" w:cs="Arial" w:eastAsia="Arial" w:hint="default"/>
          <w:sz w:val="21"/>
          <w:szCs w:val="21"/>
        </w:rPr>
      </w:pPr>
    </w:p>
    <w:p>
      <w:pPr>
        <w:pStyle w:val="Heading3"/>
        <w:numPr>
          <w:ilvl w:val="0"/>
          <w:numId w:val="27"/>
        </w:numPr>
        <w:tabs>
          <w:tab w:pos="809" w:val="left" w:leader="none"/>
        </w:tabs>
        <w:spacing w:line="240" w:lineRule="auto" w:before="0" w:after="0"/>
        <w:ind w:left="808" w:right="0" w:hanging="566"/>
        <w:jc w:val="left"/>
        <w:rPr>
          <w:b w:val="0"/>
          <w:bCs w:val="0"/>
        </w:rPr>
      </w:pPr>
      <w:r>
        <w:rPr/>
        <w:t>What is a meeting agenda used</w:t>
      </w:r>
      <w:r>
        <w:rPr>
          <w:spacing w:val="-3"/>
        </w:rPr>
        <w:t> </w:t>
      </w:r>
      <w:r>
        <w:rPr/>
        <w:t>for?</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75"/>
        <w:jc w:val="left"/>
      </w:pPr>
      <w:r>
        <w:rPr/>
        <w:t>To outline the details of a meeting including how long each point will be discussed. It provides a guide for the meeting as a</w:t>
      </w:r>
      <w:r>
        <w:rPr>
          <w:spacing w:val="-13"/>
        </w:rPr>
        <w:t> </w:t>
      </w:r>
      <w:r>
        <w:rPr/>
        <w:t>whole.</w:t>
      </w:r>
    </w:p>
    <w:p>
      <w:pPr>
        <w:spacing w:line="240" w:lineRule="auto" w:before="10"/>
        <w:ind w:right="0"/>
        <w:rPr>
          <w:rFonts w:ascii="Arial" w:hAnsi="Arial" w:cs="Arial" w:eastAsia="Arial" w:hint="default"/>
          <w:sz w:val="21"/>
          <w:szCs w:val="21"/>
        </w:rPr>
      </w:pPr>
    </w:p>
    <w:p>
      <w:pPr>
        <w:pStyle w:val="Heading3"/>
        <w:numPr>
          <w:ilvl w:val="0"/>
          <w:numId w:val="27"/>
        </w:numPr>
        <w:tabs>
          <w:tab w:pos="809" w:val="left" w:leader="none"/>
        </w:tabs>
        <w:spacing w:line="240" w:lineRule="auto" w:before="0" w:after="0"/>
        <w:ind w:left="808" w:right="0" w:hanging="566"/>
        <w:jc w:val="left"/>
        <w:rPr>
          <w:b w:val="0"/>
          <w:bCs w:val="0"/>
        </w:rPr>
      </w:pPr>
      <w:r>
        <w:rPr/>
        <w:t>Who creates the agenda</w:t>
      </w:r>
      <w:r>
        <w:rPr>
          <w:spacing w:val="-1"/>
        </w:rPr>
        <w:t> </w:t>
      </w:r>
      <w:r>
        <w:rPr/>
        <w:t>items?</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813"/>
        <w:jc w:val="left"/>
      </w:pPr>
      <w:r>
        <w:rPr/>
        <w:t>Anyone who has an interest or point to discuss or</w:t>
      </w:r>
      <w:r>
        <w:rPr>
          <w:spacing w:val="-12"/>
        </w:rPr>
        <w:t> </w:t>
      </w:r>
      <w:r>
        <w:rPr/>
        <w:t>raise.</w:t>
      </w:r>
    </w:p>
    <w:p>
      <w:pPr>
        <w:spacing w:line="240" w:lineRule="auto" w:before="10"/>
        <w:ind w:right="0"/>
        <w:rPr>
          <w:rFonts w:ascii="Arial" w:hAnsi="Arial" w:cs="Arial" w:eastAsia="Arial" w:hint="default"/>
          <w:sz w:val="21"/>
          <w:szCs w:val="21"/>
        </w:rPr>
      </w:pPr>
    </w:p>
    <w:p>
      <w:pPr>
        <w:pStyle w:val="Heading3"/>
        <w:numPr>
          <w:ilvl w:val="0"/>
          <w:numId w:val="27"/>
        </w:numPr>
        <w:tabs>
          <w:tab w:pos="809" w:val="left" w:leader="none"/>
        </w:tabs>
        <w:spacing w:line="240" w:lineRule="auto" w:before="0" w:after="0"/>
        <w:ind w:left="808" w:right="0" w:hanging="566"/>
        <w:jc w:val="left"/>
        <w:rPr>
          <w:b w:val="0"/>
          <w:bCs w:val="0"/>
        </w:rPr>
      </w:pPr>
      <w:r>
        <w:rPr/>
        <w:t>If a meeting goes off topic, whose job is it to refocus the</w:t>
      </w:r>
      <w:r>
        <w:rPr>
          <w:spacing w:val="-22"/>
        </w:rPr>
        <w:t> </w:t>
      </w:r>
      <w:r>
        <w:rPr/>
        <w:t>participants?</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27"/>
        <w:jc w:val="left"/>
      </w:pPr>
      <w:r>
        <w:rPr/>
        <w:t>The chairperson should direct the meeting but any participant may suggest that the meeting is</w:t>
      </w:r>
      <w:r>
        <w:rPr>
          <w:spacing w:val="-7"/>
        </w:rPr>
        <w:t> </w:t>
      </w:r>
      <w:r>
        <w:rPr/>
        <w:t>off-topic.</w:t>
      </w:r>
    </w:p>
    <w:p>
      <w:pPr>
        <w:spacing w:after="0" w:line="240" w:lineRule="auto"/>
        <w:jc w:val="left"/>
        <w:sectPr>
          <w:pgSz w:w="11910" w:h="16840"/>
          <w:pgMar w:header="708" w:footer="1064" w:top="1260" w:bottom="1260" w:left="1460" w:right="1020"/>
        </w:sectPr>
      </w:pPr>
    </w:p>
    <w:p>
      <w:pPr>
        <w:spacing w:line="240" w:lineRule="auto" w:before="1"/>
        <w:ind w:right="0"/>
        <w:rPr>
          <w:rFonts w:ascii="Arial" w:hAnsi="Arial" w:cs="Arial" w:eastAsia="Arial" w:hint="default"/>
          <w:sz w:val="12"/>
          <w:szCs w:val="12"/>
        </w:rPr>
      </w:pPr>
    </w:p>
    <w:p>
      <w:pPr>
        <w:pStyle w:val="Heading3"/>
        <w:numPr>
          <w:ilvl w:val="0"/>
          <w:numId w:val="27"/>
        </w:numPr>
        <w:tabs>
          <w:tab w:pos="807" w:val="left" w:leader="none"/>
        </w:tabs>
        <w:spacing w:line="240" w:lineRule="auto" w:before="72" w:after="0"/>
        <w:ind w:left="806" w:right="0" w:hanging="566"/>
        <w:jc w:val="left"/>
        <w:rPr>
          <w:b w:val="0"/>
          <w:bCs w:val="0"/>
        </w:rPr>
      </w:pPr>
      <w:r>
        <w:rPr/>
        <w:t>Describe three reasons why a meeting may be</w:t>
      </w:r>
      <w:r>
        <w:rPr>
          <w:spacing w:val="-16"/>
        </w:rPr>
        <w:t> </w:t>
      </w:r>
      <w:r>
        <w:rPr/>
        <w:t>ineffective.</w:t>
      </w:r>
      <w:r>
        <w:rPr>
          <w:b w:val="0"/>
        </w:rPr>
      </w:r>
    </w:p>
    <w:p>
      <w:pPr>
        <w:spacing w:line="240" w:lineRule="auto" w:before="10"/>
        <w:ind w:right="0"/>
        <w:rPr>
          <w:rFonts w:ascii="Arial" w:hAnsi="Arial" w:cs="Arial" w:eastAsia="Arial" w:hint="default"/>
          <w:b/>
          <w:bCs/>
          <w:sz w:val="22"/>
          <w:szCs w:val="22"/>
        </w:rPr>
      </w:pPr>
    </w:p>
    <w:p>
      <w:pPr>
        <w:pStyle w:val="ListParagraph"/>
        <w:numPr>
          <w:ilvl w:val="1"/>
          <w:numId w:val="27"/>
        </w:numPr>
        <w:tabs>
          <w:tab w:pos="1107" w:val="left" w:leader="none"/>
        </w:tabs>
        <w:spacing w:line="252" w:lineRule="exact" w:before="0" w:after="0"/>
        <w:ind w:left="1106" w:right="699" w:hanging="355"/>
        <w:jc w:val="left"/>
        <w:rPr>
          <w:rFonts w:ascii="Arial" w:hAnsi="Arial" w:cs="Arial" w:eastAsia="Arial" w:hint="default"/>
          <w:sz w:val="22"/>
          <w:szCs w:val="22"/>
        </w:rPr>
      </w:pPr>
      <w:r>
        <w:rPr>
          <w:rFonts w:ascii="Arial" w:hAnsi="Arial" w:cs="Arial" w:eastAsia="Arial" w:hint="default"/>
          <w:b/>
          <w:bCs/>
          <w:color w:val="2A2A2A"/>
          <w:sz w:val="21"/>
          <w:szCs w:val="21"/>
        </w:rPr>
        <w:t>The meeting is unnecessary </w:t>
      </w:r>
      <w:r>
        <w:rPr>
          <w:rFonts w:ascii="Arial" w:hAnsi="Arial" w:cs="Arial" w:eastAsia="Arial" w:hint="default"/>
          <w:sz w:val="22"/>
          <w:szCs w:val="22"/>
        </w:rPr>
        <w:t>and revolves around discussion of trivial issues, thus </w:t>
      </w:r>
      <w:r>
        <w:rPr>
          <w:rFonts w:ascii="Arial" w:hAnsi="Arial" w:cs="Arial" w:eastAsia="Arial" w:hint="default"/>
          <w:sz w:val="22"/>
          <w:szCs w:val="22"/>
        </w:rPr>
        <w:t>wasting members’ valuable</w:t>
      </w:r>
      <w:r>
        <w:rPr>
          <w:rFonts w:ascii="Arial" w:hAnsi="Arial" w:cs="Arial" w:eastAsia="Arial" w:hint="default"/>
          <w:spacing w:val="-10"/>
          <w:sz w:val="22"/>
          <w:szCs w:val="22"/>
        </w:rPr>
        <w:t> </w:t>
      </w:r>
      <w:r>
        <w:rPr>
          <w:rFonts w:ascii="Arial" w:hAnsi="Arial" w:cs="Arial" w:eastAsia="Arial" w:hint="default"/>
          <w:sz w:val="22"/>
          <w:szCs w:val="22"/>
        </w:rPr>
        <w:t>time</w:t>
      </w:r>
    </w:p>
    <w:p>
      <w:pPr>
        <w:pStyle w:val="ListParagraph"/>
        <w:numPr>
          <w:ilvl w:val="1"/>
          <w:numId w:val="27"/>
        </w:numPr>
        <w:tabs>
          <w:tab w:pos="1107" w:val="left" w:leader="none"/>
        </w:tabs>
        <w:spacing w:line="240" w:lineRule="auto" w:before="119" w:after="0"/>
        <w:ind w:left="1106" w:right="815" w:hanging="355"/>
        <w:jc w:val="left"/>
        <w:rPr>
          <w:rFonts w:ascii="Arial" w:hAnsi="Arial" w:cs="Arial" w:eastAsia="Arial" w:hint="default"/>
          <w:sz w:val="22"/>
          <w:szCs w:val="22"/>
        </w:rPr>
      </w:pPr>
      <w:r>
        <w:rPr>
          <w:rFonts w:ascii="Arial"/>
          <w:b/>
          <w:color w:val="2A2A2A"/>
          <w:sz w:val="21"/>
        </w:rPr>
        <w:t>The meeting lacks a clarity of purpose</w:t>
      </w:r>
      <w:r>
        <w:rPr>
          <w:rFonts w:ascii="Arial"/>
          <w:sz w:val="22"/>
        </w:rPr>
        <w:t>, i.e., the aims and objectives are not clearly</w:t>
      </w:r>
      <w:r>
        <w:rPr>
          <w:rFonts w:ascii="Arial"/>
          <w:spacing w:val="-4"/>
          <w:sz w:val="22"/>
        </w:rPr>
        <w:t> </w:t>
      </w:r>
      <w:r>
        <w:rPr>
          <w:rFonts w:ascii="Arial"/>
          <w:sz w:val="22"/>
        </w:rPr>
        <w:t>defined</w:t>
      </w:r>
    </w:p>
    <w:p>
      <w:pPr>
        <w:pStyle w:val="ListParagraph"/>
        <w:numPr>
          <w:ilvl w:val="1"/>
          <w:numId w:val="27"/>
        </w:numPr>
        <w:tabs>
          <w:tab w:pos="1107" w:val="left" w:leader="none"/>
        </w:tabs>
        <w:spacing w:line="240" w:lineRule="auto" w:before="123" w:after="0"/>
        <w:ind w:left="1106" w:right="730" w:hanging="355"/>
        <w:jc w:val="left"/>
        <w:rPr>
          <w:rFonts w:ascii="Arial" w:hAnsi="Arial" w:cs="Arial" w:eastAsia="Arial" w:hint="default"/>
          <w:sz w:val="22"/>
          <w:szCs w:val="22"/>
        </w:rPr>
      </w:pPr>
      <w:r>
        <w:rPr>
          <w:rFonts w:ascii="Arial"/>
          <w:b/>
          <w:color w:val="2A2A2A"/>
          <w:sz w:val="21"/>
        </w:rPr>
        <w:t>Inappropriate style of leadership</w:t>
      </w:r>
      <w:r>
        <w:rPr>
          <w:rFonts w:ascii="Arial"/>
          <w:sz w:val="22"/>
        </w:rPr>
        <w:t>, i.e., the chairperson dominates and closes down or disregards other</w:t>
      </w:r>
      <w:r>
        <w:rPr>
          <w:rFonts w:ascii="Arial"/>
          <w:spacing w:val="-11"/>
          <w:sz w:val="22"/>
        </w:rPr>
        <w:t> </w:t>
      </w:r>
      <w:r>
        <w:rPr>
          <w:rFonts w:ascii="Arial"/>
          <w:sz w:val="22"/>
        </w:rPr>
        <w:t>contributions</w:t>
      </w:r>
    </w:p>
    <w:p>
      <w:pPr>
        <w:pStyle w:val="ListParagraph"/>
        <w:numPr>
          <w:ilvl w:val="1"/>
          <w:numId w:val="27"/>
        </w:numPr>
        <w:tabs>
          <w:tab w:pos="1107" w:val="left" w:leader="none"/>
        </w:tabs>
        <w:spacing w:line="240" w:lineRule="auto" w:before="123" w:after="0"/>
        <w:ind w:left="1106" w:right="896" w:hanging="355"/>
        <w:jc w:val="left"/>
        <w:rPr>
          <w:rFonts w:ascii="Arial" w:hAnsi="Arial" w:cs="Arial" w:eastAsia="Arial" w:hint="default"/>
          <w:sz w:val="22"/>
          <w:szCs w:val="22"/>
        </w:rPr>
      </w:pPr>
      <w:r>
        <w:rPr>
          <w:rFonts w:ascii="Arial"/>
          <w:b/>
          <w:color w:val="2A2A2A"/>
          <w:sz w:val="21"/>
        </w:rPr>
        <w:t>The chairperson exercises little control </w:t>
      </w:r>
      <w:r>
        <w:rPr>
          <w:rFonts w:ascii="Arial"/>
          <w:sz w:val="22"/>
        </w:rPr>
        <w:t>and allows one or two members to dominate the</w:t>
      </w:r>
      <w:r>
        <w:rPr>
          <w:rFonts w:ascii="Arial"/>
          <w:spacing w:val="-7"/>
          <w:sz w:val="22"/>
        </w:rPr>
        <w:t> </w:t>
      </w:r>
      <w:r>
        <w:rPr>
          <w:rFonts w:ascii="Arial"/>
          <w:sz w:val="22"/>
        </w:rPr>
        <w:t>proceedings</w:t>
      </w:r>
    </w:p>
    <w:p>
      <w:pPr>
        <w:pStyle w:val="ListParagraph"/>
        <w:numPr>
          <w:ilvl w:val="1"/>
          <w:numId w:val="27"/>
        </w:numPr>
        <w:tabs>
          <w:tab w:pos="1107" w:val="left" w:leader="none"/>
        </w:tabs>
        <w:spacing w:line="252" w:lineRule="exact" w:before="143" w:after="0"/>
        <w:ind w:left="1106" w:right="591" w:hanging="355"/>
        <w:jc w:val="left"/>
        <w:rPr>
          <w:rFonts w:ascii="Arial" w:hAnsi="Arial" w:cs="Arial" w:eastAsia="Arial" w:hint="default"/>
          <w:sz w:val="22"/>
          <w:szCs w:val="22"/>
        </w:rPr>
      </w:pPr>
      <w:r>
        <w:rPr>
          <w:rFonts w:ascii="Arial"/>
          <w:b/>
          <w:color w:val="2A2A2A"/>
          <w:sz w:val="21"/>
        </w:rPr>
        <w:t>The meeting is too large </w:t>
      </w:r>
      <w:r>
        <w:rPr>
          <w:rFonts w:ascii="Arial"/>
          <w:sz w:val="22"/>
        </w:rPr>
        <w:t>thereby limiting the flow of discussion and preventing all members being able to</w:t>
      </w:r>
      <w:r>
        <w:rPr>
          <w:rFonts w:ascii="Arial"/>
          <w:spacing w:val="-6"/>
          <w:sz w:val="22"/>
        </w:rPr>
        <w:t> </w:t>
      </w:r>
      <w:r>
        <w:rPr>
          <w:rFonts w:ascii="Arial"/>
          <w:sz w:val="22"/>
        </w:rPr>
        <w:t>contribute</w:t>
      </w:r>
    </w:p>
    <w:p>
      <w:pPr>
        <w:pStyle w:val="ListParagraph"/>
        <w:numPr>
          <w:ilvl w:val="1"/>
          <w:numId w:val="27"/>
        </w:numPr>
        <w:tabs>
          <w:tab w:pos="1107" w:val="left" w:leader="none"/>
        </w:tabs>
        <w:spacing w:line="240" w:lineRule="auto" w:before="122" w:after="0"/>
        <w:ind w:left="1106" w:right="0" w:hanging="355"/>
        <w:jc w:val="left"/>
        <w:rPr>
          <w:rFonts w:ascii="Arial" w:hAnsi="Arial" w:cs="Arial" w:eastAsia="Arial" w:hint="default"/>
          <w:sz w:val="22"/>
          <w:szCs w:val="22"/>
        </w:rPr>
      </w:pPr>
      <w:r>
        <w:rPr>
          <w:rFonts w:ascii="Arial"/>
          <w:b/>
          <w:sz w:val="22"/>
        </w:rPr>
        <w:t>Decisions </w:t>
      </w:r>
      <w:r>
        <w:rPr>
          <w:rFonts w:ascii="Arial"/>
          <w:sz w:val="22"/>
        </w:rPr>
        <w:t>emerge that are not truly</w:t>
      </w:r>
      <w:r>
        <w:rPr>
          <w:rFonts w:ascii="Arial"/>
          <w:spacing w:val="-15"/>
          <w:sz w:val="22"/>
        </w:rPr>
        <w:t> </w:t>
      </w:r>
      <w:r>
        <w:rPr>
          <w:rFonts w:ascii="Arial"/>
          <w:sz w:val="22"/>
        </w:rPr>
        <w:t>representative</w:t>
      </w:r>
    </w:p>
    <w:p>
      <w:pPr>
        <w:pStyle w:val="ListParagraph"/>
        <w:numPr>
          <w:ilvl w:val="1"/>
          <w:numId w:val="27"/>
        </w:numPr>
        <w:tabs>
          <w:tab w:pos="1107" w:val="left" w:leader="none"/>
        </w:tabs>
        <w:spacing w:line="240" w:lineRule="auto" w:before="122" w:after="0"/>
        <w:ind w:left="1106" w:right="0" w:hanging="355"/>
        <w:jc w:val="left"/>
        <w:rPr>
          <w:rFonts w:ascii="Arial" w:hAnsi="Arial" w:cs="Arial" w:eastAsia="Arial" w:hint="default"/>
          <w:sz w:val="22"/>
          <w:szCs w:val="22"/>
        </w:rPr>
      </w:pPr>
      <w:r>
        <w:rPr>
          <w:rFonts w:ascii="Arial"/>
          <w:b/>
          <w:sz w:val="22"/>
        </w:rPr>
        <w:t>Problems </w:t>
      </w:r>
      <w:r>
        <w:rPr>
          <w:rFonts w:ascii="Arial"/>
          <w:sz w:val="22"/>
        </w:rPr>
        <w:t>are talked about rather than being talked</w:t>
      </w:r>
      <w:r>
        <w:rPr>
          <w:rFonts w:ascii="Arial"/>
          <w:spacing w:val="-13"/>
          <w:sz w:val="22"/>
        </w:rPr>
        <w:t> </w:t>
      </w:r>
      <w:r>
        <w:rPr>
          <w:rFonts w:ascii="Arial"/>
          <w:sz w:val="22"/>
        </w:rPr>
        <w:t>through</w:t>
      </w:r>
    </w:p>
    <w:p>
      <w:pPr>
        <w:pStyle w:val="ListParagraph"/>
        <w:numPr>
          <w:ilvl w:val="1"/>
          <w:numId w:val="27"/>
        </w:numPr>
        <w:tabs>
          <w:tab w:pos="1107" w:val="left" w:leader="none"/>
        </w:tabs>
        <w:spacing w:line="240" w:lineRule="auto" w:before="121" w:after="0"/>
        <w:ind w:left="1106" w:right="0" w:hanging="355"/>
        <w:jc w:val="left"/>
        <w:rPr>
          <w:rFonts w:ascii="Arial" w:hAnsi="Arial" w:cs="Arial" w:eastAsia="Arial" w:hint="default"/>
          <w:sz w:val="22"/>
          <w:szCs w:val="22"/>
        </w:rPr>
      </w:pPr>
      <w:r>
        <w:rPr>
          <w:rFonts w:ascii="Arial"/>
          <w:b/>
          <w:sz w:val="22"/>
        </w:rPr>
        <w:t>Decisions </w:t>
      </w:r>
      <w:r>
        <w:rPr>
          <w:rFonts w:ascii="Arial"/>
          <w:sz w:val="22"/>
        </w:rPr>
        <w:t>are delayed or not acted</w:t>
      </w:r>
      <w:r>
        <w:rPr>
          <w:rFonts w:ascii="Arial"/>
          <w:spacing w:val="-8"/>
          <w:sz w:val="22"/>
        </w:rPr>
        <w:t> </w:t>
      </w:r>
      <w:r>
        <w:rPr>
          <w:rFonts w:ascii="Arial"/>
          <w:sz w:val="22"/>
        </w:rPr>
        <w:t>upon</w:t>
      </w:r>
    </w:p>
    <w:p>
      <w:pPr>
        <w:pStyle w:val="ListParagraph"/>
        <w:numPr>
          <w:ilvl w:val="1"/>
          <w:numId w:val="27"/>
        </w:numPr>
        <w:tabs>
          <w:tab w:pos="1107" w:val="left" w:leader="none"/>
        </w:tabs>
        <w:spacing w:line="240" w:lineRule="auto" w:before="121" w:after="0"/>
        <w:ind w:left="1106" w:right="0" w:hanging="355"/>
        <w:jc w:val="left"/>
        <w:rPr>
          <w:rFonts w:ascii="Arial" w:hAnsi="Arial" w:cs="Arial" w:eastAsia="Arial" w:hint="default"/>
          <w:sz w:val="22"/>
          <w:szCs w:val="22"/>
        </w:rPr>
      </w:pPr>
      <w:r>
        <w:rPr>
          <w:rFonts w:ascii="Arial"/>
          <w:b/>
          <w:sz w:val="22"/>
        </w:rPr>
        <w:t>No clear-cut </w:t>
      </w:r>
      <w:r>
        <w:rPr>
          <w:rFonts w:ascii="Arial"/>
          <w:sz w:val="22"/>
        </w:rPr>
        <w:t>decisions are</w:t>
      </w:r>
      <w:r>
        <w:rPr>
          <w:rFonts w:ascii="Arial"/>
          <w:spacing w:val="-9"/>
          <w:sz w:val="22"/>
        </w:rPr>
        <w:t> </w:t>
      </w:r>
      <w:r>
        <w:rPr>
          <w:rFonts w:ascii="Arial"/>
          <w:sz w:val="22"/>
        </w:rPr>
        <w:t>made</w:t>
      </w:r>
    </w:p>
    <w:p>
      <w:pPr>
        <w:pStyle w:val="ListParagraph"/>
        <w:numPr>
          <w:ilvl w:val="1"/>
          <w:numId w:val="27"/>
        </w:numPr>
        <w:tabs>
          <w:tab w:pos="1107" w:val="left" w:leader="none"/>
        </w:tabs>
        <w:spacing w:line="252" w:lineRule="exact" w:before="143" w:after="0"/>
        <w:ind w:left="1106" w:right="757" w:hanging="355"/>
        <w:jc w:val="left"/>
        <w:rPr>
          <w:rFonts w:ascii="Arial" w:hAnsi="Arial" w:cs="Arial" w:eastAsia="Arial" w:hint="default"/>
          <w:sz w:val="22"/>
          <w:szCs w:val="22"/>
        </w:rPr>
      </w:pPr>
      <w:r>
        <w:rPr>
          <w:rFonts w:ascii="Arial"/>
          <w:b/>
          <w:sz w:val="22"/>
        </w:rPr>
        <w:t>Minutes are inaccurate </w:t>
      </w:r>
      <w:r>
        <w:rPr>
          <w:rFonts w:ascii="Arial"/>
          <w:sz w:val="22"/>
        </w:rPr>
        <w:t>or seen as being manipulated by the chairperson or secretary for his/her own</w:t>
      </w:r>
      <w:r>
        <w:rPr>
          <w:rFonts w:ascii="Arial"/>
          <w:spacing w:val="-6"/>
          <w:sz w:val="22"/>
        </w:rPr>
        <w:t> </w:t>
      </w:r>
      <w:r>
        <w:rPr>
          <w:rFonts w:ascii="Arial"/>
          <w:sz w:val="22"/>
        </w:rPr>
        <w:t>purposes</w:t>
      </w:r>
    </w:p>
    <w:p>
      <w:pPr>
        <w:pStyle w:val="ListParagraph"/>
        <w:numPr>
          <w:ilvl w:val="1"/>
          <w:numId w:val="27"/>
        </w:numPr>
        <w:tabs>
          <w:tab w:pos="1107" w:val="left" w:leader="none"/>
        </w:tabs>
        <w:spacing w:line="240" w:lineRule="auto" w:before="122" w:after="0"/>
        <w:ind w:left="1106" w:right="881" w:hanging="355"/>
        <w:jc w:val="left"/>
        <w:rPr>
          <w:rFonts w:ascii="Arial" w:hAnsi="Arial" w:cs="Arial" w:eastAsia="Arial" w:hint="default"/>
          <w:sz w:val="22"/>
          <w:szCs w:val="22"/>
        </w:rPr>
      </w:pPr>
      <w:r>
        <w:rPr>
          <w:rFonts w:ascii="Arial"/>
          <w:b/>
          <w:sz w:val="22"/>
        </w:rPr>
        <w:t>The wrong people are present</w:t>
      </w:r>
      <w:r>
        <w:rPr>
          <w:rFonts w:ascii="Arial"/>
          <w:sz w:val="22"/>
        </w:rPr>
        <w:t>, thus preventing the meeting proceeding effectively, e.g., those present have to refer back to another person and are therefore unable to comment</w:t>
      </w:r>
      <w:r>
        <w:rPr>
          <w:rFonts w:ascii="Arial"/>
          <w:spacing w:val="-12"/>
          <w:sz w:val="22"/>
        </w:rPr>
        <w:t> </w:t>
      </w:r>
      <w:r>
        <w:rPr>
          <w:rFonts w:ascii="Arial"/>
          <w:sz w:val="22"/>
        </w:rPr>
        <w:t>effectively.</w:t>
      </w:r>
    </w:p>
    <w:p>
      <w:pPr>
        <w:spacing w:line="240" w:lineRule="auto" w:before="10"/>
        <w:ind w:right="0"/>
        <w:rPr>
          <w:rFonts w:ascii="Arial" w:hAnsi="Arial" w:cs="Arial" w:eastAsia="Arial" w:hint="default"/>
          <w:sz w:val="21"/>
          <w:szCs w:val="21"/>
        </w:rPr>
      </w:pPr>
    </w:p>
    <w:p>
      <w:pPr>
        <w:pStyle w:val="Heading3"/>
        <w:numPr>
          <w:ilvl w:val="0"/>
          <w:numId w:val="27"/>
        </w:numPr>
        <w:tabs>
          <w:tab w:pos="807" w:val="left" w:leader="none"/>
        </w:tabs>
        <w:spacing w:line="240" w:lineRule="auto" w:before="0" w:after="0"/>
        <w:ind w:left="806" w:right="0" w:hanging="566"/>
        <w:jc w:val="left"/>
        <w:rPr>
          <w:b w:val="0"/>
          <w:bCs w:val="0"/>
        </w:rPr>
      </w:pPr>
      <w:r>
        <w:rPr/>
        <w:t>What are three roles of attendees at</w:t>
      </w:r>
      <w:r>
        <w:rPr>
          <w:spacing w:val="-7"/>
        </w:rPr>
        <w:t> </w:t>
      </w:r>
      <w:r>
        <w:rPr/>
        <w:t>meetings?</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38"/>
        <w:jc w:val="left"/>
      </w:pPr>
      <w:r>
        <w:rPr/>
        <w:t>Listen, participate, provide feedback, ask questions, not dominate, avoid</w:t>
      </w:r>
      <w:r>
        <w:rPr>
          <w:spacing w:val="-20"/>
        </w:rPr>
        <w:t> </w:t>
      </w:r>
      <w:r>
        <w:rPr/>
        <w:t>conflict, </w:t>
      </w:r>
      <w:r>
        <w:rPr/>
        <w:t>note any actions agreed</w:t>
      </w:r>
      <w:r>
        <w:rPr>
          <w:spacing w:val="-6"/>
        </w:rPr>
        <w:t> </w:t>
      </w:r>
      <w:r>
        <w:rPr/>
        <w:t>to.</w:t>
      </w:r>
    </w:p>
    <w:p>
      <w:pPr>
        <w:spacing w:line="240" w:lineRule="auto" w:before="10"/>
        <w:ind w:right="0"/>
        <w:rPr>
          <w:rFonts w:ascii="Arial" w:hAnsi="Arial" w:cs="Arial" w:eastAsia="Arial" w:hint="default"/>
          <w:sz w:val="21"/>
          <w:szCs w:val="21"/>
        </w:rPr>
      </w:pPr>
    </w:p>
    <w:p>
      <w:pPr>
        <w:pStyle w:val="Heading3"/>
        <w:numPr>
          <w:ilvl w:val="0"/>
          <w:numId w:val="27"/>
        </w:numPr>
        <w:tabs>
          <w:tab w:pos="807" w:val="left" w:leader="none"/>
        </w:tabs>
        <w:spacing w:line="240" w:lineRule="auto" w:before="0" w:after="0"/>
        <w:ind w:left="806" w:right="0" w:hanging="566"/>
        <w:jc w:val="left"/>
        <w:rPr>
          <w:b w:val="0"/>
          <w:bCs w:val="0"/>
        </w:rPr>
      </w:pPr>
      <w:r>
        <w:rPr/>
        <w:t>Why is it important to identify potential problems or risks in an action</w:t>
      </w:r>
      <w:r>
        <w:rPr>
          <w:spacing w:val="-17"/>
        </w:rPr>
        <w:t> </w:t>
      </w:r>
      <w:r>
        <w:rPr/>
        <w:t>plan?</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796"/>
        <w:jc w:val="left"/>
      </w:pPr>
      <w:r>
        <w:rPr/>
        <w:t>In order to plan for alternatives and provide staff with other options if something occurs.</w:t>
      </w:r>
    </w:p>
    <w:p>
      <w:pPr>
        <w:spacing w:line="240" w:lineRule="auto" w:before="10"/>
        <w:ind w:right="0"/>
        <w:rPr>
          <w:rFonts w:ascii="Arial" w:hAnsi="Arial" w:cs="Arial" w:eastAsia="Arial" w:hint="default"/>
          <w:sz w:val="21"/>
          <w:szCs w:val="21"/>
        </w:rPr>
      </w:pPr>
    </w:p>
    <w:p>
      <w:pPr>
        <w:pStyle w:val="Heading3"/>
        <w:numPr>
          <w:ilvl w:val="0"/>
          <w:numId w:val="27"/>
        </w:numPr>
        <w:tabs>
          <w:tab w:pos="807" w:val="left" w:leader="none"/>
        </w:tabs>
        <w:spacing w:line="240" w:lineRule="auto" w:before="0" w:after="0"/>
        <w:ind w:left="806" w:right="0" w:hanging="566"/>
        <w:jc w:val="left"/>
        <w:rPr>
          <w:b w:val="0"/>
          <w:bCs w:val="0"/>
        </w:rPr>
      </w:pPr>
      <w:r>
        <w:rPr/>
        <w:t>Who allocates tasks in an action</w:t>
      </w:r>
      <w:r>
        <w:rPr>
          <w:spacing w:val="-8"/>
        </w:rPr>
        <w:t> </w:t>
      </w:r>
      <w:r>
        <w:rPr/>
        <w:t>plan?</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368"/>
        <w:jc w:val="left"/>
      </w:pPr>
      <w:r>
        <w:rPr/>
        <w:t>Tasks may be allocated by a manager or a supervisor or they may be negotiated as a team or a group with people volunteering. It depends on the situation and the organisation.</w:t>
      </w:r>
    </w:p>
    <w:p>
      <w:pPr>
        <w:spacing w:line="240" w:lineRule="auto" w:before="10"/>
        <w:ind w:right="0"/>
        <w:rPr>
          <w:rFonts w:ascii="Arial" w:hAnsi="Arial" w:cs="Arial" w:eastAsia="Arial" w:hint="default"/>
          <w:sz w:val="21"/>
          <w:szCs w:val="21"/>
        </w:rPr>
      </w:pPr>
    </w:p>
    <w:p>
      <w:pPr>
        <w:pStyle w:val="Heading3"/>
        <w:numPr>
          <w:ilvl w:val="0"/>
          <w:numId w:val="27"/>
        </w:numPr>
        <w:tabs>
          <w:tab w:pos="807" w:val="left" w:leader="none"/>
        </w:tabs>
        <w:spacing w:line="240" w:lineRule="auto" w:before="0" w:after="0"/>
        <w:ind w:left="806" w:right="0" w:hanging="566"/>
        <w:jc w:val="left"/>
        <w:rPr>
          <w:b w:val="0"/>
          <w:bCs w:val="0"/>
        </w:rPr>
      </w:pPr>
      <w:r>
        <w:rPr/>
        <w:t>What does allocate resources mean in terms of an action</w:t>
      </w:r>
      <w:r>
        <w:rPr>
          <w:spacing w:val="-18"/>
        </w:rPr>
        <w:t> </w:t>
      </w:r>
      <w:r>
        <w:rPr/>
        <w:t>plan?</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38"/>
        <w:jc w:val="left"/>
      </w:pPr>
      <w:r>
        <w:rPr/>
        <w:t>Designate staff, equipment, money to an activity or</w:t>
      </w:r>
      <w:r>
        <w:rPr>
          <w:spacing w:val="-12"/>
        </w:rPr>
        <w:t> </w:t>
      </w:r>
      <w:r>
        <w:rPr/>
        <w:t>project.</w:t>
      </w:r>
    </w:p>
    <w:p>
      <w:pPr>
        <w:spacing w:line="240" w:lineRule="auto" w:before="10"/>
        <w:ind w:right="0"/>
        <w:rPr>
          <w:rFonts w:ascii="Arial" w:hAnsi="Arial" w:cs="Arial" w:eastAsia="Arial" w:hint="default"/>
          <w:sz w:val="21"/>
          <w:szCs w:val="21"/>
        </w:rPr>
      </w:pPr>
    </w:p>
    <w:p>
      <w:pPr>
        <w:pStyle w:val="Heading3"/>
        <w:numPr>
          <w:ilvl w:val="0"/>
          <w:numId w:val="27"/>
        </w:numPr>
        <w:tabs>
          <w:tab w:pos="807" w:val="left" w:leader="none"/>
        </w:tabs>
        <w:spacing w:line="240" w:lineRule="auto" w:before="0" w:after="0"/>
        <w:ind w:left="806" w:right="0" w:hanging="566"/>
        <w:jc w:val="left"/>
        <w:rPr>
          <w:b w:val="0"/>
          <w:bCs w:val="0"/>
        </w:rPr>
      </w:pPr>
      <w:r>
        <w:rPr/>
        <w:t>Why is giving examples important when providing</w:t>
      </w:r>
      <w:r>
        <w:rPr>
          <w:spacing w:val="-12"/>
        </w:rPr>
        <w:t> </w:t>
      </w:r>
      <w:r>
        <w:rPr/>
        <w:t>instructions?</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673"/>
        <w:jc w:val="left"/>
      </w:pPr>
      <w:r>
        <w:rPr/>
        <w:t>To assist understanding for staff who may not have grasped the initial instruction process.</w:t>
      </w:r>
    </w:p>
    <w:p>
      <w:pPr>
        <w:spacing w:after="0" w:line="240" w:lineRule="auto"/>
        <w:jc w:val="left"/>
        <w:sectPr>
          <w:footerReference w:type="even" r:id="rId42"/>
          <w:footerReference w:type="default" r:id="rId43"/>
          <w:pgSz w:w="11910" w:h="16840"/>
          <w:pgMar w:footer="1064" w:header="708" w:top="1260" w:bottom="1260" w:left="1200" w:right="1380"/>
          <w:pgNumType w:start="42"/>
        </w:sectPr>
      </w:pPr>
    </w:p>
    <w:p>
      <w:pPr>
        <w:spacing w:line="240" w:lineRule="auto" w:before="1"/>
        <w:ind w:right="0"/>
        <w:rPr>
          <w:rFonts w:ascii="Arial" w:hAnsi="Arial" w:cs="Arial" w:eastAsia="Arial" w:hint="default"/>
          <w:sz w:val="12"/>
          <w:szCs w:val="12"/>
        </w:rPr>
      </w:pPr>
    </w:p>
    <w:p>
      <w:pPr>
        <w:pStyle w:val="Heading3"/>
        <w:numPr>
          <w:ilvl w:val="0"/>
          <w:numId w:val="27"/>
        </w:numPr>
        <w:tabs>
          <w:tab w:pos="809" w:val="left" w:leader="none"/>
        </w:tabs>
        <w:spacing w:line="252" w:lineRule="auto" w:before="72" w:after="0"/>
        <w:ind w:left="808" w:right="619" w:hanging="566"/>
        <w:jc w:val="left"/>
        <w:rPr>
          <w:rFonts w:ascii="Arial" w:hAnsi="Arial" w:cs="Arial" w:eastAsia="Arial" w:hint="default"/>
          <w:b w:val="0"/>
          <w:bCs w:val="0"/>
        </w:rPr>
      </w:pPr>
      <w:r>
        <w:rPr/>
        <w:t>Why is important to give specific timelines in instructions rather than saying </w:t>
      </w:r>
      <w:r>
        <w:rPr>
          <w:rFonts w:ascii="Arial" w:hAnsi="Arial" w:cs="Arial" w:eastAsia="Arial" w:hint="default"/>
        </w:rPr>
        <w:t>‘soon’ or</w:t>
      </w:r>
      <w:r>
        <w:rPr>
          <w:rFonts w:ascii="Arial" w:hAnsi="Arial" w:cs="Arial" w:eastAsia="Arial" w:hint="default"/>
          <w:spacing w:val="-6"/>
        </w:rPr>
        <w:t> </w:t>
      </w:r>
      <w:r>
        <w:rPr>
          <w:rFonts w:ascii="Arial" w:hAnsi="Arial" w:cs="Arial" w:eastAsia="Arial" w:hint="default"/>
        </w:rPr>
        <w:t>‘later’?</w:t>
      </w:r>
      <w:r>
        <w:rPr>
          <w:rFonts w:ascii="Arial" w:hAnsi="Arial" w:cs="Arial" w:eastAsia="Arial" w:hint="default"/>
          <w:b w:val="0"/>
          <w:bCs w:val="0"/>
        </w:rPr>
      </w:r>
    </w:p>
    <w:p>
      <w:pPr>
        <w:spacing w:line="240" w:lineRule="auto" w:before="8"/>
        <w:ind w:right="0"/>
        <w:rPr>
          <w:rFonts w:ascii="Arial" w:hAnsi="Arial" w:cs="Arial" w:eastAsia="Arial" w:hint="default"/>
          <w:b/>
          <w:bCs/>
          <w:sz w:val="19"/>
          <w:szCs w:val="19"/>
        </w:rPr>
      </w:pPr>
    </w:p>
    <w:p>
      <w:pPr>
        <w:pStyle w:val="BodyText"/>
        <w:spacing w:line="240" w:lineRule="auto" w:before="0"/>
        <w:ind w:left="808" w:right="710"/>
        <w:jc w:val="left"/>
      </w:pPr>
      <w:r>
        <w:rPr/>
        <w:t>Because the terms soon or later may have different meanings to different people; timelines make instructions clearer and easier to</w:t>
      </w:r>
      <w:r>
        <w:rPr>
          <w:spacing w:val="-23"/>
        </w:rPr>
        <w:t> </w:t>
      </w:r>
      <w:r>
        <w:rPr/>
        <w:t>follow.</w:t>
      </w:r>
    </w:p>
    <w:p>
      <w:pPr>
        <w:spacing w:line="240" w:lineRule="auto" w:before="10"/>
        <w:ind w:right="0"/>
        <w:rPr>
          <w:rFonts w:ascii="Arial" w:hAnsi="Arial" w:cs="Arial" w:eastAsia="Arial" w:hint="default"/>
          <w:sz w:val="21"/>
          <w:szCs w:val="21"/>
        </w:rPr>
      </w:pPr>
    </w:p>
    <w:p>
      <w:pPr>
        <w:pStyle w:val="Heading3"/>
        <w:numPr>
          <w:ilvl w:val="0"/>
          <w:numId w:val="27"/>
        </w:numPr>
        <w:tabs>
          <w:tab w:pos="809" w:val="left" w:leader="none"/>
        </w:tabs>
        <w:spacing w:line="240" w:lineRule="auto" w:before="0" w:after="0"/>
        <w:ind w:left="808" w:right="0" w:hanging="566"/>
        <w:jc w:val="left"/>
        <w:rPr>
          <w:rFonts w:ascii="Arial" w:hAnsi="Arial" w:cs="Arial" w:eastAsia="Arial" w:hint="default"/>
          <w:b w:val="0"/>
          <w:bCs w:val="0"/>
        </w:rPr>
      </w:pPr>
      <w:r>
        <w:rPr>
          <w:rFonts w:ascii="Arial" w:hAnsi="Arial" w:cs="Arial" w:eastAsia="Arial" w:hint="default"/>
        </w:rPr>
        <w:t>What does a ‘realistic timeline’ refer</w:t>
      </w:r>
      <w:r>
        <w:rPr>
          <w:rFonts w:ascii="Arial" w:hAnsi="Arial" w:cs="Arial" w:eastAsia="Arial" w:hint="default"/>
          <w:spacing w:val="-12"/>
        </w:rPr>
        <w:t> </w:t>
      </w:r>
      <w:r>
        <w:rPr>
          <w:rFonts w:ascii="Arial" w:hAnsi="Arial" w:cs="Arial" w:eastAsia="Arial" w:hint="default"/>
        </w:rPr>
        <w:t>to?</w:t>
      </w:r>
      <w:r>
        <w:rPr>
          <w:rFonts w:ascii="Arial" w:hAnsi="Arial" w:cs="Arial" w:eastAsia="Arial" w:hint="default"/>
          <w:b w:val="0"/>
          <w:bCs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490"/>
        <w:jc w:val="left"/>
      </w:pPr>
      <w:r>
        <w:rPr/>
        <w:t>Realistic means achievable. It is not effective to provide timelines that are impossible to achieve and doing this can cause stress and unhappiness for</w:t>
      </w:r>
      <w:r>
        <w:rPr>
          <w:spacing w:val="-18"/>
        </w:rPr>
        <w:t> </w:t>
      </w:r>
      <w:r>
        <w:rPr/>
        <w:t>staff.</w:t>
      </w:r>
    </w:p>
    <w:p>
      <w:pPr>
        <w:spacing w:line="240" w:lineRule="auto" w:before="10"/>
        <w:ind w:right="0"/>
        <w:rPr>
          <w:rFonts w:ascii="Arial" w:hAnsi="Arial" w:cs="Arial" w:eastAsia="Arial" w:hint="default"/>
          <w:sz w:val="21"/>
          <w:szCs w:val="21"/>
        </w:rPr>
      </w:pPr>
    </w:p>
    <w:p>
      <w:pPr>
        <w:pStyle w:val="Heading3"/>
        <w:numPr>
          <w:ilvl w:val="0"/>
          <w:numId w:val="27"/>
        </w:numPr>
        <w:tabs>
          <w:tab w:pos="809" w:val="left" w:leader="none"/>
        </w:tabs>
        <w:spacing w:line="240" w:lineRule="auto" w:before="0" w:after="0"/>
        <w:ind w:left="808" w:right="0" w:hanging="566"/>
        <w:jc w:val="left"/>
        <w:rPr>
          <w:b w:val="0"/>
          <w:bCs w:val="0"/>
        </w:rPr>
      </w:pPr>
      <w:r>
        <w:rPr/>
        <w:t>What does concept checking refer</w:t>
      </w:r>
      <w:r>
        <w:rPr>
          <w:spacing w:val="-6"/>
        </w:rPr>
        <w:t> </w:t>
      </w:r>
      <w:r>
        <w:rPr/>
        <w:t>to?</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813"/>
        <w:jc w:val="left"/>
        <w:rPr>
          <w:rFonts w:ascii="Arial" w:hAnsi="Arial" w:cs="Arial" w:eastAsia="Arial" w:hint="default"/>
        </w:rPr>
      </w:pPr>
      <w:r>
        <w:rPr>
          <w:rFonts w:ascii="Arial" w:hAnsi="Arial" w:cs="Arial" w:eastAsia="Arial" w:hint="default"/>
        </w:rPr>
        <w:t>Checking for understanding by not asking “Do you</w:t>
      </w:r>
      <w:r>
        <w:rPr>
          <w:rFonts w:ascii="Arial" w:hAnsi="Arial" w:cs="Arial" w:eastAsia="Arial" w:hint="default"/>
          <w:spacing w:val="-16"/>
        </w:rPr>
        <w:t> </w:t>
      </w:r>
      <w:r>
        <w:rPr>
          <w:rFonts w:ascii="Arial" w:hAnsi="Arial" w:cs="Arial" w:eastAsia="Arial" w:hint="default"/>
        </w:rPr>
        <w:t>understand?”</w:t>
      </w:r>
    </w:p>
    <w:p>
      <w:pPr>
        <w:spacing w:line="240" w:lineRule="auto" w:before="10"/>
        <w:ind w:right="0"/>
        <w:rPr>
          <w:rFonts w:ascii="Arial" w:hAnsi="Arial" w:cs="Arial" w:eastAsia="Arial" w:hint="default"/>
          <w:sz w:val="21"/>
          <w:szCs w:val="21"/>
        </w:rPr>
      </w:pPr>
    </w:p>
    <w:p>
      <w:pPr>
        <w:pStyle w:val="Heading3"/>
        <w:numPr>
          <w:ilvl w:val="0"/>
          <w:numId w:val="27"/>
        </w:numPr>
        <w:tabs>
          <w:tab w:pos="809" w:val="left" w:leader="none"/>
        </w:tabs>
        <w:spacing w:line="249" w:lineRule="auto" w:before="0" w:after="0"/>
        <w:ind w:left="808" w:right="1621" w:hanging="566"/>
        <w:jc w:val="left"/>
        <w:rPr>
          <w:b w:val="0"/>
          <w:bCs w:val="0"/>
        </w:rPr>
      </w:pPr>
      <w:r>
        <w:rPr>
          <w:rFonts w:ascii="Arial" w:hAnsi="Arial" w:cs="Arial" w:eastAsia="Arial" w:hint="default"/>
        </w:rPr>
        <w:t>Is “Do you understand?” an </w:t>
      </w:r>
      <w:r>
        <w:rPr/>
        <w:t>effective question to check participant understanding?</w:t>
      </w:r>
      <w:r>
        <w:rPr>
          <w:b w:val="0"/>
          <w:bCs w:val="0"/>
        </w:rPr>
      </w:r>
    </w:p>
    <w:p>
      <w:pPr>
        <w:spacing w:line="240" w:lineRule="auto" w:before="11"/>
        <w:ind w:right="0"/>
        <w:rPr>
          <w:rFonts w:ascii="Arial" w:hAnsi="Arial" w:cs="Arial" w:eastAsia="Arial" w:hint="default"/>
          <w:b/>
          <w:bCs/>
          <w:sz w:val="19"/>
          <w:szCs w:val="19"/>
        </w:rPr>
      </w:pPr>
    </w:p>
    <w:p>
      <w:pPr>
        <w:pStyle w:val="BodyText"/>
        <w:spacing w:line="240" w:lineRule="auto" w:before="0"/>
        <w:ind w:left="808" w:right="836"/>
        <w:jc w:val="both"/>
      </w:pPr>
      <w:r>
        <w:rPr>
          <w:rFonts w:ascii="Arial" w:hAnsi="Arial" w:cs="Arial" w:eastAsia="Arial" w:hint="default"/>
        </w:rPr>
        <w:t>Not usually as people will often just say “Yes” even when they don’t understand. </w:t>
      </w:r>
      <w:r>
        <w:rPr/>
        <w:t>This can cause a lot of problems and it is more effective to check understanding with different concept checking</w:t>
      </w:r>
      <w:r>
        <w:rPr>
          <w:spacing w:val="-10"/>
        </w:rPr>
        <w:t> </w:t>
      </w:r>
      <w:r>
        <w:rPr/>
        <w:t>questions.</w:t>
      </w:r>
    </w:p>
    <w:p>
      <w:pPr>
        <w:spacing w:line="240" w:lineRule="auto" w:before="10"/>
        <w:ind w:right="0"/>
        <w:rPr>
          <w:rFonts w:ascii="Arial" w:hAnsi="Arial" w:cs="Arial" w:eastAsia="Arial" w:hint="default"/>
          <w:sz w:val="21"/>
          <w:szCs w:val="21"/>
        </w:rPr>
      </w:pPr>
    </w:p>
    <w:p>
      <w:pPr>
        <w:pStyle w:val="Heading3"/>
        <w:numPr>
          <w:ilvl w:val="0"/>
          <w:numId w:val="27"/>
        </w:numPr>
        <w:tabs>
          <w:tab w:pos="809" w:val="left" w:leader="none"/>
        </w:tabs>
        <w:spacing w:line="247" w:lineRule="auto" w:before="0" w:after="0"/>
        <w:ind w:left="808" w:right="1364" w:hanging="566"/>
        <w:jc w:val="left"/>
        <w:rPr>
          <w:b w:val="0"/>
          <w:bCs w:val="0"/>
        </w:rPr>
      </w:pPr>
      <w:r>
        <w:rPr/>
        <w:t>Should concept checking questions be prepared before conducting a meeting?</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8" w:right="771"/>
        <w:jc w:val="left"/>
      </w:pPr>
      <w:r>
        <w:rPr/>
        <w:t>Yes. It shows that you are clear of the content of the meeting and have identified any potential challenges for</w:t>
      </w:r>
      <w:r>
        <w:rPr>
          <w:spacing w:val="-14"/>
        </w:rPr>
        <w:t> </w:t>
      </w:r>
      <w:r>
        <w:rPr/>
        <w:t>participants.</w:t>
      </w:r>
    </w:p>
    <w:p>
      <w:pPr>
        <w:spacing w:line="240" w:lineRule="auto" w:before="10"/>
        <w:ind w:right="0"/>
        <w:rPr>
          <w:rFonts w:ascii="Arial" w:hAnsi="Arial" w:cs="Arial" w:eastAsia="Arial" w:hint="default"/>
          <w:sz w:val="21"/>
          <w:szCs w:val="21"/>
        </w:rPr>
      </w:pPr>
    </w:p>
    <w:p>
      <w:pPr>
        <w:pStyle w:val="Heading3"/>
        <w:numPr>
          <w:ilvl w:val="0"/>
          <w:numId w:val="27"/>
        </w:numPr>
        <w:tabs>
          <w:tab w:pos="809" w:val="left" w:leader="none"/>
        </w:tabs>
        <w:spacing w:line="247" w:lineRule="auto" w:before="0" w:after="0"/>
        <w:ind w:left="808" w:right="678" w:hanging="566"/>
        <w:jc w:val="left"/>
        <w:rPr>
          <w:b w:val="0"/>
          <w:bCs w:val="0"/>
        </w:rPr>
      </w:pPr>
      <w:r>
        <w:rPr/>
        <w:t>Is it necessary to give feedback for every action in the workplace? Why/why not?</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8" w:right="429"/>
        <w:jc w:val="left"/>
      </w:pPr>
      <w:r>
        <w:rPr>
          <w:rFonts w:ascii="Arial" w:hAnsi="Arial" w:cs="Arial" w:eastAsia="Arial" w:hint="default"/>
        </w:rPr>
        <w:t>No it isn’t. Feedback should be given when there is a need. Too much feedback can </w:t>
      </w:r>
      <w:r>
        <w:rPr/>
        <w:t>actually have a negative impact on staff</w:t>
      </w:r>
      <w:r>
        <w:rPr>
          <w:spacing w:val="-18"/>
        </w:rPr>
        <w:t> </w:t>
      </w:r>
      <w:r>
        <w:rPr/>
        <w:t>performance.</w:t>
      </w:r>
    </w:p>
    <w:p>
      <w:pPr>
        <w:spacing w:line="240" w:lineRule="auto" w:before="10"/>
        <w:ind w:right="0"/>
        <w:rPr>
          <w:rFonts w:ascii="Arial" w:hAnsi="Arial" w:cs="Arial" w:eastAsia="Arial" w:hint="default"/>
          <w:sz w:val="21"/>
          <w:szCs w:val="21"/>
        </w:rPr>
      </w:pPr>
    </w:p>
    <w:p>
      <w:pPr>
        <w:pStyle w:val="Heading3"/>
        <w:numPr>
          <w:ilvl w:val="0"/>
          <w:numId w:val="27"/>
        </w:numPr>
        <w:tabs>
          <w:tab w:pos="809" w:val="left" w:leader="none"/>
        </w:tabs>
        <w:spacing w:line="240" w:lineRule="auto" w:before="0" w:after="0"/>
        <w:ind w:left="808" w:right="0" w:hanging="566"/>
        <w:jc w:val="left"/>
        <w:rPr>
          <w:b w:val="0"/>
          <w:bCs w:val="0"/>
        </w:rPr>
      </w:pPr>
      <w:r>
        <w:rPr/>
        <w:t>Identify two ways to give constructive</w:t>
      </w:r>
      <w:r>
        <w:rPr>
          <w:spacing w:val="-17"/>
        </w:rPr>
        <w:t> </w:t>
      </w:r>
      <w:r>
        <w:rPr/>
        <w:t>feedback.</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624"/>
        <w:jc w:val="left"/>
      </w:pPr>
      <w:r>
        <w:rPr>
          <w:rFonts w:ascii="Arial" w:hAnsi="Arial" w:cs="Arial" w:eastAsia="Arial" w:hint="default"/>
        </w:rPr>
        <w:t>Only give feedback when required, don’t judge, speak abou</w:t>
      </w:r>
      <w:r>
        <w:rPr/>
        <w:t>t the behaviour not the person.</w:t>
      </w:r>
    </w:p>
    <w:p>
      <w:pPr>
        <w:spacing w:line="240" w:lineRule="auto" w:before="10"/>
        <w:ind w:right="0"/>
        <w:rPr>
          <w:rFonts w:ascii="Arial" w:hAnsi="Arial" w:cs="Arial" w:eastAsia="Arial" w:hint="default"/>
          <w:sz w:val="21"/>
          <w:szCs w:val="21"/>
        </w:rPr>
      </w:pPr>
    </w:p>
    <w:p>
      <w:pPr>
        <w:pStyle w:val="Heading3"/>
        <w:numPr>
          <w:ilvl w:val="0"/>
          <w:numId w:val="27"/>
        </w:numPr>
        <w:tabs>
          <w:tab w:pos="809" w:val="left" w:leader="none"/>
        </w:tabs>
        <w:spacing w:line="240" w:lineRule="auto" w:before="0" w:after="0"/>
        <w:ind w:left="808" w:right="0" w:hanging="566"/>
        <w:jc w:val="left"/>
        <w:rPr>
          <w:b w:val="0"/>
          <w:bCs w:val="0"/>
        </w:rPr>
      </w:pPr>
      <w:r>
        <w:rPr/>
        <w:t>Why is important to give staff the opportunity to respond to</w:t>
      </w:r>
      <w:r>
        <w:rPr>
          <w:spacing w:val="-24"/>
        </w:rPr>
        <w:t> </w:t>
      </w:r>
      <w:r>
        <w:rPr/>
        <w:t>feedback?</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63"/>
        <w:jc w:val="left"/>
      </w:pPr>
      <w:r>
        <w:rPr/>
        <w:t>It makes them feel included in the organisation and enables them to have a voice that can affect positive change. It is also possible that they have a different point of view that could alter the</w:t>
      </w:r>
      <w:r>
        <w:rPr>
          <w:spacing w:val="-9"/>
        </w:rPr>
        <w:t> </w:t>
      </w:r>
      <w:r>
        <w:rPr/>
        <w:t>feedback.</w:t>
      </w:r>
    </w:p>
    <w:p>
      <w:pPr>
        <w:spacing w:line="240" w:lineRule="auto" w:before="10"/>
        <w:ind w:right="0"/>
        <w:rPr>
          <w:rFonts w:ascii="Arial" w:hAnsi="Arial" w:cs="Arial" w:eastAsia="Arial" w:hint="default"/>
          <w:sz w:val="21"/>
          <w:szCs w:val="21"/>
        </w:rPr>
      </w:pPr>
    </w:p>
    <w:p>
      <w:pPr>
        <w:pStyle w:val="Heading3"/>
        <w:numPr>
          <w:ilvl w:val="0"/>
          <w:numId w:val="27"/>
        </w:numPr>
        <w:tabs>
          <w:tab w:pos="809" w:val="left" w:leader="none"/>
        </w:tabs>
        <w:spacing w:line="240" w:lineRule="auto" w:before="0" w:after="0"/>
        <w:ind w:left="808" w:right="0" w:hanging="566"/>
        <w:jc w:val="left"/>
        <w:rPr>
          <w:b w:val="0"/>
          <w:bCs w:val="0"/>
        </w:rPr>
      </w:pPr>
      <w:r>
        <w:rPr>
          <w:rFonts w:ascii="Arial" w:hAnsi="Arial" w:cs="Arial" w:eastAsia="Arial" w:hint="default"/>
        </w:rPr>
        <w:t>Why shouldn’t feedback sessions be conducted at b</w:t>
      </w:r>
      <w:r>
        <w:rPr/>
        <w:t>usy</w:t>
      </w:r>
      <w:r>
        <w:rPr>
          <w:spacing w:val="-11"/>
        </w:rPr>
        <w:t> </w:t>
      </w:r>
      <w:r>
        <w:rPr/>
        <w:t>times?</w:t>
      </w:r>
      <w:r>
        <w:rPr>
          <w:b w:val="0"/>
          <w:bCs w:val="0"/>
        </w:rPr>
      </w:r>
    </w:p>
    <w:p>
      <w:pPr>
        <w:spacing w:line="240" w:lineRule="auto" w:before="10"/>
        <w:ind w:right="0"/>
        <w:rPr>
          <w:rFonts w:ascii="Arial" w:hAnsi="Arial" w:cs="Arial" w:eastAsia="Arial" w:hint="default"/>
          <w:b/>
          <w:bCs/>
          <w:sz w:val="20"/>
          <w:szCs w:val="20"/>
        </w:rPr>
      </w:pPr>
    </w:p>
    <w:p>
      <w:pPr>
        <w:pStyle w:val="BodyText"/>
        <w:spacing w:line="240" w:lineRule="auto" w:before="0"/>
        <w:ind w:left="808" w:right="820"/>
        <w:jc w:val="left"/>
      </w:pPr>
      <w:r>
        <w:rPr/>
        <w:t>Because staff will not give the feedback enough attention and they may become negative towards feedback as it is impacting on their work</w:t>
      </w:r>
      <w:r>
        <w:rPr>
          <w:spacing w:val="-24"/>
        </w:rPr>
        <w:t> </w:t>
      </w:r>
      <w:r>
        <w:rPr/>
        <w:t>performance.</w:t>
      </w:r>
    </w:p>
    <w:p>
      <w:pPr>
        <w:spacing w:after="0" w:line="240" w:lineRule="auto"/>
        <w:jc w:val="left"/>
        <w:sectPr>
          <w:pgSz w:w="11910" w:h="16840"/>
          <w:pgMar w:header="708" w:footer="1064" w:top="1260" w:bottom="1260" w:left="1460" w:right="1020"/>
        </w:sectPr>
      </w:pPr>
    </w:p>
    <w:p>
      <w:pPr>
        <w:spacing w:line="240" w:lineRule="auto" w:before="1"/>
        <w:ind w:right="0"/>
        <w:rPr>
          <w:rFonts w:ascii="Arial" w:hAnsi="Arial" w:cs="Arial" w:eastAsia="Arial" w:hint="default"/>
          <w:sz w:val="12"/>
          <w:szCs w:val="12"/>
        </w:rPr>
      </w:pPr>
    </w:p>
    <w:p>
      <w:pPr>
        <w:pStyle w:val="Heading3"/>
        <w:numPr>
          <w:ilvl w:val="0"/>
          <w:numId w:val="27"/>
        </w:numPr>
        <w:tabs>
          <w:tab w:pos="807" w:val="left" w:leader="none"/>
        </w:tabs>
        <w:spacing w:line="240" w:lineRule="auto" w:before="72" w:after="0"/>
        <w:ind w:left="806" w:right="0" w:hanging="566"/>
        <w:jc w:val="left"/>
        <w:rPr>
          <w:b w:val="0"/>
          <w:bCs w:val="0"/>
        </w:rPr>
      </w:pPr>
      <w:r>
        <w:rPr/>
        <w:t>What is an effective time limit for completing feedback</w:t>
      </w:r>
      <w:r>
        <w:rPr>
          <w:spacing w:val="-17"/>
        </w:rPr>
        <w:t> </w:t>
      </w:r>
      <w:r>
        <w:rPr/>
        <w:t>surveys?</w:t>
      </w:r>
      <w:r>
        <w:rPr>
          <w:b w:val="0"/>
        </w:rPr>
      </w:r>
    </w:p>
    <w:p>
      <w:pPr>
        <w:spacing w:line="240" w:lineRule="auto" w:before="0"/>
        <w:ind w:right="0"/>
        <w:rPr>
          <w:rFonts w:ascii="Arial" w:hAnsi="Arial" w:cs="Arial" w:eastAsia="Arial" w:hint="default"/>
          <w:b/>
          <w:bCs/>
          <w:sz w:val="21"/>
          <w:szCs w:val="21"/>
        </w:rPr>
      </w:pPr>
    </w:p>
    <w:p>
      <w:pPr>
        <w:pStyle w:val="BodyText"/>
        <w:spacing w:line="240" w:lineRule="auto" w:before="0"/>
        <w:ind w:left="806" w:right="538"/>
        <w:jc w:val="left"/>
      </w:pPr>
      <w:r>
        <w:rPr/>
        <w:t>No longer than 25</w:t>
      </w:r>
      <w:r>
        <w:rPr>
          <w:spacing w:val="-8"/>
        </w:rPr>
        <w:t> </w:t>
      </w:r>
      <w:r>
        <w:rPr/>
        <w:t>minutes.</w:t>
      </w:r>
    </w:p>
    <w:p>
      <w:pPr>
        <w:spacing w:line="240" w:lineRule="auto" w:before="7"/>
        <w:ind w:right="0"/>
        <w:rPr>
          <w:rFonts w:ascii="Arial" w:hAnsi="Arial" w:cs="Arial" w:eastAsia="Arial" w:hint="default"/>
          <w:sz w:val="21"/>
          <w:szCs w:val="21"/>
        </w:rPr>
      </w:pPr>
    </w:p>
    <w:p>
      <w:pPr>
        <w:pStyle w:val="Heading3"/>
        <w:numPr>
          <w:ilvl w:val="0"/>
          <w:numId w:val="27"/>
        </w:numPr>
        <w:tabs>
          <w:tab w:pos="807" w:val="left" w:leader="none"/>
        </w:tabs>
        <w:spacing w:line="240" w:lineRule="auto" w:before="0" w:after="0"/>
        <w:ind w:left="806" w:right="0" w:hanging="566"/>
        <w:jc w:val="left"/>
        <w:rPr>
          <w:b w:val="0"/>
          <w:bCs w:val="0"/>
        </w:rPr>
      </w:pPr>
      <w:r>
        <w:rPr/>
        <w:t>What are two ways to encourage better participation in staff</w:t>
      </w:r>
      <w:r>
        <w:rPr>
          <w:spacing w:val="-22"/>
        </w:rPr>
        <w:t> </w:t>
      </w:r>
      <w:r>
        <w:rPr/>
        <w:t>surveys?</w:t>
      </w:r>
      <w:r>
        <w:rPr>
          <w:b w:val="0"/>
        </w:rPr>
      </w:r>
    </w:p>
    <w:p>
      <w:pPr>
        <w:spacing w:line="240" w:lineRule="auto" w:before="11"/>
        <w:ind w:right="0"/>
        <w:rPr>
          <w:rFonts w:ascii="Arial" w:hAnsi="Arial" w:cs="Arial" w:eastAsia="Arial" w:hint="default"/>
          <w:b/>
          <w:bCs/>
          <w:sz w:val="20"/>
          <w:szCs w:val="20"/>
        </w:rPr>
      </w:pPr>
    </w:p>
    <w:p>
      <w:pPr>
        <w:pStyle w:val="BodyText"/>
        <w:spacing w:line="240" w:lineRule="auto" w:before="0"/>
        <w:ind w:left="806" w:right="759"/>
        <w:jc w:val="left"/>
      </w:pPr>
      <w:r>
        <w:rPr/>
        <w:t>Anonymity, providing access, encouragement from management, responding to results</w:t>
      </w:r>
    </w:p>
    <w:p>
      <w:pPr>
        <w:spacing w:line="240" w:lineRule="auto" w:before="0"/>
        <w:ind w:right="0"/>
        <w:rPr>
          <w:rFonts w:ascii="Arial" w:hAnsi="Arial" w:cs="Arial" w:eastAsia="Arial" w:hint="default"/>
          <w:sz w:val="20"/>
          <w:szCs w:val="20"/>
        </w:rPr>
      </w:pPr>
    </w:p>
    <w:p>
      <w:pPr>
        <w:spacing w:line="240" w:lineRule="auto" w:before="0" w:after="0"/>
        <w:ind w:right="0"/>
        <w:rPr>
          <w:rFonts w:ascii="Arial" w:hAnsi="Arial" w:cs="Arial" w:eastAsia="Arial" w:hint="default"/>
          <w:sz w:val="26"/>
          <w:szCs w:val="26"/>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43.6pt;height:2.4pt;mso-position-horizontal-relative:char;mso-position-vertical-relative:line" coordorigin="0,0" coordsize="8872,48">
            <v:group style="position:absolute;left:24;top:24;width:8824;height:2" coordorigin="24,24" coordsize="8824,2">
              <v:shape style="position:absolute;left:24;top:24;width:8824;height:2" coordorigin="24,24" coordsize="8824,0" path="m24,24l8848,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1064" w:top="1260" w:bottom="1260" w:left="1200" w:right="1380"/>
        </w:sectPr>
      </w:pPr>
    </w:p>
    <w:p>
      <w:pPr>
        <w:spacing w:line="240" w:lineRule="auto" w:before="10"/>
        <w:ind w:right="0"/>
        <w:rPr>
          <w:rFonts w:ascii="Arial" w:hAnsi="Arial" w:cs="Arial" w:eastAsia="Arial" w:hint="default"/>
          <w:sz w:val="28"/>
          <w:szCs w:val="28"/>
        </w:rPr>
      </w:pPr>
    </w:p>
    <w:p>
      <w:pPr>
        <w:pStyle w:val="Heading1"/>
        <w:spacing w:line="240" w:lineRule="auto"/>
        <w:ind w:right="813"/>
        <w:jc w:val="left"/>
        <w:rPr>
          <w:b w:val="0"/>
          <w:bCs w:val="0"/>
        </w:rPr>
      </w:pPr>
      <w:bookmarkStart w:name="_bookmark5" w:id="6"/>
      <w:bookmarkEnd w:id="6"/>
      <w:r>
        <w:rPr>
          <w:b w:val="0"/>
        </w:rPr>
      </w:r>
      <w:r>
        <w:rPr>
          <w:color w:val="45535F"/>
        </w:rPr>
        <w:t>Observation</w:t>
      </w:r>
      <w:r>
        <w:rPr>
          <w:color w:val="45535F"/>
          <w:spacing w:val="-4"/>
        </w:rPr>
        <w:t> </w:t>
      </w:r>
      <w:r>
        <w:rPr>
          <w:color w:val="45535F"/>
        </w:rPr>
        <w:t>checklist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9" w:type="dxa"/>
        <w:tblLayout w:type="fixed"/>
        <w:tblCellMar>
          <w:top w:w="0" w:type="dxa"/>
          <w:left w:w="0" w:type="dxa"/>
          <w:bottom w:w="0" w:type="dxa"/>
          <w:right w:w="0" w:type="dxa"/>
        </w:tblCellMar>
        <w:tblLook w:val="01E0"/>
      </w:tblPr>
      <w:tblGrid>
        <w:gridCol w:w="2613"/>
        <w:gridCol w:w="6461"/>
      </w:tblGrid>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838"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Style w:val="TableParagraph"/>
              <w:spacing w:line="355" w:lineRule="auto" w:before="77"/>
              <w:ind w:left="102" w:right="3044"/>
              <w:jc w:val="left"/>
              <w:rPr>
                <w:rFonts w:ascii="Arial" w:hAnsi="Arial" w:cs="Arial" w:eastAsia="Arial" w:hint="default"/>
                <w:sz w:val="22"/>
                <w:szCs w:val="22"/>
              </w:rPr>
            </w:pPr>
            <w:r>
              <w:rPr>
                <w:rFonts w:ascii="Arial"/>
                <w:sz w:val="22"/>
              </w:rPr>
              <w:t>Use English at a supervisory level D2.LAN.CL10.02</w:t>
            </w:r>
          </w:p>
        </w:tc>
      </w:tr>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Dates of</w:t>
            </w:r>
            <w:r>
              <w:rPr>
                <w:rFonts w:ascii="Arial"/>
                <w:b/>
                <w:spacing w:val="-2"/>
                <w:sz w:val="22"/>
              </w:rPr>
              <w:t> </w:t>
            </w:r>
            <w:r>
              <w:rPr>
                <w:rFonts w:ascii="Arial"/>
                <w:b/>
                <w:sz w:val="22"/>
              </w:rPr>
              <w:t>observation</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3968"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Style w:val="TableParagraph"/>
              <w:numPr>
                <w:ilvl w:val="0"/>
                <w:numId w:val="28"/>
              </w:numPr>
              <w:tabs>
                <w:tab w:pos="460" w:val="left" w:leader="none"/>
              </w:tabs>
              <w:spacing w:line="242" w:lineRule="auto" w:before="77" w:after="0"/>
              <w:ind w:left="462" w:right="279" w:hanging="360"/>
              <w:jc w:val="left"/>
              <w:rPr>
                <w:rFonts w:ascii="Arial" w:hAnsi="Arial" w:cs="Arial" w:eastAsia="Arial" w:hint="default"/>
                <w:sz w:val="22"/>
                <w:szCs w:val="22"/>
              </w:rPr>
            </w:pPr>
            <w:r>
              <w:rPr>
                <w:rFonts w:ascii="Arial"/>
                <w:sz w:val="22"/>
              </w:rPr>
              <w:t>Over a period of time observe the student completing</w:t>
            </w:r>
            <w:r>
              <w:rPr>
                <w:rFonts w:ascii="Arial"/>
                <w:spacing w:val="-15"/>
                <w:sz w:val="22"/>
              </w:rPr>
              <w:t> </w:t>
            </w:r>
            <w:r>
              <w:rPr>
                <w:rFonts w:ascii="Arial"/>
                <w:sz w:val="22"/>
              </w:rPr>
              <w:t>each </w:t>
            </w:r>
            <w:r>
              <w:rPr>
                <w:rFonts w:ascii="Arial"/>
                <w:sz w:val="22"/>
              </w:rPr>
              <w:t>of the following</w:t>
            </w:r>
            <w:r>
              <w:rPr>
                <w:rFonts w:ascii="Arial"/>
                <w:spacing w:val="-8"/>
                <w:sz w:val="22"/>
              </w:rPr>
              <w:t> </w:t>
            </w:r>
            <w:r>
              <w:rPr>
                <w:rFonts w:ascii="Arial"/>
                <w:sz w:val="22"/>
              </w:rPr>
              <w:t>tasks:</w:t>
            </w:r>
          </w:p>
          <w:p>
            <w:pPr>
              <w:pStyle w:val="TableParagraph"/>
              <w:numPr>
                <w:ilvl w:val="1"/>
                <w:numId w:val="28"/>
              </w:numPr>
              <w:tabs>
                <w:tab w:pos="815" w:val="left" w:leader="none"/>
              </w:tabs>
              <w:spacing w:line="240" w:lineRule="auto" w:before="116" w:after="0"/>
              <w:ind w:left="814" w:right="0" w:hanging="355"/>
              <w:jc w:val="left"/>
              <w:rPr>
                <w:rFonts w:ascii="Arial" w:hAnsi="Arial" w:cs="Arial" w:eastAsia="Arial" w:hint="default"/>
                <w:sz w:val="22"/>
                <w:szCs w:val="22"/>
              </w:rPr>
            </w:pPr>
            <w:r>
              <w:rPr>
                <w:rFonts w:ascii="Arial"/>
                <w:sz w:val="22"/>
              </w:rPr>
              <w:t>Use English to induct new</w:t>
            </w:r>
            <w:r>
              <w:rPr>
                <w:rFonts w:ascii="Arial"/>
                <w:spacing w:val="-4"/>
                <w:sz w:val="22"/>
              </w:rPr>
              <w:t> </w:t>
            </w:r>
            <w:r>
              <w:rPr>
                <w:rFonts w:ascii="Arial"/>
                <w:sz w:val="22"/>
              </w:rPr>
              <w:t>employees</w:t>
            </w:r>
          </w:p>
          <w:p>
            <w:pPr>
              <w:pStyle w:val="TableParagraph"/>
              <w:numPr>
                <w:ilvl w:val="1"/>
                <w:numId w:val="28"/>
              </w:numPr>
              <w:tabs>
                <w:tab w:pos="815" w:val="left" w:leader="none"/>
              </w:tabs>
              <w:spacing w:line="240" w:lineRule="auto" w:before="121" w:after="0"/>
              <w:ind w:left="814" w:right="0" w:hanging="355"/>
              <w:jc w:val="left"/>
              <w:rPr>
                <w:rFonts w:ascii="Arial" w:hAnsi="Arial" w:cs="Arial" w:eastAsia="Arial" w:hint="default"/>
                <w:sz w:val="22"/>
                <w:szCs w:val="22"/>
              </w:rPr>
            </w:pPr>
            <w:r>
              <w:rPr>
                <w:rFonts w:ascii="Arial"/>
                <w:sz w:val="22"/>
              </w:rPr>
              <w:t>Insert</w:t>
            </w:r>
            <w:r>
              <w:rPr>
                <w:rFonts w:ascii="Arial"/>
                <w:spacing w:val="-3"/>
                <w:sz w:val="22"/>
              </w:rPr>
              <w:t> </w:t>
            </w:r>
            <w:r>
              <w:rPr>
                <w:rFonts w:ascii="Arial"/>
                <w:sz w:val="22"/>
              </w:rPr>
              <w:t>element</w:t>
            </w:r>
          </w:p>
          <w:p>
            <w:pPr>
              <w:pStyle w:val="TableParagraph"/>
              <w:numPr>
                <w:ilvl w:val="1"/>
                <w:numId w:val="28"/>
              </w:numPr>
              <w:tabs>
                <w:tab w:pos="815" w:val="left" w:leader="none"/>
              </w:tabs>
              <w:spacing w:line="240" w:lineRule="auto" w:before="121" w:after="0"/>
              <w:ind w:left="814" w:right="0" w:hanging="355"/>
              <w:jc w:val="left"/>
              <w:rPr>
                <w:rFonts w:ascii="Arial" w:hAnsi="Arial" w:cs="Arial" w:eastAsia="Arial" w:hint="default"/>
                <w:sz w:val="22"/>
                <w:szCs w:val="22"/>
              </w:rPr>
            </w:pPr>
            <w:r>
              <w:rPr>
                <w:rFonts w:ascii="Arial"/>
                <w:sz w:val="22"/>
              </w:rPr>
              <w:t>Insert</w:t>
            </w:r>
            <w:r>
              <w:rPr>
                <w:rFonts w:ascii="Arial"/>
                <w:spacing w:val="-3"/>
                <w:sz w:val="22"/>
              </w:rPr>
              <w:t> </w:t>
            </w:r>
            <w:r>
              <w:rPr>
                <w:rFonts w:ascii="Arial"/>
                <w:sz w:val="22"/>
              </w:rPr>
              <w:t>element</w:t>
            </w:r>
          </w:p>
          <w:p>
            <w:pPr>
              <w:pStyle w:val="TableParagraph"/>
              <w:numPr>
                <w:ilvl w:val="1"/>
                <w:numId w:val="28"/>
              </w:numPr>
              <w:tabs>
                <w:tab w:pos="815" w:val="left" w:leader="none"/>
              </w:tabs>
              <w:spacing w:line="240" w:lineRule="auto" w:before="121" w:after="0"/>
              <w:ind w:left="814" w:right="0" w:hanging="355"/>
              <w:jc w:val="left"/>
              <w:rPr>
                <w:rFonts w:ascii="Arial" w:hAnsi="Arial" w:cs="Arial" w:eastAsia="Arial" w:hint="default"/>
                <w:sz w:val="22"/>
                <w:szCs w:val="22"/>
              </w:rPr>
            </w:pPr>
            <w:r>
              <w:rPr>
                <w:rFonts w:ascii="Arial"/>
                <w:sz w:val="22"/>
              </w:rPr>
              <w:t>Insert</w:t>
            </w:r>
            <w:r>
              <w:rPr>
                <w:rFonts w:ascii="Arial"/>
                <w:spacing w:val="-3"/>
                <w:sz w:val="22"/>
              </w:rPr>
              <w:t> </w:t>
            </w:r>
            <w:r>
              <w:rPr>
                <w:rFonts w:ascii="Arial"/>
                <w:sz w:val="22"/>
              </w:rPr>
              <w:t>element</w:t>
            </w:r>
          </w:p>
          <w:p>
            <w:pPr>
              <w:pStyle w:val="TableParagraph"/>
              <w:numPr>
                <w:ilvl w:val="1"/>
                <w:numId w:val="28"/>
              </w:numPr>
              <w:tabs>
                <w:tab w:pos="815" w:val="left" w:leader="none"/>
              </w:tabs>
              <w:spacing w:line="240" w:lineRule="auto" w:before="121" w:after="0"/>
              <w:ind w:left="814" w:right="0" w:hanging="355"/>
              <w:jc w:val="left"/>
              <w:rPr>
                <w:rFonts w:ascii="Arial" w:hAnsi="Arial" w:cs="Arial" w:eastAsia="Arial" w:hint="default"/>
                <w:sz w:val="22"/>
                <w:szCs w:val="22"/>
              </w:rPr>
            </w:pPr>
            <w:r>
              <w:rPr>
                <w:rFonts w:ascii="Arial"/>
                <w:sz w:val="22"/>
              </w:rPr>
              <w:t>Insert</w:t>
            </w:r>
            <w:r>
              <w:rPr>
                <w:rFonts w:ascii="Arial"/>
                <w:spacing w:val="-3"/>
                <w:sz w:val="22"/>
              </w:rPr>
              <w:t> </w:t>
            </w:r>
            <w:r>
              <w:rPr>
                <w:rFonts w:ascii="Arial"/>
                <w:sz w:val="22"/>
              </w:rPr>
              <w:t>element</w:t>
            </w:r>
          </w:p>
          <w:p>
            <w:pPr>
              <w:pStyle w:val="TableParagraph"/>
              <w:numPr>
                <w:ilvl w:val="0"/>
                <w:numId w:val="28"/>
              </w:numPr>
              <w:tabs>
                <w:tab w:pos="460" w:val="left" w:leader="none"/>
              </w:tabs>
              <w:spacing w:line="240" w:lineRule="auto" w:before="121" w:after="0"/>
              <w:ind w:left="459" w:right="0" w:hanging="357"/>
              <w:jc w:val="left"/>
              <w:rPr>
                <w:rFonts w:ascii="Arial" w:hAnsi="Arial" w:cs="Arial" w:eastAsia="Arial" w:hint="default"/>
                <w:sz w:val="22"/>
                <w:szCs w:val="22"/>
              </w:rPr>
            </w:pPr>
            <w:r>
              <w:rPr>
                <w:rFonts w:ascii="Arial"/>
                <w:sz w:val="22"/>
              </w:rPr>
              <w:t>Enter the date on which the tasks were</w:t>
            </w:r>
            <w:r>
              <w:rPr>
                <w:rFonts w:ascii="Arial"/>
                <w:spacing w:val="-15"/>
                <w:sz w:val="22"/>
              </w:rPr>
              <w:t> </w:t>
            </w:r>
            <w:r>
              <w:rPr>
                <w:rFonts w:ascii="Arial"/>
                <w:sz w:val="22"/>
              </w:rPr>
              <w:t>undertaken</w:t>
            </w:r>
          </w:p>
          <w:p>
            <w:pPr>
              <w:pStyle w:val="TableParagraph"/>
              <w:numPr>
                <w:ilvl w:val="0"/>
                <w:numId w:val="28"/>
              </w:numPr>
              <w:tabs>
                <w:tab w:pos="460" w:val="left" w:leader="none"/>
              </w:tabs>
              <w:spacing w:line="240" w:lineRule="auto" w:before="121" w:after="0"/>
              <w:ind w:left="459" w:right="230" w:hanging="357"/>
              <w:jc w:val="left"/>
              <w:rPr>
                <w:rFonts w:ascii="Arial" w:hAnsi="Arial" w:cs="Arial" w:eastAsia="Arial" w:hint="default"/>
                <w:sz w:val="22"/>
                <w:szCs w:val="22"/>
              </w:rPr>
            </w:pPr>
            <w:r>
              <w:rPr>
                <w:rFonts w:ascii="Arial"/>
                <w:sz w:val="22"/>
              </w:rPr>
              <w:t>Place a tick in the box to show they completed each aspect of the task to the standard expected in the</w:t>
            </w:r>
            <w:r>
              <w:rPr>
                <w:rFonts w:ascii="Arial"/>
                <w:spacing w:val="-17"/>
                <w:sz w:val="22"/>
              </w:rPr>
              <w:t> </w:t>
            </w:r>
            <w:r>
              <w:rPr>
                <w:rFonts w:ascii="Arial"/>
                <w:sz w:val="22"/>
              </w:rPr>
              <w:t>enterprise</w:t>
            </w:r>
          </w:p>
          <w:p>
            <w:pPr>
              <w:pStyle w:val="TableParagraph"/>
              <w:numPr>
                <w:ilvl w:val="0"/>
                <w:numId w:val="28"/>
              </w:numPr>
              <w:tabs>
                <w:tab w:pos="460" w:val="left" w:leader="none"/>
              </w:tabs>
              <w:spacing w:line="240" w:lineRule="auto" w:before="121" w:after="0"/>
              <w:ind w:left="459" w:right="0" w:hanging="357"/>
              <w:jc w:val="left"/>
              <w:rPr>
                <w:rFonts w:ascii="Arial" w:hAnsi="Arial" w:cs="Arial" w:eastAsia="Arial" w:hint="default"/>
                <w:sz w:val="22"/>
                <w:szCs w:val="22"/>
              </w:rPr>
            </w:pPr>
            <w:r>
              <w:rPr>
                <w:rFonts w:ascii="Arial"/>
                <w:sz w:val="22"/>
              </w:rPr>
              <w:t>Complete the feedback sections of the form, if</w:t>
            </w:r>
            <w:r>
              <w:rPr>
                <w:rFonts w:ascii="Arial"/>
                <w:spacing w:val="-16"/>
                <w:sz w:val="22"/>
              </w:rPr>
              <w:t> </w:t>
            </w:r>
            <w:r>
              <w:rPr>
                <w:rFonts w:ascii="Arial"/>
                <w:sz w:val="22"/>
              </w:rPr>
              <w:t>required.</w:t>
            </w:r>
          </w:p>
        </w:tc>
      </w:tr>
    </w:tbl>
    <w:p>
      <w:pPr>
        <w:spacing w:line="240" w:lineRule="auto" w:before="2" w:after="0"/>
        <w:ind w:right="0"/>
        <w:rPr>
          <w:rFonts w:ascii="Arial" w:hAnsi="Arial" w:cs="Arial" w:eastAsia="Arial" w:hint="default"/>
          <w:b/>
          <w:bCs/>
          <w:sz w:val="22"/>
          <w:szCs w:val="22"/>
        </w:rPr>
      </w:pPr>
    </w:p>
    <w:tbl>
      <w:tblPr>
        <w:tblW w:w="0" w:type="auto"/>
        <w:jc w:val="left"/>
        <w:tblInd w:w="129" w:type="dxa"/>
        <w:tblLayout w:type="fixed"/>
        <w:tblCellMar>
          <w:top w:w="0" w:type="dxa"/>
          <w:left w:w="0" w:type="dxa"/>
          <w:bottom w:w="0" w:type="dxa"/>
          <w:right w:w="0" w:type="dxa"/>
        </w:tblCellMar>
        <w:tblLook w:val="01E0"/>
      </w:tblPr>
      <w:tblGrid>
        <w:gridCol w:w="7809"/>
        <w:gridCol w:w="631"/>
        <w:gridCol w:w="634"/>
      </w:tblGrid>
      <w:tr>
        <w:trPr>
          <w:trHeight w:val="473"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right="21"/>
              <w:jc w:val="center"/>
              <w:rPr>
                <w:rFonts w:ascii="Arial" w:hAnsi="Arial" w:cs="Arial" w:eastAsia="Arial" w:hint="default"/>
                <w:sz w:val="22"/>
                <w:szCs w:val="22"/>
              </w:rPr>
            </w:pPr>
            <w:r>
              <w:rPr>
                <w:rFonts w:ascii="Arial"/>
                <w:b/>
                <w:sz w:val="22"/>
              </w:rPr>
              <w:t>Yes</w:t>
            </w:r>
            <w:r>
              <w:rPr>
                <w:rFonts w:ascii="Arial"/>
                <w:sz w:val="22"/>
              </w:rPr>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right="226"/>
              <w:jc w:val="right"/>
              <w:rPr>
                <w:rFonts w:ascii="Arial" w:hAnsi="Arial" w:cs="Arial" w:eastAsia="Arial" w:hint="default"/>
                <w:sz w:val="22"/>
                <w:szCs w:val="22"/>
              </w:rPr>
            </w:pPr>
            <w:r>
              <w:rPr>
                <w:rFonts w:ascii="Arial"/>
                <w:b/>
                <w:spacing w:val="-1"/>
                <w:sz w:val="22"/>
              </w:rPr>
              <w:t>No</w:t>
            </w:r>
            <w:r>
              <w:rPr>
                <w:rFonts w:ascii="Arial"/>
                <w:sz w:val="22"/>
              </w:rPr>
            </w:r>
          </w:p>
        </w:tc>
      </w:tr>
      <w:tr>
        <w:trPr>
          <w:trHeight w:val="470"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1: Use English to induct new</w:t>
            </w:r>
            <w:r>
              <w:rPr>
                <w:rFonts w:ascii="Arial"/>
                <w:b/>
                <w:spacing w:val="-13"/>
                <w:sz w:val="22"/>
              </w:rPr>
              <w:t> </w:t>
            </w:r>
            <w:r>
              <w:rPr>
                <w:rFonts w:ascii="Arial"/>
                <w:b/>
                <w:sz w:val="22"/>
              </w:rPr>
              <w:t>employees</w:t>
            </w:r>
            <w:r>
              <w:rPr>
                <w:rFonts w:ascii="Arial"/>
                <w:sz w:val="22"/>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Welcome new employee(s) and introduce them to key</w:t>
            </w:r>
            <w:r>
              <w:rPr>
                <w:rFonts w:ascii="Arial"/>
                <w:spacing w:val="-14"/>
                <w:sz w:val="22"/>
              </w:rPr>
              <w:t> </w:t>
            </w:r>
            <w:r>
              <w:rPr>
                <w:rFonts w:ascii="Arial"/>
                <w:sz w:val="22"/>
              </w:rPr>
              <w:t>personnel</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Explain how the position relates to others in the</w:t>
            </w:r>
            <w:r>
              <w:rPr>
                <w:rFonts w:ascii="Arial"/>
                <w:spacing w:val="-16"/>
                <w:sz w:val="22"/>
              </w:rPr>
              <w:t> </w:t>
            </w:r>
            <w:r>
              <w:rPr>
                <w:rFonts w:ascii="Arial"/>
                <w:sz w:val="22"/>
              </w:rPr>
              <w:t>company</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Speak positively about the company structure, goals and</w:t>
            </w:r>
            <w:r>
              <w:rPr>
                <w:rFonts w:ascii="Arial"/>
                <w:spacing w:val="-24"/>
                <w:sz w:val="22"/>
              </w:rPr>
              <w:t> </w:t>
            </w:r>
            <w:r>
              <w:rPr>
                <w:rFonts w:ascii="Arial"/>
                <w:sz w:val="22"/>
              </w:rPr>
              <w:t>priorities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hAnsi="Arial" w:cs="Arial" w:eastAsia="Arial" w:hint="default"/>
                <w:sz w:val="22"/>
                <w:szCs w:val="22"/>
              </w:rPr>
              <w:t>Give information about the new employee’s roles and</w:t>
            </w:r>
            <w:r>
              <w:rPr>
                <w:rFonts w:ascii="Arial" w:hAnsi="Arial" w:cs="Arial" w:eastAsia="Arial" w:hint="default"/>
                <w:spacing w:val="-25"/>
                <w:sz w:val="22"/>
                <w:szCs w:val="22"/>
              </w:rPr>
              <w:t> </w:t>
            </w:r>
            <w:r>
              <w:rPr>
                <w:rFonts w:ascii="Arial" w:hAnsi="Arial" w:cs="Arial" w:eastAsia="Arial" w:hint="default"/>
                <w:sz w:val="22"/>
                <w:szCs w:val="22"/>
              </w:rPr>
              <w:t>responsibilities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2"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Show and explain features in the work</w:t>
            </w:r>
            <w:r>
              <w:rPr>
                <w:rFonts w:ascii="Arial"/>
                <w:spacing w:val="-8"/>
                <w:sz w:val="22"/>
              </w:rPr>
              <w:t> </w:t>
            </w:r>
            <w:r>
              <w:rPr>
                <w:rFonts w:ascii="Arial"/>
                <w:sz w:val="22"/>
              </w:rPr>
              <w:t>area</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103" w:right="0"/>
              <w:jc w:val="left"/>
              <w:rPr>
                <w:rFonts w:ascii="Arial" w:hAnsi="Arial" w:cs="Arial" w:eastAsia="Arial" w:hint="default"/>
                <w:sz w:val="22"/>
                <w:szCs w:val="22"/>
              </w:rPr>
            </w:pPr>
            <w:r>
              <w:rPr>
                <w:rFonts w:ascii="Arial"/>
                <w:sz w:val="22"/>
              </w:rPr>
              <w:t>Outline details of any training</w:t>
            </w:r>
            <w:r>
              <w:rPr>
                <w:rFonts w:ascii="Arial"/>
                <w:spacing w:val="-13"/>
                <w:sz w:val="22"/>
              </w:rPr>
              <w:t> </w:t>
            </w:r>
            <w:r>
              <w:rPr>
                <w:rFonts w:ascii="Arial"/>
                <w:sz w:val="22"/>
              </w:rPr>
              <w:t>requirements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headerReference w:type="default" r:id="rId44"/>
          <w:headerReference w:type="even" r:id="rId45"/>
          <w:pgSz w:w="11910" w:h="16840"/>
          <w:pgMar w:header="708" w:footer="1064" w:top="1260" w:bottom="1260" w:left="1460" w:right="10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808"/>
        <w:gridCol w:w="632"/>
        <w:gridCol w:w="634"/>
      </w:tblGrid>
      <w:tr>
        <w:trPr>
          <w:trHeight w:val="472" w:hRule="exact"/>
        </w:trPr>
        <w:tc>
          <w:tcPr>
            <w:tcW w:w="78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1"/>
              <w:jc w:val="center"/>
              <w:rPr>
                <w:rFonts w:ascii="Arial" w:hAnsi="Arial" w:cs="Arial" w:eastAsia="Arial" w:hint="default"/>
                <w:sz w:val="22"/>
                <w:szCs w:val="22"/>
              </w:rPr>
            </w:pPr>
            <w:r>
              <w:rPr>
                <w:rFonts w:ascii="Arial"/>
                <w:b/>
                <w:sz w:val="22"/>
              </w:rPr>
              <w:t>Yes</w:t>
            </w:r>
            <w:r>
              <w:rPr>
                <w:rFonts w:ascii="Arial"/>
                <w:sz w:val="22"/>
              </w:rPr>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26"/>
              <w:jc w:val="right"/>
              <w:rPr>
                <w:rFonts w:ascii="Arial" w:hAnsi="Arial" w:cs="Arial" w:eastAsia="Arial" w:hint="default"/>
                <w:sz w:val="22"/>
                <w:szCs w:val="22"/>
              </w:rPr>
            </w:pPr>
            <w:r>
              <w:rPr>
                <w:rFonts w:ascii="Arial"/>
                <w:b/>
                <w:spacing w:val="-1"/>
                <w:sz w:val="22"/>
              </w:rPr>
              <w:t>No</w:t>
            </w:r>
            <w:r>
              <w:rPr>
                <w:rFonts w:ascii="Arial"/>
                <w:sz w:val="22"/>
              </w:rPr>
            </w:r>
          </w:p>
        </w:tc>
      </w:tr>
      <w:tr>
        <w:trPr>
          <w:trHeight w:val="473"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2: Conduct a staff</w:t>
            </w:r>
            <w:r>
              <w:rPr>
                <w:rFonts w:ascii="Arial"/>
                <w:b/>
                <w:spacing w:val="-7"/>
                <w:sz w:val="22"/>
              </w:rPr>
              <w:t> </w:t>
            </w:r>
            <w:r>
              <w:rPr>
                <w:rFonts w:ascii="Arial"/>
                <w:b/>
                <w:sz w:val="22"/>
              </w:rPr>
              <w:t>meeting</w:t>
            </w:r>
            <w:r>
              <w:rPr>
                <w:rFonts w:ascii="Arial"/>
                <w:sz w:val="22"/>
              </w:rPr>
            </w:r>
          </w:p>
        </w:tc>
      </w:tr>
      <w:tr>
        <w:trPr>
          <w:trHeight w:val="629"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103" w:right="0"/>
              <w:jc w:val="left"/>
              <w:rPr>
                <w:rFonts w:ascii="Arial" w:hAnsi="Arial" w:cs="Arial" w:eastAsia="Arial" w:hint="default"/>
                <w:sz w:val="22"/>
                <w:szCs w:val="22"/>
              </w:rPr>
            </w:pPr>
            <w:r>
              <w:rPr>
                <w:rFonts w:ascii="Arial"/>
                <w:sz w:val="22"/>
              </w:rPr>
              <w:t>Notify all relevant staff of scheduled staff</w:t>
            </w:r>
            <w:r>
              <w:rPr>
                <w:rFonts w:ascii="Arial"/>
                <w:spacing w:val="-16"/>
                <w:sz w:val="22"/>
              </w:rPr>
              <w:t> </w:t>
            </w:r>
            <w:r>
              <w:rPr>
                <w:rFonts w:ascii="Arial"/>
                <w:sz w:val="22"/>
              </w:rPr>
              <w:t>meeting</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Draw up an agenda for the staff</w:t>
            </w:r>
            <w:r>
              <w:rPr>
                <w:rFonts w:ascii="Arial"/>
                <w:spacing w:val="-11"/>
                <w:sz w:val="22"/>
              </w:rPr>
              <w:t> </w:t>
            </w:r>
            <w:r>
              <w:rPr>
                <w:rFonts w:ascii="Arial"/>
                <w:sz w:val="22"/>
              </w:rPr>
              <w:t>meeting</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Chair the</w:t>
            </w:r>
            <w:r>
              <w:rPr>
                <w:rFonts w:ascii="Arial"/>
                <w:spacing w:val="-7"/>
                <w:sz w:val="22"/>
              </w:rPr>
              <w:t> </w:t>
            </w:r>
            <w:r>
              <w:rPr>
                <w:rFonts w:ascii="Arial"/>
                <w:sz w:val="22"/>
              </w:rPr>
              <w:t>meeting</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Develop an action plan and</w:t>
            </w:r>
            <w:r>
              <w:rPr>
                <w:rFonts w:ascii="Arial"/>
                <w:spacing w:val="-6"/>
                <w:sz w:val="22"/>
              </w:rPr>
              <w:t> </w:t>
            </w:r>
            <w:r>
              <w:rPr>
                <w:rFonts w:ascii="Arial"/>
                <w:sz w:val="22"/>
              </w:rPr>
              <w:t>dates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0"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3: Supervise and motivate a work</w:t>
            </w:r>
            <w:r>
              <w:rPr>
                <w:rFonts w:ascii="Arial"/>
                <w:b/>
                <w:spacing w:val="-15"/>
                <w:sz w:val="22"/>
              </w:rPr>
              <w:t> </w:t>
            </w:r>
            <w:r>
              <w:rPr>
                <w:rFonts w:ascii="Arial"/>
                <w:b/>
                <w:sz w:val="22"/>
              </w:rPr>
              <w:t>team</w:t>
            </w:r>
            <w:r>
              <w:rPr>
                <w:rFonts w:ascii="Arial"/>
                <w:sz w:val="22"/>
              </w:rPr>
            </w:r>
          </w:p>
        </w:tc>
      </w:tr>
      <w:tr>
        <w:trPr>
          <w:trHeight w:val="632"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Give clear instructions of work to be completed and realistic</w:t>
            </w:r>
            <w:r>
              <w:rPr>
                <w:rFonts w:ascii="Arial"/>
                <w:spacing w:val="-21"/>
                <w:sz w:val="22"/>
              </w:rPr>
              <w:t> </w:t>
            </w:r>
            <w:r>
              <w:rPr>
                <w:rFonts w:ascii="Arial"/>
                <w:sz w:val="22"/>
              </w:rPr>
              <w:t>deadlines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1"/>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1"/>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Check instructions have been understood by all</w:t>
            </w:r>
            <w:r>
              <w:rPr>
                <w:rFonts w:ascii="Arial"/>
                <w:spacing w:val="-12"/>
                <w:sz w:val="22"/>
              </w:rPr>
              <w:t> </w:t>
            </w:r>
            <w:r>
              <w:rPr>
                <w:rFonts w:ascii="Arial"/>
                <w:sz w:val="22"/>
              </w:rPr>
              <w:t>involved</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Give constructive feedback on</w:t>
            </w:r>
            <w:r>
              <w:rPr>
                <w:rFonts w:ascii="Arial"/>
                <w:spacing w:val="-12"/>
                <w:sz w:val="22"/>
              </w:rPr>
              <w:t> </w:t>
            </w:r>
            <w:r>
              <w:rPr>
                <w:rFonts w:ascii="Arial"/>
                <w:sz w:val="22"/>
              </w:rPr>
              <w:t>performance</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Seek suggestions for improvements from</w:t>
            </w:r>
            <w:r>
              <w:rPr>
                <w:rFonts w:ascii="Arial"/>
                <w:spacing w:val="-15"/>
                <w:sz w:val="22"/>
              </w:rPr>
              <w:t> </w:t>
            </w:r>
            <w:r>
              <w:rPr>
                <w:rFonts w:ascii="Arial"/>
                <w:sz w:val="22"/>
              </w:rPr>
              <w:t>staff</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0" w:hRule="exact"/>
        </w:trPr>
        <w:tc>
          <w:tcPr>
            <w:tcW w:w="78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3"/>
              <w:ind w:left="103" w:right="0"/>
              <w:jc w:val="left"/>
              <w:rPr>
                <w:rFonts w:ascii="Arial" w:hAnsi="Arial" w:cs="Arial" w:eastAsia="Arial" w:hint="default"/>
                <w:sz w:val="22"/>
                <w:szCs w:val="22"/>
              </w:rPr>
            </w:pPr>
            <w:r>
              <w:rPr>
                <w:rFonts w:ascii="Arial" w:hAnsi="Arial" w:cs="Arial" w:eastAsia="Arial" w:hint="default"/>
                <w:b/>
                <w:bCs/>
                <w:sz w:val="22"/>
                <w:szCs w:val="22"/>
              </w:rPr>
              <w:t>Did the student’s overall performance meet the</w:t>
            </w:r>
            <w:r>
              <w:rPr>
                <w:rFonts w:ascii="Arial" w:hAnsi="Arial" w:cs="Arial" w:eastAsia="Arial" w:hint="default"/>
                <w:b/>
                <w:bCs/>
                <w:spacing w:val="-6"/>
                <w:sz w:val="22"/>
                <w:szCs w:val="22"/>
              </w:rPr>
              <w:t> </w:t>
            </w:r>
            <w:r>
              <w:rPr>
                <w:rFonts w:ascii="Arial" w:hAnsi="Arial" w:cs="Arial" w:eastAsia="Arial" w:hint="default"/>
                <w:b/>
                <w:bCs/>
                <w:sz w:val="22"/>
                <w:szCs w:val="22"/>
              </w:rPr>
              <w:t>st</w:t>
            </w:r>
            <w:r>
              <w:rPr>
                <w:rFonts w:ascii="Arial" w:hAnsi="Arial" w:cs="Arial" w:eastAsia="Arial" w:hint="default"/>
                <w:b/>
                <w:bCs/>
                <w:sz w:val="22"/>
                <w:szCs w:val="22"/>
              </w:rPr>
              <w:t>andard?</w:t>
            </w:r>
            <w:r>
              <w:rPr>
                <w:rFonts w:ascii="Arial" w:hAnsi="Arial" w:cs="Arial" w:eastAsia="Arial" w:hint="default"/>
                <w:sz w:val="22"/>
                <w:szCs w:val="22"/>
              </w:rPr>
            </w:r>
          </w:p>
        </w:tc>
        <w:tc>
          <w:tcPr>
            <w:tcW w:w="63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237" w:type="dxa"/>
        <w:tblLayout w:type="fixed"/>
        <w:tblCellMar>
          <w:top w:w="0" w:type="dxa"/>
          <w:left w:w="0" w:type="dxa"/>
          <w:bottom w:w="0" w:type="dxa"/>
          <w:right w:w="0" w:type="dxa"/>
        </w:tblCellMar>
        <w:tblLook w:val="01E0"/>
      </w:tblPr>
      <w:tblGrid>
        <w:gridCol w:w="2650"/>
        <w:gridCol w:w="3488"/>
        <w:gridCol w:w="1118"/>
        <w:gridCol w:w="1817"/>
      </w:tblGrid>
      <w:tr>
        <w:trPr>
          <w:trHeight w:val="472" w:hRule="exact"/>
        </w:trPr>
        <w:tc>
          <w:tcPr>
            <w:tcW w:w="9074"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0" w:right="0"/>
              <w:jc w:val="left"/>
              <w:rPr>
                <w:rFonts w:ascii="Arial" w:hAnsi="Arial" w:cs="Arial" w:eastAsia="Arial" w:hint="default"/>
                <w:sz w:val="22"/>
                <w:szCs w:val="22"/>
              </w:rPr>
            </w:pPr>
            <w:r>
              <w:rPr>
                <w:rFonts w:ascii="Arial"/>
                <w:b/>
                <w:sz w:val="22"/>
              </w:rPr>
              <w:t>Feedback to student and</w:t>
            </w:r>
            <w:r>
              <w:rPr>
                <w:rFonts w:ascii="Arial"/>
                <w:b/>
                <w:spacing w:val="-19"/>
                <w:sz w:val="22"/>
              </w:rPr>
              <w:t> </w:t>
            </w:r>
            <w:r>
              <w:rPr>
                <w:rFonts w:ascii="Arial"/>
                <w:b/>
                <w:sz w:val="22"/>
              </w:rPr>
              <w:t>trainer/assessor</w:t>
            </w:r>
            <w:r>
              <w:rPr>
                <w:rFonts w:ascii="Arial"/>
                <w:sz w:val="22"/>
              </w:rPr>
            </w:r>
          </w:p>
        </w:tc>
      </w:tr>
      <w:tr>
        <w:trPr>
          <w:trHeight w:val="3696"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0" w:right="0"/>
              <w:jc w:val="left"/>
              <w:rPr>
                <w:rFonts w:ascii="Arial" w:hAnsi="Arial" w:cs="Arial" w:eastAsia="Arial" w:hint="default"/>
                <w:sz w:val="22"/>
                <w:szCs w:val="22"/>
              </w:rPr>
            </w:pPr>
            <w:r>
              <w:rPr>
                <w:rFonts w:ascii="Arial"/>
                <w:b/>
                <w:sz w:val="22"/>
              </w:rPr>
              <w:t>Strengths:</w:t>
            </w:r>
            <w:r>
              <w:rPr>
                <w:rFonts w:ascii="Arial"/>
                <w:sz w:val="22"/>
              </w:rPr>
            </w:r>
          </w:p>
        </w:tc>
      </w:tr>
      <w:tr>
        <w:trPr>
          <w:trHeight w:val="3697"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0" w:right="0"/>
              <w:jc w:val="left"/>
              <w:rPr>
                <w:rFonts w:ascii="Arial" w:hAnsi="Arial" w:cs="Arial" w:eastAsia="Arial" w:hint="default"/>
                <w:sz w:val="22"/>
                <w:szCs w:val="22"/>
              </w:rPr>
            </w:pPr>
            <w:r>
              <w:rPr>
                <w:rFonts w:ascii="Arial"/>
                <w:b/>
                <w:sz w:val="22"/>
              </w:rPr>
              <w:t>Improvements</w:t>
            </w:r>
            <w:r>
              <w:rPr>
                <w:rFonts w:ascii="Arial"/>
                <w:b/>
                <w:spacing w:val="-1"/>
                <w:sz w:val="22"/>
              </w:rPr>
              <w:t> </w:t>
            </w:r>
            <w:r>
              <w:rPr>
                <w:rFonts w:ascii="Arial"/>
                <w:b/>
                <w:sz w:val="22"/>
              </w:rPr>
              <w:t>needed:</w:t>
            </w:r>
            <w:r>
              <w:rPr>
                <w:rFonts w:ascii="Arial"/>
                <w:sz w:val="22"/>
              </w:rPr>
            </w:r>
          </w:p>
        </w:tc>
      </w:tr>
      <w:tr>
        <w:trPr>
          <w:trHeight w:val="3696"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0" w:right="0"/>
              <w:jc w:val="left"/>
              <w:rPr>
                <w:rFonts w:ascii="Arial" w:hAnsi="Arial" w:cs="Arial" w:eastAsia="Arial" w:hint="default"/>
                <w:sz w:val="22"/>
                <w:szCs w:val="22"/>
              </w:rPr>
            </w:pPr>
            <w:r>
              <w:rPr>
                <w:rFonts w:ascii="Arial"/>
                <w:b/>
                <w:sz w:val="22"/>
              </w:rPr>
              <w:t>General</w:t>
            </w:r>
            <w:r>
              <w:rPr>
                <w:rFonts w:ascii="Arial"/>
                <w:b/>
                <w:spacing w:val="-4"/>
                <w:sz w:val="22"/>
              </w:rPr>
              <w:t> </w:t>
            </w:r>
            <w:r>
              <w:rPr>
                <w:rFonts w:ascii="Arial"/>
                <w:b/>
                <w:sz w:val="22"/>
              </w:rPr>
              <w:t>comments:</w:t>
            </w:r>
            <w:r>
              <w:rPr>
                <w:rFonts w:ascii="Arial"/>
                <w:sz w:val="22"/>
              </w:rPr>
            </w:r>
          </w:p>
        </w:tc>
      </w:tr>
      <w:tr>
        <w:trPr>
          <w:trHeight w:val="512" w:hRule="exact"/>
        </w:trPr>
        <w:tc>
          <w:tcPr>
            <w:tcW w:w="265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Candidate</w:t>
            </w:r>
            <w:r>
              <w:rPr>
                <w:rFonts w:ascii="Arial"/>
                <w:b/>
                <w:spacing w:val="-3"/>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0" w:right="0"/>
              <w:jc w:val="left"/>
              <w:rPr>
                <w:rFonts w:ascii="Arial" w:hAnsi="Arial" w:cs="Arial" w:eastAsia="Arial" w:hint="default"/>
                <w:sz w:val="22"/>
                <w:szCs w:val="22"/>
              </w:rPr>
            </w:pPr>
            <w:r>
              <w:rPr>
                <w:rFonts w:ascii="Arial"/>
                <w:b/>
                <w:sz w:val="22"/>
              </w:rPr>
              <w:t>Date</w:t>
            </w:r>
            <w:r>
              <w:rPr>
                <w:rFonts w:ascii="Arial"/>
                <w:sz w:val="22"/>
              </w:rPr>
            </w:r>
          </w:p>
        </w:tc>
        <w:tc>
          <w:tcPr>
            <w:tcW w:w="1817" w:type="dxa"/>
            <w:tcBorders>
              <w:top w:val="single" w:sz="4" w:space="0" w:color="000000"/>
              <w:left w:val="single" w:sz="4" w:space="0" w:color="000000"/>
              <w:bottom w:val="single" w:sz="4" w:space="0" w:color="000000"/>
              <w:right w:val="single" w:sz="4" w:space="0" w:color="000000"/>
            </w:tcBorders>
          </w:tcPr>
          <w:p>
            <w:pPr/>
          </w:p>
        </w:tc>
      </w:tr>
      <w:tr>
        <w:trPr>
          <w:trHeight w:val="514" w:hRule="exact"/>
        </w:trPr>
        <w:tc>
          <w:tcPr>
            <w:tcW w:w="265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Assessor</w:t>
            </w:r>
            <w:r>
              <w:rPr>
                <w:rFonts w:ascii="Arial"/>
                <w:b/>
                <w:spacing w:val="-1"/>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0" w:right="0"/>
              <w:jc w:val="left"/>
              <w:rPr>
                <w:rFonts w:ascii="Arial" w:hAnsi="Arial" w:cs="Arial" w:eastAsia="Arial" w:hint="default"/>
                <w:sz w:val="22"/>
                <w:szCs w:val="22"/>
              </w:rPr>
            </w:pPr>
            <w:r>
              <w:rPr>
                <w:rFonts w:ascii="Arial"/>
                <w:b/>
                <w:sz w:val="22"/>
              </w:rPr>
              <w:t>Date</w:t>
            </w:r>
            <w:r>
              <w:rPr>
                <w:rFonts w:ascii="Arial"/>
                <w:sz w:val="22"/>
              </w:rPr>
            </w:r>
          </w:p>
        </w:tc>
        <w:tc>
          <w:tcPr>
            <w:tcW w:w="1817" w:type="dxa"/>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460" w:right="10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813"/>
        <w:jc w:val="left"/>
        <w:rPr>
          <w:b w:val="0"/>
          <w:bCs w:val="0"/>
        </w:rPr>
      </w:pPr>
      <w:bookmarkStart w:name="_bookmark6" w:id="7"/>
      <w:bookmarkEnd w:id="7"/>
      <w:r>
        <w:rPr>
          <w:b w:val="0"/>
        </w:rPr>
      </w:r>
      <w:r>
        <w:rPr>
          <w:color w:val="45535F"/>
        </w:rPr>
        <w:t>Third Party</w:t>
      </w:r>
      <w:r>
        <w:rPr>
          <w:color w:val="45535F"/>
          <w:spacing w:val="-7"/>
        </w:rPr>
        <w:t> </w:t>
      </w:r>
      <w:r>
        <w:rPr>
          <w:color w:val="45535F"/>
        </w:rPr>
        <w:t>Statement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237" w:type="dxa"/>
        <w:tblLayout w:type="fixed"/>
        <w:tblCellMar>
          <w:top w:w="0" w:type="dxa"/>
          <w:left w:w="0" w:type="dxa"/>
          <w:bottom w:w="0" w:type="dxa"/>
          <w:right w:w="0" w:type="dxa"/>
        </w:tblCellMar>
        <w:tblLook w:val="01E0"/>
      </w:tblPr>
      <w:tblGrid>
        <w:gridCol w:w="2367"/>
        <w:gridCol w:w="1434"/>
        <w:gridCol w:w="1778"/>
        <w:gridCol w:w="1420"/>
        <w:gridCol w:w="671"/>
        <w:gridCol w:w="703"/>
        <w:gridCol w:w="701"/>
      </w:tblGrid>
      <w:tr>
        <w:trPr>
          <w:trHeight w:val="473"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2"/>
                <w:sz w:val="22"/>
              </w:rPr>
              <w:t> </w:t>
            </w:r>
            <w:r>
              <w:rPr>
                <w:rFonts w:ascii="Arial"/>
                <w:b/>
                <w:sz w:val="22"/>
              </w:rPr>
              <w:t>name:</w:t>
            </w:r>
            <w:r>
              <w:rPr>
                <w:rFonts w:ascii="Arial"/>
                <w:sz w:val="22"/>
              </w:rPr>
            </w:r>
          </w:p>
        </w:tc>
        <w:tc>
          <w:tcPr>
            <w:tcW w:w="6707" w:type="dxa"/>
            <w:gridSpan w:val="6"/>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 third</w:t>
            </w:r>
            <w:r>
              <w:rPr>
                <w:rFonts w:ascii="Arial"/>
                <w:b/>
                <w:spacing w:val="-5"/>
                <w:sz w:val="22"/>
              </w:rPr>
              <w:t> </w:t>
            </w:r>
            <w:r>
              <w:rPr>
                <w:rFonts w:ascii="Arial"/>
                <w:b/>
                <w:sz w:val="22"/>
              </w:rPr>
              <w:t>party:</w:t>
            </w:r>
            <w:r>
              <w:rPr>
                <w:rFonts w:ascii="Arial"/>
                <w:sz w:val="22"/>
              </w:rPr>
            </w:r>
          </w:p>
        </w:tc>
        <w:tc>
          <w:tcPr>
            <w:tcW w:w="3212" w:type="dxa"/>
            <w:gridSpan w:val="2"/>
            <w:tcBorders>
              <w:top w:val="single" w:sz="4" w:space="0" w:color="000000"/>
              <w:left w:val="single" w:sz="4" w:space="0" w:color="000000"/>
              <w:bottom w:val="single" w:sz="4" w:space="0" w:color="000000"/>
              <w:right w:val="single" w:sz="4" w:space="0" w:color="000000"/>
            </w:tcBorders>
          </w:tcPr>
          <w:p>
            <w:pPr/>
          </w:p>
        </w:tc>
        <w:tc>
          <w:tcPr>
            <w:tcW w:w="142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9" w:right="0"/>
              <w:jc w:val="center"/>
              <w:rPr>
                <w:rFonts w:ascii="Arial" w:hAnsi="Arial" w:cs="Arial" w:eastAsia="Arial" w:hint="default"/>
                <w:sz w:val="22"/>
                <w:szCs w:val="22"/>
              </w:rPr>
            </w:pPr>
            <w:r>
              <w:rPr>
                <w:rFonts w:ascii="Arial"/>
                <w:b/>
                <w:sz w:val="22"/>
              </w:rPr>
              <w:t>Contact</w:t>
            </w:r>
            <w:r>
              <w:rPr>
                <w:rFonts w:ascii="Arial"/>
                <w:b/>
                <w:spacing w:val="-3"/>
                <w:sz w:val="22"/>
              </w:rPr>
              <w:t> </w:t>
            </w:r>
            <w:r>
              <w:rPr>
                <w:rFonts w:ascii="Arial"/>
                <w:b/>
                <w:sz w:val="22"/>
              </w:rPr>
              <w:t>no:</w:t>
            </w:r>
            <w:r>
              <w:rPr>
                <w:rFonts w:ascii="Arial"/>
                <w:sz w:val="22"/>
              </w:rPr>
            </w:r>
          </w:p>
        </w:tc>
        <w:tc>
          <w:tcPr>
            <w:tcW w:w="2075" w:type="dxa"/>
            <w:gridSpan w:val="3"/>
            <w:tcBorders>
              <w:top w:val="single" w:sz="4" w:space="0" w:color="000000"/>
              <w:left w:val="single" w:sz="4" w:space="0" w:color="000000"/>
              <w:bottom w:val="single" w:sz="4" w:space="0" w:color="000000"/>
              <w:right w:val="single" w:sz="4" w:space="0" w:color="000000"/>
            </w:tcBorders>
          </w:tcPr>
          <w:p>
            <w:pPr/>
          </w:p>
        </w:tc>
      </w:tr>
      <w:tr>
        <w:trPr>
          <w:trHeight w:val="405" w:hRule="exact"/>
        </w:trPr>
        <w:tc>
          <w:tcPr>
            <w:tcW w:w="2367" w:type="dxa"/>
            <w:vMerge w:val="restart"/>
            <w:tcBorders>
              <w:top w:val="single" w:sz="4" w:space="0" w:color="000000"/>
              <w:left w:val="single" w:sz="4" w:space="0" w:color="000000"/>
              <w:right w:val="single" w:sz="4" w:space="0" w:color="000000"/>
            </w:tcBorders>
            <w:shd w:val="clear" w:color="auto" w:fill="F1F1F1"/>
          </w:tcPr>
          <w:p>
            <w:pPr>
              <w:pStyle w:val="TableParagraph"/>
              <w:spacing w:line="247" w:lineRule="auto" w:before="86"/>
              <w:ind w:left="103" w:right="660"/>
              <w:jc w:val="left"/>
              <w:rPr>
                <w:rFonts w:ascii="Arial" w:hAnsi="Arial" w:cs="Arial" w:eastAsia="Arial" w:hint="default"/>
                <w:sz w:val="22"/>
                <w:szCs w:val="22"/>
              </w:rPr>
            </w:pPr>
            <w:r>
              <w:rPr>
                <w:rFonts w:ascii="Arial"/>
                <w:b/>
                <w:sz w:val="22"/>
              </w:rPr>
              <w:t>Relationship to student:</w:t>
            </w:r>
            <w:r>
              <w:rPr>
                <w:rFonts w:ascii="Arial"/>
                <w:sz w:val="22"/>
              </w:rPr>
            </w:r>
          </w:p>
        </w:tc>
        <w:tc>
          <w:tcPr>
            <w:tcW w:w="1434" w:type="dxa"/>
            <w:tcBorders>
              <w:top w:val="single" w:sz="4" w:space="0" w:color="000000"/>
              <w:left w:val="single" w:sz="4" w:space="0" w:color="000000"/>
              <w:bottom w:val="nil" w:sz="6" w:space="0" w:color="auto"/>
              <w:right w:val="nil" w:sz="6" w:space="0" w:color="auto"/>
            </w:tcBorders>
          </w:tcPr>
          <w:p>
            <w:pPr>
              <w:pStyle w:val="TableParagraph"/>
              <w:numPr>
                <w:ilvl w:val="0"/>
                <w:numId w:val="29"/>
              </w:numPr>
              <w:tabs>
                <w:tab w:pos="464" w:val="left" w:leader="none"/>
              </w:tabs>
              <w:spacing w:line="240" w:lineRule="auto" w:before="60" w:after="0"/>
              <w:ind w:left="463" w:right="0" w:hanging="360"/>
              <w:jc w:val="left"/>
              <w:rPr>
                <w:rFonts w:ascii="Arial" w:hAnsi="Arial" w:cs="Arial" w:eastAsia="Arial" w:hint="default"/>
                <w:sz w:val="20"/>
                <w:szCs w:val="20"/>
              </w:rPr>
            </w:pPr>
            <w:r>
              <w:rPr>
                <w:rFonts w:ascii="Arial"/>
                <w:sz w:val="20"/>
              </w:rPr>
              <w:t>Employer</w:t>
            </w:r>
          </w:p>
        </w:tc>
        <w:tc>
          <w:tcPr>
            <w:tcW w:w="1778" w:type="dxa"/>
            <w:tcBorders>
              <w:top w:val="single" w:sz="4" w:space="0" w:color="000000"/>
              <w:left w:val="nil" w:sz="6" w:space="0" w:color="auto"/>
              <w:bottom w:val="nil" w:sz="6" w:space="0" w:color="auto"/>
              <w:right w:val="nil" w:sz="6" w:space="0" w:color="auto"/>
            </w:tcBorders>
          </w:tcPr>
          <w:p>
            <w:pPr>
              <w:pStyle w:val="TableParagraph"/>
              <w:numPr>
                <w:ilvl w:val="0"/>
                <w:numId w:val="30"/>
              </w:numPr>
              <w:tabs>
                <w:tab w:pos="484" w:val="left" w:leader="none"/>
              </w:tabs>
              <w:spacing w:line="240" w:lineRule="auto" w:before="60" w:after="0"/>
              <w:ind w:left="484" w:right="0" w:hanging="360"/>
              <w:jc w:val="left"/>
              <w:rPr>
                <w:rFonts w:ascii="Arial" w:hAnsi="Arial" w:cs="Arial" w:eastAsia="Arial" w:hint="default"/>
                <w:sz w:val="20"/>
                <w:szCs w:val="20"/>
              </w:rPr>
            </w:pPr>
            <w:r>
              <w:rPr>
                <w:rFonts w:ascii="Arial"/>
                <w:sz w:val="20"/>
              </w:rPr>
              <w:t>Supervisor</w:t>
            </w:r>
          </w:p>
        </w:tc>
        <w:tc>
          <w:tcPr>
            <w:tcW w:w="1420" w:type="dxa"/>
            <w:tcBorders>
              <w:top w:val="single" w:sz="4" w:space="0" w:color="000000"/>
              <w:left w:val="nil" w:sz="6" w:space="0" w:color="auto"/>
              <w:bottom w:val="nil" w:sz="6" w:space="0" w:color="auto"/>
              <w:right w:val="nil" w:sz="6" w:space="0" w:color="auto"/>
            </w:tcBorders>
          </w:tcPr>
          <w:p>
            <w:pPr>
              <w:pStyle w:val="TableParagraph"/>
              <w:numPr>
                <w:ilvl w:val="0"/>
                <w:numId w:val="31"/>
              </w:numPr>
              <w:tabs>
                <w:tab w:pos="432" w:val="left" w:leader="none"/>
              </w:tabs>
              <w:spacing w:line="240" w:lineRule="auto" w:before="60" w:after="0"/>
              <w:ind w:left="432" w:right="0" w:hanging="360"/>
              <w:jc w:val="left"/>
              <w:rPr>
                <w:rFonts w:ascii="Arial" w:hAnsi="Arial" w:cs="Arial" w:eastAsia="Arial" w:hint="default"/>
                <w:sz w:val="20"/>
                <w:szCs w:val="20"/>
              </w:rPr>
            </w:pPr>
            <w:r>
              <w:rPr>
                <w:rFonts w:ascii="Arial"/>
                <w:sz w:val="20"/>
              </w:rPr>
              <w:t>Colleague</w:t>
            </w:r>
          </w:p>
        </w:tc>
        <w:tc>
          <w:tcPr>
            <w:tcW w:w="1375" w:type="dxa"/>
            <w:gridSpan w:val="2"/>
            <w:tcBorders>
              <w:top w:val="single" w:sz="4" w:space="0" w:color="000000"/>
              <w:left w:val="nil" w:sz="6" w:space="0" w:color="auto"/>
              <w:bottom w:val="nil" w:sz="6" w:space="0" w:color="auto"/>
              <w:right w:val="nil" w:sz="6" w:space="0" w:color="auto"/>
            </w:tcBorders>
          </w:tcPr>
          <w:p>
            <w:pPr>
              <w:pStyle w:val="TableParagraph"/>
              <w:numPr>
                <w:ilvl w:val="0"/>
                <w:numId w:val="32"/>
              </w:numPr>
              <w:tabs>
                <w:tab w:pos="744" w:val="left" w:leader="none"/>
              </w:tabs>
              <w:spacing w:line="240" w:lineRule="auto" w:before="60" w:after="0"/>
              <w:ind w:left="743" w:right="0" w:hanging="361"/>
              <w:jc w:val="left"/>
              <w:rPr>
                <w:rFonts w:ascii="Arial" w:hAnsi="Arial" w:cs="Arial" w:eastAsia="Arial" w:hint="default"/>
                <w:sz w:val="20"/>
                <w:szCs w:val="20"/>
              </w:rPr>
            </w:pPr>
            <w:r>
              <w:rPr>
                <w:rFonts w:ascii="Arial"/>
                <w:sz w:val="20"/>
              </w:rPr>
              <w:t>Other</w:t>
            </w:r>
          </w:p>
        </w:tc>
        <w:tc>
          <w:tcPr>
            <w:tcW w:w="701" w:type="dxa"/>
            <w:tcBorders>
              <w:top w:val="single" w:sz="4" w:space="0" w:color="000000"/>
              <w:left w:val="nil" w:sz="6" w:space="0" w:color="auto"/>
              <w:bottom w:val="nil" w:sz="6" w:space="0" w:color="auto"/>
              <w:right w:val="single" w:sz="4" w:space="0" w:color="000000"/>
            </w:tcBorders>
          </w:tcPr>
          <w:p>
            <w:pPr/>
          </w:p>
        </w:tc>
      </w:tr>
      <w:tr>
        <w:trPr>
          <w:trHeight w:val="862" w:hRule="exact"/>
        </w:trPr>
        <w:tc>
          <w:tcPr>
            <w:tcW w:w="2367" w:type="dxa"/>
            <w:vMerge/>
            <w:tcBorders>
              <w:left w:val="single" w:sz="4" w:space="0" w:color="000000"/>
              <w:bottom w:val="single" w:sz="4" w:space="0" w:color="000000"/>
              <w:right w:val="single" w:sz="4" w:space="0" w:color="000000"/>
            </w:tcBorders>
            <w:shd w:val="clear" w:color="auto" w:fill="F1F1F1"/>
          </w:tcPr>
          <w:p>
            <w:pPr/>
          </w:p>
        </w:tc>
        <w:tc>
          <w:tcPr>
            <w:tcW w:w="6707" w:type="dxa"/>
            <w:gridSpan w:val="6"/>
            <w:tcBorders>
              <w:top w:val="nil" w:sz="6" w:space="0" w:color="auto"/>
              <w:left w:val="single" w:sz="4" w:space="0" w:color="000000"/>
              <w:bottom w:val="single" w:sz="4" w:space="0" w:color="000000"/>
              <w:right w:val="single" w:sz="4" w:space="0" w:color="000000"/>
            </w:tcBorders>
          </w:tcPr>
          <w:p>
            <w:pPr>
              <w:pStyle w:val="TableParagraph"/>
              <w:tabs>
                <w:tab w:pos="5395" w:val="left" w:leader="none"/>
              </w:tabs>
              <w:spacing w:line="240" w:lineRule="auto" w:before="59"/>
              <w:ind w:left="103" w:right="0"/>
              <w:jc w:val="left"/>
              <w:rPr>
                <w:rFonts w:ascii="Arial" w:hAnsi="Arial" w:cs="Arial" w:eastAsia="Arial" w:hint="default"/>
                <w:sz w:val="16"/>
                <w:szCs w:val="16"/>
              </w:rPr>
            </w:pPr>
            <w:r>
              <w:rPr>
                <w:rFonts w:ascii="Arial"/>
                <w:i/>
                <w:sz w:val="16"/>
              </w:rPr>
              <w:t>Please</w:t>
            </w:r>
            <w:r>
              <w:rPr>
                <w:rFonts w:ascii="Arial"/>
                <w:i/>
                <w:spacing w:val="-8"/>
                <w:sz w:val="16"/>
              </w:rPr>
              <w:t> </w:t>
            </w:r>
            <w:r>
              <w:rPr>
                <w:rFonts w:ascii="Arial"/>
                <w:i/>
                <w:sz w:val="16"/>
              </w:rPr>
              <w:t>specify:</w:t>
            </w:r>
            <w:r>
              <w:rPr>
                <w:rFonts w:ascii="Arial"/>
                <w:i/>
                <w:sz w:val="16"/>
                <w:u w:val="single" w:color="000000"/>
              </w:rPr>
              <w:t> </w:t>
              <w:tab/>
            </w:r>
            <w:r>
              <w:rPr>
                <w:rFonts w:ascii="Arial"/>
                <w:i/>
                <w:sz w:val="16"/>
              </w:rPr>
            </w:r>
            <w:r>
              <w:rPr>
                <w:rFonts w:ascii="Arial"/>
                <w:sz w:val="16"/>
              </w:rPr>
            </w:r>
          </w:p>
          <w:p>
            <w:pPr>
              <w:pStyle w:val="TableParagraph"/>
              <w:spacing w:line="240" w:lineRule="auto" w:before="123"/>
              <w:ind w:left="103" w:right="556"/>
              <w:jc w:val="left"/>
              <w:rPr>
                <w:rFonts w:ascii="Arial" w:hAnsi="Arial" w:cs="Arial" w:eastAsia="Arial" w:hint="default"/>
                <w:sz w:val="16"/>
                <w:szCs w:val="16"/>
              </w:rPr>
            </w:pPr>
            <w:r>
              <w:rPr>
                <w:rFonts w:ascii="Arial"/>
                <w:i/>
                <w:sz w:val="16"/>
              </w:rPr>
              <w:t>Please do not complete the form if you are a relative, close friend or have a conflict</w:t>
            </w:r>
            <w:r>
              <w:rPr>
                <w:rFonts w:ascii="Arial"/>
                <w:i/>
                <w:spacing w:val="-30"/>
                <w:sz w:val="16"/>
              </w:rPr>
              <w:t> </w:t>
            </w:r>
            <w:r>
              <w:rPr>
                <w:rFonts w:ascii="Arial"/>
                <w:i/>
                <w:sz w:val="16"/>
              </w:rPr>
              <w:t>of </w:t>
            </w:r>
            <w:r>
              <w:rPr>
                <w:rFonts w:ascii="Arial"/>
                <w:i/>
                <w:sz w:val="16"/>
              </w:rPr>
              <w:t>interest]</w:t>
            </w:r>
            <w:r>
              <w:rPr>
                <w:rFonts w:ascii="Arial"/>
                <w:sz w:val="16"/>
              </w:rPr>
            </w:r>
          </w:p>
        </w:tc>
      </w:tr>
      <w:tr>
        <w:trPr>
          <w:trHeight w:val="838"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3"/>
                <w:sz w:val="22"/>
              </w:rPr>
              <w:t> </w:t>
            </w:r>
            <w:r>
              <w:rPr>
                <w:rFonts w:ascii="Arial"/>
                <w:b/>
                <w:sz w:val="22"/>
              </w:rPr>
              <w:t>competency:</w:t>
            </w:r>
            <w:r>
              <w:rPr>
                <w:rFonts w:ascii="Arial"/>
                <w:sz w:val="22"/>
              </w:rPr>
            </w:r>
          </w:p>
        </w:tc>
        <w:tc>
          <w:tcPr>
            <w:tcW w:w="6707" w:type="dxa"/>
            <w:gridSpan w:val="6"/>
            <w:tcBorders>
              <w:top w:val="single" w:sz="4" w:space="0" w:color="000000"/>
              <w:left w:val="single" w:sz="4" w:space="0" w:color="000000"/>
              <w:bottom w:val="single" w:sz="4" w:space="0" w:color="000000"/>
              <w:right w:val="single" w:sz="4" w:space="0" w:color="000000"/>
            </w:tcBorders>
          </w:tcPr>
          <w:p>
            <w:pPr>
              <w:pStyle w:val="TableParagraph"/>
              <w:spacing w:line="352" w:lineRule="auto" w:before="77"/>
              <w:ind w:left="103" w:right="3289"/>
              <w:jc w:val="left"/>
              <w:rPr>
                <w:rFonts w:ascii="Arial" w:hAnsi="Arial" w:cs="Arial" w:eastAsia="Arial" w:hint="default"/>
                <w:sz w:val="22"/>
                <w:szCs w:val="22"/>
              </w:rPr>
            </w:pPr>
            <w:r>
              <w:rPr>
                <w:rFonts w:ascii="Arial"/>
                <w:sz w:val="22"/>
              </w:rPr>
              <w:t>Use English at a supervisory level D2.LAN.CL10.02</w:t>
            </w:r>
          </w:p>
        </w:tc>
      </w:tr>
      <w:tr>
        <w:trPr>
          <w:trHeight w:val="1349" w:hRule="exact"/>
        </w:trPr>
        <w:tc>
          <w:tcPr>
            <w:tcW w:w="9074" w:type="dxa"/>
            <w:gridSpan w:val="7"/>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9"/>
              <w:jc w:val="left"/>
              <w:rPr>
                <w:rFonts w:ascii="Arial" w:hAnsi="Arial" w:cs="Arial" w:eastAsia="Arial" w:hint="default"/>
                <w:sz w:val="22"/>
                <w:szCs w:val="22"/>
              </w:rPr>
            </w:pPr>
            <w:r>
              <w:rPr>
                <w:rFonts w:ascii="Arial"/>
                <w:sz w:val="22"/>
              </w:rPr>
              <w:t>The student is being assessed against industry competency standards and we are seeking your support in the judgement of their</w:t>
            </w:r>
            <w:r>
              <w:rPr>
                <w:rFonts w:ascii="Arial"/>
                <w:spacing w:val="-20"/>
                <w:sz w:val="22"/>
              </w:rPr>
              <w:t> </w:t>
            </w:r>
            <w:r>
              <w:rPr>
                <w:rFonts w:ascii="Arial"/>
                <w:sz w:val="22"/>
              </w:rPr>
              <w:t>competence.</w:t>
            </w:r>
          </w:p>
          <w:p>
            <w:pPr>
              <w:pStyle w:val="TableParagraph"/>
              <w:spacing w:line="240" w:lineRule="auto" w:before="121"/>
              <w:ind w:left="103" w:right="413"/>
              <w:jc w:val="left"/>
              <w:rPr>
                <w:rFonts w:ascii="Arial" w:hAnsi="Arial" w:cs="Arial" w:eastAsia="Arial" w:hint="default"/>
                <w:sz w:val="22"/>
                <w:szCs w:val="22"/>
              </w:rPr>
            </w:pPr>
            <w:r>
              <w:rPr>
                <w:rFonts w:ascii="Arial"/>
                <w:sz w:val="22"/>
              </w:rPr>
              <w:t>Please answer these questions as a record of their performance while working with</w:t>
            </w:r>
            <w:r>
              <w:rPr>
                <w:rFonts w:ascii="Arial"/>
                <w:spacing w:val="-28"/>
                <w:sz w:val="22"/>
              </w:rPr>
              <w:t> </w:t>
            </w:r>
            <w:r>
              <w:rPr>
                <w:rFonts w:ascii="Arial"/>
                <w:sz w:val="22"/>
              </w:rPr>
              <w:t>you. </w:t>
            </w:r>
            <w:r>
              <w:rPr>
                <w:rFonts w:ascii="Arial"/>
                <w:sz w:val="22"/>
              </w:rPr>
              <w:t>Thank you for your</w:t>
            </w:r>
            <w:r>
              <w:rPr>
                <w:rFonts w:ascii="Arial"/>
                <w:spacing w:val="-8"/>
                <w:sz w:val="22"/>
              </w:rPr>
              <w:t> </w:t>
            </w:r>
            <w:r>
              <w:rPr>
                <w:rFonts w:ascii="Arial"/>
                <w:sz w:val="22"/>
              </w:rPr>
              <w:t>time.</w:t>
            </w:r>
          </w:p>
        </w:tc>
      </w:tr>
      <w:tr>
        <w:trPr>
          <w:trHeight w:val="1037" w:hRule="exact"/>
        </w:trPr>
        <w:tc>
          <w:tcPr>
            <w:tcW w:w="6998"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783"/>
              <w:jc w:val="left"/>
              <w:rPr>
                <w:rFonts w:ascii="Arial" w:hAnsi="Arial" w:cs="Arial" w:eastAsia="Arial" w:hint="default"/>
                <w:sz w:val="22"/>
                <w:szCs w:val="22"/>
              </w:rPr>
            </w:pPr>
            <w:r>
              <w:rPr>
                <w:rFonts w:ascii="Arial"/>
                <w:b/>
                <w:sz w:val="22"/>
              </w:rPr>
              <w:t>Do you believe the trainee has demonstrated the following skills?</w:t>
            </w:r>
            <w:r>
              <w:rPr>
                <w:rFonts w:ascii="Arial"/>
                <w:sz w:val="22"/>
              </w:rPr>
            </w:r>
          </w:p>
          <w:p>
            <w:pPr>
              <w:pStyle w:val="TableParagraph"/>
              <w:spacing w:line="240" w:lineRule="auto" w:before="115"/>
              <w:ind w:left="103" w:right="0"/>
              <w:jc w:val="left"/>
              <w:rPr>
                <w:rFonts w:ascii="Arial" w:hAnsi="Arial" w:cs="Arial" w:eastAsia="Arial" w:hint="default"/>
                <w:sz w:val="16"/>
                <w:szCs w:val="16"/>
              </w:rPr>
            </w:pPr>
            <w:r>
              <w:rPr>
                <w:rFonts w:ascii="Arial"/>
                <w:i/>
                <w:sz w:val="16"/>
              </w:rPr>
              <w:t>(tick the correct</w:t>
            </w:r>
            <w:r>
              <w:rPr>
                <w:rFonts w:ascii="Arial"/>
                <w:i/>
                <w:spacing w:val="-12"/>
                <w:sz w:val="16"/>
              </w:rPr>
              <w:t> </w:t>
            </w:r>
            <w:r>
              <w:rPr>
                <w:rFonts w:ascii="Arial"/>
                <w:i/>
                <w:sz w:val="16"/>
              </w:rPr>
              <w:t>response]</w:t>
            </w:r>
            <w:r>
              <w:rPr>
                <w:rFonts w:ascii="Arial"/>
                <w:sz w:val="16"/>
              </w:rPr>
            </w:r>
          </w:p>
        </w:tc>
        <w:tc>
          <w:tcPr>
            <w:tcW w:w="67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
              <w:ind w:right="0"/>
              <w:jc w:val="left"/>
              <w:rPr>
                <w:rFonts w:ascii="Arial" w:hAnsi="Arial" w:cs="Arial" w:eastAsia="Arial" w:hint="default"/>
                <w:b/>
                <w:bCs/>
                <w:sz w:val="31"/>
                <w:szCs w:val="31"/>
              </w:rPr>
            </w:pPr>
          </w:p>
          <w:p>
            <w:pPr>
              <w:pStyle w:val="TableParagraph"/>
              <w:spacing w:line="240" w:lineRule="auto"/>
              <w:ind w:right="30"/>
              <w:jc w:val="center"/>
              <w:rPr>
                <w:rFonts w:ascii="Arial" w:hAnsi="Arial" w:cs="Arial" w:eastAsia="Arial" w:hint="default"/>
                <w:sz w:val="22"/>
                <w:szCs w:val="22"/>
              </w:rPr>
            </w:pPr>
            <w:r>
              <w:rPr>
                <w:rFonts w:ascii="Arial"/>
                <w:b/>
                <w:sz w:val="22"/>
              </w:rPr>
              <w:t>Yes</w:t>
            </w:r>
            <w:r>
              <w:rPr>
                <w:rFonts w:ascii="Arial"/>
                <w:sz w:val="22"/>
              </w:rPr>
            </w:r>
          </w:p>
        </w:tc>
        <w:tc>
          <w:tcPr>
            <w:tcW w:w="70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
              <w:ind w:right="0"/>
              <w:jc w:val="left"/>
              <w:rPr>
                <w:rFonts w:ascii="Arial" w:hAnsi="Arial" w:cs="Arial" w:eastAsia="Arial" w:hint="default"/>
                <w:b/>
                <w:bCs/>
                <w:sz w:val="31"/>
                <w:szCs w:val="31"/>
              </w:rPr>
            </w:pPr>
          </w:p>
          <w:p>
            <w:pPr>
              <w:pStyle w:val="TableParagraph"/>
              <w:spacing w:line="240" w:lineRule="auto"/>
              <w:ind w:right="0"/>
              <w:jc w:val="center"/>
              <w:rPr>
                <w:rFonts w:ascii="Arial" w:hAnsi="Arial" w:cs="Arial" w:eastAsia="Arial" w:hint="default"/>
                <w:sz w:val="22"/>
                <w:szCs w:val="22"/>
              </w:rPr>
            </w:pPr>
            <w:r>
              <w:rPr>
                <w:rFonts w:ascii="Arial"/>
                <w:b/>
                <w:sz w:val="22"/>
              </w:rPr>
              <w:t>No</w:t>
            </w:r>
            <w:r>
              <w:rPr>
                <w:rFonts w:ascii="Arial"/>
                <w:sz w:val="22"/>
              </w:rPr>
            </w:r>
          </w:p>
        </w:tc>
        <w:tc>
          <w:tcPr>
            <w:tcW w:w="70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5"/>
              <w:ind w:right="0"/>
              <w:jc w:val="left"/>
              <w:rPr>
                <w:rFonts w:ascii="Arial" w:hAnsi="Arial" w:cs="Arial" w:eastAsia="Arial" w:hint="default"/>
                <w:b/>
                <w:bCs/>
                <w:sz w:val="20"/>
                <w:szCs w:val="20"/>
              </w:rPr>
            </w:pPr>
          </w:p>
          <w:p>
            <w:pPr>
              <w:pStyle w:val="TableParagraph"/>
              <w:spacing w:line="249" w:lineRule="auto"/>
              <w:ind w:left="110" w:right="113" w:firstLine="50"/>
              <w:jc w:val="left"/>
              <w:rPr>
                <w:rFonts w:ascii="Arial" w:hAnsi="Arial" w:cs="Arial" w:eastAsia="Arial" w:hint="default"/>
                <w:sz w:val="22"/>
                <w:szCs w:val="22"/>
              </w:rPr>
            </w:pPr>
            <w:r>
              <w:rPr>
                <w:rFonts w:ascii="Arial"/>
                <w:b/>
                <w:sz w:val="22"/>
              </w:rPr>
              <w:t>Not sure</w:t>
            </w:r>
            <w:r>
              <w:rPr>
                <w:rFonts w:ascii="Arial"/>
                <w:sz w:val="22"/>
              </w:rPr>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Welcome new employee(s) and introduce them to key</w:t>
            </w:r>
            <w:r>
              <w:rPr>
                <w:rFonts w:ascii="Arial"/>
                <w:spacing w:val="-14"/>
                <w:sz w:val="22"/>
              </w:rPr>
              <w:t> </w:t>
            </w:r>
            <w:r>
              <w:rPr>
                <w:rFonts w:ascii="Arial"/>
                <w:sz w:val="22"/>
              </w:rPr>
              <w:t>personnel</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Explain how the position relates to others in the</w:t>
            </w:r>
            <w:r>
              <w:rPr>
                <w:rFonts w:ascii="Arial"/>
                <w:spacing w:val="-16"/>
                <w:sz w:val="22"/>
              </w:rPr>
              <w:t> </w:t>
            </w:r>
            <w:r>
              <w:rPr>
                <w:rFonts w:ascii="Arial"/>
                <w:sz w:val="22"/>
              </w:rPr>
              <w:t>company</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2"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Speak positively about the company structure, goals and</w:t>
            </w:r>
            <w:r>
              <w:rPr>
                <w:rFonts w:ascii="Arial"/>
                <w:spacing w:val="-24"/>
                <w:sz w:val="22"/>
              </w:rPr>
              <w:t> </w:t>
            </w:r>
            <w:r>
              <w:rPr>
                <w:rFonts w:ascii="Arial"/>
                <w:sz w:val="22"/>
              </w:rPr>
              <w:t>priorities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hAnsi="Arial" w:cs="Arial" w:eastAsia="Arial" w:hint="default"/>
                <w:sz w:val="22"/>
                <w:szCs w:val="22"/>
              </w:rPr>
              <w:t>Give information about the new employee’s roles and</w:t>
            </w:r>
            <w:r>
              <w:rPr>
                <w:rFonts w:ascii="Arial" w:hAnsi="Arial" w:cs="Arial" w:eastAsia="Arial" w:hint="default"/>
                <w:spacing w:val="-25"/>
                <w:sz w:val="22"/>
                <w:szCs w:val="22"/>
              </w:rPr>
              <w:t> </w:t>
            </w:r>
            <w:r>
              <w:rPr>
                <w:rFonts w:ascii="Arial" w:hAnsi="Arial" w:cs="Arial" w:eastAsia="Arial" w:hint="default"/>
                <w:sz w:val="22"/>
                <w:szCs w:val="22"/>
              </w:rPr>
              <w:t>responsibilities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29"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Show and explain features in the work</w:t>
            </w:r>
            <w:r>
              <w:rPr>
                <w:rFonts w:ascii="Arial"/>
                <w:spacing w:val="-8"/>
                <w:sz w:val="22"/>
              </w:rPr>
              <w:t> </w:t>
            </w:r>
            <w:r>
              <w:rPr>
                <w:rFonts w:ascii="Arial"/>
                <w:sz w:val="22"/>
              </w:rPr>
              <w:t>area</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Outline details of any training</w:t>
            </w:r>
            <w:r>
              <w:rPr>
                <w:rFonts w:ascii="Arial"/>
                <w:spacing w:val="-13"/>
                <w:sz w:val="22"/>
              </w:rPr>
              <w:t> </w:t>
            </w:r>
            <w:r>
              <w:rPr>
                <w:rFonts w:ascii="Arial"/>
                <w:sz w:val="22"/>
              </w:rPr>
              <w:t>requirements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Notify all relevant staff of scheduled staff</w:t>
            </w:r>
            <w:r>
              <w:rPr>
                <w:rFonts w:ascii="Arial"/>
                <w:spacing w:val="-16"/>
                <w:sz w:val="22"/>
              </w:rPr>
              <w:t> </w:t>
            </w:r>
            <w:r>
              <w:rPr>
                <w:rFonts w:ascii="Arial"/>
                <w:sz w:val="22"/>
              </w:rPr>
              <w:t>meeting</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Draw up an agenda for the staff</w:t>
            </w:r>
            <w:r>
              <w:rPr>
                <w:rFonts w:ascii="Arial"/>
                <w:spacing w:val="-11"/>
                <w:sz w:val="22"/>
              </w:rPr>
              <w:t> </w:t>
            </w:r>
            <w:r>
              <w:rPr>
                <w:rFonts w:ascii="Arial"/>
                <w:sz w:val="22"/>
              </w:rPr>
              <w:t>meeting</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2"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Chair the</w:t>
            </w:r>
            <w:r>
              <w:rPr>
                <w:rFonts w:ascii="Arial"/>
                <w:spacing w:val="-7"/>
                <w:sz w:val="22"/>
              </w:rPr>
              <w:t> </w:t>
            </w:r>
            <w:r>
              <w:rPr>
                <w:rFonts w:ascii="Arial"/>
                <w:sz w:val="22"/>
              </w:rPr>
              <w:t>meeting</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29"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103" w:right="0"/>
              <w:jc w:val="left"/>
              <w:rPr>
                <w:rFonts w:ascii="Arial" w:hAnsi="Arial" w:cs="Arial" w:eastAsia="Arial" w:hint="default"/>
                <w:sz w:val="22"/>
                <w:szCs w:val="22"/>
              </w:rPr>
            </w:pPr>
            <w:r>
              <w:rPr>
                <w:rFonts w:ascii="Arial"/>
                <w:sz w:val="22"/>
              </w:rPr>
              <w:t>Develop an action plan and</w:t>
            </w:r>
            <w:r>
              <w:rPr>
                <w:rFonts w:ascii="Arial"/>
                <w:spacing w:val="-6"/>
                <w:sz w:val="22"/>
              </w:rPr>
              <w:t> </w:t>
            </w:r>
            <w:r>
              <w:rPr>
                <w:rFonts w:ascii="Arial"/>
                <w:sz w:val="22"/>
              </w:rPr>
              <w:t>dates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20"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1086"/>
              <w:jc w:val="left"/>
              <w:rPr>
                <w:rFonts w:ascii="Arial" w:hAnsi="Arial" w:cs="Arial" w:eastAsia="Arial" w:hint="default"/>
                <w:sz w:val="22"/>
                <w:szCs w:val="22"/>
              </w:rPr>
            </w:pPr>
            <w:r>
              <w:rPr>
                <w:rFonts w:ascii="Arial"/>
                <w:sz w:val="22"/>
              </w:rPr>
              <w:t>Give clear instructions of work to be completed and realistic deadlines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left"/>
        <w:rPr>
          <w:rFonts w:ascii="Wingdings" w:hAnsi="Wingdings" w:cs="Wingdings" w:eastAsia="Wingdings" w:hint="default"/>
          <w:sz w:val="24"/>
          <w:szCs w:val="24"/>
        </w:rPr>
        <w:sectPr>
          <w:headerReference w:type="default" r:id="rId46"/>
          <w:headerReference w:type="even" r:id="rId47"/>
          <w:pgSz w:w="11910" w:h="16840"/>
          <w:pgMar w:header="708" w:footer="1064" w:top="1260" w:bottom="1260" w:left="1460" w:right="1020"/>
        </w:sectPr>
      </w:pPr>
    </w:p>
    <w:p>
      <w:pPr>
        <w:spacing w:line="240" w:lineRule="auto" w:before="11" w:after="0"/>
        <w:ind w:right="0"/>
        <w:rPr>
          <w:rFonts w:ascii="Times New Roman" w:hAnsi="Times New Roman" w:cs="Times New Roman" w:eastAsia="Times New Roman" w:hint="default"/>
          <w:sz w:val="17"/>
          <w:szCs w:val="17"/>
        </w:rPr>
      </w:pPr>
      <w:r>
        <w:rPr/>
        <w:pict>
          <v:group style="position:absolute;margin-left:66.349998pt;margin-top:776.725952pt;width:449.65pt;height:35.450pt;mso-position-horizontal-relative:page;mso-position-vertical-relative:page;z-index:-116704" coordorigin="1327,15535" coordsize="8993,709">
            <v:group style="position:absolute;left:1332;top:15544;width:961;height:243" coordorigin="1332,15544" coordsize="961,243">
              <v:shape style="position:absolute;left:1332;top:15544;width:961;height:243" coordorigin="1332,15544" coordsize="961,243" path="m1332,15787l2292,15787,2292,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84;top:15787;width:108;height:214" coordorigin="2184,15787" coordsize="108,214">
              <v:shape style="position:absolute;left:2184;top:15787;width:108;height:214" coordorigin="2184,15787" coordsize="108,214" path="m2184,16000l2292,16000,2292,15787,2184,15787,2184,16000xe" filled="true" fillcolor="#45535f" stroked="false">
                <v:path arrowok="t"/>
                <v:fill type="solid"/>
              </v:shape>
            </v:group>
            <v:group style="position:absolute;left:1332;top:16000;width:961;height:243" coordorigin="1332,16000" coordsize="961,243">
              <v:shape style="position:absolute;left:1332;top:16000;width:961;height:243" coordorigin="1332,16000" coordsize="961,243" path="m1332,16243l2292,16243,2292,16000,1332,16000,1332,16243xe" filled="true" fillcolor="#45535f" stroked="false">
                <v:path arrowok="t"/>
                <v:fill type="solid"/>
              </v:shape>
            </v:group>
            <v:group style="position:absolute;left:1440;top:15787;width:744;height:214" coordorigin="1440,15787" coordsize="744,214">
              <v:shape style="position:absolute;left:1440;top:15787;width:744;height:214" coordorigin="1440,15787" coordsize="744,214" path="m1440,16000l2184,16000,2184,15787,1440,15787,1440,16000xe" filled="true" fillcolor="#45535f" stroked="false">
                <v:path arrowok="t"/>
                <v:fill type="solid"/>
              </v:shape>
            </v:group>
            <v:group style="position:absolute;left:1332;top:15540;width:961;height:2" coordorigin="1332,15540" coordsize="961,2">
              <v:shape style="position:absolute;left:1332;top:15540;width:961;height:2" coordorigin="1332,15540" coordsize="961,0" path="m1332,15540l2292,15540e" filled="false" stroked="true" strokeweight=".48004pt" strokecolor="#000000">
                <v:path arrowok="t"/>
              </v:shape>
            </v:group>
            <v:group style="position:absolute;left:2292;top:15540;width:10;height:2" coordorigin="2292,15540" coordsize="10,2">
              <v:shape style="position:absolute;left:2292;top:15540;width:10;height:2" coordorigin="2292,15540" coordsize="10,0" path="m2292,15540l2302,15540e" filled="false" stroked="true" strokeweight=".48004pt" strokecolor="#000000">
                <v:path arrowok="t"/>
              </v:shape>
            </v:group>
            <v:group style="position:absolute;left:2302;top:15540;width:8013;height:2" coordorigin="2302,15540" coordsize="8013,2">
              <v:shape style="position:absolute;left:2302;top:15540;width:8013;height:2" coordorigin="2302,15540" coordsize="8013,0" path="m2302,15540l10315,15540e" filled="false" stroked="true" strokeweight=".48004pt" strokecolor="#000000">
                <v:path arrowok="t"/>
              </v:shape>
              <v:shape style="position:absolute;left:1332;top:15540;width:961;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50</w:t>
                      </w:r>
                      <w:r>
                        <w:rPr>
                          <w:rFonts w:ascii="Arial"/>
                          <w:sz w:val="18"/>
                        </w:rPr>
                      </w:r>
                    </w:p>
                  </w:txbxContent>
                </v:textbox>
                <w10:wrap type="none"/>
              </v:shape>
              <v:shape style="position:absolute;left:1327;top:15535;width:8993;height:708" type="#_x0000_t202" filled="false" stroked="false">
                <v:textbox inset="0,0,0,0">
                  <w:txbxContent>
                    <w:p>
                      <w:pPr>
                        <w:spacing w:before="6"/>
                        <w:ind w:left="1073"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73"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tbl>
      <w:tblPr>
        <w:tblW w:w="0" w:type="auto"/>
        <w:jc w:val="left"/>
        <w:tblInd w:w="235" w:type="dxa"/>
        <w:tblLayout w:type="fixed"/>
        <w:tblCellMar>
          <w:top w:w="0" w:type="dxa"/>
          <w:left w:w="0" w:type="dxa"/>
          <w:bottom w:w="0" w:type="dxa"/>
          <w:right w:w="0" w:type="dxa"/>
        </w:tblCellMar>
        <w:tblLook w:val="01E0"/>
      </w:tblPr>
      <w:tblGrid>
        <w:gridCol w:w="6011"/>
        <w:gridCol w:w="958"/>
        <w:gridCol w:w="701"/>
        <w:gridCol w:w="704"/>
        <w:gridCol w:w="701"/>
      </w:tblGrid>
      <w:tr>
        <w:trPr>
          <w:trHeight w:val="632" w:hRule="exact"/>
        </w:trPr>
        <w:tc>
          <w:tcPr>
            <w:tcW w:w="696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Check instructions have been understood by all</w:t>
            </w:r>
            <w:r>
              <w:rPr>
                <w:rFonts w:ascii="Arial"/>
                <w:spacing w:val="-12"/>
                <w:sz w:val="22"/>
              </w:rPr>
              <w:t> </w:t>
            </w:r>
            <w:r>
              <w:rPr>
                <w:rFonts w:ascii="Arial"/>
                <w:sz w:val="22"/>
              </w:rPr>
              <w:t>involved</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4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6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Give constructive feedback on</w:t>
            </w:r>
            <w:r>
              <w:rPr>
                <w:rFonts w:ascii="Arial"/>
                <w:spacing w:val="-12"/>
                <w:sz w:val="22"/>
              </w:rPr>
              <w:t> </w:t>
            </w:r>
            <w:r>
              <w:rPr>
                <w:rFonts w:ascii="Arial"/>
                <w:sz w:val="22"/>
              </w:rPr>
              <w:t>performance</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6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Seek suggestions for improvements from</w:t>
            </w:r>
            <w:r>
              <w:rPr>
                <w:rFonts w:ascii="Arial"/>
                <w:spacing w:val="-15"/>
                <w:sz w:val="22"/>
              </w:rPr>
              <w:t> </w:t>
            </w:r>
            <w:r>
              <w:rPr>
                <w:rFonts w:ascii="Arial"/>
                <w:sz w:val="22"/>
              </w:rPr>
              <w:t>staff</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473" w:hRule="exact"/>
        </w:trPr>
        <w:tc>
          <w:tcPr>
            <w:tcW w:w="9074" w:type="dxa"/>
            <w:gridSpan w:val="5"/>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Comments/feedback from Third Party to</w:t>
            </w:r>
            <w:r>
              <w:rPr>
                <w:rFonts w:ascii="Arial"/>
                <w:b/>
                <w:spacing w:val="-14"/>
                <w:sz w:val="22"/>
              </w:rPr>
              <w:t> </w:t>
            </w:r>
            <w:r>
              <w:rPr>
                <w:rFonts w:ascii="Arial"/>
                <w:b/>
                <w:sz w:val="22"/>
              </w:rPr>
              <w:t>Trainer/Assessor:</w:t>
            </w:r>
            <w:r>
              <w:rPr>
                <w:rFonts w:ascii="Arial"/>
                <w:sz w:val="22"/>
              </w:rPr>
            </w:r>
          </w:p>
        </w:tc>
      </w:tr>
      <w:tr>
        <w:trPr>
          <w:trHeight w:val="10120" w:hRule="exact"/>
        </w:trPr>
        <w:tc>
          <w:tcPr>
            <w:tcW w:w="9074" w:type="dxa"/>
            <w:gridSpan w:val="5"/>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601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Third party</w:t>
            </w:r>
            <w:r>
              <w:rPr>
                <w:rFonts w:ascii="Arial"/>
                <w:b/>
                <w:spacing w:val="-5"/>
                <w:sz w:val="22"/>
              </w:rPr>
              <w:t> </w:t>
            </w:r>
            <w:r>
              <w:rPr>
                <w:rFonts w:ascii="Arial"/>
                <w:b/>
                <w:sz w:val="22"/>
              </w:rPr>
              <w:t>signature:</w:t>
            </w:r>
            <w:r>
              <w:rPr>
                <w:rFonts w:ascii="Arial"/>
                <w:sz w:val="22"/>
              </w:rPr>
            </w:r>
          </w:p>
        </w:tc>
        <w:tc>
          <w:tcPr>
            <w:tcW w:w="3063"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Date:</w:t>
            </w:r>
            <w:r>
              <w:rPr>
                <w:rFonts w:ascii="Arial"/>
                <w:sz w:val="22"/>
              </w:rPr>
            </w:r>
          </w:p>
        </w:tc>
      </w:tr>
      <w:tr>
        <w:trPr>
          <w:trHeight w:val="473" w:hRule="exact"/>
        </w:trPr>
        <w:tc>
          <w:tcPr>
            <w:tcW w:w="9074" w:type="dxa"/>
            <w:gridSpan w:val="5"/>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Send</w:t>
            </w:r>
            <w:r>
              <w:rPr>
                <w:rFonts w:ascii="Arial"/>
                <w:b/>
                <w:spacing w:val="1"/>
                <w:sz w:val="22"/>
              </w:rPr>
              <w:t> </w:t>
            </w:r>
            <w:r>
              <w:rPr>
                <w:rFonts w:ascii="Arial"/>
                <w:b/>
                <w:sz w:val="22"/>
              </w:rPr>
              <w:t>to:</w:t>
            </w:r>
            <w:r>
              <w:rPr>
                <w:rFonts w:ascii="Arial"/>
                <w:sz w:val="22"/>
              </w:rPr>
            </w:r>
          </w:p>
        </w:tc>
      </w:tr>
    </w:tbl>
    <w:p>
      <w:pPr>
        <w:spacing w:after="0" w:line="240" w:lineRule="auto"/>
        <w:jc w:val="left"/>
        <w:rPr>
          <w:rFonts w:ascii="Arial" w:hAnsi="Arial" w:cs="Arial" w:eastAsia="Arial" w:hint="default"/>
          <w:sz w:val="22"/>
          <w:szCs w:val="22"/>
        </w:rPr>
        <w:sectPr>
          <w:footerReference w:type="even" r:id="rId48"/>
          <w:footerReference w:type="default" r:id="rId49"/>
          <w:pgSz w:w="11910" w:h="16840"/>
          <w:pgMar w:footer="605" w:header="708" w:top="1260" w:bottom="800" w:left="1200" w:right="1280"/>
        </w:sectPr>
      </w:pPr>
    </w:p>
    <w:p>
      <w:pPr>
        <w:spacing w:line="240" w:lineRule="auto" w:before="0"/>
        <w:ind w:right="0"/>
        <w:rPr>
          <w:rFonts w:ascii="Times New Roman" w:hAnsi="Times New Roman" w:cs="Times New Roman" w:eastAsia="Times New Roman" w:hint="default"/>
          <w:sz w:val="20"/>
          <w:szCs w:val="20"/>
        </w:rPr>
      </w:pPr>
    </w:p>
    <w:p>
      <w:pPr>
        <w:spacing w:line="240" w:lineRule="auto" w:before="5"/>
        <w:ind w:right="0"/>
        <w:rPr>
          <w:rFonts w:ascii="Times New Roman" w:hAnsi="Times New Roman" w:cs="Times New Roman" w:eastAsia="Times New Roman" w:hint="default"/>
          <w:sz w:val="28"/>
          <w:szCs w:val="28"/>
        </w:rPr>
      </w:pPr>
    </w:p>
    <w:p>
      <w:pPr>
        <w:pStyle w:val="Heading1"/>
        <w:spacing w:line="240" w:lineRule="auto"/>
        <w:ind w:left="240" w:right="0"/>
        <w:jc w:val="left"/>
        <w:rPr>
          <w:b w:val="0"/>
          <w:bCs w:val="0"/>
        </w:rPr>
      </w:pPr>
      <w:bookmarkStart w:name="_bookmark7" w:id="8"/>
      <w:bookmarkEnd w:id="8"/>
      <w:r>
        <w:rPr>
          <w:b w:val="0"/>
        </w:rPr>
      </w:r>
      <w:r>
        <w:rPr>
          <w:color w:val="45535F"/>
        </w:rPr>
        <w:t>Competency recording</w:t>
      </w:r>
      <w:r>
        <w:rPr>
          <w:color w:val="45535F"/>
          <w:spacing w:val="-3"/>
        </w:rPr>
        <w:t> </w:t>
      </w:r>
      <w:r>
        <w:rPr>
          <w:color w:val="45535F"/>
        </w:rPr>
        <w:t>sheet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3512"/>
        <w:gridCol w:w="6097"/>
        <w:gridCol w:w="4568"/>
      </w:tblGrid>
      <w:tr>
        <w:trPr>
          <w:trHeight w:val="470"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5"/>
                <w:sz w:val="22"/>
              </w:rPr>
              <w:t> </w:t>
            </w:r>
            <w:r>
              <w:rPr>
                <w:rFonts w:ascii="Arial"/>
                <w:b/>
                <w:sz w:val="22"/>
              </w:rPr>
              <w:t>Student</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4"/>
                <w:sz w:val="22"/>
              </w:rPr>
              <w:t> </w:t>
            </w:r>
            <w:r>
              <w:rPr>
                <w:rFonts w:ascii="Arial"/>
                <w:b/>
                <w:sz w:val="22"/>
              </w:rPr>
              <w:t>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1"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2"/>
                <w:sz w:val="22"/>
              </w:rPr>
              <w:t> </w:t>
            </w:r>
            <w:r>
              <w:rPr>
                <w:rFonts w:ascii="Arial"/>
                <w:b/>
                <w:sz w:val="22"/>
              </w:rPr>
              <w:t>Competency</w:t>
            </w:r>
            <w:r>
              <w:rPr>
                <w:rFonts w:ascii="Arial"/>
                <w:sz w:val="22"/>
              </w:rPr>
            </w:r>
          </w:p>
        </w:tc>
        <w:tc>
          <w:tcPr>
            <w:tcW w:w="60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Use English at a supervisory</w:t>
            </w:r>
            <w:r>
              <w:rPr>
                <w:rFonts w:ascii="Arial"/>
                <w:spacing w:val="-6"/>
                <w:sz w:val="22"/>
              </w:rPr>
              <w:t> </w:t>
            </w:r>
            <w:r>
              <w:rPr>
                <w:rFonts w:ascii="Arial"/>
                <w:sz w:val="22"/>
              </w:rPr>
              <w:t>level</w:t>
            </w:r>
          </w:p>
        </w:tc>
        <w:tc>
          <w:tcPr>
            <w:tcW w:w="45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0" w:right="0"/>
              <w:jc w:val="left"/>
              <w:rPr>
                <w:rFonts w:ascii="Arial" w:hAnsi="Arial" w:cs="Arial" w:eastAsia="Arial" w:hint="default"/>
                <w:sz w:val="22"/>
                <w:szCs w:val="22"/>
              </w:rPr>
            </w:pPr>
            <w:r>
              <w:rPr>
                <w:rFonts w:ascii="Arial"/>
                <w:sz w:val="22"/>
              </w:rPr>
              <w:t>D2.LAN.CL10.02</w:t>
            </w: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3" w:right="0"/>
              <w:jc w:val="left"/>
              <w:rPr>
                <w:rFonts w:ascii="Arial" w:hAnsi="Arial" w:cs="Arial" w:eastAsia="Arial" w:hint="default"/>
                <w:sz w:val="22"/>
                <w:szCs w:val="22"/>
              </w:rPr>
            </w:pPr>
            <w:r>
              <w:rPr>
                <w:rFonts w:ascii="Arial"/>
                <w:b/>
                <w:sz w:val="22"/>
              </w:rPr>
              <w:t>Date assessment</w:t>
            </w:r>
            <w:r>
              <w:rPr>
                <w:rFonts w:ascii="Arial"/>
                <w:b/>
                <w:spacing w:val="-2"/>
                <w:sz w:val="22"/>
              </w:rPr>
              <w:t> </w:t>
            </w:r>
            <w:r>
              <w:rPr>
                <w:rFonts w:ascii="Arial"/>
                <w:b/>
                <w:sz w:val="22"/>
              </w:rPr>
              <w:t>commenced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Date assessment</w:t>
            </w:r>
            <w:r>
              <w:rPr>
                <w:rFonts w:ascii="Arial"/>
                <w:b/>
                <w:spacing w:val="-7"/>
                <w:sz w:val="22"/>
              </w:rPr>
              <w:t> </w:t>
            </w:r>
            <w:r>
              <w:rPr>
                <w:rFonts w:ascii="Arial"/>
                <w:b/>
                <w:sz w:val="22"/>
              </w:rPr>
              <w:t>finalised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decision</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Pass Competent / Not Yet Competent (Circle</w:t>
            </w:r>
            <w:r>
              <w:rPr>
                <w:rFonts w:ascii="Arial"/>
                <w:spacing w:val="-20"/>
                <w:sz w:val="22"/>
              </w:rPr>
              <w:t> </w:t>
            </w:r>
            <w:r>
              <w:rPr>
                <w:rFonts w:ascii="Arial"/>
                <w:sz w:val="22"/>
              </w:rPr>
              <w:t>one)</w:t>
            </w:r>
          </w:p>
        </w:tc>
      </w:tr>
      <w:tr>
        <w:trPr>
          <w:trHeight w:val="2278"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Follow up action</w:t>
            </w:r>
            <w:r>
              <w:rPr>
                <w:rFonts w:ascii="Arial"/>
                <w:b/>
                <w:spacing w:val="-7"/>
                <w:sz w:val="22"/>
              </w:rPr>
              <w:t> </w:t>
            </w:r>
            <w:r>
              <w:rPr>
                <w:rFonts w:ascii="Arial"/>
                <w:b/>
                <w:sz w:val="22"/>
              </w:rPr>
              <w:t>required</w:t>
            </w:r>
            <w:r>
              <w:rPr>
                <w:rFonts w:ascii="Arial"/>
                <w:sz w:val="22"/>
              </w:rPr>
            </w:r>
          </w:p>
          <w:p>
            <w:pPr>
              <w:pStyle w:val="TableParagraph"/>
              <w:spacing w:line="240" w:lineRule="auto" w:before="121"/>
              <w:ind w:left="103" w:right="291"/>
              <w:jc w:val="left"/>
              <w:rPr>
                <w:rFonts w:ascii="Arial" w:hAnsi="Arial" w:cs="Arial" w:eastAsia="Arial" w:hint="default"/>
                <w:sz w:val="22"/>
                <w:szCs w:val="22"/>
              </w:rPr>
            </w:pPr>
            <w:r>
              <w:rPr>
                <w:rFonts w:ascii="Arial"/>
                <w:sz w:val="22"/>
              </w:rPr>
              <w:t>(Insert additional work and assessment required to</w:t>
            </w:r>
            <w:r>
              <w:rPr>
                <w:rFonts w:ascii="Arial"/>
                <w:spacing w:val="-8"/>
                <w:sz w:val="22"/>
              </w:rPr>
              <w:t> </w:t>
            </w:r>
            <w:r>
              <w:rPr>
                <w:rFonts w:ascii="Arial"/>
                <w:sz w:val="22"/>
              </w:rPr>
              <w:t>achieve </w:t>
            </w:r>
            <w:r>
              <w:rPr>
                <w:rFonts w:ascii="Arial"/>
                <w:sz w:val="22"/>
              </w:rPr>
              <w:t>competency)</w:t>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2281"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84"/>
              <w:ind w:left="103" w:right="509"/>
              <w:jc w:val="left"/>
              <w:rPr>
                <w:rFonts w:ascii="Arial" w:hAnsi="Arial" w:cs="Arial" w:eastAsia="Arial" w:hint="default"/>
                <w:sz w:val="22"/>
                <w:szCs w:val="22"/>
              </w:rPr>
            </w:pPr>
            <w:r>
              <w:rPr>
                <w:rFonts w:ascii="Arial"/>
                <w:b/>
                <w:sz w:val="22"/>
              </w:rPr>
              <w:t>Comments/observations by 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bl>
    <w:p>
      <w:pPr>
        <w:spacing w:after="0"/>
        <w:sectPr>
          <w:headerReference w:type="default" r:id="rId50"/>
          <w:headerReference w:type="even" r:id="rId51"/>
          <w:pgSz w:w="16840" w:h="11910" w:orient="landscape"/>
          <w:pgMar w:header="708" w:footer="1064" w:top="1260" w:bottom="1260" w:left="1200" w:right="1220"/>
        </w:sectPr>
      </w:pPr>
    </w:p>
    <w:p>
      <w:pPr>
        <w:spacing w:line="240" w:lineRule="auto" w:before="0"/>
        <w:ind w:right="0"/>
        <w:rPr>
          <w:rFonts w:ascii="Arial" w:hAnsi="Arial" w:cs="Arial" w:eastAsia="Arial" w:hint="default"/>
          <w:b/>
          <w:bCs/>
          <w:sz w:val="20"/>
          <w:szCs w:val="20"/>
        </w:rPr>
      </w:pPr>
    </w:p>
    <w:p>
      <w:pPr>
        <w:spacing w:line="240" w:lineRule="auto" w:before="11"/>
        <w:ind w:right="0"/>
        <w:rPr>
          <w:rFonts w:ascii="Arial" w:hAnsi="Arial" w:cs="Arial" w:eastAsia="Arial" w:hint="default"/>
          <w:b/>
          <w:bCs/>
          <w:sz w:val="17"/>
          <w:szCs w:val="17"/>
        </w:rPr>
      </w:pPr>
    </w:p>
    <w:p>
      <w:pPr>
        <w:pStyle w:val="BodyText"/>
        <w:spacing w:line="240" w:lineRule="auto" w:before="72"/>
        <w:ind w:left="240" w:right="0"/>
        <w:jc w:val="left"/>
      </w:pPr>
      <w:r>
        <w:rPr/>
        <w:t>Place a tick (</w:t>
      </w:r>
      <w:r>
        <w:rPr>
          <w:rFonts w:ascii="Wingdings" w:hAnsi="Wingdings" w:cs="Wingdings" w:eastAsia="Wingdings" w:hint="default"/>
        </w:rPr>
        <w:t></w:t>
      </w:r>
      <w:r>
        <w:rPr/>
        <w:t>) in the column to reflect evidence obtained to determine Competency of the student for each Performance</w:t>
      </w:r>
      <w:r>
        <w:rPr>
          <w:spacing w:val="-40"/>
        </w:rPr>
        <w:t> </w:t>
      </w:r>
      <w:r>
        <w:rPr/>
        <w:t>Criteria.</w:t>
      </w:r>
    </w:p>
    <w:p>
      <w:pPr>
        <w:spacing w:line="240" w:lineRule="auto" w:before="9"/>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5497"/>
        <w:gridCol w:w="1692"/>
        <w:gridCol w:w="1416"/>
        <w:gridCol w:w="1428"/>
        <w:gridCol w:w="1416"/>
        <w:gridCol w:w="1419"/>
        <w:gridCol w:w="1308"/>
      </w:tblGrid>
      <w:tr>
        <w:trPr>
          <w:trHeight w:val="734"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431"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268" w:right="267" w:firstLine="159"/>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470"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1: Use English to induct new</w:t>
            </w:r>
            <w:r>
              <w:rPr>
                <w:rFonts w:ascii="Arial"/>
                <w:b/>
                <w:spacing w:val="-10"/>
                <w:sz w:val="22"/>
              </w:rPr>
              <w:t> </w:t>
            </w:r>
            <w:r>
              <w:rPr>
                <w:rFonts w:ascii="Arial"/>
                <w:b/>
                <w:sz w:val="22"/>
              </w:rPr>
              <w:t>employees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721"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7"/>
              <w:jc w:val="left"/>
              <w:rPr>
                <w:rFonts w:ascii="Arial" w:hAnsi="Arial" w:cs="Arial" w:eastAsia="Arial" w:hint="default"/>
                <w:sz w:val="22"/>
                <w:szCs w:val="22"/>
              </w:rPr>
            </w:pPr>
            <w:r>
              <w:rPr>
                <w:rFonts w:ascii="Arial"/>
                <w:sz w:val="22"/>
              </w:rPr>
              <w:t>Welcome new employee(s) and introduce them to</w:t>
            </w:r>
            <w:r>
              <w:rPr>
                <w:rFonts w:ascii="Arial"/>
                <w:spacing w:val="-12"/>
                <w:sz w:val="22"/>
              </w:rPr>
              <w:t> </w:t>
            </w:r>
            <w:r>
              <w:rPr>
                <w:rFonts w:ascii="Arial"/>
                <w:sz w:val="22"/>
              </w:rPr>
              <w:t>key </w:t>
            </w:r>
            <w:r>
              <w:rPr>
                <w:rFonts w:ascii="Arial"/>
                <w:sz w:val="22"/>
              </w:rPr>
              <w:t>personnel</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770"/>
              <w:jc w:val="left"/>
              <w:rPr>
                <w:rFonts w:ascii="Arial" w:hAnsi="Arial" w:cs="Arial" w:eastAsia="Arial" w:hint="default"/>
                <w:sz w:val="22"/>
                <w:szCs w:val="22"/>
              </w:rPr>
            </w:pPr>
            <w:r>
              <w:rPr>
                <w:rFonts w:ascii="Arial"/>
                <w:sz w:val="22"/>
              </w:rPr>
              <w:t>Explain how the position relates to others in the company</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98"/>
              <w:jc w:val="left"/>
              <w:rPr>
                <w:rFonts w:ascii="Arial" w:hAnsi="Arial" w:cs="Arial" w:eastAsia="Arial" w:hint="default"/>
                <w:sz w:val="22"/>
                <w:szCs w:val="22"/>
              </w:rPr>
            </w:pPr>
            <w:r>
              <w:rPr>
                <w:rFonts w:ascii="Arial"/>
                <w:sz w:val="22"/>
              </w:rPr>
              <w:t>Speak positively about the company structure,</w:t>
            </w:r>
            <w:r>
              <w:rPr>
                <w:rFonts w:ascii="Arial"/>
                <w:spacing w:val="-18"/>
                <w:sz w:val="22"/>
              </w:rPr>
              <w:t> </w:t>
            </w:r>
            <w:r>
              <w:rPr>
                <w:rFonts w:ascii="Arial"/>
                <w:sz w:val="22"/>
              </w:rPr>
              <w:t>goals </w:t>
            </w:r>
            <w:r>
              <w:rPr>
                <w:rFonts w:ascii="Arial"/>
                <w:sz w:val="22"/>
              </w:rPr>
              <w:t>and priorities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95"/>
              <w:jc w:val="left"/>
              <w:rPr>
                <w:rFonts w:ascii="Arial" w:hAnsi="Arial" w:cs="Arial" w:eastAsia="Arial" w:hint="default"/>
                <w:sz w:val="22"/>
                <w:szCs w:val="22"/>
              </w:rPr>
            </w:pPr>
            <w:r>
              <w:rPr>
                <w:rFonts w:ascii="Arial" w:hAnsi="Arial" w:cs="Arial" w:eastAsia="Arial" w:hint="default"/>
                <w:sz w:val="22"/>
                <w:szCs w:val="22"/>
              </w:rPr>
              <w:t>Give information about the new em</w:t>
            </w:r>
            <w:r>
              <w:rPr>
                <w:rFonts w:ascii="Arial" w:hAnsi="Arial" w:cs="Arial" w:eastAsia="Arial" w:hint="default"/>
                <w:sz w:val="22"/>
                <w:szCs w:val="22"/>
              </w:rPr>
              <w:t>ployee’s roles and </w:t>
            </w:r>
            <w:r>
              <w:rPr>
                <w:rFonts w:ascii="Arial" w:hAnsi="Arial" w:cs="Arial" w:eastAsia="Arial" w:hint="default"/>
                <w:sz w:val="22"/>
                <w:szCs w:val="22"/>
              </w:rPr>
              <w:t>responsibilities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Show and explain features in the work</w:t>
            </w:r>
            <w:r>
              <w:rPr>
                <w:rFonts w:ascii="Arial"/>
                <w:spacing w:val="-8"/>
                <w:sz w:val="22"/>
              </w:rPr>
              <w:t> </w:t>
            </w:r>
            <w:r>
              <w:rPr>
                <w:rFonts w:ascii="Arial"/>
                <w:sz w:val="22"/>
              </w:rPr>
              <w:t>area</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Outline details of any training</w:t>
            </w:r>
            <w:r>
              <w:rPr>
                <w:rFonts w:ascii="Arial"/>
                <w:spacing w:val="-13"/>
                <w:sz w:val="22"/>
              </w:rPr>
              <w:t> </w:t>
            </w:r>
            <w:r>
              <w:rPr>
                <w:rFonts w:ascii="Arial"/>
                <w:sz w:val="22"/>
              </w:rPr>
              <w:t>requirements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2: Conduct a staff</w:t>
            </w:r>
            <w:r>
              <w:rPr>
                <w:rFonts w:ascii="Arial"/>
                <w:b/>
                <w:spacing w:val="-8"/>
                <w:sz w:val="22"/>
              </w:rPr>
              <w:t> </w:t>
            </w:r>
            <w:r>
              <w:rPr>
                <w:rFonts w:ascii="Arial"/>
                <w:b/>
                <w:sz w:val="22"/>
              </w:rPr>
              <w:t>meeting</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Notify all relevant staff of scheduled staff</w:t>
            </w:r>
            <w:r>
              <w:rPr>
                <w:rFonts w:ascii="Arial"/>
                <w:spacing w:val="-16"/>
                <w:sz w:val="22"/>
              </w:rPr>
              <w:t> </w:t>
            </w:r>
            <w:r>
              <w:rPr>
                <w:rFonts w:ascii="Arial"/>
                <w:sz w:val="22"/>
              </w:rPr>
              <w:t>meeting</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Draw up an agenda for the staff</w:t>
            </w:r>
            <w:r>
              <w:rPr>
                <w:rFonts w:ascii="Arial"/>
                <w:spacing w:val="-11"/>
                <w:sz w:val="22"/>
              </w:rPr>
              <w:t> </w:t>
            </w:r>
            <w:r>
              <w:rPr>
                <w:rFonts w:ascii="Arial"/>
                <w:sz w:val="22"/>
              </w:rPr>
              <w:t>meeting</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Chair the</w:t>
            </w:r>
            <w:r>
              <w:rPr>
                <w:rFonts w:ascii="Arial"/>
                <w:spacing w:val="-7"/>
                <w:sz w:val="22"/>
              </w:rPr>
              <w:t> </w:t>
            </w:r>
            <w:r>
              <w:rPr>
                <w:rFonts w:ascii="Arial"/>
                <w:sz w:val="22"/>
              </w:rPr>
              <w:t>meeting</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Develop an action plan and</w:t>
            </w:r>
            <w:r>
              <w:rPr>
                <w:rFonts w:ascii="Arial"/>
                <w:spacing w:val="-6"/>
                <w:sz w:val="22"/>
              </w:rPr>
              <w:t> </w:t>
            </w:r>
            <w:r>
              <w:rPr>
                <w:rFonts w:ascii="Arial"/>
                <w:sz w:val="22"/>
              </w:rPr>
              <w:t>dates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footerReference w:type="even" r:id="rId52"/>
          <w:footerReference w:type="default" r:id="rId53"/>
          <w:pgSz w:w="16840" w:h="11910" w:orient="landscape"/>
          <w:pgMar w:footer="1064" w:header="708" w:top="1260" w:bottom="1260" w:left="1200" w:right="1220"/>
          <w:pgNumType w:start="52"/>
        </w:sect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17"/>
          <w:szCs w:val="17"/>
        </w:rPr>
      </w:pPr>
    </w:p>
    <w:p>
      <w:pPr>
        <w:pStyle w:val="BodyText"/>
        <w:spacing w:line="240" w:lineRule="auto" w:before="72"/>
        <w:ind w:left="240" w:right="0"/>
        <w:jc w:val="left"/>
      </w:pPr>
      <w:r>
        <w:rPr/>
        <w:t>Place a tick (</w:t>
      </w:r>
      <w:r>
        <w:rPr>
          <w:rFonts w:ascii="Wingdings" w:hAnsi="Wingdings" w:cs="Wingdings" w:eastAsia="Wingdings" w:hint="default"/>
        </w:rPr>
        <w:t></w:t>
      </w:r>
      <w:r>
        <w:rPr/>
        <w:t>) in the column to reflect evidence obtained to determine Competency of the student for each Performance</w:t>
      </w:r>
      <w:r>
        <w:rPr>
          <w:spacing w:val="-40"/>
        </w:rPr>
        <w:t> </w:t>
      </w:r>
      <w:r>
        <w:rPr/>
        <w:t>Criteria.</w:t>
      </w:r>
    </w:p>
    <w:p>
      <w:pPr>
        <w:spacing w:line="240" w:lineRule="auto" w:before="9"/>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2748"/>
        <w:gridCol w:w="2749"/>
        <w:gridCol w:w="1692"/>
        <w:gridCol w:w="859"/>
        <w:gridCol w:w="557"/>
        <w:gridCol w:w="718"/>
        <w:gridCol w:w="710"/>
        <w:gridCol w:w="1416"/>
        <w:gridCol w:w="1419"/>
        <w:gridCol w:w="1308"/>
      </w:tblGrid>
      <w:tr>
        <w:trPr>
          <w:trHeight w:val="734" w:hRule="exact"/>
        </w:trPr>
        <w:tc>
          <w:tcPr>
            <w:tcW w:w="5497"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431"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268" w:right="267" w:firstLine="159"/>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470" w:hRule="exact"/>
        </w:trPr>
        <w:tc>
          <w:tcPr>
            <w:tcW w:w="5497"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3: Supervise and motivate a work</w:t>
            </w:r>
            <w:r>
              <w:rPr>
                <w:rFonts w:ascii="Arial"/>
                <w:b/>
                <w:spacing w:val="-15"/>
                <w:sz w:val="22"/>
              </w:rPr>
              <w:t> </w:t>
            </w:r>
            <w:r>
              <w:rPr>
                <w:rFonts w:ascii="Arial"/>
                <w:b/>
                <w:sz w:val="22"/>
              </w:rPr>
              <w:t>team</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gridSpan w:val="2"/>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gridSpan w:val="2"/>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721"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94"/>
              <w:jc w:val="left"/>
              <w:rPr>
                <w:rFonts w:ascii="Arial" w:hAnsi="Arial" w:cs="Arial" w:eastAsia="Arial" w:hint="default"/>
                <w:sz w:val="22"/>
                <w:szCs w:val="22"/>
              </w:rPr>
            </w:pPr>
            <w:r>
              <w:rPr>
                <w:rFonts w:ascii="Arial"/>
                <w:sz w:val="22"/>
              </w:rPr>
              <w:t>Give clear instructions of work to be completed</w:t>
            </w:r>
            <w:r>
              <w:rPr>
                <w:rFonts w:ascii="Arial"/>
                <w:spacing w:val="-12"/>
                <w:sz w:val="22"/>
              </w:rPr>
              <w:t> </w:t>
            </w:r>
            <w:r>
              <w:rPr>
                <w:rFonts w:ascii="Arial"/>
                <w:sz w:val="22"/>
              </w:rPr>
              <w:t>and </w:t>
            </w:r>
            <w:r>
              <w:rPr>
                <w:rFonts w:ascii="Arial"/>
                <w:sz w:val="22"/>
              </w:rPr>
              <w:t>realistic</w:t>
            </w:r>
            <w:r>
              <w:rPr>
                <w:rFonts w:ascii="Arial"/>
                <w:spacing w:val="-8"/>
                <w:sz w:val="22"/>
              </w:rPr>
              <w:t> </w:t>
            </w:r>
            <w:r>
              <w:rPr>
                <w:rFonts w:ascii="Arial"/>
                <w:sz w:val="22"/>
              </w:rPr>
              <w:t>deadlines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gridSpan w:val="2"/>
            <w:tcBorders>
              <w:top w:val="single" w:sz="4" w:space="0" w:color="000000"/>
              <w:left w:val="single" w:sz="4" w:space="0" w:color="000000"/>
              <w:bottom w:val="single" w:sz="4" w:space="0" w:color="000000"/>
              <w:right w:val="single" w:sz="4" w:space="0" w:color="000000"/>
            </w:tcBorders>
          </w:tcPr>
          <w:p>
            <w:pPr/>
          </w:p>
        </w:tc>
        <w:tc>
          <w:tcPr>
            <w:tcW w:w="142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757"/>
              <w:jc w:val="left"/>
              <w:rPr>
                <w:rFonts w:ascii="Arial" w:hAnsi="Arial" w:cs="Arial" w:eastAsia="Arial" w:hint="default"/>
                <w:sz w:val="22"/>
                <w:szCs w:val="22"/>
              </w:rPr>
            </w:pPr>
            <w:r>
              <w:rPr>
                <w:rFonts w:ascii="Arial"/>
                <w:sz w:val="22"/>
              </w:rPr>
              <w:t>Check instructions have been understood by all involved</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gridSpan w:val="2"/>
            <w:tcBorders>
              <w:top w:val="single" w:sz="4" w:space="0" w:color="000000"/>
              <w:left w:val="single" w:sz="4" w:space="0" w:color="000000"/>
              <w:bottom w:val="single" w:sz="4" w:space="0" w:color="000000"/>
              <w:right w:val="single" w:sz="4" w:space="0" w:color="000000"/>
            </w:tcBorders>
          </w:tcPr>
          <w:p>
            <w:pPr/>
          </w:p>
        </w:tc>
        <w:tc>
          <w:tcPr>
            <w:tcW w:w="142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Give constructive feedback on</w:t>
            </w:r>
            <w:r>
              <w:rPr>
                <w:rFonts w:ascii="Arial"/>
                <w:spacing w:val="-12"/>
                <w:sz w:val="22"/>
              </w:rPr>
              <w:t> </w:t>
            </w:r>
            <w:r>
              <w:rPr>
                <w:rFonts w:ascii="Arial"/>
                <w:sz w:val="22"/>
              </w:rPr>
              <w:t>performance</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gridSpan w:val="2"/>
            <w:tcBorders>
              <w:top w:val="single" w:sz="4" w:space="0" w:color="000000"/>
              <w:left w:val="single" w:sz="4" w:space="0" w:color="000000"/>
              <w:bottom w:val="single" w:sz="4" w:space="0" w:color="000000"/>
              <w:right w:val="single" w:sz="4" w:space="0" w:color="000000"/>
            </w:tcBorders>
          </w:tcPr>
          <w:p>
            <w:pPr/>
          </w:p>
        </w:tc>
        <w:tc>
          <w:tcPr>
            <w:tcW w:w="142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Seek suggestions for improvements from</w:t>
            </w:r>
            <w:r>
              <w:rPr>
                <w:rFonts w:ascii="Arial"/>
                <w:spacing w:val="-15"/>
                <w:sz w:val="22"/>
              </w:rPr>
              <w:t> </w:t>
            </w:r>
            <w:r>
              <w:rPr>
                <w:rFonts w:ascii="Arial"/>
                <w:sz w:val="22"/>
              </w:rPr>
              <w:t>staff</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gridSpan w:val="2"/>
            <w:tcBorders>
              <w:top w:val="single" w:sz="4" w:space="0" w:color="000000"/>
              <w:left w:val="single" w:sz="4" w:space="0" w:color="000000"/>
              <w:bottom w:val="single" w:sz="4" w:space="0" w:color="000000"/>
              <w:right w:val="single" w:sz="4" w:space="0" w:color="000000"/>
            </w:tcBorders>
          </w:tcPr>
          <w:p>
            <w:pPr/>
          </w:p>
        </w:tc>
        <w:tc>
          <w:tcPr>
            <w:tcW w:w="142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74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Candidate</w:t>
            </w:r>
            <w:r>
              <w:rPr>
                <w:rFonts w:ascii="Arial"/>
                <w:b/>
                <w:spacing w:val="-2"/>
                <w:sz w:val="22"/>
              </w:rPr>
              <w:t> </w:t>
            </w:r>
            <w:r>
              <w:rPr>
                <w:rFonts w:ascii="Arial"/>
                <w:b/>
                <w:sz w:val="22"/>
              </w:rPr>
              <w:t>signature:</w:t>
            </w:r>
            <w:r>
              <w:rPr>
                <w:rFonts w:ascii="Arial"/>
                <w:sz w:val="22"/>
              </w:rPr>
            </w:r>
          </w:p>
        </w:tc>
        <w:tc>
          <w:tcPr>
            <w:tcW w:w="5300" w:type="dxa"/>
            <w:gridSpan w:val="3"/>
            <w:tcBorders>
              <w:top w:val="single" w:sz="4" w:space="0" w:color="000000"/>
              <w:left w:val="single" w:sz="4" w:space="0" w:color="000000"/>
              <w:bottom w:val="single" w:sz="4" w:space="0" w:color="000000"/>
              <w:right w:val="single" w:sz="4" w:space="0" w:color="000000"/>
            </w:tcBorders>
          </w:tcPr>
          <w:p>
            <w:pPr/>
          </w:p>
        </w:tc>
        <w:tc>
          <w:tcPr>
            <w:tcW w:w="127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1" w:right="0"/>
              <w:jc w:val="left"/>
              <w:rPr>
                <w:rFonts w:ascii="Arial" w:hAnsi="Arial" w:cs="Arial" w:eastAsia="Arial" w:hint="default"/>
                <w:sz w:val="22"/>
                <w:szCs w:val="22"/>
              </w:rPr>
            </w:pPr>
            <w:r>
              <w:rPr>
                <w:rFonts w:ascii="Arial"/>
                <w:b/>
                <w:sz w:val="22"/>
              </w:rPr>
              <w:t>Date:</w:t>
            </w:r>
            <w:r>
              <w:rPr>
                <w:rFonts w:ascii="Arial"/>
                <w:sz w:val="22"/>
              </w:rPr>
            </w:r>
          </w:p>
        </w:tc>
        <w:tc>
          <w:tcPr>
            <w:tcW w:w="4853" w:type="dxa"/>
            <w:gridSpan w:val="4"/>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74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w:t>
            </w:r>
            <w:r>
              <w:rPr>
                <w:rFonts w:ascii="Arial"/>
                <w:b/>
                <w:spacing w:val="-3"/>
                <w:sz w:val="22"/>
              </w:rPr>
              <w:t> </w:t>
            </w:r>
            <w:r>
              <w:rPr>
                <w:rFonts w:ascii="Arial"/>
                <w:b/>
                <w:sz w:val="22"/>
              </w:rPr>
              <w:t>signature:</w:t>
            </w:r>
            <w:r>
              <w:rPr>
                <w:rFonts w:ascii="Arial"/>
                <w:sz w:val="22"/>
              </w:rPr>
            </w:r>
          </w:p>
        </w:tc>
        <w:tc>
          <w:tcPr>
            <w:tcW w:w="5300" w:type="dxa"/>
            <w:gridSpan w:val="3"/>
            <w:tcBorders>
              <w:top w:val="single" w:sz="4" w:space="0" w:color="000000"/>
              <w:left w:val="single" w:sz="4" w:space="0" w:color="000000"/>
              <w:bottom w:val="single" w:sz="4" w:space="0" w:color="000000"/>
              <w:right w:val="single" w:sz="4" w:space="0" w:color="000000"/>
            </w:tcBorders>
          </w:tcPr>
          <w:p>
            <w:pPr/>
          </w:p>
        </w:tc>
        <w:tc>
          <w:tcPr>
            <w:tcW w:w="127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1" w:right="0"/>
              <w:jc w:val="left"/>
              <w:rPr>
                <w:rFonts w:ascii="Arial" w:hAnsi="Arial" w:cs="Arial" w:eastAsia="Arial" w:hint="default"/>
                <w:sz w:val="22"/>
                <w:szCs w:val="22"/>
              </w:rPr>
            </w:pPr>
            <w:r>
              <w:rPr>
                <w:rFonts w:ascii="Arial"/>
                <w:b/>
                <w:sz w:val="22"/>
              </w:rPr>
              <w:t>Date:</w:t>
            </w:r>
            <w:r>
              <w:rPr>
                <w:rFonts w:ascii="Arial"/>
                <w:sz w:val="22"/>
              </w:rPr>
            </w:r>
          </w:p>
        </w:tc>
        <w:tc>
          <w:tcPr>
            <w:tcW w:w="4853" w:type="dxa"/>
            <w:gridSpan w:val="4"/>
            <w:tcBorders>
              <w:top w:val="single" w:sz="4" w:space="0" w:color="000000"/>
              <w:left w:val="single" w:sz="4" w:space="0" w:color="000000"/>
              <w:bottom w:val="single" w:sz="4" w:space="0" w:color="000000"/>
              <w:right w:val="single" w:sz="4" w:space="0" w:color="000000"/>
            </w:tcBorders>
          </w:tcPr>
          <w:p>
            <w:pPr/>
          </w:p>
        </w:tc>
      </w:tr>
    </w:tbl>
    <w:p>
      <w:pPr>
        <w:spacing w:after="0"/>
        <w:sectPr>
          <w:pgSz w:w="16840" w:h="11910" w:orient="landscape"/>
          <w:pgMar w:header="708" w:footer="1064" w:top="1260" w:bottom="1260" w:left="120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6840" w:h="11910" w:orient="landscape"/>
          <w:pgMar w:header="708" w:footer="1064" w:top="1260" w:bottom="1260" w:left="120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headerReference w:type="default" r:id="rId54"/>
          <w:footerReference w:type="default" r:id="rId55"/>
          <w:pgSz w:w="11910" w:h="16840"/>
          <w:pgMar w:header="0" w:footer="0"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5" w:after="0"/>
        <w:ind w:right="0"/>
        <w:rPr>
          <w:rFonts w:ascii="Times New Roman" w:hAnsi="Times New Roman" w:cs="Times New Roman" w:eastAsia="Times New Roman" w:hint="default"/>
          <w:sz w:val="21"/>
          <w:szCs w:val="21"/>
        </w:rPr>
      </w:pPr>
    </w:p>
    <w:p>
      <w:pPr>
        <w:spacing w:line="240" w:lineRule="auto"/>
        <w:ind w:left="915" w:right="0" w:firstLine="0"/>
        <w:rPr>
          <w:rFonts w:ascii="Times New Roman" w:hAnsi="Times New Roman" w:cs="Times New Roman" w:eastAsia="Times New Roman" w:hint="default"/>
          <w:sz w:val="20"/>
          <w:szCs w:val="20"/>
        </w:rPr>
      </w:pPr>
      <w:r>
        <w:rPr>
          <w:rFonts w:ascii="Times New Roman"/>
          <w:sz w:val="20"/>
        </w:rPr>
        <w:pict>
          <v:group style="width:223.35pt;height:59.75pt;mso-position-horizontal-relative:char;mso-position-vertical-relative:line" coordorigin="0,0" coordsize="4467,1195">
            <v:shape style="position:absolute;left:3480;top:54;width:987;height:1018" type="#_x0000_t75" stroked="false">
              <v:imagedata r:id="rId5" o:title=""/>
            </v:shape>
            <v:shape style="position:absolute;left:0;top:0;width:3654;height:1195" type="#_x0000_t75" stroked="false">
              <v:imagedata r:id="rId58" o:title=""/>
            </v:shape>
          </v:group>
        </w:pict>
      </w:r>
      <w:r>
        <w:rPr>
          <w:rFonts w:ascii="Times New Roman"/>
          <w:sz w:val="20"/>
        </w:rPr>
      </w:r>
      <w:r>
        <w:rPr>
          <w:rFonts w:ascii="Times New Roman"/>
          <w:spacing w:val="92"/>
          <w:sz w:val="20"/>
        </w:rPr>
        <w:t> </w:t>
      </w:r>
      <w:r>
        <w:rPr>
          <w:rFonts w:ascii="Times New Roman"/>
          <w:spacing w:val="92"/>
          <w:position w:val="12"/>
          <w:sz w:val="20"/>
        </w:rPr>
        <w:drawing>
          <wp:inline distT="0" distB="0" distL="0" distR="0">
            <wp:extent cx="1277777" cy="574167"/>
            <wp:effectExtent l="0" t="0" r="0" b="0"/>
            <wp:docPr id="9" name="image9.png" descr=""/>
            <wp:cNvGraphicFramePr>
              <a:graphicFrameLocks noChangeAspect="1"/>
            </wp:cNvGraphicFramePr>
            <a:graphic>
              <a:graphicData uri="http://schemas.openxmlformats.org/drawingml/2006/picture">
                <pic:pic>
                  <pic:nvPicPr>
                    <pic:cNvPr id="10" name="image9.png"/>
                    <pic:cNvPicPr/>
                  </pic:nvPicPr>
                  <pic:blipFill>
                    <a:blip r:embed="rId59" cstate="print"/>
                    <a:stretch>
                      <a:fillRect/>
                    </a:stretch>
                  </pic:blipFill>
                  <pic:spPr>
                    <a:xfrm>
                      <a:off x="0" y="0"/>
                      <a:ext cx="1277777" cy="574167"/>
                    </a:xfrm>
                    <a:prstGeom prst="rect">
                      <a:avLst/>
                    </a:prstGeom>
                  </pic:spPr>
                </pic:pic>
              </a:graphicData>
            </a:graphic>
          </wp:inline>
        </w:drawing>
      </w:r>
      <w:r>
        <w:rPr>
          <w:rFonts w:ascii="Times New Roman"/>
          <w:spacing w:val="92"/>
          <w:position w:val="12"/>
          <w:sz w:val="20"/>
        </w:rPr>
      </w:r>
    </w:p>
    <w:sectPr>
      <w:headerReference w:type="even" r:id="rId56"/>
      <w:footerReference w:type="even" r:id="rId57"/>
      <w:pgSz w:w="11910" w:h="16840"/>
      <w:pgMar w:header="0" w:footer="0" w:top="158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2109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44.190002pt;margin-top:777.203125pt;width:137.25pt;height:31.9pt;mso-position-horizontal-relative:page;mso-position-vertical-relative:page;z-index:-121072"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322"/>
                  <w:jc w:val="left"/>
                  <w:rPr>
                    <w:rFonts w:ascii="Arial" w:hAnsi="Arial" w:cs="Arial" w:eastAsia="Arial" w:hint="default"/>
                    <w:sz w:val="18"/>
                    <w:szCs w:val="18"/>
                  </w:rPr>
                </w:pPr>
                <w:r>
                  <w:rPr>
                    <w:rFonts w:ascii="Arial"/>
                    <w:color w:val="45535F"/>
                    <w:sz w:val="18"/>
                  </w:rPr>
                  <w:t>Assessor Manual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504.980011pt;margin-top:789.683167pt;width:9.050pt;height:11pt;mso-position-horizontal-relative:page;mso-position-vertical-relative:page;z-index:-1210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w:t>
                </w:r>
                <w:r>
                  <w:rPr/>
                  <w:fldChar w:fldCharType="end"/>
                </w:r>
                <w:r>
                  <w:rPr>
                    <w:rFonts w:ascii="Arial"/>
                    <w:sz w:val="18"/>
                  </w:rPr>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121024"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37.1pt;height:31.9pt;mso-position-horizontal-relative:page;mso-position-vertical-relative:page;z-index:-1210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85.744003pt;margin-top:789.683167pt;width:9.050pt;height:11pt;mso-position-horizontal-relative:page;mso-position-vertical-relative:page;z-index:-1209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w:t>
                </w:r>
                <w:r>
                  <w:rPr/>
                  <w:fldChar w:fldCharType="end"/>
                </w:r>
                <w:r>
                  <w:rPr>
                    <w:rFonts w:ascii="Arial"/>
                    <w:sz w:val="18"/>
                  </w:rPr>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137.1pt;height:11pt;mso-position-horizontal-relative:page;mso-position-vertical-relative:page;z-index:-1209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20928"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000000">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000000">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000000">
              <v:path arrowok="t"/>
            </v:shape>
          </v:group>
          <w10:wrap type="none"/>
        </v:group>
      </w:pict>
    </w:r>
    <w:r>
      <w:rPr/>
      <w:pict>
        <v:shape style="position:absolute;margin-left:586.229980pt;margin-top:530.603149pt;width:137.3pt;height:31.9pt;mso-position-horizontal-relative:page;mso-position-vertical-relative:page;z-index:-120904"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1322"/>
                  <w:jc w:val="left"/>
                  <w:rPr>
                    <w:rFonts w:ascii="Arial" w:hAnsi="Arial" w:cs="Arial" w:eastAsia="Arial" w:hint="default"/>
                    <w:sz w:val="18"/>
                    <w:szCs w:val="18"/>
                  </w:rPr>
                </w:pPr>
                <w:r>
                  <w:rPr>
                    <w:rFonts w:ascii="Arial"/>
                    <w:color w:val="45535F"/>
                    <w:sz w:val="18"/>
                  </w:rPr>
                  <w:t>Assessor Manual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2088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w:t>
                </w:r>
                <w:r>
                  <w:rPr/>
                  <w:fldChar w:fldCharType="end"/>
                </w:r>
                <w:r>
                  <w:rPr>
                    <w:rFonts w:ascii="Arial"/>
                    <w:sz w:val="18"/>
                  </w:rPr>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20760" coordorigin="1327,10603" coordsize="14186,708">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7998pt" strokecolor="#000000">
              <v:path arrowok="t"/>
            </v:shape>
          </v:group>
          <v:group style="position:absolute;left:2283;top:10608;width:10;height:2" coordorigin="2283,10608" coordsize="10,2">
            <v:shape style="position:absolute;left:2283;top:10608;width:10;height:2" coordorigin="2283,10608" coordsize="10,0" path="m2283,10608l2292,10608e" filled="false" stroked="true" strokeweight=".47998pt" strokecolor="#000000">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7998pt" strokecolor="#000000">
              <v:path arrowok="t"/>
            </v:shape>
          </v:group>
          <w10:wrap type="none"/>
        </v:group>
      </w:pict>
    </w:r>
    <w:r>
      <w:rPr/>
      <w:pict>
        <v:shape style="position:absolute;margin-left:118.540001pt;margin-top:530.603149pt;width:137.1pt;height:31.9pt;mso-position-horizontal-relative:page;mso-position-vertical-relative:page;z-index:-1207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83.32pt;margin-top:543.083191pt;width:14.1pt;height:11pt;mso-position-horizontal-relative:page;mso-position-vertical-relative:page;z-index:-12071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w:t>
                </w:r>
                <w:r>
                  <w:rPr/>
                  <w:fldChar w:fldCharType="end"/>
                </w:r>
                <w:r>
                  <w:rPr>
                    <w:rFonts w:ascii="Arial"/>
                    <w:sz w:val="18"/>
                  </w:rPr>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20688"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000000">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000000">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000000">
              <v:path arrowok="t"/>
            </v:shape>
          </v:group>
          <w10:wrap type="none"/>
        </v:group>
      </w:pict>
    </w:r>
    <w:r>
      <w:rPr/>
      <w:pict>
        <v:shape style="position:absolute;margin-left:586.229980pt;margin-top:530.603149pt;width:137.3pt;height:31.9pt;mso-position-horizontal-relative:page;mso-position-vertical-relative:page;z-index:-120664"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1322"/>
                  <w:jc w:val="left"/>
                  <w:rPr>
                    <w:rFonts w:ascii="Arial" w:hAnsi="Arial" w:cs="Arial" w:eastAsia="Arial" w:hint="default"/>
                    <w:sz w:val="18"/>
                    <w:szCs w:val="18"/>
                  </w:rPr>
                </w:pPr>
                <w:r>
                  <w:rPr>
                    <w:rFonts w:ascii="Arial"/>
                    <w:color w:val="45535F"/>
                    <w:sz w:val="18"/>
                  </w:rPr>
                  <w:t>Assessor Manual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2064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w:t>
                </w:r>
                <w:r>
                  <w:rPr/>
                  <w:fldChar w:fldCharType="end"/>
                </w:r>
                <w:r>
                  <w:rPr>
                    <w:rFonts w:ascii="Arial"/>
                    <w:sz w:val="18"/>
                  </w:rPr>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540001pt;margin-top:551.483154pt;width:137.1pt;height:11pt;mso-position-horizontal-relative:page;mso-position-vertical-relative:page;z-index:-1206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9.6pt;height:35.4pt;mso-position-horizontal-relative:page;mso-position-vertical-relative:page;z-index:-120592" coordorigin="1589,15535" coordsize="9192,708">
          <v:group style="position:absolute;left:9823;top:15544;width:953;height:243" coordorigin="9823,15544" coordsize="953,243">
            <v:shape style="position:absolute;left:9823;top:15544;width:953;height:243" coordorigin="9823,15544" coordsize="953,243" path="m9823,15787l10776,15787,10776,15544,9823,15544,9823,15787xe" filled="true" fillcolor="#45535f" stroked="false">
              <v:path arrowok="t"/>
              <v:fill type="solid"/>
            </v:shape>
          </v:group>
          <v:group style="position:absolute;left:9823;top:15787;width:108;height:214" coordorigin="9823,15787" coordsize="108,214">
            <v:shape style="position:absolute;left:9823;top:15787;width:108;height:214" coordorigin="9823,15787" coordsize="108,214" path="m9823,16000l9931,16000,9931,15787,9823,15787,9823,16000xe" filled="true" fillcolor="#45535f" stroked="false">
              <v:path arrowok="t"/>
              <v:fill type="solid"/>
            </v:shape>
          </v:group>
          <v:group style="position:absolute;left:10668;top:15787;width:108;height:214" coordorigin="10668,15787" coordsize="108,214">
            <v:shape style="position:absolute;left:10668;top:15787;width:108;height:214" coordorigin="10668,15787" coordsize="108,214" path="m10668,16000l10776,16000,10776,15787,10668,15787,10668,16000xe" filled="true" fillcolor="#45535f" stroked="false">
              <v:path arrowok="t"/>
              <v:fill type="solid"/>
            </v:shape>
          </v:group>
          <v:group style="position:absolute;left:9823;top:16000;width:953;height:243" coordorigin="9823,16000" coordsize="953,243">
            <v:shape style="position:absolute;left:9823;top:16000;width:953;height:243" coordorigin="9823,16000" coordsize="953,243" path="m9823,16243l10776,16243,10776,16000,9823,16000,9823,16243xe" filled="true" fillcolor="#45535f" stroked="false">
              <v:path arrowok="t"/>
              <v:fill type="solid"/>
            </v:shape>
          </v:group>
          <v:group style="position:absolute;left:9931;top:15787;width:737;height:214" coordorigin="9931,15787" coordsize="737,214">
            <v:shape style="position:absolute;left:9931;top:15787;width:737;height:214" coordorigin="9931,15787" coordsize="737,214" path="m9931,16000l10668,16000,10668,15787,9931,15787,9931,16000xe" filled="true" fillcolor="#45535f" stroked="false">
              <v:path arrowok="t"/>
              <v:fill type="solid"/>
            </v:shape>
          </v:group>
          <v:group style="position:absolute;left:1594;top:15540;width:8229;height:2" coordorigin="1594,15540" coordsize="8229,2">
            <v:shape style="position:absolute;left:1594;top:15540;width:8229;height:2" coordorigin="1594,15540" coordsize="8229,0" path="m1594,15540l9823,15540e" filled="false" stroked="true" strokeweight=".48004pt" strokecolor="#000000">
              <v:path arrowok="t"/>
            </v:shape>
          </v:group>
          <v:group style="position:absolute;left:9823;top:15540;width:10;height:2" coordorigin="9823,15540" coordsize="10,2">
            <v:shape style="position:absolute;left:9823;top:15540;width:10;height:2" coordorigin="9823,15540" coordsize="10,0" path="m9823,15540l9832,15540e" filled="false" stroked="true" strokeweight=".48004pt" strokecolor="#000000">
              <v:path arrowok="t"/>
            </v:shape>
          </v:group>
          <v:group style="position:absolute;left:9832;top:15540;width:944;height:2" coordorigin="9832,15540" coordsize="944,2">
            <v:shape style="position:absolute;left:9832;top:15540;width:944;height:2" coordorigin="9832,15540" coordsize="944,0" path="m9832,15540l10776,15540e" filled="false" stroked="true" strokeweight=".48004pt" strokecolor="#000000">
              <v:path arrowok="t"/>
            </v:shape>
          </v:group>
          <w10:wrap type="none"/>
        </v:group>
      </w:pict>
    </w:r>
    <w:r>
      <w:rPr/>
      <w:pict>
        <v:shape style="position:absolute;margin-left:349.589996pt;margin-top:777.203125pt;width:137.25pt;height:31.9pt;mso-position-horizontal-relative:page;mso-position-vertical-relative:page;z-index:-120568"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322"/>
                  <w:jc w:val="left"/>
                  <w:rPr>
                    <w:rFonts w:ascii="Arial" w:hAnsi="Arial" w:cs="Arial" w:eastAsia="Arial" w:hint="default"/>
                    <w:sz w:val="18"/>
                    <w:szCs w:val="18"/>
                  </w:rPr>
                </w:pPr>
                <w:r>
                  <w:rPr>
                    <w:rFonts w:ascii="Arial"/>
                    <w:color w:val="45535F"/>
                    <w:sz w:val="18"/>
                  </w:rPr>
                  <w:t>Assessor Manual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508.980011pt;margin-top:789.683167pt;width:12.1pt;height:11pt;mso-position-horizontal-relative:page;mso-position-vertical-relative:page;z-index:-1205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19</w:t>
                </w:r>
                <w:r>
                  <w:rPr>
                    <w:rFonts w:ascii="Arial"/>
                    <w:sz w:val="18"/>
                  </w:rPr>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120424" coordorigin="1327,15535" coordsize="8993,708">
          <v:group style="position:absolute;left:1332;top:15544;width:961;height:243" coordorigin="1332,15544" coordsize="961,243">
            <v:shape style="position:absolute;left:1332;top:15544;width:961;height:243" coordorigin="1332,15544" coordsize="961,243" path="m1332,15787l2292,15787,2292,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84;top:15787;width:108;height:214" coordorigin="2184,15787" coordsize="108,214">
            <v:shape style="position:absolute;left:2184;top:15787;width:108;height:214" coordorigin="2184,15787" coordsize="108,214" path="m2184,16000l2292,16000,2292,15787,2184,15787,2184,16000xe" filled="true" fillcolor="#45535f" stroked="false">
              <v:path arrowok="t"/>
              <v:fill type="solid"/>
            </v:shape>
          </v:group>
          <v:group style="position:absolute;left:1332;top:16000;width:961;height:243" coordorigin="1332,16000" coordsize="961,243">
            <v:shape style="position:absolute;left:1332;top:16000;width:961;height:243" coordorigin="1332,16000" coordsize="961,243" path="m1332,16243l2292,16243,2292,16000,1332,16000,1332,16243xe" filled="true" fillcolor="#45535f" stroked="false">
              <v:path arrowok="t"/>
              <v:fill type="solid"/>
            </v:shape>
          </v:group>
          <v:group style="position:absolute;left:1440;top:15787;width:744;height:214" coordorigin="1440,15787" coordsize="744,214">
            <v:shape style="position:absolute;left:1440;top:15787;width:744;height:214" coordorigin="1440,15787" coordsize="744,214" path="m1440,16000l2184,16000,2184,15787,1440,15787,1440,16000xe" filled="true" fillcolor="#45535f" stroked="false">
              <v:path arrowok="t"/>
              <v:fill type="solid"/>
            </v:shape>
          </v:group>
          <v:group style="position:absolute;left:1332;top:15540;width:961;height:2" coordorigin="1332,15540" coordsize="961,2">
            <v:shape style="position:absolute;left:1332;top:15540;width:961;height:2" coordorigin="1332,15540" coordsize="961,0" path="m1332,15540l2292,15540e" filled="false" stroked="true" strokeweight=".48004pt" strokecolor="#000000">
              <v:path arrowok="t"/>
            </v:shape>
          </v:group>
          <v:group style="position:absolute;left:2292;top:15540;width:10;height:2" coordorigin="2292,15540" coordsize="10,2">
            <v:shape style="position:absolute;left:2292;top:15540;width:10;height:2" coordorigin="2292,15540" coordsize="10,0" path="m2292,15540l2302,15540e" filled="false" stroked="true" strokeweight=".48004pt" strokecolor="#000000">
              <v:path arrowok="t"/>
            </v:shape>
          </v:group>
          <v:group style="position:absolute;left:2302;top:15540;width:8013;height:2" coordorigin="2302,15540" coordsize="8013,2">
            <v:shape style="position:absolute;left:2302;top:15540;width:8013;height:2" coordorigin="2302,15540" coordsize="8013,0" path="m2302,15540l10315,15540e" filled="false" stroked="true" strokeweight=".48004pt" strokecolor="#000000">
              <v:path arrowok="t"/>
            </v:shape>
          </v:group>
          <w10:wrap type="none"/>
        </v:group>
      </w:pict>
    </w:r>
    <w:r>
      <w:rPr/>
      <w:pict>
        <v:shape style="position:absolute;margin-left:119.019997pt;margin-top:777.203125pt;width:137.1pt;height:31.9pt;mso-position-horizontal-relative:page;mso-position-vertical-relative:page;z-index:-1204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83.584pt;margin-top:789.683167pt;width:14.1pt;height:11pt;mso-position-horizontal-relative:page;mso-position-vertical-relative:page;z-index:-1203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20</w:t>
                </w:r>
                <w:r>
                  <w:rPr/>
                  <w:fldChar w:fldCharType="end"/>
                </w:r>
                <w:r>
                  <w:rPr>
                    <w:rFonts w:ascii="Arial"/>
                    <w:sz w:val="18"/>
                  </w:rPr>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9.6pt;height:35.4pt;mso-position-horizontal-relative:page;mso-position-vertical-relative:page;z-index:-120352" coordorigin="1589,15535" coordsize="9192,708">
          <v:group style="position:absolute;left:9823;top:15544;width:953;height:243" coordorigin="9823,15544" coordsize="953,243">
            <v:shape style="position:absolute;left:9823;top:15544;width:953;height:243" coordorigin="9823,15544" coordsize="953,243" path="m9823,15787l10776,15787,10776,15544,9823,15544,9823,15787xe" filled="true" fillcolor="#45535f" stroked="false">
              <v:path arrowok="t"/>
              <v:fill type="solid"/>
            </v:shape>
          </v:group>
          <v:group style="position:absolute;left:9823;top:15787;width:108;height:214" coordorigin="9823,15787" coordsize="108,214">
            <v:shape style="position:absolute;left:9823;top:15787;width:108;height:214" coordorigin="9823,15787" coordsize="108,214" path="m9823,16000l9931,16000,9931,15787,9823,15787,9823,16000xe" filled="true" fillcolor="#45535f" stroked="false">
              <v:path arrowok="t"/>
              <v:fill type="solid"/>
            </v:shape>
          </v:group>
          <v:group style="position:absolute;left:10668;top:15787;width:108;height:214" coordorigin="10668,15787" coordsize="108,214">
            <v:shape style="position:absolute;left:10668;top:15787;width:108;height:214" coordorigin="10668,15787" coordsize="108,214" path="m10668,16000l10776,16000,10776,15787,10668,15787,10668,16000xe" filled="true" fillcolor="#45535f" stroked="false">
              <v:path arrowok="t"/>
              <v:fill type="solid"/>
            </v:shape>
          </v:group>
          <v:group style="position:absolute;left:9823;top:16000;width:953;height:243" coordorigin="9823,16000" coordsize="953,243">
            <v:shape style="position:absolute;left:9823;top:16000;width:953;height:243" coordorigin="9823,16000" coordsize="953,243" path="m9823,16243l10776,16243,10776,16000,9823,16000,9823,16243xe" filled="true" fillcolor="#45535f" stroked="false">
              <v:path arrowok="t"/>
              <v:fill type="solid"/>
            </v:shape>
          </v:group>
          <v:group style="position:absolute;left:9931;top:15787;width:737;height:214" coordorigin="9931,15787" coordsize="737,214">
            <v:shape style="position:absolute;left:9931;top:15787;width:737;height:214" coordorigin="9931,15787" coordsize="737,214" path="m9931,16000l10668,16000,10668,15787,9931,15787,9931,16000xe" filled="true" fillcolor="#45535f" stroked="false">
              <v:path arrowok="t"/>
              <v:fill type="solid"/>
            </v:shape>
          </v:group>
          <v:group style="position:absolute;left:1594;top:15540;width:8229;height:2" coordorigin="1594,15540" coordsize="8229,2">
            <v:shape style="position:absolute;left:1594;top:15540;width:8229;height:2" coordorigin="1594,15540" coordsize="8229,0" path="m1594,15540l9823,15540e" filled="false" stroked="true" strokeweight=".48004pt" strokecolor="#000000">
              <v:path arrowok="t"/>
            </v:shape>
          </v:group>
          <v:group style="position:absolute;left:9823;top:15540;width:10;height:2" coordorigin="9823,15540" coordsize="10,2">
            <v:shape style="position:absolute;left:9823;top:15540;width:10;height:2" coordorigin="9823,15540" coordsize="10,0" path="m9823,15540l9832,15540e" filled="false" stroked="true" strokeweight=".48004pt" strokecolor="#000000">
              <v:path arrowok="t"/>
            </v:shape>
          </v:group>
          <v:group style="position:absolute;left:9832;top:15540;width:944;height:2" coordorigin="9832,15540" coordsize="944,2">
            <v:shape style="position:absolute;left:9832;top:15540;width:944;height:2" coordorigin="9832,15540" coordsize="944,0" path="m9832,15540l10776,15540e" filled="false" stroked="true" strokeweight=".48004pt" strokecolor="#000000">
              <v:path arrowok="t"/>
            </v:shape>
          </v:group>
          <w10:wrap type="none"/>
        </v:group>
      </w:pict>
    </w:r>
    <w:r>
      <w:rPr/>
      <w:pict>
        <v:shape style="position:absolute;margin-left:349.589996pt;margin-top:777.203125pt;width:137.25pt;height:31.9pt;mso-position-horizontal-relative:page;mso-position-vertical-relative:page;z-index:-120328"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322"/>
                  <w:jc w:val="left"/>
                  <w:rPr>
                    <w:rFonts w:ascii="Arial" w:hAnsi="Arial" w:cs="Arial" w:eastAsia="Arial" w:hint="default"/>
                    <w:sz w:val="18"/>
                    <w:szCs w:val="18"/>
                  </w:rPr>
                </w:pPr>
                <w:r>
                  <w:rPr>
                    <w:rFonts w:ascii="Arial"/>
                    <w:color w:val="45535F"/>
                    <w:sz w:val="18"/>
                  </w:rPr>
                  <w:t>Assessor Manual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508.980011pt;margin-top:789.683167pt;width:12.1pt;height:11pt;mso-position-horizontal-relative:page;mso-position-vertical-relative:page;z-index:-1203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21</w:t>
                </w:r>
                <w:r>
                  <w:rPr>
                    <w:rFonts w:ascii="Arial"/>
                    <w:sz w:val="18"/>
                  </w:rPr>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9.6pt;height:35.4pt;mso-position-horizontal-relative:page;mso-position-vertical-relative:page;z-index:-120280" coordorigin="1589,15535" coordsize="9192,708">
          <v:group style="position:absolute;left:9823;top:15544;width:953;height:243" coordorigin="9823,15544" coordsize="953,243">
            <v:shape style="position:absolute;left:9823;top:15544;width:953;height:243" coordorigin="9823,15544" coordsize="953,243" path="m9823,15787l10776,15787,10776,15544,9823,15544,9823,15787xe" filled="true" fillcolor="#45535f" stroked="false">
              <v:path arrowok="t"/>
              <v:fill type="solid"/>
            </v:shape>
          </v:group>
          <v:group style="position:absolute;left:9823;top:15787;width:108;height:214" coordorigin="9823,15787" coordsize="108,214">
            <v:shape style="position:absolute;left:9823;top:15787;width:108;height:214" coordorigin="9823,15787" coordsize="108,214" path="m9823,16000l9931,16000,9931,15787,9823,15787,9823,16000xe" filled="true" fillcolor="#45535f" stroked="false">
              <v:path arrowok="t"/>
              <v:fill type="solid"/>
            </v:shape>
          </v:group>
          <v:group style="position:absolute;left:10668;top:15787;width:108;height:214" coordorigin="10668,15787" coordsize="108,214">
            <v:shape style="position:absolute;left:10668;top:15787;width:108;height:214" coordorigin="10668,15787" coordsize="108,214" path="m10668,16000l10776,16000,10776,15787,10668,15787,10668,16000xe" filled="true" fillcolor="#45535f" stroked="false">
              <v:path arrowok="t"/>
              <v:fill type="solid"/>
            </v:shape>
          </v:group>
          <v:group style="position:absolute;left:9823;top:16000;width:953;height:243" coordorigin="9823,16000" coordsize="953,243">
            <v:shape style="position:absolute;left:9823;top:16000;width:953;height:243" coordorigin="9823,16000" coordsize="953,243" path="m9823,16243l10776,16243,10776,16000,9823,16000,9823,16243xe" filled="true" fillcolor="#45535f" stroked="false">
              <v:path arrowok="t"/>
              <v:fill type="solid"/>
            </v:shape>
          </v:group>
          <v:group style="position:absolute;left:9931;top:15787;width:737;height:214" coordorigin="9931,15787" coordsize="737,214">
            <v:shape style="position:absolute;left:9931;top:15787;width:737;height:214" coordorigin="9931,15787" coordsize="737,214" path="m9931,16000l10668,16000,10668,15787,9931,15787,9931,16000xe" filled="true" fillcolor="#45535f" stroked="false">
              <v:path arrowok="t"/>
              <v:fill type="solid"/>
            </v:shape>
          </v:group>
          <v:group style="position:absolute;left:1594;top:15540;width:8229;height:2" coordorigin="1594,15540" coordsize="8229,2">
            <v:shape style="position:absolute;left:1594;top:15540;width:8229;height:2" coordorigin="1594,15540" coordsize="8229,0" path="m1594,15540l9823,15540e" filled="false" stroked="true" strokeweight=".48004pt" strokecolor="#000000">
              <v:path arrowok="t"/>
            </v:shape>
          </v:group>
          <v:group style="position:absolute;left:9823;top:15540;width:10;height:2" coordorigin="9823,15540" coordsize="10,2">
            <v:shape style="position:absolute;left:9823;top:15540;width:10;height:2" coordorigin="9823,15540" coordsize="10,0" path="m9823,15540l9832,15540e" filled="false" stroked="true" strokeweight=".48004pt" strokecolor="#000000">
              <v:path arrowok="t"/>
            </v:shape>
          </v:group>
          <v:group style="position:absolute;left:9832;top:15540;width:944;height:2" coordorigin="9832,15540" coordsize="944,2">
            <v:shape style="position:absolute;left:9832;top:15540;width:944;height:2" coordorigin="9832,15540" coordsize="944,0" path="m9832,15540l10776,15540e" filled="false" stroked="true" strokeweight=".48004pt" strokecolor="#000000">
              <v:path arrowok="t"/>
            </v:shape>
          </v:group>
          <w10:wrap type="none"/>
        </v:group>
      </w:pict>
    </w:r>
    <w:r>
      <w:rPr/>
      <w:pict>
        <v:shape style="position:absolute;margin-left:349.589996pt;margin-top:777.203125pt;width:137.25pt;height:31.9pt;mso-position-horizontal-relative:page;mso-position-vertical-relative:page;z-index:-120256"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322"/>
                  <w:jc w:val="left"/>
                  <w:rPr>
                    <w:rFonts w:ascii="Arial" w:hAnsi="Arial" w:cs="Arial" w:eastAsia="Arial" w:hint="default"/>
                    <w:sz w:val="18"/>
                    <w:szCs w:val="18"/>
                  </w:rPr>
                </w:pPr>
                <w:r>
                  <w:rPr>
                    <w:rFonts w:ascii="Arial"/>
                    <w:color w:val="45535F"/>
                    <w:sz w:val="18"/>
                  </w:rPr>
                  <w:t>Assessor Manual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507.980011pt;margin-top:789.683167pt;width:14.1pt;height:11pt;mso-position-horizontal-relative:page;mso-position-vertical-relative:page;z-index:-1202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23</w:t>
                </w:r>
                <w:r>
                  <w:rPr/>
                  <w:fldChar w:fldCharType="end"/>
                </w:r>
                <w:r>
                  <w:rPr>
                    <w:rFonts w:ascii="Arial"/>
                    <w:sz w:val="18"/>
                  </w:rPr>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120208" coordorigin="1327,15535" coordsize="8993,708">
          <v:group style="position:absolute;left:1332;top:15544;width:961;height:243" coordorigin="1332,15544" coordsize="961,243">
            <v:shape style="position:absolute;left:1332;top:15544;width:961;height:243" coordorigin="1332,15544" coordsize="961,243" path="m1332,15787l2292,15787,2292,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84;top:15787;width:108;height:214" coordorigin="2184,15787" coordsize="108,214">
            <v:shape style="position:absolute;left:2184;top:15787;width:108;height:214" coordorigin="2184,15787" coordsize="108,214" path="m2184,16000l2292,16000,2292,15787,2184,15787,2184,16000xe" filled="true" fillcolor="#45535f" stroked="false">
              <v:path arrowok="t"/>
              <v:fill type="solid"/>
            </v:shape>
          </v:group>
          <v:group style="position:absolute;left:1332;top:16000;width:961;height:243" coordorigin="1332,16000" coordsize="961,243">
            <v:shape style="position:absolute;left:1332;top:16000;width:961;height:243" coordorigin="1332,16000" coordsize="961,243" path="m1332,16243l2292,16243,2292,16000,1332,16000,1332,16243xe" filled="true" fillcolor="#45535f" stroked="false">
              <v:path arrowok="t"/>
              <v:fill type="solid"/>
            </v:shape>
          </v:group>
          <v:group style="position:absolute;left:1440;top:15787;width:744;height:214" coordorigin="1440,15787" coordsize="744,214">
            <v:shape style="position:absolute;left:1440;top:15787;width:744;height:214" coordorigin="1440,15787" coordsize="744,214" path="m1440,16000l2184,16000,2184,15787,1440,15787,1440,16000xe" filled="true" fillcolor="#45535f" stroked="false">
              <v:path arrowok="t"/>
              <v:fill type="solid"/>
            </v:shape>
          </v:group>
          <v:group style="position:absolute;left:1332;top:15540;width:961;height:2" coordorigin="1332,15540" coordsize="961,2">
            <v:shape style="position:absolute;left:1332;top:15540;width:961;height:2" coordorigin="1332,15540" coordsize="961,0" path="m1332,15540l2292,15540e" filled="false" stroked="true" strokeweight=".48004pt" strokecolor="#000000">
              <v:path arrowok="t"/>
            </v:shape>
          </v:group>
          <v:group style="position:absolute;left:2292;top:15540;width:10;height:2" coordorigin="2292,15540" coordsize="10,2">
            <v:shape style="position:absolute;left:2292;top:15540;width:10;height:2" coordorigin="2292,15540" coordsize="10,0" path="m2292,15540l2302,15540e" filled="false" stroked="true" strokeweight=".48004pt" strokecolor="#000000">
              <v:path arrowok="t"/>
            </v:shape>
          </v:group>
          <v:group style="position:absolute;left:2302;top:15540;width:8013;height:2" coordorigin="2302,15540" coordsize="8013,2">
            <v:shape style="position:absolute;left:2302;top:15540;width:8013;height:2" coordorigin="2302,15540" coordsize="8013,0" path="m2302,15540l10315,15540e" filled="false" stroked="true" strokeweight=".48004pt" strokecolor="#000000">
              <v:path arrowok="t"/>
            </v:shape>
          </v:group>
          <w10:wrap type="none"/>
        </v:group>
      </w:pict>
    </w:r>
    <w:r>
      <w:rPr/>
      <w:pict>
        <v:shape style="position:absolute;margin-left:119.019997pt;margin-top:777.203125pt;width:137.1pt;height:31.9pt;mso-position-horizontal-relative:page;mso-position-vertical-relative:page;z-index:-1201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83.584pt;margin-top:789.683167pt;width:14.1pt;height:11pt;mso-position-horizontal-relative:page;mso-position-vertical-relative:page;z-index:-12016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24</w:t>
                </w:r>
                <w:r>
                  <w:rPr/>
                  <w:fldChar w:fldCharType="end"/>
                </w:r>
                <w:r>
                  <w:rPr>
                    <w:rFonts w:ascii="Arial"/>
                    <w:sz w:val="18"/>
                  </w:rPr>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120040" coordorigin="1327,15535" coordsize="8993,708">
          <v:group style="position:absolute;left:1332;top:15544;width:961;height:243" coordorigin="1332,15544" coordsize="961,243">
            <v:shape style="position:absolute;left:1332;top:15544;width:961;height:243" coordorigin="1332,15544" coordsize="961,243" path="m1332,15787l2292,15787,2292,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84;top:15787;width:108;height:214" coordorigin="2184,15787" coordsize="108,214">
            <v:shape style="position:absolute;left:2184;top:15787;width:108;height:214" coordorigin="2184,15787" coordsize="108,214" path="m2184,16000l2292,16000,2292,15787,2184,15787,2184,16000xe" filled="true" fillcolor="#45535f" stroked="false">
              <v:path arrowok="t"/>
              <v:fill type="solid"/>
            </v:shape>
          </v:group>
          <v:group style="position:absolute;left:1332;top:16000;width:961;height:243" coordorigin="1332,16000" coordsize="961,243">
            <v:shape style="position:absolute;left:1332;top:16000;width:961;height:243" coordorigin="1332,16000" coordsize="961,243" path="m1332,16243l2292,16243,2292,16000,1332,16000,1332,16243xe" filled="true" fillcolor="#45535f" stroked="false">
              <v:path arrowok="t"/>
              <v:fill type="solid"/>
            </v:shape>
          </v:group>
          <v:group style="position:absolute;left:1440;top:15787;width:744;height:214" coordorigin="1440,15787" coordsize="744,214">
            <v:shape style="position:absolute;left:1440;top:15787;width:744;height:214" coordorigin="1440,15787" coordsize="744,214" path="m1440,16000l2184,16000,2184,15787,1440,15787,1440,16000xe" filled="true" fillcolor="#45535f" stroked="false">
              <v:path arrowok="t"/>
              <v:fill type="solid"/>
            </v:shape>
          </v:group>
          <v:group style="position:absolute;left:1332;top:15540;width:961;height:2" coordorigin="1332,15540" coordsize="961,2">
            <v:shape style="position:absolute;left:1332;top:15540;width:961;height:2" coordorigin="1332,15540" coordsize="961,0" path="m1332,15540l2292,15540e" filled="false" stroked="true" strokeweight=".48004pt" strokecolor="#000000">
              <v:path arrowok="t"/>
            </v:shape>
          </v:group>
          <v:group style="position:absolute;left:2292;top:15540;width:10;height:2" coordorigin="2292,15540" coordsize="10,2">
            <v:shape style="position:absolute;left:2292;top:15540;width:10;height:2" coordorigin="2292,15540" coordsize="10,0" path="m2292,15540l2302,15540e" filled="false" stroked="true" strokeweight=".48004pt" strokecolor="#000000">
              <v:path arrowok="t"/>
            </v:shape>
          </v:group>
          <v:group style="position:absolute;left:2302;top:15540;width:8013;height:2" coordorigin="2302,15540" coordsize="8013,2">
            <v:shape style="position:absolute;left:2302;top:15540;width:8013;height:2" coordorigin="2302,15540" coordsize="8013,0" path="m2302,15540l10315,15540e" filled="false" stroked="true" strokeweight=".48004pt" strokecolor="#000000">
              <v:path arrowok="t"/>
            </v:shape>
          </v:group>
          <w10:wrap type="none"/>
        </v:group>
      </w:pict>
    </w:r>
    <w:r>
      <w:rPr/>
      <w:pict>
        <v:shape style="position:absolute;margin-left:119.019997pt;margin-top:777.203125pt;width:137.1pt;height:31.9pt;mso-position-horizontal-relative:page;mso-position-vertical-relative:page;z-index:-1200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84.584pt;margin-top:789.683167pt;width:12.1pt;height:11pt;mso-position-horizontal-relative:page;mso-position-vertical-relative:page;z-index:-1199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w:t>
                </w:r>
                <w:r>
                  <w:rPr>
                    <w:rFonts w:ascii="Arial"/>
                    <w:sz w:val="18"/>
                  </w:rPr>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9.6pt;height:35.4pt;mso-position-horizontal-relative:page;mso-position-vertical-relative:page;z-index:-119968" coordorigin="1589,15535" coordsize="9192,708">
          <v:group style="position:absolute;left:9823;top:15544;width:953;height:243" coordorigin="9823,15544" coordsize="953,243">
            <v:shape style="position:absolute;left:9823;top:15544;width:953;height:243" coordorigin="9823,15544" coordsize="953,243" path="m9823,15787l10776,15787,10776,15544,9823,15544,9823,15787xe" filled="true" fillcolor="#45535f" stroked="false">
              <v:path arrowok="t"/>
              <v:fill type="solid"/>
            </v:shape>
          </v:group>
          <v:group style="position:absolute;left:9823;top:15787;width:108;height:214" coordorigin="9823,15787" coordsize="108,214">
            <v:shape style="position:absolute;left:9823;top:15787;width:108;height:214" coordorigin="9823,15787" coordsize="108,214" path="m9823,16000l9931,16000,9931,15787,9823,15787,9823,16000xe" filled="true" fillcolor="#45535f" stroked="false">
              <v:path arrowok="t"/>
              <v:fill type="solid"/>
            </v:shape>
          </v:group>
          <v:group style="position:absolute;left:10668;top:15787;width:108;height:214" coordorigin="10668,15787" coordsize="108,214">
            <v:shape style="position:absolute;left:10668;top:15787;width:108;height:214" coordorigin="10668,15787" coordsize="108,214" path="m10668,16000l10776,16000,10776,15787,10668,15787,10668,16000xe" filled="true" fillcolor="#45535f" stroked="false">
              <v:path arrowok="t"/>
              <v:fill type="solid"/>
            </v:shape>
          </v:group>
          <v:group style="position:absolute;left:9823;top:16000;width:953;height:243" coordorigin="9823,16000" coordsize="953,243">
            <v:shape style="position:absolute;left:9823;top:16000;width:953;height:243" coordorigin="9823,16000" coordsize="953,243" path="m9823,16243l10776,16243,10776,16000,9823,16000,9823,16243xe" filled="true" fillcolor="#45535f" stroked="false">
              <v:path arrowok="t"/>
              <v:fill type="solid"/>
            </v:shape>
          </v:group>
          <v:group style="position:absolute;left:9931;top:15787;width:737;height:214" coordorigin="9931,15787" coordsize="737,214">
            <v:shape style="position:absolute;left:9931;top:15787;width:737;height:214" coordorigin="9931,15787" coordsize="737,214" path="m9931,16000l10668,16000,10668,15787,9931,15787,9931,16000xe" filled="true" fillcolor="#45535f" stroked="false">
              <v:path arrowok="t"/>
              <v:fill type="solid"/>
            </v:shape>
          </v:group>
          <v:group style="position:absolute;left:1594;top:15540;width:8229;height:2" coordorigin="1594,15540" coordsize="8229,2">
            <v:shape style="position:absolute;left:1594;top:15540;width:8229;height:2" coordorigin="1594,15540" coordsize="8229,0" path="m1594,15540l9823,15540e" filled="false" stroked="true" strokeweight=".48004pt" strokecolor="#000000">
              <v:path arrowok="t"/>
            </v:shape>
          </v:group>
          <v:group style="position:absolute;left:9823;top:15540;width:10;height:2" coordorigin="9823,15540" coordsize="10,2">
            <v:shape style="position:absolute;left:9823;top:15540;width:10;height:2" coordorigin="9823,15540" coordsize="10,0" path="m9823,15540l9832,15540e" filled="false" stroked="true" strokeweight=".48004pt" strokecolor="#000000">
              <v:path arrowok="t"/>
            </v:shape>
          </v:group>
          <v:group style="position:absolute;left:9832;top:15540;width:944;height:2" coordorigin="9832,15540" coordsize="944,2">
            <v:shape style="position:absolute;left:9832;top:15540;width:944;height:2" coordorigin="9832,15540" coordsize="944,0" path="m9832,15540l10776,15540e" filled="false" stroked="true" strokeweight=".48004pt" strokecolor="#000000">
              <v:path arrowok="t"/>
            </v:shape>
          </v:group>
          <w10:wrap type="none"/>
        </v:group>
      </w:pict>
    </w:r>
    <w:r>
      <w:rPr/>
      <w:pict>
        <v:shape style="position:absolute;margin-left:349.589996pt;margin-top:777.203125pt;width:137.25pt;height:31.9pt;mso-position-horizontal-relative:page;mso-position-vertical-relative:page;z-index:-119944"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322"/>
                  <w:jc w:val="left"/>
                  <w:rPr>
                    <w:rFonts w:ascii="Arial" w:hAnsi="Arial" w:cs="Arial" w:eastAsia="Arial" w:hint="default"/>
                    <w:sz w:val="18"/>
                    <w:szCs w:val="18"/>
                  </w:rPr>
                </w:pPr>
                <w:r>
                  <w:rPr>
                    <w:rFonts w:ascii="Arial"/>
                    <w:color w:val="45535F"/>
                    <w:sz w:val="18"/>
                  </w:rPr>
                  <w:t>Assessor Manual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508.980011pt;margin-top:789.683167pt;width:12.1pt;height:11pt;mso-position-horizontal-relative:page;mso-position-vertical-relative:page;z-index:-1199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31</w:t>
                </w:r>
                <w:r>
                  <w:rPr>
                    <w:rFonts w:ascii="Arial"/>
                    <w:sz w:val="18"/>
                  </w:rPr>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119896" coordorigin="1327,15535" coordsize="8993,708">
          <v:group style="position:absolute;left:1332;top:15544;width:961;height:243" coordorigin="1332,15544" coordsize="961,243">
            <v:shape style="position:absolute;left:1332;top:15544;width:961;height:243" coordorigin="1332,15544" coordsize="961,243" path="m1332,15787l2292,15787,2292,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84;top:15787;width:108;height:214" coordorigin="2184,15787" coordsize="108,214">
            <v:shape style="position:absolute;left:2184;top:15787;width:108;height:214" coordorigin="2184,15787" coordsize="108,214" path="m2184,16000l2292,16000,2292,15787,2184,15787,2184,16000xe" filled="true" fillcolor="#45535f" stroked="false">
              <v:path arrowok="t"/>
              <v:fill type="solid"/>
            </v:shape>
          </v:group>
          <v:group style="position:absolute;left:1332;top:16000;width:961;height:243" coordorigin="1332,16000" coordsize="961,243">
            <v:shape style="position:absolute;left:1332;top:16000;width:961;height:243" coordorigin="1332,16000" coordsize="961,243" path="m1332,16243l2292,16243,2292,16000,1332,16000,1332,16243xe" filled="true" fillcolor="#45535f" stroked="false">
              <v:path arrowok="t"/>
              <v:fill type="solid"/>
            </v:shape>
          </v:group>
          <v:group style="position:absolute;left:1440;top:15787;width:744;height:214" coordorigin="1440,15787" coordsize="744,214">
            <v:shape style="position:absolute;left:1440;top:15787;width:744;height:214" coordorigin="1440,15787" coordsize="744,214" path="m1440,16000l2184,16000,2184,15787,1440,15787,1440,16000xe" filled="true" fillcolor="#45535f" stroked="false">
              <v:path arrowok="t"/>
              <v:fill type="solid"/>
            </v:shape>
          </v:group>
          <v:group style="position:absolute;left:1332;top:15540;width:961;height:2" coordorigin="1332,15540" coordsize="961,2">
            <v:shape style="position:absolute;left:1332;top:15540;width:961;height:2" coordorigin="1332,15540" coordsize="961,0" path="m1332,15540l2292,15540e" filled="false" stroked="true" strokeweight=".48004pt" strokecolor="#000000">
              <v:path arrowok="t"/>
            </v:shape>
          </v:group>
          <v:group style="position:absolute;left:2292;top:15540;width:10;height:2" coordorigin="2292,15540" coordsize="10,2">
            <v:shape style="position:absolute;left:2292;top:15540;width:10;height:2" coordorigin="2292,15540" coordsize="10,0" path="m2292,15540l2302,15540e" filled="false" stroked="true" strokeweight=".48004pt" strokecolor="#000000">
              <v:path arrowok="t"/>
            </v:shape>
          </v:group>
          <v:group style="position:absolute;left:2302;top:15540;width:8013;height:2" coordorigin="2302,15540" coordsize="8013,2">
            <v:shape style="position:absolute;left:2302;top:15540;width:8013;height:2" coordorigin="2302,15540" coordsize="8013,0" path="m2302,15540l10315,15540e" filled="false" stroked="true" strokeweight=".48004pt" strokecolor="#000000">
              <v:path arrowok="t"/>
            </v:shape>
          </v:group>
          <w10:wrap type="none"/>
        </v:group>
      </w:pict>
    </w:r>
    <w:r>
      <w:rPr/>
      <w:pict>
        <v:shape style="position:absolute;margin-left:119.019997pt;margin-top:777.203125pt;width:137.1pt;height:31.9pt;mso-position-horizontal-relative:page;mso-position-vertical-relative:page;z-index:-1198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83.584pt;margin-top:789.683167pt;width:14.1pt;height:11pt;mso-position-horizontal-relative:page;mso-position-vertical-relative:page;z-index:-1198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32</w:t>
                </w:r>
                <w:r>
                  <w:rPr/>
                  <w:fldChar w:fldCharType="end"/>
                </w:r>
                <w:r>
                  <w:rPr>
                    <w:rFonts w:ascii="Arial"/>
                    <w:sz w:val="18"/>
                  </w:rPr>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9.6pt;height:35.4pt;mso-position-horizontal-relative:page;mso-position-vertical-relative:page;z-index:-119824" coordorigin="1589,15535" coordsize="9192,708">
          <v:group style="position:absolute;left:9823;top:15544;width:953;height:243" coordorigin="9823,15544" coordsize="953,243">
            <v:shape style="position:absolute;left:9823;top:15544;width:953;height:243" coordorigin="9823,15544" coordsize="953,243" path="m9823,15787l10776,15787,10776,15544,9823,15544,9823,15787xe" filled="true" fillcolor="#45535f" stroked="false">
              <v:path arrowok="t"/>
              <v:fill type="solid"/>
            </v:shape>
          </v:group>
          <v:group style="position:absolute;left:9823;top:15787;width:108;height:214" coordorigin="9823,15787" coordsize="108,214">
            <v:shape style="position:absolute;left:9823;top:15787;width:108;height:214" coordorigin="9823,15787" coordsize="108,214" path="m9823,16000l9931,16000,9931,15787,9823,15787,9823,16000xe" filled="true" fillcolor="#45535f" stroked="false">
              <v:path arrowok="t"/>
              <v:fill type="solid"/>
            </v:shape>
          </v:group>
          <v:group style="position:absolute;left:10668;top:15787;width:108;height:214" coordorigin="10668,15787" coordsize="108,214">
            <v:shape style="position:absolute;left:10668;top:15787;width:108;height:214" coordorigin="10668,15787" coordsize="108,214" path="m10668,16000l10776,16000,10776,15787,10668,15787,10668,16000xe" filled="true" fillcolor="#45535f" stroked="false">
              <v:path arrowok="t"/>
              <v:fill type="solid"/>
            </v:shape>
          </v:group>
          <v:group style="position:absolute;left:9823;top:16000;width:953;height:243" coordorigin="9823,16000" coordsize="953,243">
            <v:shape style="position:absolute;left:9823;top:16000;width:953;height:243" coordorigin="9823,16000" coordsize="953,243" path="m9823,16243l10776,16243,10776,16000,9823,16000,9823,16243xe" filled="true" fillcolor="#45535f" stroked="false">
              <v:path arrowok="t"/>
              <v:fill type="solid"/>
            </v:shape>
          </v:group>
          <v:group style="position:absolute;left:9931;top:15787;width:737;height:214" coordorigin="9931,15787" coordsize="737,214">
            <v:shape style="position:absolute;left:9931;top:15787;width:737;height:214" coordorigin="9931,15787" coordsize="737,214" path="m9931,16000l10668,16000,10668,15787,9931,15787,9931,16000xe" filled="true" fillcolor="#45535f" stroked="false">
              <v:path arrowok="t"/>
              <v:fill type="solid"/>
            </v:shape>
          </v:group>
          <v:group style="position:absolute;left:1594;top:15540;width:8229;height:2" coordorigin="1594,15540" coordsize="8229,2">
            <v:shape style="position:absolute;left:1594;top:15540;width:8229;height:2" coordorigin="1594,15540" coordsize="8229,0" path="m1594,15540l9823,15540e" filled="false" stroked="true" strokeweight=".48004pt" strokecolor="#000000">
              <v:path arrowok="t"/>
            </v:shape>
          </v:group>
          <v:group style="position:absolute;left:9823;top:15540;width:10;height:2" coordorigin="9823,15540" coordsize="10,2">
            <v:shape style="position:absolute;left:9823;top:15540;width:10;height:2" coordorigin="9823,15540" coordsize="10,0" path="m9823,15540l9832,15540e" filled="false" stroked="true" strokeweight=".48004pt" strokecolor="#000000">
              <v:path arrowok="t"/>
            </v:shape>
          </v:group>
          <v:group style="position:absolute;left:9832;top:15540;width:944;height:2" coordorigin="9832,15540" coordsize="944,2">
            <v:shape style="position:absolute;left:9832;top:15540;width:944;height:2" coordorigin="9832,15540" coordsize="944,0" path="m9832,15540l10776,15540e" filled="false" stroked="true" strokeweight=".48004pt" strokecolor="#000000">
              <v:path arrowok="t"/>
            </v:shape>
          </v:group>
          <w10:wrap type="none"/>
        </v:group>
      </w:pict>
    </w:r>
    <w:r>
      <w:rPr/>
      <w:pict>
        <v:shape style="position:absolute;margin-left:349.589996pt;margin-top:777.203125pt;width:137.25pt;height:31.9pt;mso-position-horizontal-relative:page;mso-position-vertical-relative:page;z-index:-119800"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322"/>
                  <w:jc w:val="left"/>
                  <w:rPr>
                    <w:rFonts w:ascii="Arial" w:hAnsi="Arial" w:cs="Arial" w:eastAsia="Arial" w:hint="default"/>
                    <w:sz w:val="18"/>
                    <w:szCs w:val="18"/>
                  </w:rPr>
                </w:pPr>
                <w:r>
                  <w:rPr>
                    <w:rFonts w:ascii="Arial"/>
                    <w:color w:val="45535F"/>
                    <w:sz w:val="18"/>
                  </w:rPr>
                  <w:t>Assessor Manual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507.980011pt;margin-top:789.683167pt;width:14.1pt;height:11pt;mso-position-horizontal-relative:page;mso-position-vertical-relative:page;z-index:-1197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33</w:t>
                </w:r>
                <w:r>
                  <w:rPr/>
                  <w:fldChar w:fldCharType="end"/>
                </w:r>
                <w:r>
                  <w:rPr>
                    <w:rFonts w:ascii="Arial"/>
                    <w:sz w:val="18"/>
                  </w:rPr>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119656" coordorigin="1327,15535" coordsize="8993,708">
          <v:group style="position:absolute;left:1332;top:15544;width:961;height:243" coordorigin="1332,15544" coordsize="961,243">
            <v:shape style="position:absolute;left:1332;top:15544;width:961;height:243" coordorigin="1332,15544" coordsize="961,243" path="m1332,15787l2292,15787,2292,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84;top:15787;width:108;height:214" coordorigin="2184,15787" coordsize="108,214">
            <v:shape style="position:absolute;left:2184;top:15787;width:108;height:214" coordorigin="2184,15787" coordsize="108,214" path="m2184,16000l2292,16000,2292,15787,2184,15787,2184,16000xe" filled="true" fillcolor="#45535f" stroked="false">
              <v:path arrowok="t"/>
              <v:fill type="solid"/>
            </v:shape>
          </v:group>
          <v:group style="position:absolute;left:1332;top:16000;width:961;height:243" coordorigin="1332,16000" coordsize="961,243">
            <v:shape style="position:absolute;left:1332;top:16000;width:961;height:243" coordorigin="1332,16000" coordsize="961,243" path="m1332,16243l2292,16243,2292,16000,1332,16000,1332,16243xe" filled="true" fillcolor="#45535f" stroked="false">
              <v:path arrowok="t"/>
              <v:fill type="solid"/>
            </v:shape>
          </v:group>
          <v:group style="position:absolute;left:1440;top:15787;width:744;height:214" coordorigin="1440,15787" coordsize="744,214">
            <v:shape style="position:absolute;left:1440;top:15787;width:744;height:214" coordorigin="1440,15787" coordsize="744,214" path="m1440,16000l2184,16000,2184,15787,1440,15787,1440,16000xe" filled="true" fillcolor="#45535f" stroked="false">
              <v:path arrowok="t"/>
              <v:fill type="solid"/>
            </v:shape>
          </v:group>
          <v:group style="position:absolute;left:1332;top:15540;width:961;height:2" coordorigin="1332,15540" coordsize="961,2">
            <v:shape style="position:absolute;left:1332;top:15540;width:961;height:2" coordorigin="1332,15540" coordsize="961,0" path="m1332,15540l2292,15540e" filled="false" stroked="true" strokeweight=".48004pt" strokecolor="#000000">
              <v:path arrowok="t"/>
            </v:shape>
          </v:group>
          <v:group style="position:absolute;left:2292;top:15540;width:10;height:2" coordorigin="2292,15540" coordsize="10,2">
            <v:shape style="position:absolute;left:2292;top:15540;width:10;height:2" coordorigin="2292,15540" coordsize="10,0" path="m2292,15540l2302,15540e" filled="false" stroked="true" strokeweight=".48004pt" strokecolor="#000000">
              <v:path arrowok="t"/>
            </v:shape>
          </v:group>
          <v:group style="position:absolute;left:2302;top:15540;width:8013;height:2" coordorigin="2302,15540" coordsize="8013,2">
            <v:shape style="position:absolute;left:2302;top:15540;width:8013;height:2" coordorigin="2302,15540" coordsize="8013,0" path="m2302,15540l10315,15540e" filled="false" stroked="true" strokeweight=".48004pt" strokecolor="#000000">
              <v:path arrowok="t"/>
            </v:shape>
          </v:group>
          <w10:wrap type="none"/>
        </v:group>
      </w:pict>
    </w:r>
    <w:r>
      <w:rPr/>
      <w:pict>
        <v:shape style="position:absolute;margin-left:119.019997pt;margin-top:777.203125pt;width:137.1pt;height:31.9pt;mso-position-horizontal-relative:page;mso-position-vertical-relative:page;z-index:-1196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84.584pt;margin-top:789.683167pt;width:12.1pt;height:11pt;mso-position-horizontal-relative:page;mso-position-vertical-relative:page;z-index:-1196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40</w:t>
                </w:r>
                <w:r>
                  <w:rPr>
                    <w:rFonts w:ascii="Arial"/>
                    <w:sz w:val="18"/>
                  </w:rPr>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9.6pt;height:35.4pt;mso-position-horizontal-relative:page;mso-position-vertical-relative:page;z-index:-119584" coordorigin="1589,15535" coordsize="9192,708">
          <v:group style="position:absolute;left:9823;top:15544;width:953;height:243" coordorigin="9823,15544" coordsize="953,243">
            <v:shape style="position:absolute;left:9823;top:15544;width:953;height:243" coordorigin="9823,15544" coordsize="953,243" path="m9823,15787l10776,15787,10776,15544,9823,15544,9823,15787xe" filled="true" fillcolor="#45535f" stroked="false">
              <v:path arrowok="t"/>
              <v:fill type="solid"/>
            </v:shape>
          </v:group>
          <v:group style="position:absolute;left:9823;top:15787;width:108;height:214" coordorigin="9823,15787" coordsize="108,214">
            <v:shape style="position:absolute;left:9823;top:15787;width:108;height:214" coordorigin="9823,15787" coordsize="108,214" path="m9823,16000l9931,16000,9931,15787,9823,15787,9823,16000xe" filled="true" fillcolor="#45535f" stroked="false">
              <v:path arrowok="t"/>
              <v:fill type="solid"/>
            </v:shape>
          </v:group>
          <v:group style="position:absolute;left:10668;top:15787;width:108;height:214" coordorigin="10668,15787" coordsize="108,214">
            <v:shape style="position:absolute;left:10668;top:15787;width:108;height:214" coordorigin="10668,15787" coordsize="108,214" path="m10668,16000l10776,16000,10776,15787,10668,15787,10668,16000xe" filled="true" fillcolor="#45535f" stroked="false">
              <v:path arrowok="t"/>
              <v:fill type="solid"/>
            </v:shape>
          </v:group>
          <v:group style="position:absolute;left:9823;top:16000;width:953;height:243" coordorigin="9823,16000" coordsize="953,243">
            <v:shape style="position:absolute;left:9823;top:16000;width:953;height:243" coordorigin="9823,16000" coordsize="953,243" path="m9823,16243l10776,16243,10776,16000,9823,16000,9823,16243xe" filled="true" fillcolor="#45535f" stroked="false">
              <v:path arrowok="t"/>
              <v:fill type="solid"/>
            </v:shape>
          </v:group>
          <v:group style="position:absolute;left:9931;top:15787;width:737;height:214" coordorigin="9931,15787" coordsize="737,214">
            <v:shape style="position:absolute;left:9931;top:15787;width:737;height:214" coordorigin="9931,15787" coordsize="737,214" path="m9931,16000l10668,16000,10668,15787,9931,15787,9931,16000xe" filled="true" fillcolor="#45535f" stroked="false">
              <v:path arrowok="t"/>
              <v:fill type="solid"/>
            </v:shape>
          </v:group>
          <v:group style="position:absolute;left:1594;top:15540;width:8229;height:2" coordorigin="1594,15540" coordsize="8229,2">
            <v:shape style="position:absolute;left:1594;top:15540;width:8229;height:2" coordorigin="1594,15540" coordsize="8229,0" path="m1594,15540l9823,15540e" filled="false" stroked="true" strokeweight=".48004pt" strokecolor="#000000">
              <v:path arrowok="t"/>
            </v:shape>
          </v:group>
          <v:group style="position:absolute;left:9823;top:15540;width:10;height:2" coordorigin="9823,15540" coordsize="10,2">
            <v:shape style="position:absolute;left:9823;top:15540;width:10;height:2" coordorigin="9823,15540" coordsize="10,0" path="m9823,15540l9832,15540e" filled="false" stroked="true" strokeweight=".48004pt" strokecolor="#000000">
              <v:path arrowok="t"/>
            </v:shape>
          </v:group>
          <v:group style="position:absolute;left:9832;top:15540;width:944;height:2" coordorigin="9832,15540" coordsize="944,2">
            <v:shape style="position:absolute;left:9832;top:15540;width:944;height:2" coordorigin="9832,15540" coordsize="944,0" path="m9832,15540l10776,15540e" filled="false" stroked="true" strokeweight=".48004pt" strokecolor="#000000">
              <v:path arrowok="t"/>
            </v:shape>
          </v:group>
          <w10:wrap type="none"/>
        </v:group>
      </w:pict>
    </w:r>
    <w:r>
      <w:rPr/>
      <w:pict>
        <v:shape style="position:absolute;margin-left:349.589996pt;margin-top:777.203125pt;width:137.25pt;height:31.9pt;mso-position-horizontal-relative:page;mso-position-vertical-relative:page;z-index:-119560"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322"/>
                  <w:jc w:val="left"/>
                  <w:rPr>
                    <w:rFonts w:ascii="Arial" w:hAnsi="Arial" w:cs="Arial" w:eastAsia="Arial" w:hint="default"/>
                    <w:sz w:val="18"/>
                    <w:szCs w:val="18"/>
                  </w:rPr>
                </w:pPr>
                <w:r>
                  <w:rPr>
                    <w:rFonts w:ascii="Arial"/>
                    <w:color w:val="45535F"/>
                    <w:sz w:val="18"/>
                  </w:rPr>
                  <w:t>Assessor Manual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508.980011pt;margin-top:789.683167pt;width:12.1pt;height:11pt;mso-position-horizontal-relative:page;mso-position-vertical-relative:page;z-index:-1195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41</w:t>
                </w:r>
                <w:r>
                  <w:rPr>
                    <w:rFonts w:ascii="Arial"/>
                    <w:sz w:val="18"/>
                  </w:rPr>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119512" coordorigin="1327,15535" coordsize="8993,708">
          <v:group style="position:absolute;left:1332;top:15544;width:961;height:243" coordorigin="1332,15544" coordsize="961,243">
            <v:shape style="position:absolute;left:1332;top:15544;width:961;height:243" coordorigin="1332,15544" coordsize="961,243" path="m1332,15787l2292,15787,2292,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84;top:15787;width:108;height:214" coordorigin="2184,15787" coordsize="108,214">
            <v:shape style="position:absolute;left:2184;top:15787;width:108;height:214" coordorigin="2184,15787" coordsize="108,214" path="m2184,16000l2292,16000,2292,15787,2184,15787,2184,16000xe" filled="true" fillcolor="#45535f" stroked="false">
              <v:path arrowok="t"/>
              <v:fill type="solid"/>
            </v:shape>
          </v:group>
          <v:group style="position:absolute;left:1332;top:16000;width:961;height:243" coordorigin="1332,16000" coordsize="961,243">
            <v:shape style="position:absolute;left:1332;top:16000;width:961;height:243" coordorigin="1332,16000" coordsize="961,243" path="m1332,16243l2292,16243,2292,16000,1332,16000,1332,16243xe" filled="true" fillcolor="#45535f" stroked="false">
              <v:path arrowok="t"/>
              <v:fill type="solid"/>
            </v:shape>
          </v:group>
          <v:group style="position:absolute;left:1440;top:15787;width:744;height:214" coordorigin="1440,15787" coordsize="744,214">
            <v:shape style="position:absolute;left:1440;top:15787;width:744;height:214" coordorigin="1440,15787" coordsize="744,214" path="m1440,16000l2184,16000,2184,15787,1440,15787,1440,16000xe" filled="true" fillcolor="#45535f" stroked="false">
              <v:path arrowok="t"/>
              <v:fill type="solid"/>
            </v:shape>
          </v:group>
          <v:group style="position:absolute;left:1332;top:15540;width:961;height:2" coordorigin="1332,15540" coordsize="961,2">
            <v:shape style="position:absolute;left:1332;top:15540;width:961;height:2" coordorigin="1332,15540" coordsize="961,0" path="m1332,15540l2292,15540e" filled="false" stroked="true" strokeweight=".48004pt" strokecolor="#000000">
              <v:path arrowok="t"/>
            </v:shape>
          </v:group>
          <v:group style="position:absolute;left:2292;top:15540;width:10;height:2" coordorigin="2292,15540" coordsize="10,2">
            <v:shape style="position:absolute;left:2292;top:15540;width:10;height:2" coordorigin="2292,15540" coordsize="10,0" path="m2292,15540l2302,15540e" filled="false" stroked="true" strokeweight=".48004pt" strokecolor="#000000">
              <v:path arrowok="t"/>
            </v:shape>
          </v:group>
          <v:group style="position:absolute;left:2302;top:15540;width:8013;height:2" coordorigin="2302,15540" coordsize="8013,2">
            <v:shape style="position:absolute;left:2302;top:15540;width:8013;height:2" coordorigin="2302,15540" coordsize="8013,0" path="m2302,15540l10315,15540e" filled="false" stroked="true" strokeweight=".48004pt" strokecolor="#000000">
              <v:path arrowok="t"/>
            </v:shape>
          </v:group>
          <w10:wrap type="none"/>
        </v:group>
      </w:pict>
    </w:r>
    <w:r>
      <w:rPr/>
      <w:pict>
        <v:shape style="position:absolute;margin-left:119.019997pt;margin-top:777.203125pt;width:137.1pt;height:31.9pt;mso-position-horizontal-relative:page;mso-position-vertical-relative:page;z-index:-1194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83.584pt;margin-top:789.683167pt;width:14.1pt;height:11pt;mso-position-horizontal-relative:page;mso-position-vertical-relative:page;z-index:-1194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42</w:t>
                </w:r>
                <w:r>
                  <w:rPr/>
                  <w:fldChar w:fldCharType="end"/>
                </w:r>
                <w:r>
                  <w:rPr>
                    <w:rFonts w:ascii="Arial"/>
                    <w:sz w:val="18"/>
                  </w:rPr>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9.6pt;height:35.4pt;mso-position-horizontal-relative:page;mso-position-vertical-relative:page;z-index:-119440" coordorigin="1589,15535" coordsize="9192,708">
          <v:group style="position:absolute;left:9823;top:15544;width:953;height:243" coordorigin="9823,15544" coordsize="953,243">
            <v:shape style="position:absolute;left:9823;top:15544;width:953;height:243" coordorigin="9823,15544" coordsize="953,243" path="m9823,15787l10776,15787,10776,15544,9823,15544,9823,15787xe" filled="true" fillcolor="#45535f" stroked="false">
              <v:path arrowok="t"/>
              <v:fill type="solid"/>
            </v:shape>
          </v:group>
          <v:group style="position:absolute;left:9823;top:15787;width:108;height:214" coordorigin="9823,15787" coordsize="108,214">
            <v:shape style="position:absolute;left:9823;top:15787;width:108;height:214" coordorigin="9823,15787" coordsize="108,214" path="m9823,16000l9931,16000,9931,15787,9823,15787,9823,16000xe" filled="true" fillcolor="#45535f" stroked="false">
              <v:path arrowok="t"/>
              <v:fill type="solid"/>
            </v:shape>
          </v:group>
          <v:group style="position:absolute;left:10668;top:15787;width:108;height:214" coordorigin="10668,15787" coordsize="108,214">
            <v:shape style="position:absolute;left:10668;top:15787;width:108;height:214" coordorigin="10668,15787" coordsize="108,214" path="m10668,16000l10776,16000,10776,15787,10668,15787,10668,16000xe" filled="true" fillcolor="#45535f" stroked="false">
              <v:path arrowok="t"/>
              <v:fill type="solid"/>
            </v:shape>
          </v:group>
          <v:group style="position:absolute;left:9823;top:16000;width:953;height:243" coordorigin="9823,16000" coordsize="953,243">
            <v:shape style="position:absolute;left:9823;top:16000;width:953;height:243" coordorigin="9823,16000" coordsize="953,243" path="m9823,16243l10776,16243,10776,16000,9823,16000,9823,16243xe" filled="true" fillcolor="#45535f" stroked="false">
              <v:path arrowok="t"/>
              <v:fill type="solid"/>
            </v:shape>
          </v:group>
          <v:group style="position:absolute;left:9931;top:15787;width:737;height:214" coordorigin="9931,15787" coordsize="737,214">
            <v:shape style="position:absolute;left:9931;top:15787;width:737;height:214" coordorigin="9931,15787" coordsize="737,214" path="m9931,16000l10668,16000,10668,15787,9931,15787,9931,16000xe" filled="true" fillcolor="#45535f" stroked="false">
              <v:path arrowok="t"/>
              <v:fill type="solid"/>
            </v:shape>
          </v:group>
          <v:group style="position:absolute;left:1594;top:15540;width:8229;height:2" coordorigin="1594,15540" coordsize="8229,2">
            <v:shape style="position:absolute;left:1594;top:15540;width:8229;height:2" coordorigin="1594,15540" coordsize="8229,0" path="m1594,15540l9823,15540e" filled="false" stroked="true" strokeweight=".48004pt" strokecolor="#000000">
              <v:path arrowok="t"/>
            </v:shape>
          </v:group>
          <v:group style="position:absolute;left:9823;top:15540;width:10;height:2" coordorigin="9823,15540" coordsize="10,2">
            <v:shape style="position:absolute;left:9823;top:15540;width:10;height:2" coordorigin="9823,15540" coordsize="10,0" path="m9823,15540l9832,15540e" filled="false" stroked="true" strokeweight=".48004pt" strokecolor="#000000">
              <v:path arrowok="t"/>
            </v:shape>
          </v:group>
          <v:group style="position:absolute;left:9832;top:15540;width:944;height:2" coordorigin="9832,15540" coordsize="944,2">
            <v:shape style="position:absolute;left:9832;top:15540;width:944;height:2" coordorigin="9832,15540" coordsize="944,0" path="m9832,15540l10776,15540e" filled="false" stroked="true" strokeweight=".48004pt" strokecolor="#000000">
              <v:path arrowok="t"/>
            </v:shape>
          </v:group>
          <w10:wrap type="none"/>
        </v:group>
      </w:pict>
    </w:r>
    <w:r>
      <w:rPr/>
      <w:pict>
        <v:shape style="position:absolute;margin-left:349.589996pt;margin-top:777.203125pt;width:137.25pt;height:31.9pt;mso-position-horizontal-relative:page;mso-position-vertical-relative:page;z-index:-119416"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322"/>
                  <w:jc w:val="left"/>
                  <w:rPr>
                    <w:rFonts w:ascii="Arial" w:hAnsi="Arial" w:cs="Arial" w:eastAsia="Arial" w:hint="default"/>
                    <w:sz w:val="18"/>
                    <w:szCs w:val="18"/>
                  </w:rPr>
                </w:pPr>
                <w:r>
                  <w:rPr>
                    <w:rFonts w:ascii="Arial"/>
                    <w:color w:val="45535F"/>
                    <w:sz w:val="18"/>
                  </w:rPr>
                  <w:t>Assessor Manual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507.980011pt;margin-top:789.683167pt;width:14.1pt;height:11pt;mso-position-horizontal-relative:page;mso-position-vertical-relative:page;z-index:-11939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43</w:t>
                </w:r>
                <w:r>
                  <w:rPr/>
                  <w:fldChar w:fldCharType="end"/>
                </w:r>
                <w:r>
                  <w:rPr>
                    <w:rFonts w:ascii="Arial"/>
                    <w:sz w:val="18"/>
                  </w:rPr>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9.019997pt;margin-top:798.08313pt;width:137.1pt;height:11pt;mso-position-horizontal-relative:page;mso-position-vertical-relative:page;z-index:-1191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19152" coordorigin="1327,10603" coordsize="14186,708">
          <v:group style="position:absolute;left:14563;top:10612;width:946;height:243" coordorigin="14563,10612" coordsize="946,243">
            <v:shape style="position:absolute;left:14563;top:10612;width:946;height:243" coordorigin="14563,10612" coordsize="946,243" path="m14563,10855l15508,10855,15508,10612,14563,10612,14563,10855xe" filled="true" fillcolor="#45535f" stroked="false">
              <v:path arrowok="t"/>
              <v:fill type="solid"/>
            </v:shape>
          </v:group>
          <v:group style="position:absolute;left:14563;top:10855;width:108;height:214" coordorigin="14563,10855" coordsize="108,214">
            <v:shape style="position:absolute;left:14563;top:10855;width:108;height:214" coordorigin="14563,10855" coordsize="108,214" path="m14563,11068l14671,11068,14671,10855,14563,10855,14563,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63;top:11068;width:946;height:243" coordorigin="14563,11068" coordsize="946,243">
            <v:shape style="position:absolute;left:14563;top:11068;width:946;height:243" coordorigin="14563,11068" coordsize="946,243" path="m14563,11311l15508,11311,15508,11068,14563,11068,14563,11311xe" filled="true" fillcolor="#45535f" stroked="false">
              <v:path arrowok="t"/>
              <v:fill type="solid"/>
            </v:shape>
          </v:group>
          <v:group style="position:absolute;left:14671;top:10855;width:730;height:214" coordorigin="14671,10855" coordsize="730,214">
            <v:shape style="position:absolute;left:14671;top:10855;width:730;height:214" coordorigin="14671,10855" coordsize="730,214" path="m14671,11068l15400,11068,15400,10855,14671,10855,14671,11068xe" filled="true" fillcolor="#45535f" stroked="false">
              <v:path arrowok="t"/>
              <v:fill type="solid"/>
            </v:shape>
          </v:group>
          <v:group style="position:absolute;left:1332;top:10608;width:13231;height:2" coordorigin="1332,10608" coordsize="13231,2">
            <v:shape style="position:absolute;left:1332;top:10608;width:13231;height:2" coordorigin="1332,10608" coordsize="13231,0" path="m1332,10608l14563,10608e" filled="false" stroked="true" strokeweight=".47998pt" strokecolor="#000000">
              <v:path arrowok="t"/>
            </v:shape>
          </v:group>
          <v:group style="position:absolute;left:14563;top:10608;width:10;height:2" coordorigin="14563,10608" coordsize="10,2">
            <v:shape style="position:absolute;left:14563;top:10608;width:10;height:2" coordorigin="14563,10608" coordsize="10,0" path="m14563,10608l14572,10608e" filled="false" stroked="true" strokeweight=".47998pt" strokecolor="#000000">
              <v:path arrowok="t"/>
            </v:shape>
          </v:group>
          <v:group style="position:absolute;left:14572;top:10608;width:936;height:2" coordorigin="14572,10608" coordsize="936,2">
            <v:shape style="position:absolute;left:14572;top:10608;width:936;height:2" coordorigin="14572,10608" coordsize="936,0" path="m14572,10608l15508,10608e" filled="false" stroked="true" strokeweight=".47998pt" strokecolor="#000000">
              <v:path arrowok="t"/>
            </v:shape>
          </v:group>
          <w10:wrap type="none"/>
        </v:group>
      </w:pict>
    </w:r>
    <w:r>
      <w:rPr/>
      <w:pict>
        <v:shape style="position:absolute;margin-left:586.590027pt;margin-top:530.603149pt;width:137.3pt;height:31.9pt;mso-position-horizontal-relative:page;mso-position-vertical-relative:page;z-index:-119128"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1322"/>
                  <w:jc w:val="left"/>
                  <w:rPr>
                    <w:rFonts w:ascii="Arial" w:hAnsi="Arial" w:cs="Arial" w:eastAsia="Arial" w:hint="default"/>
                    <w:sz w:val="18"/>
                    <w:szCs w:val="18"/>
                  </w:rPr>
                </w:pPr>
                <w:r>
                  <w:rPr>
                    <w:rFonts w:ascii="Arial"/>
                    <w:color w:val="45535F"/>
                    <w:sz w:val="18"/>
                  </w:rPr>
                  <w:t>Assessor Manual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744.859985pt;margin-top:543.083191pt;width:14.1pt;height:11pt;mso-position-horizontal-relative:page;mso-position-vertical-relative:page;z-index:-1191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51</w:t>
                </w:r>
                <w:r>
                  <w:rPr/>
                  <w:fldChar w:fldCharType="end"/>
                </w:r>
                <w:r>
                  <w:rPr>
                    <w:rFonts w:ascii="Arial"/>
                    <w:sz w:val="18"/>
                  </w:rPr>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18984" coordorigin="1327,10603" coordsize="14186,708">
          <v:group style="position:absolute;left:1332;top:10612;width:944;height:243" coordorigin="1332,10612" coordsize="944,243">
            <v:shape style="position:absolute;left:1332;top:10612;width:944;height:243" coordorigin="1332,10612" coordsize="944,243" path="m1332,10855l2276,10855,2276,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68;top:10855;width:108;height:214" coordorigin="2168,10855" coordsize="108,214">
            <v:shape style="position:absolute;left:2168;top:10855;width:108;height:214" coordorigin="2168,10855" coordsize="108,214" path="m2168,11068l2276,11068,2276,10855,2168,10855,2168,11068xe" filled="true" fillcolor="#45535f" stroked="false">
              <v:path arrowok="t"/>
              <v:fill type="solid"/>
            </v:shape>
          </v:group>
          <v:group style="position:absolute;left:1332;top:11068;width:944;height:243" coordorigin="1332,11068" coordsize="944,243">
            <v:shape style="position:absolute;left:1332;top:11068;width:944;height:243" coordorigin="1332,11068" coordsize="944,243" path="m1332,11311l2276,11311,2276,11068,1332,11068,1332,11311xe" filled="true" fillcolor="#45535f" stroked="false">
              <v:path arrowok="t"/>
              <v:fill type="solid"/>
            </v:shape>
          </v:group>
          <v:group style="position:absolute;left:1440;top:10855;width:728;height:214" coordorigin="1440,10855" coordsize="728,214">
            <v:shape style="position:absolute;left:1440;top:10855;width:728;height:214" coordorigin="1440,10855" coordsize="728,214" path="m1440,11068l2168,11068,2168,10855,1440,10855,1440,11068xe" filled="true" fillcolor="#45535f" stroked="false">
              <v:path arrowok="t"/>
              <v:fill type="solid"/>
            </v:shape>
          </v:group>
          <v:group style="position:absolute;left:1332;top:10608;width:944;height:2" coordorigin="1332,10608" coordsize="944,2">
            <v:shape style="position:absolute;left:1332;top:10608;width:944;height:2" coordorigin="1332,10608" coordsize="944,0" path="m1332,10608l2276,10608e" filled="false" stroked="true" strokeweight=".47998pt" strokecolor="#000000">
              <v:path arrowok="t"/>
            </v:shape>
          </v:group>
          <v:group style="position:absolute;left:2276;top:10608;width:10;height:2" coordorigin="2276,10608" coordsize="10,2">
            <v:shape style="position:absolute;left:2276;top:10608;width:10;height:2" coordorigin="2276,10608" coordsize="10,0" path="m2276,10608l2285,10608e" filled="false" stroked="true" strokeweight=".47998pt" strokecolor="#000000">
              <v:path arrowok="t"/>
            </v:shape>
          </v:group>
          <v:group style="position:absolute;left:2285;top:10608;width:13223;height:2" coordorigin="2285,10608" coordsize="13223,2">
            <v:shape style="position:absolute;left:2285;top:10608;width:13223;height:2" coordorigin="2285,10608" coordsize="13223,0" path="m2285,10608l15508,10608e" filled="false" stroked="true" strokeweight=".47998pt" strokecolor="#000000">
              <v:path arrowok="t"/>
            </v:shape>
          </v:group>
          <w10:wrap type="none"/>
        </v:group>
      </w:pict>
    </w:r>
    <w:r>
      <w:rPr/>
      <w:pict>
        <v:shape style="position:absolute;margin-left:118.18pt;margin-top:530.603149pt;width:137.1pt;height:31.9pt;mso-position-horizontal-relative:page;mso-position-vertical-relative:page;z-index:-1189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83.199997pt;margin-top:543.083191pt;width:14.1pt;height:11pt;mso-position-horizontal-relative:page;mso-position-vertical-relative:page;z-index:-11893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52</w:t>
                </w:r>
                <w:r>
                  <w:rPr/>
                  <w:fldChar w:fldCharType="end"/>
                </w:r>
                <w:r>
                  <w:rPr>
                    <w:rFonts w:ascii="Arial"/>
                    <w:sz w:val="18"/>
                  </w:rPr>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18912" coordorigin="1327,10603" coordsize="14186,708">
          <v:group style="position:absolute;left:14563;top:10612;width:946;height:243" coordorigin="14563,10612" coordsize="946,243">
            <v:shape style="position:absolute;left:14563;top:10612;width:946;height:243" coordorigin="14563,10612" coordsize="946,243" path="m14563,10855l15508,10855,15508,10612,14563,10612,14563,10855xe" filled="true" fillcolor="#45535f" stroked="false">
              <v:path arrowok="t"/>
              <v:fill type="solid"/>
            </v:shape>
          </v:group>
          <v:group style="position:absolute;left:14563;top:10855;width:108;height:214" coordorigin="14563,10855" coordsize="108,214">
            <v:shape style="position:absolute;left:14563;top:10855;width:108;height:214" coordorigin="14563,10855" coordsize="108,214" path="m14563,11068l14671,11068,14671,10855,14563,10855,14563,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63;top:11068;width:946;height:243" coordorigin="14563,11068" coordsize="946,243">
            <v:shape style="position:absolute;left:14563;top:11068;width:946;height:243" coordorigin="14563,11068" coordsize="946,243" path="m14563,11311l15508,11311,15508,11068,14563,11068,14563,11311xe" filled="true" fillcolor="#45535f" stroked="false">
              <v:path arrowok="t"/>
              <v:fill type="solid"/>
            </v:shape>
          </v:group>
          <v:group style="position:absolute;left:14671;top:10855;width:730;height:214" coordorigin="14671,10855" coordsize="730,214">
            <v:shape style="position:absolute;left:14671;top:10855;width:730;height:214" coordorigin="14671,10855" coordsize="730,214" path="m14671,11068l15400,11068,15400,10855,14671,10855,14671,11068xe" filled="true" fillcolor="#45535f" stroked="false">
              <v:path arrowok="t"/>
              <v:fill type="solid"/>
            </v:shape>
          </v:group>
          <v:group style="position:absolute;left:1332;top:10608;width:13231;height:2" coordorigin="1332,10608" coordsize="13231,2">
            <v:shape style="position:absolute;left:1332;top:10608;width:13231;height:2" coordorigin="1332,10608" coordsize="13231,0" path="m1332,10608l14563,10608e" filled="false" stroked="true" strokeweight=".47998pt" strokecolor="#000000">
              <v:path arrowok="t"/>
            </v:shape>
          </v:group>
          <v:group style="position:absolute;left:14563;top:10608;width:10;height:2" coordorigin="14563,10608" coordsize="10,2">
            <v:shape style="position:absolute;left:14563;top:10608;width:10;height:2" coordorigin="14563,10608" coordsize="10,0" path="m14563,10608l14572,10608e" filled="false" stroked="true" strokeweight=".47998pt" strokecolor="#000000">
              <v:path arrowok="t"/>
            </v:shape>
          </v:group>
          <v:group style="position:absolute;left:14572;top:10608;width:936;height:2" coordorigin="14572,10608" coordsize="936,2">
            <v:shape style="position:absolute;left:14572;top:10608;width:936;height:2" coordorigin="14572,10608" coordsize="936,0" path="m14572,10608l15508,10608e" filled="false" stroked="true" strokeweight=".47998pt" strokecolor="#000000">
              <v:path arrowok="t"/>
            </v:shape>
          </v:group>
          <w10:wrap type="none"/>
        </v:group>
      </w:pict>
    </w:r>
    <w:r>
      <w:rPr/>
      <w:pict>
        <v:shape style="position:absolute;margin-left:586.590027pt;margin-top:530.603149pt;width:137.3pt;height:31.9pt;mso-position-horizontal-relative:page;mso-position-vertical-relative:page;z-index:-118888"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1322"/>
                  <w:jc w:val="left"/>
                  <w:rPr>
                    <w:rFonts w:ascii="Arial" w:hAnsi="Arial" w:cs="Arial" w:eastAsia="Arial" w:hint="default"/>
                    <w:sz w:val="18"/>
                    <w:szCs w:val="18"/>
                  </w:rPr>
                </w:pPr>
                <w:r>
                  <w:rPr>
                    <w:rFonts w:ascii="Arial"/>
                    <w:color w:val="45535F"/>
                    <w:sz w:val="18"/>
                  </w:rPr>
                  <w:t>Assessor Manual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744.859985pt;margin-top:543.083191pt;width:14.1pt;height:11pt;mso-position-horizontal-relative:page;mso-position-vertical-relative:page;z-index:-1188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53</w:t>
                </w:r>
                <w:r>
                  <w:rPr/>
                  <w:fldChar w:fldCharType="end"/>
                </w:r>
                <w:r>
                  <w:rPr>
                    <w:rFonts w:ascii="Arial"/>
                    <w:sz w:val="18"/>
                  </w:rPr>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21192" coordorigin="1575,708" coordsize="9098,562">
          <v:group style="position:absolute;left:4503;top:708;width:6165;height:173" coordorigin="4503,708" coordsize="6165,173">
            <v:shape style="position:absolute;left:4503;top:708;width:6165;height:173" coordorigin="4503,708" coordsize="6165,173" path="m4503,881l10668,881,10668,708,4503,708,4503,881xe" filled="true" fillcolor="#45535f" stroked="false">
              <v:path arrowok="t"/>
              <v:fill type="solid"/>
            </v:shape>
          </v:group>
          <v:group style="position:absolute;left:4503;top:881;width:108;height:207" coordorigin="4503,881" coordsize="108,207">
            <v:shape style="position:absolute;left:4503;top:881;width:108;height:207" coordorigin="4503,881" coordsize="108,207" path="m4503,1087l4611,1087,4611,881,4503,881,4503,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4503;top:1087;width:6165;height:173" coordorigin="4503,1087" coordsize="6165,173">
            <v:shape style="position:absolute;left:4503;top:1087;width:6165;height:173" coordorigin="4503,1087" coordsize="6165,173" path="m4503,1260l10668,1260,10668,1087,4503,1087,4503,1260xe" filled="true" fillcolor="#45535f" stroked="false">
              <v:path arrowok="t"/>
              <v:fill type="solid"/>
            </v:shape>
          </v:group>
          <v:group style="position:absolute;left:4611;top:881;width:5949;height:207" coordorigin="4611,881" coordsize="5949,207">
            <v:shape style="position:absolute;left:4611;top:881;width:5949;height:207" coordorigin="4611,881" coordsize="5949,207" path="m4611,1087l10560,1087,10560,881,4611,881,4611,1087xe" filled="true" fillcolor="#45535f" stroked="false">
              <v:path arrowok="t"/>
              <v:fill type="solid"/>
            </v:shape>
          </v:group>
          <v:group style="position:absolute;left:1580;top:1265;width:2924;height:2" coordorigin="1580,1265" coordsize="2924,2">
            <v:shape style="position:absolute;left:1580;top:1265;width:2924;height:2" coordorigin="1580,1265" coordsize="2924,0" path="m1580,1265l4503,1265e" filled="false" stroked="true" strokeweight=".48pt" strokecolor="#000000">
              <v:path arrowok="t"/>
            </v:shape>
          </v:group>
          <v:group style="position:absolute;left:4489;top:1265;width:10;height:2" coordorigin="4489,1265" coordsize="10,2">
            <v:shape style="position:absolute;left:4489;top:1265;width:10;height:2" coordorigin="4489,1265" coordsize="10,0" path="m4489,1265l4499,1265e" filled="false" stroked="true" strokeweight=".48pt" strokecolor="#000000">
              <v:path arrowok="t"/>
            </v:shape>
          </v:group>
          <v:group style="position:absolute;left:4499;top:1265;width:6169;height:2" coordorigin="4499,1265" coordsize="6169,2">
            <v:shape style="position:absolute;left:4499;top:1265;width:6169;height:2" coordorigin="4499,1265" coordsize="6169,0" path="m4499,1265l10668,1265e" filled="false" stroked="true" strokeweight=".48pt" strokecolor="#000000">
              <v:path arrowok="t"/>
            </v:shape>
          </v:group>
          <w10:wrap type="none"/>
        </v:group>
      </w:pict>
    </w:r>
    <w:r>
      <w:rPr/>
      <w:pict>
        <v:shape style="position:absolute;margin-left:243.850006pt;margin-top:44.027149pt;width:285.05pt;height:11pt;mso-position-horizontal-relative:page;mso-position-vertical-relative:page;z-index:-1211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Assessment (CBA)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0"/>
                    <w:sz w:val="18"/>
                    <w:szCs w:val="18"/>
                  </w:rPr>
                  <w:t> </w:t>
                </w:r>
                <w:r>
                  <w:rPr>
                    <w:rFonts w:ascii="Arial" w:hAnsi="Arial" w:cs="Arial" w:eastAsia="Arial" w:hint="default"/>
                    <w:color w:val="FFFFFF"/>
                    <w:sz w:val="18"/>
                    <w:szCs w:val="18"/>
                  </w:rPr>
                  <w:t>assessors</w:t>
                </w:r>
                <w:r>
                  <w:rPr>
                    <w:rFonts w:ascii="Arial" w:hAnsi="Arial" w:cs="Arial" w:eastAsia="Arial" w:hint="default"/>
                    <w:sz w:val="18"/>
                    <w:szCs w:val="18"/>
                  </w:rPr>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21144" coordorigin="1313,708" coordsize="9098,562">
          <v:group style="position:absolute;left:1332;top:708;width:6119;height:173" coordorigin="1332,708" coordsize="6119,173">
            <v:shape style="position:absolute;left:1332;top:708;width:6119;height:173" coordorigin="1332,708" coordsize="6119,173" path="m1332,881l7451,881,7451,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7343;top:881;width:108;height:207" coordorigin="7343,881" coordsize="108,207">
            <v:shape style="position:absolute;left:7343;top:881;width:108;height:207" coordorigin="7343,881" coordsize="108,207" path="m7343,1087l7451,1087,7451,881,7343,881,7343,1087xe" filled="true" fillcolor="#45535f" stroked="false">
              <v:path arrowok="t"/>
              <v:fill type="solid"/>
            </v:shape>
          </v:group>
          <v:group style="position:absolute;left:1332;top:1087;width:6119;height:173" coordorigin="1332,1087" coordsize="6119,173">
            <v:shape style="position:absolute;left:1332;top:1087;width:6119;height:173" coordorigin="1332,1087" coordsize="6119,173" path="m1332,1260l7451,1260,7451,1087,1332,1087,1332,1260xe" filled="true" fillcolor="#45535f" stroked="false">
              <v:path arrowok="t"/>
              <v:fill type="solid"/>
            </v:shape>
          </v:group>
          <v:group style="position:absolute;left:1440;top:881;width:5903;height:207" coordorigin="1440,881" coordsize="5903,207">
            <v:shape style="position:absolute;left:1440;top:881;width:5903;height:207" coordorigin="1440,881" coordsize="5903,207" path="m1440,1087l7343,1087,7343,881,1440,881,1440,1087xe" filled="true" fillcolor="#45535f" stroked="false">
              <v:path arrowok="t"/>
              <v:fill type="solid"/>
            </v:shape>
          </v:group>
          <v:group style="position:absolute;left:1318;top:1265;width:6134;height:2" coordorigin="1318,1265" coordsize="6134,2">
            <v:shape style="position:absolute;left:1318;top:1265;width:6134;height:2" coordorigin="1318,1265" coordsize="6134,0" path="m1318,1265l7451,1265e" filled="false" stroked="true" strokeweight=".48pt" strokecolor="#000000">
              <v:path arrowok="t"/>
            </v:shape>
          </v:group>
          <v:group style="position:absolute;left:7437;top:1265;width:10;height:2" coordorigin="7437,1265" coordsize="10,2">
            <v:shape style="position:absolute;left:7437;top:1265;width:10;height:2" coordorigin="7437,1265" coordsize="10,0" path="m7437,1265l7446,1265e" filled="false" stroked="true" strokeweight=".48pt" strokecolor="#000000">
              <v:path arrowok="t"/>
            </v:shape>
          </v:group>
          <v:group style="position:absolute;left:7446;top:1265;width:2960;height:2" coordorigin="7446,1265" coordsize="2960,2">
            <v:shape style="position:absolute;left:7446;top:1265;width:2960;height:2" coordorigin="7446,1265" coordsize="2960,0" path="m7446,1265l10406,1265e" filled="false" stroked="true" strokeweight=".48pt" strokecolor="#000000">
              <v:path arrowok="t"/>
            </v:shape>
          </v:group>
          <w10:wrap type="none"/>
        </v:group>
      </w:pict>
    </w:r>
    <w:r>
      <w:rPr/>
      <w:pict>
        <v:shape style="position:absolute;margin-left:71.024002pt;margin-top:44.027149pt;width:285.1pt;height:11pt;mso-position-horizontal-relative:page;mso-position-vertical-relative:page;z-index:-1211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Assessment (CBA)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1"/>
                    <w:sz w:val="18"/>
                    <w:szCs w:val="18"/>
                  </w:rPr>
                  <w:t> </w:t>
                </w:r>
                <w:r>
                  <w:rPr>
                    <w:rFonts w:ascii="Arial" w:hAnsi="Arial" w:cs="Arial" w:eastAsia="Arial" w:hint="default"/>
                    <w:color w:val="FFFFFF"/>
                    <w:sz w:val="18"/>
                    <w:szCs w:val="18"/>
                  </w:rPr>
                  <w:t>assessors</w:t>
                </w:r>
                <w:r>
                  <w:rPr>
                    <w:rFonts w:ascii="Arial" w:hAnsi="Arial" w:cs="Arial" w:eastAsia="Arial" w:hint="default"/>
                    <w:sz w:val="18"/>
                    <w:szCs w:val="18"/>
                  </w:rPr>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20856" coordorigin="1313,708" coordsize="14201,562">
          <v:group style="position:absolute;left:13214;top:708;width:2295;height:173" coordorigin="13214,708" coordsize="2295,173">
            <v:shape style="position:absolute;left:13214;top:708;width:2295;height:173" coordorigin="13214,708" coordsize="2295,173" path="m13214,881l15508,881,15508,708,13214,708,13214,881xe" filled="true" fillcolor="#45535f" stroked="false">
              <v:path arrowok="t"/>
              <v:fill type="solid"/>
            </v:shape>
          </v:group>
          <v:group style="position:absolute;left:13214;top:881;width:108;height:207" coordorigin="13214,881" coordsize="108,207">
            <v:shape style="position:absolute;left:13214;top:881;width:108;height:207" coordorigin="13214,881" coordsize="108,207" path="m13214,1087l13322,1087,13322,881,13214,881,13214,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3214;top:1087;width:2295;height:173" coordorigin="13214,1087" coordsize="2295,173">
            <v:shape style="position:absolute;left:13214;top:1087;width:2295;height:173" coordorigin="13214,1087" coordsize="2295,173" path="m13214,1260l15508,1260,15508,1087,13214,1087,13214,1260xe" filled="true" fillcolor="#45535f" stroked="false">
              <v:path arrowok="t"/>
              <v:fill type="solid"/>
            </v:shape>
          </v:group>
          <v:group style="position:absolute;left:13322;top:881;width:2079;height:207" coordorigin="13322,881" coordsize="2079,207">
            <v:shape style="position:absolute;left:13322;top:881;width:2079;height:207" coordorigin="13322,881" coordsize="2079,207" path="m13322,1087l15400,1087,15400,881,13322,881,13322,1087xe" filled="true" fillcolor="#45535f" stroked="false">
              <v:path arrowok="t"/>
              <v:fill type="solid"/>
            </v:shape>
          </v:group>
          <v:group style="position:absolute;left:1318;top:1265;width:11897;height:2" coordorigin="1318,1265" coordsize="11897,2">
            <v:shape style="position:absolute;left:1318;top:1265;width:11897;height:2" coordorigin="1318,1265" coordsize="11897,0" path="m1318,1265l13214,1265e" filled="false" stroked="true" strokeweight=".48pt" strokecolor="#000000">
              <v:path arrowok="t"/>
            </v:shape>
          </v:group>
          <v:group style="position:absolute;left:13199;top:1265;width:11;height:2" coordorigin="13199,1265" coordsize="11,2">
            <v:shape style="position:absolute;left:13199;top:1265;width:11;height:2" coordorigin="13199,1265" coordsize="11,0" path="m13199,1265l13209,1265e" filled="false" stroked="true" strokeweight=".48pt" strokecolor="#000000">
              <v:path arrowok="t"/>
            </v:shape>
          </v:group>
          <v:group style="position:absolute;left:13209;top:1265;width:2300;height:2" coordorigin="13209,1265" coordsize="2300,2">
            <v:shape style="position:absolute;left:13209;top:1265;width:2300;height:2" coordorigin="13209,1265" coordsize="2300,0" path="m13209,1265l15508,1265e" filled="false" stroked="true" strokeweight=".48pt" strokecolor="#000000">
              <v:path arrowok="t"/>
            </v:shape>
          </v:group>
          <w10:wrap type="none"/>
        </v:group>
      </w:pict>
    </w:r>
    <w:r>
      <w:rPr/>
      <w:pict>
        <v:shape style="position:absolute;margin-left:681.059998pt;margin-top:44.027176pt;width:90.15pt;height:11pt;mso-position-horizontal-relative:page;mso-position-vertical-relative:page;z-index:-1208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5"/>
                    <w:sz w:val="18"/>
                  </w:rPr>
                  <w:t> </w:t>
                </w:r>
                <w:r>
                  <w:rPr>
                    <w:rFonts w:ascii="Arial"/>
                    <w:color w:val="FFFFFF"/>
                    <w:sz w:val="18"/>
                  </w:rPr>
                  <w:t>standard</w:t>
                </w:r>
                <w:r>
                  <w:rPr>
                    <w:rFonts w:ascii="Arial"/>
                    <w:sz w:val="18"/>
                  </w:rPr>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20808" coordorigin="1313,708" coordsize="14201,562">
          <v:group style="position:absolute;left:1332;top:708;width:2242;height:173" coordorigin="1332,708" coordsize="2242,173">
            <v:shape style="position:absolute;left:1332;top:708;width:2242;height:173" coordorigin="1332,708" coordsize="2242,173" path="m1332,881l3574,881,3574,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466;top:881;width:108;height:207" coordorigin="3466,881" coordsize="108,207">
            <v:shape style="position:absolute;left:3466;top:881;width:108;height:207" coordorigin="3466,881" coordsize="108,207" path="m3466,1087l3574,1087,3574,881,3466,881,3466,1087xe" filled="true" fillcolor="#45535f" stroked="false">
              <v:path arrowok="t"/>
              <v:fill type="solid"/>
            </v:shape>
          </v:group>
          <v:group style="position:absolute;left:1332;top:1087;width:2242;height:173" coordorigin="1332,1087" coordsize="2242,173">
            <v:shape style="position:absolute;left:1332;top:1087;width:2242;height:173" coordorigin="1332,1087" coordsize="2242,173" path="m1332,1260l3574,1260,3574,1087,1332,1087,1332,1260xe" filled="true" fillcolor="#45535f" stroked="false">
              <v:path arrowok="t"/>
              <v:fill type="solid"/>
            </v:shape>
          </v:group>
          <v:group style="position:absolute;left:1440;top:881;width:2026;height:207" coordorigin="1440,881" coordsize="2026,207">
            <v:shape style="position:absolute;left:1440;top:881;width:2026;height:207" coordorigin="1440,881" coordsize="2026,207" path="m1440,1087l3466,1087,3466,881,1440,881,1440,1087xe" filled="true" fillcolor="#45535f" stroked="false">
              <v:path arrowok="t"/>
              <v:fill type="solid"/>
            </v:shape>
          </v:group>
          <v:group style="position:absolute;left:1318;top:1265;width:2257;height:2" coordorigin="1318,1265" coordsize="2257,2">
            <v:shape style="position:absolute;left:1318;top:1265;width:2257;height:2" coordorigin="1318,1265" coordsize="2257,0" path="m1318,1265l3574,1265e" filled="false" stroked="true" strokeweight=".48pt" strokecolor="#000000">
              <v:path arrowok="t"/>
            </v:shape>
          </v:group>
          <v:group style="position:absolute;left:3560;top:1265;width:10;height:2" coordorigin="3560,1265" coordsize="10,2">
            <v:shape style="position:absolute;left:3560;top:1265;width:10;height:2" coordorigin="3560,1265" coordsize="10,0" path="m3560,1265l3569,1265e" filled="false" stroked="true" strokeweight=".48pt" strokecolor="#000000">
              <v:path arrowok="t"/>
            </v:shape>
          </v:group>
          <v:group style="position:absolute;left:3569;top:1265;width:11939;height:2" coordorigin="3569,1265" coordsize="11939,2">
            <v:shape style="position:absolute;left:3569;top:1265;width:11939;height:2" coordorigin="3569,1265" coordsize="11939,0" path="m3569,1265l15508,1265e" filled="false" stroked="true" strokeweight=".48pt" strokecolor="#000000">
              <v:path arrowok="t"/>
            </v:shape>
          </v:group>
          <w10:wrap type="none"/>
        </v:group>
      </w:pict>
    </w:r>
    <w:r>
      <w:rPr/>
      <w:pict>
        <v:shape style="position:absolute;margin-left:71pt;margin-top:44.027176pt;width:90.2pt;height:11pt;mso-position-horizontal-relative:page;mso-position-vertical-relative:page;z-index:-1207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20520" coordorigin="1575,708" coordsize="9098,562">
          <v:group style="position:absolute;left:8675;top:708;width:1993;height:173" coordorigin="8675,708" coordsize="1993,173">
            <v:shape style="position:absolute;left:8675;top:708;width:1993;height:173" coordorigin="8675,708" coordsize="1993,173" path="m8675,881l10667,881,10667,708,8675,708,8675,881xe" filled="true" fillcolor="#45535f" stroked="false">
              <v:path arrowok="t"/>
              <v:fill type="solid"/>
            </v:shape>
          </v:group>
          <v:group style="position:absolute;left:8675;top:881;width:108;height:207" coordorigin="8675,881" coordsize="108,207">
            <v:shape style="position:absolute;left:8675;top:881;width:108;height:207" coordorigin="8675,881" coordsize="108,207" path="m8675,1087l8783,1087,8783,881,8675,881,8675,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675;top:1087;width:1993;height:173" coordorigin="8675,1087" coordsize="1993,173">
            <v:shape style="position:absolute;left:8675;top:1087;width:1993;height:173" coordorigin="8675,1087" coordsize="1993,173" path="m8675,1260l10667,1260,10667,1087,8675,1087,8675,1260xe" filled="true" fillcolor="#45535f" stroked="false">
              <v:path arrowok="t"/>
              <v:fill type="solid"/>
            </v:shape>
          </v:group>
          <v:group style="position:absolute;left:8783;top:881;width:1777;height:207" coordorigin="8783,881" coordsize="1777,207">
            <v:shape style="position:absolute;left:8783;top:881;width:1777;height:207" coordorigin="8783,881" coordsize="1777,207" path="m8783,1087l10559,1087,10559,881,8783,881,8783,1087xe" filled="true" fillcolor="#45535f" stroked="false">
              <v:path arrowok="t"/>
              <v:fill type="solid"/>
            </v:shape>
          </v:group>
          <v:group style="position:absolute;left:1580;top:1265;width:7096;height:2" coordorigin="1580,1265" coordsize="7096,2">
            <v:shape style="position:absolute;left:1580;top:1265;width:7096;height:2" coordorigin="1580,1265" coordsize="7096,0" path="m1580,1265l8675,1265e" filled="false" stroked="true" strokeweight=".48pt" strokecolor="#000000">
              <v:path arrowok="t"/>
            </v:shape>
          </v:group>
          <v:group style="position:absolute;left:8661;top:1265;width:10;height:2" coordorigin="8661,1265" coordsize="10,2">
            <v:shape style="position:absolute;left:8661;top:1265;width:10;height:2" coordorigin="8661,1265" coordsize="10,0" path="m8661,1265l8670,1265e" filled="false" stroked="true" strokeweight=".48pt" strokecolor="#000000">
              <v:path arrowok="t"/>
            </v:shape>
          </v:group>
          <v:group style="position:absolute;left:8670;top:1265;width:1998;height:2" coordorigin="8670,1265" coordsize="1998,2">
            <v:shape style="position:absolute;left:8670;top:1265;width:1998;height:2" coordorigin="8670,1265" coordsize="1998,0" path="m8670,1265l10667,1265e" filled="false" stroked="true" strokeweight=".48pt" strokecolor="#000000">
              <v:path arrowok="t"/>
            </v:shape>
          </v:group>
          <w10:wrap type="none"/>
        </v:group>
      </w:pict>
    </w:r>
    <w:r>
      <w:rPr/>
      <w:pict>
        <v:shape style="position:absolute;margin-left:468.899994pt;margin-top:44.027149pt;width:60.1pt;height:11pt;mso-position-horizontal-relative:page;mso-position-vertical-relative:page;z-index:-1204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Oral</w:t>
                </w:r>
                <w:r>
                  <w:rPr>
                    <w:rFonts w:ascii="Arial"/>
                    <w:color w:val="FFFFFF"/>
                    <w:spacing w:val="-5"/>
                    <w:sz w:val="18"/>
                  </w:rPr>
                  <w:t> </w:t>
                </w:r>
                <w:r>
                  <w:rPr>
                    <w:rFonts w:ascii="Arial"/>
                    <w:color w:val="FFFFFF"/>
                    <w:sz w:val="18"/>
                  </w:rPr>
                  <w:t>questions</w:t>
                </w:r>
                <w:r>
                  <w:rPr>
                    <w:rFonts w:ascii="Arial"/>
                    <w:sz w:val="18"/>
                  </w:rPr>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20472" coordorigin="1313,708" coordsize="9098,562">
          <v:group style="position:absolute;left:1332;top:708;width:1978;height:173" coordorigin="1332,708" coordsize="1978,173">
            <v:shape style="position:absolute;left:1332;top:708;width:1978;height:173" coordorigin="1332,708" coordsize="1978,173" path="m1332,881l3310,881,3310,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3202;top:881;width:108;height:207" coordorigin="3202,881" coordsize="108,207">
            <v:shape style="position:absolute;left:3202;top:881;width:108;height:207" coordorigin="3202,881" coordsize="108,207" path="m3202,1087l3310,1087,3310,881,3202,881,3202,1087xe" filled="true" fillcolor="#45535f" stroked="false">
              <v:path arrowok="t"/>
              <v:fill type="solid"/>
            </v:shape>
          </v:group>
          <v:group style="position:absolute;left:1332;top:1087;width:1979;height:173" coordorigin="1332,1087" coordsize="1979,173">
            <v:shape style="position:absolute;left:1332;top:1087;width:1979;height:173" coordorigin="1332,1087" coordsize="1979,173" path="m1332,1260l3310,1260,3310,1087,1332,1087,1332,1260xe" filled="true" fillcolor="#45535f" stroked="false">
              <v:path arrowok="t"/>
              <v:fill type="solid"/>
            </v:shape>
          </v:group>
          <v:group style="position:absolute;left:1440;top:881;width:1762;height:207" coordorigin="1440,881" coordsize="1762,207">
            <v:shape style="position:absolute;left:1440;top:881;width:1762;height:207" coordorigin="1440,881" coordsize="1762,207" path="m1440,1087l3202,1087,3202,881,1440,881,1440,1087xe" filled="true" fillcolor="#45535f" stroked="false">
              <v:path arrowok="t"/>
              <v:fill type="solid"/>
            </v:shape>
          </v:group>
          <v:group style="position:absolute;left:1318;top:1265;width:1993;height:2" coordorigin="1318,1265" coordsize="1993,2">
            <v:shape style="position:absolute;left:1318;top:1265;width:1993;height:2" coordorigin="1318,1265" coordsize="1993,0" path="m1318,1265l3310,1265e" filled="false" stroked="true" strokeweight=".48pt" strokecolor="#000000">
              <v:path arrowok="t"/>
            </v:shape>
          </v:group>
          <v:group style="position:absolute;left:3296;top:1265;width:10;height:2" coordorigin="3296,1265" coordsize="10,2">
            <v:shape style="position:absolute;left:3296;top:1265;width:10;height:2" coordorigin="3296,1265" coordsize="10,0" path="m3296,1265l3305,1265e" filled="false" stroked="true" strokeweight=".48pt" strokecolor="#000000">
              <v:path arrowok="t"/>
            </v:shape>
          </v:group>
          <v:group style="position:absolute;left:3305;top:1265;width:7101;height:2" coordorigin="3305,1265" coordsize="7101,2">
            <v:shape style="position:absolute;left:3305;top:1265;width:7101;height:2" coordorigin="3305,1265" coordsize="7101,0" path="m3305,1265l10406,1265e" filled="false" stroked="true" strokeweight=".48pt" strokecolor="#000000">
              <v:path arrowok="t"/>
            </v:shape>
          </v:group>
          <w10:wrap type="none"/>
        </v:group>
      </w:pict>
    </w:r>
    <w:r>
      <w:rPr/>
      <w:pict>
        <v:shape style="position:absolute;margin-left:71.024002pt;margin-top:44.027149pt;width:60.1pt;height:11pt;mso-position-horizontal-relative:page;mso-position-vertical-relative:page;z-index:-1204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Oral</w:t>
                </w:r>
                <w:r>
                  <w:rPr>
                    <w:rFonts w:ascii="Arial"/>
                    <w:color w:val="FFFFFF"/>
                    <w:spacing w:val="-5"/>
                    <w:sz w:val="18"/>
                  </w:rPr>
                  <w:t> </w:t>
                </w:r>
                <w:r>
                  <w:rPr>
                    <w:rFonts w:ascii="Arial"/>
                    <w:color w:val="FFFFFF"/>
                    <w:sz w:val="18"/>
                  </w:rPr>
                  <w:t>questions</w:t>
                </w:r>
                <w:r>
                  <w:rPr>
                    <w:rFonts w:ascii="Arial"/>
                    <w:sz w:val="18"/>
                  </w:rPr>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20136" coordorigin="1575,708" coordsize="9098,562">
          <v:group style="position:absolute;left:8675;top:708;width:1993;height:173" coordorigin="8675,708" coordsize="1993,173">
            <v:shape style="position:absolute;left:8675;top:708;width:1993;height:173" coordorigin="8675,708" coordsize="1993,173" path="m8675,881l10667,881,10667,708,8675,708,8675,881xe" filled="true" fillcolor="#45535f" stroked="false">
              <v:path arrowok="t"/>
              <v:fill type="solid"/>
            </v:shape>
          </v:group>
          <v:group style="position:absolute;left:8675;top:881;width:108;height:207" coordorigin="8675,881" coordsize="108,207">
            <v:shape style="position:absolute;left:8675;top:881;width:108;height:207" coordorigin="8675,881" coordsize="108,207" path="m8675,1087l8783,1087,8783,881,8675,881,8675,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675;top:1087;width:1993;height:173" coordorigin="8675,1087" coordsize="1993,173">
            <v:shape style="position:absolute;left:8675;top:1087;width:1993;height:173" coordorigin="8675,1087" coordsize="1993,173" path="m8675,1260l10667,1260,10667,1087,8675,1087,8675,1260xe" filled="true" fillcolor="#45535f" stroked="false">
              <v:path arrowok="t"/>
              <v:fill type="solid"/>
            </v:shape>
          </v:group>
          <v:group style="position:absolute;left:8783;top:881;width:1777;height:207" coordorigin="8783,881" coordsize="1777,207">
            <v:shape style="position:absolute;left:8783;top:881;width:1777;height:207" coordorigin="8783,881" coordsize="1777,207" path="m8783,1087l10559,1087,10559,881,8783,881,8783,1087xe" filled="true" fillcolor="#45535f" stroked="false">
              <v:path arrowok="t"/>
              <v:fill type="solid"/>
            </v:shape>
          </v:group>
          <v:group style="position:absolute;left:1580;top:1265;width:7096;height:2" coordorigin="1580,1265" coordsize="7096,2">
            <v:shape style="position:absolute;left:1580;top:1265;width:7096;height:2" coordorigin="1580,1265" coordsize="7096,0" path="m1580,1265l8675,1265e" filled="false" stroked="true" strokeweight=".48pt" strokecolor="#000000">
              <v:path arrowok="t"/>
            </v:shape>
          </v:group>
          <v:group style="position:absolute;left:8661;top:1265;width:10;height:2" coordorigin="8661,1265" coordsize="10,2">
            <v:shape style="position:absolute;left:8661;top:1265;width:10;height:2" coordorigin="8661,1265" coordsize="10,0" path="m8661,1265l8670,1265e" filled="false" stroked="true" strokeweight=".48pt" strokecolor="#000000">
              <v:path arrowok="t"/>
            </v:shape>
          </v:group>
          <v:group style="position:absolute;left:8670;top:1265;width:1998;height:2" coordorigin="8670,1265" coordsize="1998,2">
            <v:shape style="position:absolute;left:8670;top:1265;width:1998;height:2" coordorigin="8670,1265" coordsize="1998,0" path="m8670,1265l10667,1265e" filled="false" stroked="true" strokeweight=".48pt" strokecolor="#000000">
              <v:path arrowok="t"/>
            </v:shape>
          </v:group>
          <w10:wrap type="none"/>
        </v:group>
      </w:pict>
    </w:r>
    <w:r>
      <w:rPr/>
      <w:pict>
        <v:shape style="position:absolute;margin-left:457.470001pt;margin-top:44.027149pt;width:71.55pt;height:11pt;mso-position-horizontal-relative:page;mso-position-vertical-relative:page;z-index:-1201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Written</w:t>
                </w:r>
                <w:r>
                  <w:rPr>
                    <w:rFonts w:ascii="Arial"/>
                    <w:color w:val="FFFFFF"/>
                    <w:spacing w:val="-6"/>
                    <w:sz w:val="18"/>
                  </w:rPr>
                  <w:t> </w:t>
                </w:r>
                <w:r>
                  <w:rPr>
                    <w:rFonts w:ascii="Arial"/>
                    <w:color w:val="FFFFFF"/>
                    <w:sz w:val="18"/>
                  </w:rPr>
                  <w:t>questions</w:t>
                </w:r>
                <w:r>
                  <w:rPr>
                    <w:rFonts w:ascii="Arial"/>
                    <w:sz w:val="18"/>
                  </w:rPr>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20088" coordorigin="1313,708" coordsize="9098,562">
          <v:group style="position:absolute;left:1332;top:708;width:1978;height:173" coordorigin="1332,708" coordsize="1978,173">
            <v:shape style="position:absolute;left:1332;top:708;width:1978;height:173" coordorigin="1332,708" coordsize="1978,173" path="m1332,881l3310,881,3310,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3202;top:881;width:108;height:207" coordorigin="3202,881" coordsize="108,207">
            <v:shape style="position:absolute;left:3202;top:881;width:108;height:207" coordorigin="3202,881" coordsize="108,207" path="m3202,1087l3310,1087,3310,881,3202,881,3202,1087xe" filled="true" fillcolor="#45535f" stroked="false">
              <v:path arrowok="t"/>
              <v:fill type="solid"/>
            </v:shape>
          </v:group>
          <v:group style="position:absolute;left:1332;top:1087;width:1979;height:173" coordorigin="1332,1087" coordsize="1979,173">
            <v:shape style="position:absolute;left:1332;top:1087;width:1979;height:173" coordorigin="1332,1087" coordsize="1979,173" path="m1332,1260l3310,1260,3310,1087,1332,1087,1332,1260xe" filled="true" fillcolor="#45535f" stroked="false">
              <v:path arrowok="t"/>
              <v:fill type="solid"/>
            </v:shape>
          </v:group>
          <v:group style="position:absolute;left:1440;top:881;width:1762;height:207" coordorigin="1440,881" coordsize="1762,207">
            <v:shape style="position:absolute;left:1440;top:881;width:1762;height:207" coordorigin="1440,881" coordsize="1762,207" path="m1440,1087l3202,1087,3202,881,1440,881,1440,1087xe" filled="true" fillcolor="#45535f" stroked="false">
              <v:path arrowok="t"/>
              <v:fill type="solid"/>
            </v:shape>
          </v:group>
          <v:group style="position:absolute;left:1318;top:1265;width:1993;height:2" coordorigin="1318,1265" coordsize="1993,2">
            <v:shape style="position:absolute;left:1318;top:1265;width:1993;height:2" coordorigin="1318,1265" coordsize="1993,0" path="m1318,1265l3310,1265e" filled="false" stroked="true" strokeweight=".48pt" strokecolor="#000000">
              <v:path arrowok="t"/>
            </v:shape>
          </v:group>
          <v:group style="position:absolute;left:3296;top:1265;width:10;height:2" coordorigin="3296,1265" coordsize="10,2">
            <v:shape style="position:absolute;left:3296;top:1265;width:10;height:2" coordorigin="3296,1265" coordsize="10,0" path="m3296,1265l3305,1265e" filled="false" stroked="true" strokeweight=".48pt" strokecolor="#000000">
              <v:path arrowok="t"/>
            </v:shape>
          </v:group>
          <v:group style="position:absolute;left:3305;top:1265;width:7101;height:2" coordorigin="3305,1265" coordsize="7101,2">
            <v:shape style="position:absolute;left:3305;top:1265;width:7101;height:2" coordorigin="3305,1265" coordsize="7101,0" path="m3305,1265l10406,1265e" filled="false" stroked="true" strokeweight=".48pt" strokecolor="#000000">
              <v:path arrowok="t"/>
            </v:shape>
          </v:group>
          <w10:wrap type="none"/>
        </v:group>
      </w:pict>
    </w:r>
    <w:r>
      <w:rPr/>
      <w:pict>
        <v:shape style="position:absolute;margin-left:71.024002pt;margin-top:44.027149pt;width:71.55pt;height:11pt;mso-position-horizontal-relative:page;mso-position-vertical-relative:page;z-index:-1200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19752" coordorigin="1575,708" coordsize="9098,562">
          <v:group style="position:absolute;left:7821;top:708;width:2847;height:173" coordorigin="7821,708" coordsize="2847,173">
            <v:shape style="position:absolute;left:7821;top:708;width:2847;height:173" coordorigin="7821,708" coordsize="2847,173" path="m7821,881l10667,881,10667,708,7821,708,7821,881xe" filled="true" fillcolor="#45535f" stroked="false">
              <v:path arrowok="t"/>
              <v:fill type="solid"/>
            </v:shape>
          </v:group>
          <v:group style="position:absolute;left:7821;top:881;width:108;height:207" coordorigin="7821,881" coordsize="108,207">
            <v:shape style="position:absolute;left:7821;top:881;width:108;height:207" coordorigin="7821,881" coordsize="108,207" path="m7821,1087l7929,1087,7929,881,7821,881,7821,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821;top:1087;width:2847;height:173" coordorigin="7821,1087" coordsize="2847,173">
            <v:shape style="position:absolute;left:7821;top:1087;width:2847;height:173" coordorigin="7821,1087" coordsize="2847,173" path="m7821,1260l10667,1260,10667,1087,7821,1087,7821,1260xe" filled="true" fillcolor="#45535f" stroked="false">
              <v:path arrowok="t"/>
              <v:fill type="solid"/>
            </v:shape>
          </v:group>
          <v:group style="position:absolute;left:7929;top:881;width:2631;height:207" coordorigin="7929,881" coordsize="2631,207">
            <v:shape style="position:absolute;left:7929;top:881;width:2631;height:207" coordorigin="7929,881" coordsize="2631,207" path="m7929,1087l10559,1087,10559,881,7929,881,7929,1087xe" filled="true" fillcolor="#45535f" stroked="false">
              <v:path arrowok="t"/>
              <v:fill type="solid"/>
            </v:shape>
          </v:group>
          <v:group style="position:absolute;left:1580;top:1265;width:6244;height:2" coordorigin="1580,1265" coordsize="6244,2">
            <v:shape style="position:absolute;left:1580;top:1265;width:6244;height:2" coordorigin="1580,1265" coordsize="6244,0" path="m1580,1265l7823,1265e" filled="false" stroked="true" strokeweight=".48pt" strokecolor="#000000">
              <v:path arrowok="t"/>
            </v:shape>
          </v:group>
          <v:group style="position:absolute;left:7809;top:1265;width:10;height:2" coordorigin="7809,1265" coordsize="10,2">
            <v:shape style="position:absolute;left:7809;top:1265;width:10;height:2" coordorigin="7809,1265" coordsize="10,0" path="m7809,1265l7818,1265e" filled="false" stroked="true" strokeweight=".48pt" strokecolor="#000000">
              <v:path arrowok="t"/>
            </v:shape>
          </v:group>
          <v:group style="position:absolute;left:7818;top:1265;width:2850;height:2" coordorigin="7818,1265" coordsize="2850,2">
            <v:shape style="position:absolute;left:7818;top:1265;width:2850;height:2" coordorigin="7818,1265" coordsize="2850,0" path="m7818,1265l10667,1265e" filled="false" stroked="true" strokeweight=".48pt" strokecolor="#000000">
              <v:path arrowok="t"/>
            </v:shape>
          </v:group>
          <w10:wrap type="none"/>
        </v:group>
      </w:pict>
    </w:r>
    <w:r>
      <w:rPr/>
      <w:pict>
        <v:shape style="position:absolute;margin-left:412.230011pt;margin-top:44.027149pt;width:116.7pt;height:11pt;mso-position-horizontal-relative:page;mso-position-vertical-relative:page;z-index:-1197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Answers to written</w:t>
                </w:r>
                <w:r>
                  <w:rPr>
                    <w:rFonts w:ascii="Arial"/>
                    <w:color w:val="FFFFFF"/>
                    <w:spacing w:val="-6"/>
                    <w:sz w:val="18"/>
                  </w:rPr>
                  <w:t> </w:t>
                </w:r>
                <w:r>
                  <w:rPr>
                    <w:rFonts w:ascii="Arial"/>
                    <w:color w:val="FFFFFF"/>
                    <w:sz w:val="18"/>
                  </w:rPr>
                  <w:t>questions</w:t>
                </w:r>
                <w:r>
                  <w:rPr>
                    <w:rFonts w:ascii="Arial"/>
                    <w:sz w:val="18"/>
                  </w:rPr>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19704" coordorigin="1313,708" coordsize="9098,562">
          <v:group style="position:absolute;left:1332;top:708;width:2826;height:173" coordorigin="1332,708" coordsize="2826,173">
            <v:shape style="position:absolute;left:1332;top:708;width:2826;height:173" coordorigin="1332,708" coordsize="2826,173" path="m1332,881l4158,881,4158,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4050;top:881;width:108;height:207" coordorigin="4050,881" coordsize="108,207">
            <v:shape style="position:absolute;left:4050;top:881;width:108;height:207" coordorigin="4050,881" coordsize="108,207" path="m4050,1087l4158,1087,4158,881,4050,881,4050,1087xe" filled="true" fillcolor="#45535f" stroked="false">
              <v:path arrowok="t"/>
              <v:fill type="solid"/>
            </v:shape>
          </v:group>
          <v:group style="position:absolute;left:1332;top:1087;width:2826;height:173" coordorigin="1332,1087" coordsize="2826,173">
            <v:shape style="position:absolute;left:1332;top:1087;width:2826;height:173" coordorigin="1332,1087" coordsize="2826,173" path="m1332,1260l4158,1260,4158,1087,1332,1087,1332,1260xe" filled="true" fillcolor="#45535f" stroked="false">
              <v:path arrowok="t"/>
              <v:fill type="solid"/>
            </v:shape>
          </v:group>
          <v:group style="position:absolute;left:1440;top:881;width:2610;height:207" coordorigin="1440,881" coordsize="2610,207">
            <v:shape style="position:absolute;left:1440;top:881;width:2610;height:207" coordorigin="1440,881" coordsize="2610,207" path="m1440,1087l4050,1087,4050,881,1440,881,1440,1087xe" filled="true" fillcolor="#45535f" stroked="false">
              <v:path arrowok="t"/>
              <v:fill type="solid"/>
            </v:shape>
          </v:group>
          <v:group style="position:absolute;left:1318;top:1265;width:2841;height:2" coordorigin="1318,1265" coordsize="2841,2">
            <v:shape style="position:absolute;left:1318;top:1265;width:2841;height:2" coordorigin="1318,1265" coordsize="2841,0" path="m1318,1265l4158,1265e" filled="false" stroked="true" strokeweight=".48pt" strokecolor="#000000">
              <v:path arrowok="t"/>
            </v:shape>
          </v:group>
          <v:group style="position:absolute;left:4143;top:1265;width:10;height:2" coordorigin="4143,1265" coordsize="10,2">
            <v:shape style="position:absolute;left:4143;top:1265;width:10;height:2" coordorigin="4143,1265" coordsize="10,0" path="m4143,1265l4153,1265e" filled="false" stroked="true" strokeweight=".48pt" strokecolor="#000000">
              <v:path arrowok="t"/>
            </v:shape>
          </v:group>
          <v:group style="position:absolute;left:4153;top:1265;width:6253;height:2" coordorigin="4153,1265" coordsize="6253,2">
            <v:shape style="position:absolute;left:4153;top:1265;width:6253;height:2" coordorigin="4153,1265" coordsize="6253,0" path="m4153,1265l10406,1265e" filled="false" stroked="true" strokeweight=".48pt" strokecolor="#000000">
              <v:path arrowok="t"/>
            </v:shape>
          </v:group>
          <w10:wrap type="none"/>
        </v:group>
      </w:pict>
    </w:r>
    <w:r>
      <w:rPr/>
      <w:pict>
        <v:shape style="position:absolute;margin-left:71.024002pt;margin-top:44.027149pt;width:116.65pt;height:11pt;mso-position-horizontal-relative:page;mso-position-vertical-relative:page;z-index:-1196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Answers to 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19368" coordorigin="1575,708" coordsize="9098,562">
          <v:group style="position:absolute;left:8389;top:708;width:2278;height:173" coordorigin="8389,708" coordsize="2278,173">
            <v:shape style="position:absolute;left:8389;top:708;width:2278;height:173" coordorigin="8389,708" coordsize="2278,173" path="m8389,881l10667,881,10667,708,8389,708,8389,881xe" filled="true" fillcolor="#45535f" stroked="false">
              <v:path arrowok="t"/>
              <v:fill type="solid"/>
            </v:shape>
          </v:group>
          <v:group style="position:absolute;left:8389;top:881;width:108;height:207" coordorigin="8389,881" coordsize="108,207">
            <v:shape style="position:absolute;left:8389;top:881;width:108;height:207" coordorigin="8389,881" coordsize="108,207" path="m8389,1087l8497,1087,8497,881,8389,881,838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389;top:1087;width:2278;height:173" coordorigin="8389,1087" coordsize="2278,173">
            <v:shape style="position:absolute;left:8389;top:1087;width:2278;height:173" coordorigin="8389,1087" coordsize="2278,173" path="m8389,1260l10667,1260,10667,1087,8389,1087,8389,1260xe" filled="true" fillcolor="#45535f" stroked="false">
              <v:path arrowok="t"/>
              <v:fill type="solid"/>
            </v:shape>
          </v:group>
          <v:group style="position:absolute;left:8497;top:881;width:2062;height:207" coordorigin="8497,881" coordsize="2062,207">
            <v:shape style="position:absolute;left:8497;top:881;width:2062;height:207" coordorigin="8497,881" coordsize="2062,207" path="m8497,1087l10559,1087,10559,881,8497,881,8497,1087xe" filled="true" fillcolor="#45535f" stroked="false">
              <v:path arrowok="t"/>
              <v:fill type="solid"/>
            </v:shape>
          </v:group>
          <v:group style="position:absolute;left:1580;top:1265;width:6813;height:2" coordorigin="1580,1265" coordsize="6813,2">
            <v:shape style="position:absolute;left:1580;top:1265;width:6813;height:2" coordorigin="1580,1265" coordsize="6813,0" path="m1580,1265l8392,1265e" filled="false" stroked="true" strokeweight=".48pt" strokecolor="#000000">
              <v:path arrowok="t"/>
            </v:shape>
          </v:group>
          <v:group style="position:absolute;left:8377;top:1265;width:10;height:2" coordorigin="8377,1265" coordsize="10,2">
            <v:shape style="position:absolute;left:8377;top:1265;width:10;height:2" coordorigin="8377,1265" coordsize="10,0" path="m8377,1265l8387,1265e" filled="false" stroked="true" strokeweight=".48pt" strokecolor="#000000">
              <v:path arrowok="t"/>
            </v:shape>
          </v:group>
          <v:group style="position:absolute;left:8387;top:1265;width:2281;height:2" coordorigin="8387,1265" coordsize="2281,2">
            <v:shape style="position:absolute;left:8387;top:1265;width:2281;height:2" coordorigin="8387,1265" coordsize="2281,0" path="m8387,1265l10667,1265e" filled="false" stroked="true" strokeweight=".48pt" strokecolor="#000000">
              <v:path arrowok="t"/>
            </v:shape>
          </v:group>
          <w10:wrap type="none"/>
        </v:group>
      </w:pict>
    </w:r>
    <w:r>
      <w:rPr/>
      <w:pict>
        <v:shape style="position:absolute;margin-left:441.269989pt;margin-top:44.027149pt;width:87.65pt;height:11pt;mso-position-horizontal-relative:page;mso-position-vertical-relative:page;z-index:-1193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Observation</w:t>
                </w:r>
                <w:r>
                  <w:rPr>
                    <w:rFonts w:ascii="Arial"/>
                    <w:color w:val="FFFFFF"/>
                    <w:spacing w:val="-6"/>
                    <w:sz w:val="18"/>
                  </w:rPr>
                  <w:t> </w:t>
                </w:r>
                <w:r>
                  <w:rPr>
                    <w:rFonts w:ascii="Arial"/>
                    <w:color w:val="FFFFFF"/>
                    <w:sz w:val="18"/>
                  </w:rPr>
                  <w:t>checklist</w:t>
                </w:r>
                <w:r>
                  <w:rPr>
                    <w:rFonts w:ascii="Arial"/>
                    <w:sz w:val="18"/>
                  </w:rPr>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19320" coordorigin="1313,708" coordsize="9098,562">
          <v:group style="position:absolute;left:1332;top:708;width:2295;height:173" coordorigin="1332,708" coordsize="2295,173">
            <v:shape style="position:absolute;left:1332;top:708;width:2295;height:173" coordorigin="1332,708" coordsize="2295,173" path="m1332,881l3627,881,3627,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3519;top:881;width:108;height:207" coordorigin="3519,881" coordsize="108,207">
            <v:shape style="position:absolute;left:3519;top:881;width:108;height:207" coordorigin="3519,881" coordsize="108,207" path="m3519,1087l3627,1087,3627,881,3519,881,3519,1087xe" filled="true" fillcolor="#45535f" stroked="false">
              <v:path arrowok="t"/>
              <v:fill type="solid"/>
            </v:shape>
          </v:group>
          <v:group style="position:absolute;left:1332;top:1087;width:2295;height:173" coordorigin="1332,1087" coordsize="2295,173">
            <v:shape style="position:absolute;left:1332;top:1087;width:2295;height:173" coordorigin="1332,1087" coordsize="2295,173" path="m1332,1260l3627,1260,3627,1087,1332,1087,1332,1260xe" filled="true" fillcolor="#45535f" stroked="false">
              <v:path arrowok="t"/>
              <v:fill type="solid"/>
            </v:shape>
          </v:group>
          <v:group style="position:absolute;left:1440;top:881;width:2079;height:207" coordorigin="1440,881" coordsize="2079,207">
            <v:shape style="position:absolute;left:1440;top:881;width:2079;height:207" coordorigin="1440,881" coordsize="2079,207" path="m1440,1087l3519,1087,3519,881,1440,881,1440,1087xe" filled="true" fillcolor="#45535f" stroked="false">
              <v:path arrowok="t"/>
              <v:fill type="solid"/>
            </v:shape>
          </v:group>
          <v:group style="position:absolute;left:1318;top:1265;width:2310;height:2" coordorigin="1318,1265" coordsize="2310,2">
            <v:shape style="position:absolute;left:1318;top:1265;width:2310;height:2" coordorigin="1318,1265" coordsize="2310,0" path="m1318,1265l3627,1265e" filled="false" stroked="true" strokeweight=".48pt" strokecolor="#000000">
              <v:path arrowok="t"/>
            </v:shape>
          </v:group>
          <v:group style="position:absolute;left:3612;top:1265;width:10;height:2" coordorigin="3612,1265" coordsize="10,2">
            <v:shape style="position:absolute;left:3612;top:1265;width:10;height:2" coordorigin="3612,1265" coordsize="10,0" path="m3612,1265l3622,1265e" filled="false" stroked="true" strokeweight=".48pt" strokecolor="#000000">
              <v:path arrowok="t"/>
            </v:shape>
          </v:group>
          <v:group style="position:absolute;left:3622;top:1265;width:6784;height:2" coordorigin="3622,1265" coordsize="6784,2">
            <v:shape style="position:absolute;left:3622;top:1265;width:6784;height:2" coordorigin="3622,1265" coordsize="6784,0" path="m3622,1265l10406,1265e" filled="false" stroked="true" strokeweight=".48pt" strokecolor="#000000">
              <v:path arrowok="t"/>
            </v:shape>
          </v:group>
          <w10:wrap type="none"/>
        </v:group>
      </w:pict>
    </w:r>
    <w:r>
      <w:rPr/>
      <w:pict>
        <v:shape style="position:absolute;margin-left:71.024002pt;margin-top:44.027149pt;width:87.65pt;height:11pt;mso-position-horizontal-relative:page;mso-position-vertical-relative:page;z-index:-1192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Observation</w:t>
                </w:r>
                <w:r>
                  <w:rPr>
                    <w:rFonts w:ascii="Arial"/>
                    <w:color w:val="FFFFFF"/>
                    <w:spacing w:val="-7"/>
                    <w:sz w:val="18"/>
                  </w:rPr>
                  <w:t> </w:t>
                </w:r>
                <w:r>
                  <w:rPr>
                    <w:rFonts w:ascii="Arial"/>
                    <w:color w:val="FFFFFF"/>
                    <w:sz w:val="18"/>
                  </w:rPr>
                  <w:t>checklist</w:t>
                </w:r>
                <w:r>
                  <w:rPr>
                    <w:rFonts w:ascii="Arial"/>
                    <w:sz w:val="18"/>
                  </w:rPr>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19272" coordorigin="1575,708" coordsize="9098,562">
          <v:group style="position:absolute;left:8389;top:708;width:2278;height:173" coordorigin="8389,708" coordsize="2278,173">
            <v:shape style="position:absolute;left:8389;top:708;width:2278;height:173" coordorigin="8389,708" coordsize="2278,173" path="m8389,881l10667,881,10667,708,8389,708,8389,881xe" filled="true" fillcolor="#45535f" stroked="false">
              <v:path arrowok="t"/>
              <v:fill type="solid"/>
            </v:shape>
          </v:group>
          <v:group style="position:absolute;left:8389;top:881;width:108;height:207" coordorigin="8389,881" coordsize="108,207">
            <v:shape style="position:absolute;left:8389;top:881;width:108;height:207" coordorigin="8389,881" coordsize="108,207" path="m8389,1087l8497,1087,8497,881,8389,881,838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389;top:1087;width:2278;height:173" coordorigin="8389,1087" coordsize="2278,173">
            <v:shape style="position:absolute;left:8389;top:1087;width:2278;height:173" coordorigin="8389,1087" coordsize="2278,173" path="m8389,1260l10667,1260,10667,1087,8389,1087,8389,1260xe" filled="true" fillcolor="#45535f" stroked="false">
              <v:path arrowok="t"/>
              <v:fill type="solid"/>
            </v:shape>
          </v:group>
          <v:group style="position:absolute;left:8497;top:881;width:2062;height:207" coordorigin="8497,881" coordsize="2062,207">
            <v:shape style="position:absolute;left:8497;top:881;width:2062;height:207" coordorigin="8497,881" coordsize="2062,207" path="m8497,1087l10559,1087,10559,881,8497,881,8497,1087xe" filled="true" fillcolor="#45535f" stroked="false">
              <v:path arrowok="t"/>
              <v:fill type="solid"/>
            </v:shape>
          </v:group>
          <v:group style="position:absolute;left:1580;top:1265;width:6813;height:2" coordorigin="1580,1265" coordsize="6813,2">
            <v:shape style="position:absolute;left:1580;top:1265;width:6813;height:2" coordorigin="1580,1265" coordsize="6813,0" path="m1580,1265l8392,1265e" filled="false" stroked="true" strokeweight=".48pt" strokecolor="#000000">
              <v:path arrowok="t"/>
            </v:shape>
          </v:group>
          <v:group style="position:absolute;left:8377;top:1265;width:10;height:2" coordorigin="8377,1265" coordsize="10,2">
            <v:shape style="position:absolute;left:8377;top:1265;width:10;height:2" coordorigin="8377,1265" coordsize="10,0" path="m8377,1265l8387,1265e" filled="false" stroked="true" strokeweight=".48pt" strokecolor="#000000">
              <v:path arrowok="t"/>
            </v:shape>
          </v:group>
          <v:group style="position:absolute;left:8387;top:1265;width:2281;height:2" coordorigin="8387,1265" coordsize="2281,2">
            <v:shape style="position:absolute;left:8387;top:1265;width:2281;height:2" coordorigin="8387,1265" coordsize="2281,0" path="m8387,1265l10667,1265e" filled="false" stroked="true" strokeweight=".48pt" strokecolor="#000000">
              <v:path arrowok="t"/>
            </v:shape>
          </v:group>
          <w10:wrap type="none"/>
        </v:group>
      </w:pict>
    </w:r>
    <w:r>
      <w:rPr/>
      <w:pict>
        <v:shape style="position:absolute;margin-left:441.75pt;margin-top:44.027149pt;width:87.2pt;height:11pt;mso-position-horizontal-relative:page;mso-position-vertical-relative:page;z-index:-1192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Third party</w:t>
                </w:r>
                <w:r>
                  <w:rPr>
                    <w:rFonts w:ascii="Arial"/>
                    <w:color w:val="FFFFFF"/>
                    <w:spacing w:val="-6"/>
                    <w:sz w:val="18"/>
                  </w:rPr>
                  <w:t> </w:t>
                </w:r>
                <w:r>
                  <w:rPr>
                    <w:rFonts w:ascii="Arial"/>
                    <w:color w:val="FFFFFF"/>
                    <w:sz w:val="18"/>
                  </w:rPr>
                  <w:t>statement</w:t>
                </w:r>
                <w:r>
                  <w:rPr>
                    <w:rFonts w:ascii="Arial"/>
                    <w:sz w:val="18"/>
                  </w:rPr>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19224" coordorigin="1313,708" coordsize="9098,562">
          <v:group style="position:absolute;left:1332;top:708;width:2295;height:173" coordorigin="1332,708" coordsize="2295,173">
            <v:shape style="position:absolute;left:1332;top:708;width:2295;height:173" coordorigin="1332,708" coordsize="2295,173" path="m1332,881l3627,881,3627,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3519;top:881;width:108;height:207" coordorigin="3519,881" coordsize="108,207">
            <v:shape style="position:absolute;left:3519;top:881;width:108;height:207" coordorigin="3519,881" coordsize="108,207" path="m3519,1087l3627,1087,3627,881,3519,881,3519,1087xe" filled="true" fillcolor="#45535f" stroked="false">
              <v:path arrowok="t"/>
              <v:fill type="solid"/>
            </v:shape>
          </v:group>
          <v:group style="position:absolute;left:1332;top:1087;width:2295;height:173" coordorigin="1332,1087" coordsize="2295,173">
            <v:shape style="position:absolute;left:1332;top:1087;width:2295;height:173" coordorigin="1332,1087" coordsize="2295,173" path="m1332,1260l3627,1260,3627,1087,1332,1087,1332,1260xe" filled="true" fillcolor="#45535f" stroked="false">
              <v:path arrowok="t"/>
              <v:fill type="solid"/>
            </v:shape>
          </v:group>
          <v:group style="position:absolute;left:1440;top:881;width:2079;height:207" coordorigin="1440,881" coordsize="2079,207">
            <v:shape style="position:absolute;left:1440;top:881;width:2079;height:207" coordorigin="1440,881" coordsize="2079,207" path="m1440,1087l3519,1087,3519,881,1440,881,1440,1087xe" filled="true" fillcolor="#45535f" stroked="false">
              <v:path arrowok="t"/>
              <v:fill type="solid"/>
            </v:shape>
          </v:group>
          <v:group style="position:absolute;left:1318;top:1265;width:2310;height:2" coordorigin="1318,1265" coordsize="2310,2">
            <v:shape style="position:absolute;left:1318;top:1265;width:2310;height:2" coordorigin="1318,1265" coordsize="2310,0" path="m1318,1265l3627,1265e" filled="false" stroked="true" strokeweight=".48pt" strokecolor="#000000">
              <v:path arrowok="t"/>
            </v:shape>
          </v:group>
          <v:group style="position:absolute;left:3612;top:1265;width:10;height:2" coordorigin="3612,1265" coordsize="10,2">
            <v:shape style="position:absolute;left:3612;top:1265;width:10;height:2" coordorigin="3612,1265" coordsize="10,0" path="m3612,1265l3622,1265e" filled="false" stroked="true" strokeweight=".48pt" strokecolor="#000000">
              <v:path arrowok="t"/>
            </v:shape>
          </v:group>
          <v:group style="position:absolute;left:3622;top:1265;width:6784;height:2" coordorigin="3622,1265" coordsize="6784,2">
            <v:shape style="position:absolute;left:3622;top:1265;width:6784;height:2" coordorigin="3622,1265" coordsize="6784,0" path="m3622,1265l10406,1265e" filled="false" stroked="true" strokeweight=".48pt" strokecolor="#000000">
              <v:path arrowok="t"/>
            </v:shape>
          </v:group>
          <w10:wrap type="none"/>
        </v:group>
      </w:pict>
    </w:r>
    <w:r>
      <w:rPr/>
      <w:pict>
        <v:shape style="position:absolute;margin-left:71.024002pt;margin-top:44.027149pt;width:87.15pt;height:11pt;mso-position-horizontal-relative:page;mso-position-vertical-relative:page;z-index:-1192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Third party</w:t>
                </w:r>
                <w:r>
                  <w:rPr>
                    <w:rFonts w:ascii="Arial"/>
                    <w:color w:val="FFFFFF"/>
                    <w:spacing w:val="-6"/>
                    <w:sz w:val="18"/>
                  </w:rPr>
                  <w:t> </w:t>
                </w:r>
                <w:r>
                  <w:rPr>
                    <w:rFonts w:ascii="Arial"/>
                    <w:color w:val="FFFFFF"/>
                    <w:sz w:val="18"/>
                  </w:rPr>
                  <w:t>statement</w:t>
                </w:r>
                <w:r>
                  <w:rPr>
                    <w:rFonts w:ascii="Arial"/>
                    <w:sz w:val="18"/>
                  </w:rPr>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19080" coordorigin="1313,708" coordsize="14201,562">
          <v:group style="position:absolute;left:12693;top:708;width:2816;height:173" coordorigin="12693,708" coordsize="2816,173">
            <v:shape style="position:absolute;left:12693;top:708;width:2816;height:173" coordorigin="12693,708" coordsize="2816,173" path="m12693,881l15508,881,15508,708,12693,708,12693,881xe" filled="true" fillcolor="#45535f" stroked="false">
              <v:path arrowok="t"/>
              <v:fill type="solid"/>
            </v:shape>
          </v:group>
          <v:group style="position:absolute;left:12693;top:881;width:108;height:207" coordorigin="12693,881" coordsize="108,207">
            <v:shape style="position:absolute;left:12693;top:881;width:108;height:207" coordorigin="12693,881" coordsize="108,207" path="m12693,1087l12801,1087,12801,881,12693,881,12693,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2693;top:1087;width:2816;height:173" coordorigin="12693,1087" coordsize="2816,173">
            <v:shape style="position:absolute;left:12693;top:1087;width:2816;height:173" coordorigin="12693,1087" coordsize="2816,173" path="m12693,1260l15508,1260,15508,1087,12693,1087,12693,1260xe" filled="true" fillcolor="#45535f" stroked="false">
              <v:path arrowok="t"/>
              <v:fill type="solid"/>
            </v:shape>
          </v:group>
          <v:group style="position:absolute;left:12801;top:881;width:2600;height:207" coordorigin="12801,881" coordsize="2600,207">
            <v:shape style="position:absolute;left:12801;top:881;width:2600;height:207" coordorigin="12801,881" coordsize="2600,207" path="m12801,1087l15400,1087,15400,881,12801,881,12801,1087xe" filled="true" fillcolor="#45535f" stroked="false">
              <v:path arrowok="t"/>
              <v:fill type="solid"/>
            </v:shape>
          </v:group>
          <v:group style="position:absolute;left:1318;top:1265;width:11375;height:2" coordorigin="1318,1265" coordsize="11375,2">
            <v:shape style="position:absolute;left:1318;top:1265;width:11375;height:2" coordorigin="1318,1265" coordsize="11375,0" path="m1318,1265l12693,1265e" filled="false" stroked="true" strokeweight=".48pt" strokecolor="#000000">
              <v:path arrowok="t"/>
            </v:shape>
          </v:group>
          <v:group style="position:absolute;left:12678;top:1265;width:10;height:2" coordorigin="12678,1265" coordsize="10,2">
            <v:shape style="position:absolute;left:12678;top:1265;width:10;height:2" coordorigin="12678,1265" coordsize="10,0" path="m12678,1265l12688,1265e" filled="false" stroked="true" strokeweight=".48pt" strokecolor="#000000">
              <v:path arrowok="t"/>
            </v:shape>
          </v:group>
          <v:group style="position:absolute;left:12688;top:1265;width:2821;height:2" coordorigin="12688,1265" coordsize="2821,2">
            <v:shape style="position:absolute;left:12688;top:1265;width:2821;height:2" coordorigin="12688,1265" coordsize="2821,0" path="m12688,1265l15508,1265e" filled="false" stroked="true" strokeweight=".48pt" strokecolor="#000000">
              <v:path arrowok="t"/>
            </v:shape>
          </v:group>
          <w10:wrap type="none"/>
        </v:group>
      </w:pict>
    </w:r>
    <w:r>
      <w:rPr/>
      <w:pict>
        <v:shape style="position:absolute;margin-left:653.909973pt;margin-top:44.027176pt;width:117.2pt;height:11pt;mso-position-horizontal-relative:page;mso-position-vertical-relative:page;z-index:-1190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 recording</w:t>
                </w:r>
                <w:r>
                  <w:rPr>
                    <w:rFonts w:ascii="Arial"/>
                    <w:color w:val="FFFFFF"/>
                    <w:spacing w:val="-7"/>
                    <w:sz w:val="18"/>
                  </w:rPr>
                  <w:t> </w:t>
                </w:r>
                <w:r>
                  <w:rPr>
                    <w:rFonts w:ascii="Arial"/>
                    <w:color w:val="FFFFFF"/>
                    <w:sz w:val="18"/>
                  </w:rPr>
                  <w:t>sheet</w:t>
                </w:r>
                <w:r>
                  <w:rPr>
                    <w:rFonts w:ascii="Arial"/>
                    <w:sz w:val="18"/>
                  </w:rPr>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19032" coordorigin="1313,708" coordsize="14201,562">
          <v:group style="position:absolute;left:1332;top:708;width:2830;height:173" coordorigin="1332,708" coordsize="2830,173">
            <v:shape style="position:absolute;left:1332;top:708;width:2830;height:173" coordorigin="1332,708" coordsize="2830,173" path="m1332,881l4162,881,4162,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054;top:881;width:108;height:207" coordorigin="4054,881" coordsize="108,207">
            <v:shape style="position:absolute;left:4054;top:881;width:108;height:207" coordorigin="4054,881" coordsize="108,207" path="m4054,1087l4162,1087,4162,881,4054,881,4054,1087xe" filled="true" fillcolor="#45535f" stroked="false">
              <v:path arrowok="t"/>
              <v:fill type="solid"/>
            </v:shape>
          </v:group>
          <v:group style="position:absolute;left:1332;top:1087;width:2830;height:173" coordorigin="1332,1087" coordsize="2830,173">
            <v:shape style="position:absolute;left:1332;top:1087;width:2830;height:173" coordorigin="1332,1087" coordsize="2830,173" path="m1332,1260l4162,1260,4162,1087,1332,1087,1332,1260xe" filled="true" fillcolor="#45535f" stroked="false">
              <v:path arrowok="t"/>
              <v:fill type="solid"/>
            </v:shape>
          </v:group>
          <v:group style="position:absolute;left:1440;top:881;width:2614;height:207" coordorigin="1440,881" coordsize="2614,207">
            <v:shape style="position:absolute;left:1440;top:881;width:2614;height:207" coordorigin="1440,881" coordsize="2614,207" path="m1440,1087l4054,1087,4054,881,1440,881,1440,1087xe" filled="true" fillcolor="#45535f" stroked="false">
              <v:path arrowok="t"/>
              <v:fill type="solid"/>
            </v:shape>
          </v:group>
          <v:group style="position:absolute;left:1318;top:1265;width:2845;height:2" coordorigin="1318,1265" coordsize="2845,2">
            <v:shape style="position:absolute;left:1318;top:1265;width:2845;height:2" coordorigin="1318,1265" coordsize="2845,0" path="m1318,1265l4162,1265e" filled="false" stroked="true" strokeweight=".48pt" strokecolor="#000000">
              <v:path arrowok="t"/>
            </v:shape>
          </v:group>
          <v:group style="position:absolute;left:4148;top:1265;width:10;height:2" coordorigin="4148,1265" coordsize="10,2">
            <v:shape style="position:absolute;left:4148;top:1265;width:10;height:2" coordorigin="4148,1265" coordsize="10,0" path="m4148,1265l4157,1265e" filled="false" stroked="true" strokeweight=".48pt" strokecolor="#000000">
              <v:path arrowok="t"/>
            </v:shape>
          </v:group>
          <v:group style="position:absolute;left:4157;top:1265;width:11351;height:2" coordorigin="4157,1265" coordsize="11351,2">
            <v:shape style="position:absolute;left:4157;top:1265;width:11351;height:2" coordorigin="4157,1265" coordsize="11351,0" path="m4157,1265l15508,1265e" filled="false" stroked="true" strokeweight=".48pt" strokecolor="#000000">
              <v:path arrowok="t"/>
            </v:shape>
          </v:group>
          <w10:wrap type="none"/>
        </v:group>
      </w:pict>
    </w:r>
    <w:r>
      <w:rPr/>
      <w:pict>
        <v:shape style="position:absolute;margin-left:71pt;margin-top:44.027176pt;width:117.2pt;height:11pt;mso-position-horizontal-relative:page;mso-position-vertical-relative:page;z-index:-1190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 recording</w:t>
                </w:r>
                <w:r>
                  <w:rPr>
                    <w:rFonts w:ascii="Arial"/>
                    <w:color w:val="FFFFFF"/>
                    <w:spacing w:val="-7"/>
                    <w:sz w:val="18"/>
                  </w:rPr>
                  <w:t> </w:t>
                </w:r>
                <w:r>
                  <w:rPr>
                    <w:rFonts w:ascii="Arial"/>
                    <w:color w:val="FFFFFF"/>
                    <w:sz w:val="18"/>
                  </w:rPr>
                  <w:t>sheet</w:t>
                </w:r>
                <w:r>
                  <w:rPr>
                    <w:rFonts w:ascii="Arial"/>
                    <w:sz w:val="18"/>
                  </w:rPr>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1">
    <w:multiLevelType w:val="hybridMultilevel"/>
    <w:lvl w:ilvl="0">
      <w:start w:val="1"/>
      <w:numFmt w:val="bullet"/>
      <w:lvlText w:val=""/>
      <w:lvlJc w:val="left"/>
      <w:pPr>
        <w:ind w:left="743" w:hanging="361"/>
      </w:pPr>
      <w:rPr>
        <w:rFonts w:hint="default" w:ascii="Wingdings" w:hAnsi="Wingdings" w:eastAsia="Wingdings"/>
        <w:w w:val="99"/>
        <w:sz w:val="24"/>
        <w:szCs w:val="24"/>
      </w:rPr>
    </w:lvl>
    <w:lvl w:ilvl="1">
      <w:start w:val="1"/>
      <w:numFmt w:val="bullet"/>
      <w:lvlText w:val="•"/>
      <w:lvlJc w:val="left"/>
      <w:pPr>
        <w:ind w:left="803" w:hanging="361"/>
      </w:pPr>
      <w:rPr>
        <w:rFonts w:hint="default"/>
      </w:rPr>
    </w:lvl>
    <w:lvl w:ilvl="2">
      <w:start w:val="1"/>
      <w:numFmt w:val="bullet"/>
      <w:lvlText w:val="•"/>
      <w:lvlJc w:val="left"/>
      <w:pPr>
        <w:ind w:left="866" w:hanging="361"/>
      </w:pPr>
      <w:rPr>
        <w:rFonts w:hint="default"/>
      </w:rPr>
    </w:lvl>
    <w:lvl w:ilvl="3">
      <w:start w:val="1"/>
      <w:numFmt w:val="bullet"/>
      <w:lvlText w:val="•"/>
      <w:lvlJc w:val="left"/>
      <w:pPr>
        <w:ind w:left="930" w:hanging="361"/>
      </w:pPr>
      <w:rPr>
        <w:rFonts w:hint="default"/>
      </w:rPr>
    </w:lvl>
    <w:lvl w:ilvl="4">
      <w:start w:val="1"/>
      <w:numFmt w:val="bullet"/>
      <w:lvlText w:val="•"/>
      <w:lvlJc w:val="left"/>
      <w:pPr>
        <w:ind w:left="993" w:hanging="361"/>
      </w:pPr>
      <w:rPr>
        <w:rFonts w:hint="default"/>
      </w:rPr>
    </w:lvl>
    <w:lvl w:ilvl="5">
      <w:start w:val="1"/>
      <w:numFmt w:val="bullet"/>
      <w:lvlText w:val="•"/>
      <w:lvlJc w:val="left"/>
      <w:pPr>
        <w:ind w:left="1057" w:hanging="361"/>
      </w:pPr>
      <w:rPr>
        <w:rFonts w:hint="default"/>
      </w:rPr>
    </w:lvl>
    <w:lvl w:ilvl="6">
      <w:start w:val="1"/>
      <w:numFmt w:val="bullet"/>
      <w:lvlText w:val="•"/>
      <w:lvlJc w:val="left"/>
      <w:pPr>
        <w:ind w:left="1120" w:hanging="361"/>
      </w:pPr>
      <w:rPr>
        <w:rFonts w:hint="default"/>
      </w:rPr>
    </w:lvl>
    <w:lvl w:ilvl="7">
      <w:start w:val="1"/>
      <w:numFmt w:val="bullet"/>
      <w:lvlText w:val="•"/>
      <w:lvlJc w:val="left"/>
      <w:pPr>
        <w:ind w:left="1184" w:hanging="361"/>
      </w:pPr>
      <w:rPr>
        <w:rFonts w:hint="default"/>
      </w:rPr>
    </w:lvl>
    <w:lvl w:ilvl="8">
      <w:start w:val="1"/>
      <w:numFmt w:val="bullet"/>
      <w:lvlText w:val="•"/>
      <w:lvlJc w:val="left"/>
      <w:pPr>
        <w:ind w:left="1247" w:hanging="361"/>
      </w:pPr>
      <w:rPr>
        <w:rFonts w:hint="default"/>
      </w:rPr>
    </w:lvl>
  </w:abstractNum>
  <w:abstractNum w:abstractNumId="30">
    <w:multiLevelType w:val="hybridMultilevel"/>
    <w:lvl w:ilvl="0">
      <w:start w:val="1"/>
      <w:numFmt w:val="bullet"/>
      <w:lvlText w:val=""/>
      <w:lvlJc w:val="left"/>
      <w:pPr>
        <w:ind w:left="432" w:hanging="360"/>
      </w:pPr>
      <w:rPr>
        <w:rFonts w:hint="default" w:ascii="Wingdings" w:hAnsi="Wingdings" w:eastAsia="Wingdings"/>
        <w:w w:val="99"/>
        <w:sz w:val="24"/>
        <w:szCs w:val="24"/>
      </w:rPr>
    </w:lvl>
    <w:lvl w:ilvl="1">
      <w:start w:val="1"/>
      <w:numFmt w:val="bullet"/>
      <w:lvlText w:val="•"/>
      <w:lvlJc w:val="left"/>
      <w:pPr>
        <w:ind w:left="537" w:hanging="360"/>
      </w:pPr>
      <w:rPr>
        <w:rFonts w:hint="default"/>
      </w:rPr>
    </w:lvl>
    <w:lvl w:ilvl="2">
      <w:start w:val="1"/>
      <w:numFmt w:val="bullet"/>
      <w:lvlText w:val="•"/>
      <w:lvlJc w:val="left"/>
      <w:pPr>
        <w:ind w:left="635" w:hanging="360"/>
      </w:pPr>
      <w:rPr>
        <w:rFonts w:hint="default"/>
      </w:rPr>
    </w:lvl>
    <w:lvl w:ilvl="3">
      <w:start w:val="1"/>
      <w:numFmt w:val="bullet"/>
      <w:lvlText w:val="•"/>
      <w:lvlJc w:val="left"/>
      <w:pPr>
        <w:ind w:left="733" w:hanging="360"/>
      </w:pPr>
      <w:rPr>
        <w:rFonts w:hint="default"/>
      </w:rPr>
    </w:lvl>
    <w:lvl w:ilvl="4">
      <w:start w:val="1"/>
      <w:numFmt w:val="bullet"/>
      <w:lvlText w:val="•"/>
      <w:lvlJc w:val="left"/>
      <w:pPr>
        <w:ind w:left="831" w:hanging="360"/>
      </w:pPr>
      <w:rPr>
        <w:rFonts w:hint="default"/>
      </w:rPr>
    </w:lvl>
    <w:lvl w:ilvl="5">
      <w:start w:val="1"/>
      <w:numFmt w:val="bullet"/>
      <w:lvlText w:val="•"/>
      <w:lvlJc w:val="left"/>
      <w:pPr>
        <w:ind w:left="929" w:hanging="360"/>
      </w:pPr>
      <w:rPr>
        <w:rFonts w:hint="default"/>
      </w:rPr>
    </w:lvl>
    <w:lvl w:ilvl="6">
      <w:start w:val="1"/>
      <w:numFmt w:val="bullet"/>
      <w:lvlText w:val="•"/>
      <w:lvlJc w:val="left"/>
      <w:pPr>
        <w:ind w:left="1027" w:hanging="360"/>
      </w:pPr>
      <w:rPr>
        <w:rFonts w:hint="default"/>
      </w:rPr>
    </w:lvl>
    <w:lvl w:ilvl="7">
      <w:start w:val="1"/>
      <w:numFmt w:val="bullet"/>
      <w:lvlText w:val="•"/>
      <w:lvlJc w:val="left"/>
      <w:pPr>
        <w:ind w:left="1125" w:hanging="360"/>
      </w:pPr>
      <w:rPr>
        <w:rFonts w:hint="default"/>
      </w:rPr>
    </w:lvl>
    <w:lvl w:ilvl="8">
      <w:start w:val="1"/>
      <w:numFmt w:val="bullet"/>
      <w:lvlText w:val="•"/>
      <w:lvlJc w:val="left"/>
      <w:pPr>
        <w:ind w:left="1223" w:hanging="360"/>
      </w:pPr>
      <w:rPr>
        <w:rFonts w:hint="default"/>
      </w:rPr>
    </w:lvl>
  </w:abstractNum>
  <w:abstractNum w:abstractNumId="29">
    <w:multiLevelType w:val="hybridMultilevel"/>
    <w:lvl w:ilvl="0">
      <w:start w:val="1"/>
      <w:numFmt w:val="bullet"/>
      <w:lvlText w:val=""/>
      <w:lvlJc w:val="left"/>
      <w:pPr>
        <w:ind w:left="484" w:hanging="360"/>
      </w:pPr>
      <w:rPr>
        <w:rFonts w:hint="default" w:ascii="Wingdings" w:hAnsi="Wingdings" w:eastAsia="Wingdings"/>
        <w:w w:val="99"/>
        <w:sz w:val="24"/>
        <w:szCs w:val="24"/>
      </w:rPr>
    </w:lvl>
    <w:lvl w:ilvl="1">
      <w:start w:val="1"/>
      <w:numFmt w:val="bullet"/>
      <w:lvlText w:val="•"/>
      <w:lvlJc w:val="left"/>
      <w:pPr>
        <w:ind w:left="609" w:hanging="360"/>
      </w:pPr>
      <w:rPr>
        <w:rFonts w:hint="default"/>
      </w:rPr>
    </w:lvl>
    <w:lvl w:ilvl="2">
      <w:start w:val="1"/>
      <w:numFmt w:val="bullet"/>
      <w:lvlText w:val="•"/>
      <w:lvlJc w:val="left"/>
      <w:pPr>
        <w:ind w:left="739" w:hanging="360"/>
      </w:pPr>
      <w:rPr>
        <w:rFonts w:hint="default"/>
      </w:rPr>
    </w:lvl>
    <w:lvl w:ilvl="3">
      <w:start w:val="1"/>
      <w:numFmt w:val="bullet"/>
      <w:lvlText w:val="•"/>
      <w:lvlJc w:val="left"/>
      <w:pPr>
        <w:ind w:left="869" w:hanging="360"/>
      </w:pPr>
      <w:rPr>
        <w:rFonts w:hint="default"/>
      </w:rPr>
    </w:lvl>
    <w:lvl w:ilvl="4">
      <w:start w:val="1"/>
      <w:numFmt w:val="bullet"/>
      <w:lvlText w:val="•"/>
      <w:lvlJc w:val="left"/>
      <w:pPr>
        <w:ind w:left="999" w:hanging="360"/>
      </w:pPr>
      <w:rPr>
        <w:rFonts w:hint="default"/>
      </w:rPr>
    </w:lvl>
    <w:lvl w:ilvl="5">
      <w:start w:val="1"/>
      <w:numFmt w:val="bullet"/>
      <w:lvlText w:val="•"/>
      <w:lvlJc w:val="left"/>
      <w:pPr>
        <w:ind w:left="1129" w:hanging="360"/>
      </w:pPr>
      <w:rPr>
        <w:rFonts w:hint="default"/>
      </w:rPr>
    </w:lvl>
    <w:lvl w:ilvl="6">
      <w:start w:val="1"/>
      <w:numFmt w:val="bullet"/>
      <w:lvlText w:val="•"/>
      <w:lvlJc w:val="left"/>
      <w:pPr>
        <w:ind w:left="1258" w:hanging="360"/>
      </w:pPr>
      <w:rPr>
        <w:rFonts w:hint="default"/>
      </w:rPr>
    </w:lvl>
    <w:lvl w:ilvl="7">
      <w:start w:val="1"/>
      <w:numFmt w:val="bullet"/>
      <w:lvlText w:val="•"/>
      <w:lvlJc w:val="left"/>
      <w:pPr>
        <w:ind w:left="1388" w:hanging="360"/>
      </w:pPr>
      <w:rPr>
        <w:rFonts w:hint="default"/>
      </w:rPr>
    </w:lvl>
    <w:lvl w:ilvl="8">
      <w:start w:val="1"/>
      <w:numFmt w:val="bullet"/>
      <w:lvlText w:val="•"/>
      <w:lvlJc w:val="left"/>
      <w:pPr>
        <w:ind w:left="1518" w:hanging="360"/>
      </w:pPr>
      <w:rPr>
        <w:rFonts w:hint="default"/>
      </w:rPr>
    </w:lvl>
  </w:abstractNum>
  <w:abstractNum w:abstractNumId="28">
    <w:multiLevelType w:val="hybridMultilevel"/>
    <w:lvl w:ilvl="0">
      <w:start w:val="1"/>
      <w:numFmt w:val="bullet"/>
      <w:lvlText w:val=""/>
      <w:lvlJc w:val="left"/>
      <w:pPr>
        <w:ind w:left="463" w:hanging="360"/>
      </w:pPr>
      <w:rPr>
        <w:rFonts w:hint="default" w:ascii="Wingdings" w:hAnsi="Wingdings" w:eastAsia="Wingdings"/>
        <w:w w:val="99"/>
        <w:sz w:val="24"/>
        <w:szCs w:val="24"/>
      </w:rPr>
    </w:lvl>
    <w:lvl w:ilvl="1">
      <w:start w:val="1"/>
      <w:numFmt w:val="bullet"/>
      <w:lvlText w:val="•"/>
      <w:lvlJc w:val="left"/>
      <w:pPr>
        <w:ind w:left="556" w:hanging="360"/>
      </w:pPr>
      <w:rPr>
        <w:rFonts w:hint="default"/>
      </w:rPr>
    </w:lvl>
    <w:lvl w:ilvl="2">
      <w:start w:val="1"/>
      <w:numFmt w:val="bullet"/>
      <w:lvlText w:val="•"/>
      <w:lvlJc w:val="left"/>
      <w:pPr>
        <w:ind w:left="653" w:hanging="360"/>
      </w:pPr>
      <w:rPr>
        <w:rFonts w:hint="default"/>
      </w:rPr>
    </w:lvl>
    <w:lvl w:ilvl="3">
      <w:start w:val="1"/>
      <w:numFmt w:val="bullet"/>
      <w:lvlText w:val="•"/>
      <w:lvlJc w:val="left"/>
      <w:pPr>
        <w:ind w:left="750" w:hanging="360"/>
      </w:pPr>
      <w:rPr>
        <w:rFonts w:hint="default"/>
      </w:rPr>
    </w:lvl>
    <w:lvl w:ilvl="4">
      <w:start w:val="1"/>
      <w:numFmt w:val="bullet"/>
      <w:lvlText w:val="•"/>
      <w:lvlJc w:val="left"/>
      <w:pPr>
        <w:ind w:left="847" w:hanging="360"/>
      </w:pPr>
      <w:rPr>
        <w:rFonts w:hint="default"/>
      </w:rPr>
    </w:lvl>
    <w:lvl w:ilvl="5">
      <w:start w:val="1"/>
      <w:numFmt w:val="bullet"/>
      <w:lvlText w:val="•"/>
      <w:lvlJc w:val="left"/>
      <w:pPr>
        <w:ind w:left="944" w:hanging="360"/>
      </w:pPr>
      <w:rPr>
        <w:rFonts w:hint="default"/>
      </w:rPr>
    </w:lvl>
    <w:lvl w:ilvl="6">
      <w:start w:val="1"/>
      <w:numFmt w:val="bullet"/>
      <w:lvlText w:val="•"/>
      <w:lvlJc w:val="left"/>
      <w:pPr>
        <w:ind w:left="1041" w:hanging="360"/>
      </w:pPr>
      <w:rPr>
        <w:rFonts w:hint="default"/>
      </w:rPr>
    </w:lvl>
    <w:lvl w:ilvl="7">
      <w:start w:val="1"/>
      <w:numFmt w:val="bullet"/>
      <w:lvlText w:val="•"/>
      <w:lvlJc w:val="left"/>
      <w:pPr>
        <w:ind w:left="1138" w:hanging="360"/>
      </w:pPr>
      <w:rPr>
        <w:rFonts w:hint="default"/>
      </w:rPr>
    </w:lvl>
    <w:lvl w:ilvl="8">
      <w:start w:val="1"/>
      <w:numFmt w:val="bullet"/>
      <w:lvlText w:val="•"/>
      <w:lvlJc w:val="left"/>
      <w:pPr>
        <w:ind w:left="1235" w:hanging="360"/>
      </w:pPr>
      <w:rPr>
        <w:rFonts w:hint="default"/>
      </w:rPr>
    </w:lvl>
  </w:abstractNum>
  <w:abstractNum w:abstractNumId="27">
    <w:multiLevelType w:val="hybridMultilevel"/>
    <w:lvl w:ilvl="0">
      <w:start w:val="1"/>
      <w:numFmt w:val="decimal"/>
      <w:lvlText w:val="%1."/>
      <w:lvlJc w:val="left"/>
      <w:pPr>
        <w:ind w:left="462" w:hanging="358"/>
        <w:jc w:val="left"/>
      </w:pPr>
      <w:rPr>
        <w:rFonts w:hint="default" w:ascii="Arial" w:hAnsi="Arial" w:eastAsia="Arial"/>
        <w:spacing w:val="-1"/>
        <w:w w:val="100"/>
        <w:sz w:val="22"/>
        <w:szCs w:val="22"/>
      </w:rPr>
    </w:lvl>
    <w:lvl w:ilvl="1">
      <w:start w:val="1"/>
      <w:numFmt w:val="lowerLetter"/>
      <w:lvlText w:val="%2)"/>
      <w:lvlJc w:val="left"/>
      <w:pPr>
        <w:ind w:left="814" w:hanging="356"/>
        <w:jc w:val="left"/>
      </w:pPr>
      <w:rPr>
        <w:rFonts w:hint="default" w:ascii="Arial" w:hAnsi="Arial" w:eastAsia="Arial"/>
        <w:spacing w:val="-1"/>
        <w:w w:val="100"/>
        <w:sz w:val="22"/>
        <w:szCs w:val="22"/>
      </w:rPr>
    </w:lvl>
    <w:lvl w:ilvl="2">
      <w:start w:val="1"/>
      <w:numFmt w:val="bullet"/>
      <w:lvlText w:val="•"/>
      <w:lvlJc w:val="left"/>
      <w:pPr>
        <w:ind w:left="1445" w:hanging="356"/>
      </w:pPr>
      <w:rPr>
        <w:rFonts w:hint="default"/>
      </w:rPr>
    </w:lvl>
    <w:lvl w:ilvl="3">
      <w:start w:val="1"/>
      <w:numFmt w:val="bullet"/>
      <w:lvlText w:val="•"/>
      <w:lvlJc w:val="left"/>
      <w:pPr>
        <w:ind w:left="2071" w:hanging="356"/>
      </w:pPr>
      <w:rPr>
        <w:rFonts w:hint="default"/>
      </w:rPr>
    </w:lvl>
    <w:lvl w:ilvl="4">
      <w:start w:val="1"/>
      <w:numFmt w:val="bullet"/>
      <w:lvlText w:val="•"/>
      <w:lvlJc w:val="left"/>
      <w:pPr>
        <w:ind w:left="2697" w:hanging="356"/>
      </w:pPr>
      <w:rPr>
        <w:rFonts w:hint="default"/>
      </w:rPr>
    </w:lvl>
    <w:lvl w:ilvl="5">
      <w:start w:val="1"/>
      <w:numFmt w:val="bullet"/>
      <w:lvlText w:val="•"/>
      <w:lvlJc w:val="left"/>
      <w:pPr>
        <w:ind w:left="3322" w:hanging="356"/>
      </w:pPr>
      <w:rPr>
        <w:rFonts w:hint="default"/>
      </w:rPr>
    </w:lvl>
    <w:lvl w:ilvl="6">
      <w:start w:val="1"/>
      <w:numFmt w:val="bullet"/>
      <w:lvlText w:val="•"/>
      <w:lvlJc w:val="left"/>
      <w:pPr>
        <w:ind w:left="3948" w:hanging="356"/>
      </w:pPr>
      <w:rPr>
        <w:rFonts w:hint="default"/>
      </w:rPr>
    </w:lvl>
    <w:lvl w:ilvl="7">
      <w:start w:val="1"/>
      <w:numFmt w:val="bullet"/>
      <w:lvlText w:val="•"/>
      <w:lvlJc w:val="left"/>
      <w:pPr>
        <w:ind w:left="4574" w:hanging="356"/>
      </w:pPr>
      <w:rPr>
        <w:rFonts w:hint="default"/>
      </w:rPr>
    </w:lvl>
    <w:lvl w:ilvl="8">
      <w:start w:val="1"/>
      <w:numFmt w:val="bullet"/>
      <w:lvlText w:val="•"/>
      <w:lvlJc w:val="left"/>
      <w:pPr>
        <w:ind w:left="5199" w:hanging="356"/>
      </w:pPr>
      <w:rPr>
        <w:rFonts w:hint="default"/>
      </w:rPr>
    </w:lvl>
  </w:abstractNum>
  <w:abstractNum w:abstractNumId="26">
    <w:multiLevelType w:val="hybridMultilevel"/>
    <w:lvl w:ilvl="0">
      <w:start w:val="1"/>
      <w:numFmt w:val="decimal"/>
      <w:lvlText w:val="%1."/>
      <w:lvlJc w:val="left"/>
      <w:pPr>
        <w:ind w:left="808" w:hanging="567"/>
        <w:jc w:val="left"/>
      </w:pPr>
      <w:rPr>
        <w:rFonts w:hint="default" w:ascii="Arial" w:hAnsi="Arial" w:eastAsia="Arial"/>
        <w:b/>
        <w:bCs/>
        <w:spacing w:val="-1"/>
        <w:w w:val="100"/>
        <w:sz w:val="22"/>
        <w:szCs w:val="22"/>
      </w:rPr>
    </w:lvl>
    <w:lvl w:ilvl="1">
      <w:start w:val="1"/>
      <w:numFmt w:val="bullet"/>
      <w:lvlText w:val=""/>
      <w:lvlJc w:val="left"/>
      <w:pPr>
        <w:ind w:left="1108" w:hanging="356"/>
      </w:pPr>
      <w:rPr>
        <w:rFonts w:hint="default" w:ascii="Symbol" w:hAnsi="Symbol" w:eastAsia="Symbol"/>
        <w:w w:val="100"/>
        <w:sz w:val="22"/>
        <w:szCs w:val="22"/>
      </w:rPr>
    </w:lvl>
    <w:lvl w:ilvl="2">
      <w:start w:val="1"/>
      <w:numFmt w:val="bullet"/>
      <w:lvlText w:val="•"/>
      <w:lvlJc w:val="left"/>
      <w:pPr>
        <w:ind w:left="1985" w:hanging="356"/>
      </w:pPr>
      <w:rPr>
        <w:rFonts w:hint="default"/>
      </w:rPr>
    </w:lvl>
    <w:lvl w:ilvl="3">
      <w:start w:val="1"/>
      <w:numFmt w:val="bullet"/>
      <w:lvlText w:val="•"/>
      <w:lvlJc w:val="left"/>
      <w:pPr>
        <w:ind w:left="2870" w:hanging="356"/>
      </w:pPr>
      <w:rPr>
        <w:rFonts w:hint="default"/>
      </w:rPr>
    </w:lvl>
    <w:lvl w:ilvl="4">
      <w:start w:val="1"/>
      <w:numFmt w:val="bullet"/>
      <w:lvlText w:val="•"/>
      <w:lvlJc w:val="left"/>
      <w:pPr>
        <w:ind w:left="3755" w:hanging="356"/>
      </w:pPr>
      <w:rPr>
        <w:rFonts w:hint="default"/>
      </w:rPr>
    </w:lvl>
    <w:lvl w:ilvl="5">
      <w:start w:val="1"/>
      <w:numFmt w:val="bullet"/>
      <w:lvlText w:val="•"/>
      <w:lvlJc w:val="left"/>
      <w:pPr>
        <w:ind w:left="4640" w:hanging="356"/>
      </w:pPr>
      <w:rPr>
        <w:rFonts w:hint="default"/>
      </w:rPr>
    </w:lvl>
    <w:lvl w:ilvl="6">
      <w:start w:val="1"/>
      <w:numFmt w:val="bullet"/>
      <w:lvlText w:val="•"/>
      <w:lvlJc w:val="left"/>
      <w:pPr>
        <w:ind w:left="5525" w:hanging="356"/>
      </w:pPr>
      <w:rPr>
        <w:rFonts w:hint="default"/>
      </w:rPr>
    </w:lvl>
    <w:lvl w:ilvl="7">
      <w:start w:val="1"/>
      <w:numFmt w:val="bullet"/>
      <w:lvlText w:val="•"/>
      <w:lvlJc w:val="left"/>
      <w:pPr>
        <w:ind w:left="6410" w:hanging="356"/>
      </w:pPr>
      <w:rPr>
        <w:rFonts w:hint="default"/>
      </w:rPr>
    </w:lvl>
    <w:lvl w:ilvl="8">
      <w:start w:val="1"/>
      <w:numFmt w:val="bullet"/>
      <w:lvlText w:val="•"/>
      <w:lvlJc w:val="left"/>
      <w:pPr>
        <w:ind w:left="7296" w:hanging="356"/>
      </w:pPr>
      <w:rPr>
        <w:rFonts w:hint="default"/>
      </w:rPr>
    </w:lvl>
  </w:abstractNum>
  <w:abstractNum w:abstractNumId="25">
    <w:multiLevelType w:val="hybridMultilevel"/>
    <w:lvl w:ilvl="0">
      <w:start w:val="1"/>
      <w:numFmt w:val="decimal"/>
      <w:lvlText w:val="%1."/>
      <w:lvlJc w:val="left"/>
      <w:pPr>
        <w:ind w:left="806" w:hanging="567"/>
        <w:jc w:val="left"/>
      </w:pPr>
      <w:rPr>
        <w:rFonts w:hint="default" w:ascii="Arial" w:hAnsi="Arial" w:eastAsia="Arial"/>
        <w:spacing w:val="-1"/>
        <w:w w:val="100"/>
        <w:sz w:val="22"/>
        <w:szCs w:val="22"/>
      </w:rPr>
    </w:lvl>
    <w:lvl w:ilvl="1">
      <w:start w:val="1"/>
      <w:numFmt w:val="bullet"/>
      <w:lvlText w:val="•"/>
      <w:lvlJc w:val="left"/>
      <w:pPr>
        <w:ind w:left="1662" w:hanging="567"/>
      </w:pPr>
      <w:rPr>
        <w:rFonts w:hint="default"/>
      </w:rPr>
    </w:lvl>
    <w:lvl w:ilvl="2">
      <w:start w:val="1"/>
      <w:numFmt w:val="bullet"/>
      <w:lvlText w:val="•"/>
      <w:lvlJc w:val="left"/>
      <w:pPr>
        <w:ind w:left="2525" w:hanging="567"/>
      </w:pPr>
      <w:rPr>
        <w:rFonts w:hint="default"/>
      </w:rPr>
    </w:lvl>
    <w:lvl w:ilvl="3">
      <w:start w:val="1"/>
      <w:numFmt w:val="bullet"/>
      <w:lvlText w:val="•"/>
      <w:lvlJc w:val="left"/>
      <w:pPr>
        <w:ind w:left="3387" w:hanging="567"/>
      </w:pPr>
      <w:rPr>
        <w:rFonts w:hint="default"/>
      </w:rPr>
    </w:lvl>
    <w:lvl w:ilvl="4">
      <w:start w:val="1"/>
      <w:numFmt w:val="bullet"/>
      <w:lvlText w:val="•"/>
      <w:lvlJc w:val="left"/>
      <w:pPr>
        <w:ind w:left="4250" w:hanging="567"/>
      </w:pPr>
      <w:rPr>
        <w:rFonts w:hint="default"/>
      </w:rPr>
    </w:lvl>
    <w:lvl w:ilvl="5">
      <w:start w:val="1"/>
      <w:numFmt w:val="bullet"/>
      <w:lvlText w:val="•"/>
      <w:lvlJc w:val="left"/>
      <w:pPr>
        <w:ind w:left="5113" w:hanging="567"/>
      </w:pPr>
      <w:rPr>
        <w:rFonts w:hint="default"/>
      </w:rPr>
    </w:lvl>
    <w:lvl w:ilvl="6">
      <w:start w:val="1"/>
      <w:numFmt w:val="bullet"/>
      <w:lvlText w:val="•"/>
      <w:lvlJc w:val="left"/>
      <w:pPr>
        <w:ind w:left="5975" w:hanging="567"/>
      </w:pPr>
      <w:rPr>
        <w:rFonts w:hint="default"/>
      </w:rPr>
    </w:lvl>
    <w:lvl w:ilvl="7">
      <w:start w:val="1"/>
      <w:numFmt w:val="bullet"/>
      <w:lvlText w:val="•"/>
      <w:lvlJc w:val="left"/>
      <w:pPr>
        <w:ind w:left="6838" w:hanging="567"/>
      </w:pPr>
      <w:rPr>
        <w:rFonts w:hint="default"/>
      </w:rPr>
    </w:lvl>
    <w:lvl w:ilvl="8">
      <w:start w:val="1"/>
      <w:numFmt w:val="bullet"/>
      <w:lvlText w:val="•"/>
      <w:lvlJc w:val="left"/>
      <w:pPr>
        <w:ind w:left="7701" w:hanging="567"/>
      </w:pPr>
      <w:rPr>
        <w:rFonts w:hint="default"/>
      </w:rPr>
    </w:lvl>
  </w:abstractNum>
  <w:abstractNum w:abstractNumId="24">
    <w:multiLevelType w:val="hybridMultilevel"/>
    <w:lvl w:ilvl="0">
      <w:start w:val="1"/>
      <w:numFmt w:val="decimal"/>
      <w:lvlText w:val="%1."/>
      <w:lvlJc w:val="left"/>
      <w:pPr>
        <w:ind w:left="460" w:hanging="358"/>
        <w:jc w:val="left"/>
      </w:pPr>
      <w:rPr>
        <w:rFonts w:hint="default" w:ascii="Arial" w:hAnsi="Arial" w:eastAsia="Arial"/>
        <w:spacing w:val="-1"/>
        <w:w w:val="99"/>
        <w:sz w:val="20"/>
        <w:szCs w:val="20"/>
      </w:rPr>
    </w:lvl>
    <w:lvl w:ilvl="1">
      <w:start w:val="1"/>
      <w:numFmt w:val="bullet"/>
      <w:lvlText w:val="•"/>
      <w:lvlJc w:val="left"/>
      <w:pPr>
        <w:ind w:left="1087" w:hanging="358"/>
      </w:pPr>
      <w:rPr>
        <w:rFonts w:hint="default"/>
      </w:rPr>
    </w:lvl>
    <w:lvl w:ilvl="2">
      <w:start w:val="1"/>
      <w:numFmt w:val="bullet"/>
      <w:lvlText w:val="•"/>
      <w:lvlJc w:val="left"/>
      <w:pPr>
        <w:ind w:left="1714" w:hanging="358"/>
      </w:pPr>
      <w:rPr>
        <w:rFonts w:hint="default"/>
      </w:rPr>
    </w:lvl>
    <w:lvl w:ilvl="3">
      <w:start w:val="1"/>
      <w:numFmt w:val="bullet"/>
      <w:lvlText w:val="•"/>
      <w:lvlJc w:val="left"/>
      <w:pPr>
        <w:ind w:left="2341" w:hanging="358"/>
      </w:pPr>
      <w:rPr>
        <w:rFonts w:hint="default"/>
      </w:rPr>
    </w:lvl>
    <w:lvl w:ilvl="4">
      <w:start w:val="1"/>
      <w:numFmt w:val="bullet"/>
      <w:lvlText w:val="•"/>
      <w:lvlJc w:val="left"/>
      <w:pPr>
        <w:ind w:left="2968" w:hanging="358"/>
      </w:pPr>
      <w:rPr>
        <w:rFonts w:hint="default"/>
      </w:rPr>
    </w:lvl>
    <w:lvl w:ilvl="5">
      <w:start w:val="1"/>
      <w:numFmt w:val="bullet"/>
      <w:lvlText w:val="•"/>
      <w:lvlJc w:val="left"/>
      <w:pPr>
        <w:ind w:left="3594" w:hanging="358"/>
      </w:pPr>
      <w:rPr>
        <w:rFonts w:hint="default"/>
      </w:rPr>
    </w:lvl>
    <w:lvl w:ilvl="6">
      <w:start w:val="1"/>
      <w:numFmt w:val="bullet"/>
      <w:lvlText w:val="•"/>
      <w:lvlJc w:val="left"/>
      <w:pPr>
        <w:ind w:left="4221" w:hanging="358"/>
      </w:pPr>
      <w:rPr>
        <w:rFonts w:hint="default"/>
      </w:rPr>
    </w:lvl>
    <w:lvl w:ilvl="7">
      <w:start w:val="1"/>
      <w:numFmt w:val="bullet"/>
      <w:lvlText w:val="•"/>
      <w:lvlJc w:val="left"/>
      <w:pPr>
        <w:ind w:left="4848" w:hanging="358"/>
      </w:pPr>
      <w:rPr>
        <w:rFonts w:hint="default"/>
      </w:rPr>
    </w:lvl>
    <w:lvl w:ilvl="8">
      <w:start w:val="1"/>
      <w:numFmt w:val="bullet"/>
      <w:lvlText w:val="•"/>
      <w:lvlJc w:val="left"/>
      <w:pPr>
        <w:ind w:left="5475" w:hanging="358"/>
      </w:pPr>
      <w:rPr>
        <w:rFonts w:hint="default"/>
      </w:rPr>
    </w:lvl>
  </w:abstractNum>
  <w:abstractNum w:abstractNumId="23">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6">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3">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9">
    <w:multiLevelType w:val="hybridMultilevel"/>
    <w:lvl w:ilvl="0">
      <w:start w:val="3"/>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8">
    <w:multiLevelType w:val="hybridMultilevel"/>
    <w:lvl w:ilvl="0">
      <w:start w:val="2"/>
      <w:numFmt w:val="decimal"/>
      <w:lvlText w:val="%1"/>
      <w:lvlJc w:val="left"/>
      <w:pPr>
        <w:ind w:left="586" w:hanging="483"/>
        <w:jc w:val="left"/>
      </w:pPr>
      <w:rPr>
        <w:rFonts w:hint="default"/>
      </w:rPr>
    </w:lvl>
    <w:lvl w:ilvl="1">
      <w:start w:val="3"/>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6">
    <w:multiLevelType w:val="hybridMultilevel"/>
    <w:lvl w:ilvl="0">
      <w:start w:val="1"/>
      <w:numFmt w:val="decimal"/>
      <w:lvlText w:val="%1."/>
      <w:lvlJc w:val="left"/>
      <w:pPr>
        <w:ind w:left="460" w:hanging="358"/>
        <w:jc w:val="left"/>
      </w:pPr>
      <w:rPr>
        <w:rFonts w:hint="default" w:ascii="Arial" w:hAnsi="Arial" w:eastAsia="Arial"/>
        <w:spacing w:val="-1"/>
        <w:w w:val="100"/>
        <w:sz w:val="22"/>
        <w:szCs w:val="22"/>
      </w:rPr>
    </w:lvl>
    <w:lvl w:ilvl="1">
      <w:start w:val="1"/>
      <w:numFmt w:val="bullet"/>
      <w:lvlText w:val="•"/>
      <w:lvlJc w:val="left"/>
      <w:pPr>
        <w:ind w:left="1337" w:hanging="358"/>
      </w:pPr>
      <w:rPr>
        <w:rFonts w:hint="default"/>
      </w:rPr>
    </w:lvl>
    <w:lvl w:ilvl="2">
      <w:start w:val="1"/>
      <w:numFmt w:val="bullet"/>
      <w:lvlText w:val="•"/>
      <w:lvlJc w:val="left"/>
      <w:pPr>
        <w:ind w:left="2215" w:hanging="358"/>
      </w:pPr>
      <w:rPr>
        <w:rFonts w:hint="default"/>
      </w:rPr>
    </w:lvl>
    <w:lvl w:ilvl="3">
      <w:start w:val="1"/>
      <w:numFmt w:val="bullet"/>
      <w:lvlText w:val="•"/>
      <w:lvlJc w:val="left"/>
      <w:pPr>
        <w:ind w:left="3093" w:hanging="358"/>
      </w:pPr>
      <w:rPr>
        <w:rFonts w:hint="default"/>
      </w:rPr>
    </w:lvl>
    <w:lvl w:ilvl="4">
      <w:start w:val="1"/>
      <w:numFmt w:val="bullet"/>
      <w:lvlText w:val="•"/>
      <w:lvlJc w:val="left"/>
      <w:pPr>
        <w:ind w:left="3971" w:hanging="358"/>
      </w:pPr>
      <w:rPr>
        <w:rFonts w:hint="default"/>
      </w:rPr>
    </w:lvl>
    <w:lvl w:ilvl="5">
      <w:start w:val="1"/>
      <w:numFmt w:val="bullet"/>
      <w:lvlText w:val="•"/>
      <w:lvlJc w:val="left"/>
      <w:pPr>
        <w:ind w:left="4849" w:hanging="358"/>
      </w:pPr>
      <w:rPr>
        <w:rFonts w:hint="default"/>
      </w:rPr>
    </w:lvl>
    <w:lvl w:ilvl="6">
      <w:start w:val="1"/>
      <w:numFmt w:val="bullet"/>
      <w:lvlText w:val="•"/>
      <w:lvlJc w:val="left"/>
      <w:pPr>
        <w:ind w:left="5727" w:hanging="358"/>
      </w:pPr>
      <w:rPr>
        <w:rFonts w:hint="default"/>
      </w:rPr>
    </w:lvl>
    <w:lvl w:ilvl="7">
      <w:start w:val="1"/>
      <w:numFmt w:val="bullet"/>
      <w:lvlText w:val="•"/>
      <w:lvlJc w:val="left"/>
      <w:pPr>
        <w:ind w:left="6605" w:hanging="358"/>
      </w:pPr>
      <w:rPr>
        <w:rFonts w:hint="default"/>
      </w:rPr>
    </w:lvl>
    <w:lvl w:ilvl="8">
      <w:start w:val="1"/>
      <w:numFmt w:val="bullet"/>
      <w:lvlText w:val="•"/>
      <w:lvlJc w:val="left"/>
      <w:pPr>
        <w:ind w:left="7482" w:hanging="358"/>
      </w:pPr>
      <w:rPr>
        <w:rFonts w:hint="default"/>
      </w:rPr>
    </w:lvl>
  </w:abstractNum>
  <w:abstractNum w:abstractNumId="5">
    <w:multiLevelType w:val="hybridMultilevel"/>
    <w:lvl w:ilvl="0">
      <w:start w:val="2"/>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4">
    <w:multiLevelType w:val="hybridMultilevel"/>
    <w:lvl w:ilvl="0">
      <w:start w:val="1"/>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3">
    <w:multiLevelType w:val="hybridMultilevel"/>
    <w:lvl w:ilvl="0">
      <w:start w:val="1"/>
      <w:numFmt w:val="lowerLetter"/>
      <w:lvlText w:val="%1)"/>
      <w:lvlJc w:val="left"/>
      <w:pPr>
        <w:ind w:left="1318" w:hanging="358"/>
        <w:jc w:val="left"/>
      </w:pPr>
      <w:rPr>
        <w:rFonts w:hint="default" w:ascii="Arial" w:hAnsi="Arial" w:eastAsia="Arial"/>
        <w:spacing w:val="-1"/>
        <w:w w:val="100"/>
        <w:sz w:val="22"/>
        <w:szCs w:val="22"/>
      </w:rPr>
    </w:lvl>
    <w:lvl w:ilvl="1">
      <w:start w:val="1"/>
      <w:numFmt w:val="bullet"/>
      <w:lvlText w:val="•"/>
      <w:lvlJc w:val="left"/>
      <w:pPr>
        <w:ind w:left="2120" w:hanging="358"/>
      </w:pPr>
      <w:rPr>
        <w:rFonts w:hint="default"/>
      </w:rPr>
    </w:lvl>
    <w:lvl w:ilvl="2">
      <w:start w:val="1"/>
      <w:numFmt w:val="bullet"/>
      <w:lvlText w:val="•"/>
      <w:lvlJc w:val="left"/>
      <w:pPr>
        <w:ind w:left="2921" w:hanging="358"/>
      </w:pPr>
      <w:rPr>
        <w:rFonts w:hint="default"/>
      </w:rPr>
    </w:lvl>
    <w:lvl w:ilvl="3">
      <w:start w:val="1"/>
      <w:numFmt w:val="bullet"/>
      <w:lvlText w:val="•"/>
      <w:lvlJc w:val="left"/>
      <w:pPr>
        <w:ind w:left="3721" w:hanging="358"/>
      </w:pPr>
      <w:rPr>
        <w:rFonts w:hint="default"/>
      </w:rPr>
    </w:lvl>
    <w:lvl w:ilvl="4">
      <w:start w:val="1"/>
      <w:numFmt w:val="bullet"/>
      <w:lvlText w:val="•"/>
      <w:lvlJc w:val="left"/>
      <w:pPr>
        <w:ind w:left="4522" w:hanging="358"/>
      </w:pPr>
      <w:rPr>
        <w:rFonts w:hint="default"/>
      </w:rPr>
    </w:lvl>
    <w:lvl w:ilvl="5">
      <w:start w:val="1"/>
      <w:numFmt w:val="bullet"/>
      <w:lvlText w:val="•"/>
      <w:lvlJc w:val="left"/>
      <w:pPr>
        <w:ind w:left="5323" w:hanging="358"/>
      </w:pPr>
      <w:rPr>
        <w:rFonts w:hint="default"/>
      </w:rPr>
    </w:lvl>
    <w:lvl w:ilvl="6">
      <w:start w:val="1"/>
      <w:numFmt w:val="bullet"/>
      <w:lvlText w:val="•"/>
      <w:lvlJc w:val="left"/>
      <w:pPr>
        <w:ind w:left="6123" w:hanging="358"/>
      </w:pPr>
      <w:rPr>
        <w:rFonts w:hint="default"/>
      </w:rPr>
    </w:lvl>
    <w:lvl w:ilvl="7">
      <w:start w:val="1"/>
      <w:numFmt w:val="bullet"/>
      <w:lvlText w:val="•"/>
      <w:lvlJc w:val="left"/>
      <w:pPr>
        <w:ind w:left="6924" w:hanging="358"/>
      </w:pPr>
      <w:rPr>
        <w:rFonts w:hint="default"/>
      </w:rPr>
    </w:lvl>
    <w:lvl w:ilvl="8">
      <w:start w:val="1"/>
      <w:numFmt w:val="bullet"/>
      <w:lvlText w:val="•"/>
      <w:lvlJc w:val="left"/>
      <w:pPr>
        <w:ind w:left="7725" w:hanging="358"/>
      </w:pPr>
      <w:rPr>
        <w:rFonts w:hint="default"/>
      </w:rPr>
    </w:lvl>
  </w:abstractNum>
  <w:abstractNum w:abstractNumId="2">
    <w:multiLevelType w:val="hybridMultilevel"/>
    <w:lvl w:ilvl="0">
      <w:start w:val="1"/>
      <w:numFmt w:val="lowerLetter"/>
      <w:lvlText w:val="%1)"/>
      <w:lvlJc w:val="left"/>
      <w:pPr>
        <w:ind w:left="599" w:hanging="358"/>
        <w:jc w:val="left"/>
      </w:pPr>
      <w:rPr>
        <w:rFonts w:hint="default" w:ascii="Arial" w:hAnsi="Arial" w:eastAsia="Arial"/>
        <w:spacing w:val="-1"/>
        <w:w w:val="100"/>
        <w:sz w:val="22"/>
        <w:szCs w:val="22"/>
      </w:rPr>
    </w:lvl>
    <w:lvl w:ilvl="1">
      <w:start w:val="1"/>
      <w:numFmt w:val="lowerLetter"/>
      <w:lvlText w:val="%2)"/>
      <w:lvlJc w:val="left"/>
      <w:pPr>
        <w:ind w:left="1312" w:hanging="358"/>
        <w:jc w:val="left"/>
      </w:pPr>
      <w:rPr>
        <w:rFonts w:hint="default" w:ascii="Arial" w:hAnsi="Arial" w:eastAsia="Arial"/>
        <w:i/>
        <w:spacing w:val="-1"/>
        <w:w w:val="100"/>
        <w:sz w:val="22"/>
        <w:szCs w:val="22"/>
      </w:rPr>
    </w:lvl>
    <w:lvl w:ilvl="2">
      <w:start w:val="1"/>
      <w:numFmt w:val="bullet"/>
      <w:lvlText w:val="•"/>
      <w:lvlJc w:val="left"/>
      <w:pPr>
        <w:ind w:left="2209" w:hanging="358"/>
      </w:pPr>
      <w:rPr>
        <w:rFonts w:hint="default"/>
      </w:rPr>
    </w:lvl>
    <w:lvl w:ilvl="3">
      <w:start w:val="1"/>
      <w:numFmt w:val="bullet"/>
      <w:lvlText w:val="•"/>
      <w:lvlJc w:val="left"/>
      <w:pPr>
        <w:ind w:left="3099" w:hanging="358"/>
      </w:pPr>
      <w:rPr>
        <w:rFonts w:hint="default"/>
      </w:rPr>
    </w:lvl>
    <w:lvl w:ilvl="4">
      <w:start w:val="1"/>
      <w:numFmt w:val="bullet"/>
      <w:lvlText w:val="•"/>
      <w:lvlJc w:val="left"/>
      <w:pPr>
        <w:ind w:left="3988" w:hanging="358"/>
      </w:pPr>
      <w:rPr>
        <w:rFonts w:hint="default"/>
      </w:rPr>
    </w:lvl>
    <w:lvl w:ilvl="5">
      <w:start w:val="1"/>
      <w:numFmt w:val="bullet"/>
      <w:lvlText w:val="•"/>
      <w:lvlJc w:val="left"/>
      <w:pPr>
        <w:ind w:left="4878" w:hanging="358"/>
      </w:pPr>
      <w:rPr>
        <w:rFonts w:hint="default"/>
      </w:rPr>
    </w:lvl>
    <w:lvl w:ilvl="6">
      <w:start w:val="1"/>
      <w:numFmt w:val="bullet"/>
      <w:lvlText w:val="•"/>
      <w:lvlJc w:val="left"/>
      <w:pPr>
        <w:ind w:left="5768" w:hanging="358"/>
      </w:pPr>
      <w:rPr>
        <w:rFonts w:hint="default"/>
      </w:rPr>
    </w:lvl>
    <w:lvl w:ilvl="7">
      <w:start w:val="1"/>
      <w:numFmt w:val="bullet"/>
      <w:lvlText w:val="•"/>
      <w:lvlJc w:val="left"/>
      <w:pPr>
        <w:ind w:left="6657" w:hanging="358"/>
      </w:pPr>
      <w:rPr>
        <w:rFonts w:hint="default"/>
      </w:rPr>
    </w:lvl>
    <w:lvl w:ilvl="8">
      <w:start w:val="1"/>
      <w:numFmt w:val="bullet"/>
      <w:lvlText w:val="•"/>
      <w:lvlJc w:val="left"/>
      <w:pPr>
        <w:ind w:left="7547" w:hanging="358"/>
      </w:pPr>
      <w:rPr>
        <w:rFonts w:hint="default"/>
      </w:rPr>
    </w:lvl>
  </w:abstractNum>
  <w:abstractNum w:abstractNumId="1">
    <w:multiLevelType w:val="hybridMultilevel"/>
    <w:lvl w:ilvl="0">
      <w:start w:val="1"/>
      <w:numFmt w:val="lowerLetter"/>
      <w:lvlText w:val="%1)"/>
      <w:lvlJc w:val="left"/>
      <w:pPr>
        <w:ind w:left="242" w:hanging="358"/>
        <w:jc w:val="left"/>
      </w:pPr>
      <w:rPr>
        <w:rFonts w:hint="default" w:ascii="Arial" w:hAnsi="Arial" w:eastAsia="Arial"/>
        <w:spacing w:val="-1"/>
        <w:w w:val="100"/>
        <w:sz w:val="22"/>
        <w:szCs w:val="22"/>
      </w:rPr>
    </w:lvl>
    <w:lvl w:ilvl="1">
      <w:start w:val="1"/>
      <w:numFmt w:val="bullet"/>
      <w:lvlText w:val="•"/>
      <w:lvlJc w:val="left"/>
      <w:pPr>
        <w:ind w:left="1148" w:hanging="358"/>
      </w:pPr>
      <w:rPr>
        <w:rFonts w:hint="default"/>
      </w:rPr>
    </w:lvl>
    <w:lvl w:ilvl="2">
      <w:start w:val="1"/>
      <w:numFmt w:val="bullet"/>
      <w:lvlText w:val="•"/>
      <w:lvlJc w:val="left"/>
      <w:pPr>
        <w:ind w:left="2057" w:hanging="358"/>
      </w:pPr>
      <w:rPr>
        <w:rFonts w:hint="default"/>
      </w:rPr>
    </w:lvl>
    <w:lvl w:ilvl="3">
      <w:start w:val="1"/>
      <w:numFmt w:val="bullet"/>
      <w:lvlText w:val="•"/>
      <w:lvlJc w:val="left"/>
      <w:pPr>
        <w:ind w:left="2965" w:hanging="358"/>
      </w:pPr>
      <w:rPr>
        <w:rFonts w:hint="default"/>
      </w:rPr>
    </w:lvl>
    <w:lvl w:ilvl="4">
      <w:start w:val="1"/>
      <w:numFmt w:val="bullet"/>
      <w:lvlText w:val="•"/>
      <w:lvlJc w:val="left"/>
      <w:pPr>
        <w:ind w:left="3874" w:hanging="358"/>
      </w:pPr>
      <w:rPr>
        <w:rFonts w:hint="default"/>
      </w:rPr>
    </w:lvl>
    <w:lvl w:ilvl="5">
      <w:start w:val="1"/>
      <w:numFmt w:val="bullet"/>
      <w:lvlText w:val="•"/>
      <w:lvlJc w:val="left"/>
      <w:pPr>
        <w:ind w:left="4783" w:hanging="358"/>
      </w:pPr>
      <w:rPr>
        <w:rFonts w:hint="default"/>
      </w:rPr>
    </w:lvl>
    <w:lvl w:ilvl="6">
      <w:start w:val="1"/>
      <w:numFmt w:val="bullet"/>
      <w:lvlText w:val="•"/>
      <w:lvlJc w:val="left"/>
      <w:pPr>
        <w:ind w:left="5691" w:hanging="358"/>
      </w:pPr>
      <w:rPr>
        <w:rFonts w:hint="default"/>
      </w:rPr>
    </w:lvl>
    <w:lvl w:ilvl="7">
      <w:start w:val="1"/>
      <w:numFmt w:val="bullet"/>
      <w:lvlText w:val="•"/>
      <w:lvlJc w:val="left"/>
      <w:pPr>
        <w:ind w:left="6600" w:hanging="358"/>
      </w:pPr>
      <w:rPr>
        <w:rFonts w:hint="default"/>
      </w:rPr>
    </w:lvl>
    <w:lvl w:ilvl="8">
      <w:start w:val="1"/>
      <w:numFmt w:val="bullet"/>
      <w:lvlText w:val="•"/>
      <w:lvlJc w:val="left"/>
      <w:pPr>
        <w:ind w:left="7509" w:hanging="358"/>
      </w:pPr>
      <w:rPr>
        <w:rFonts w:hint="default"/>
      </w:rPr>
    </w:lvl>
  </w:abstractNum>
  <w:abstractNum w:abstractNumId="0">
    <w:multiLevelType w:val="hybridMultilevel"/>
    <w:lvl w:ilvl="0">
      <w:start w:val="1"/>
      <w:numFmt w:val="bullet"/>
      <w:lvlText w:val=""/>
      <w:lvlJc w:val="left"/>
      <w:pPr>
        <w:ind w:left="599" w:hanging="358"/>
      </w:pPr>
      <w:rPr>
        <w:rFonts w:hint="default" w:ascii="Symbol" w:hAnsi="Symbol" w:eastAsia="Symbol"/>
        <w:w w:val="99"/>
      </w:rPr>
    </w:lvl>
    <w:lvl w:ilvl="1">
      <w:start w:val="1"/>
      <w:numFmt w:val="bullet"/>
      <w:lvlText w:val=""/>
      <w:lvlJc w:val="left"/>
      <w:pPr>
        <w:ind w:left="958" w:hanging="360"/>
      </w:pPr>
      <w:rPr>
        <w:rFonts w:hint="default" w:ascii="Wingdings" w:hAnsi="Wingdings" w:eastAsia="Wingdings"/>
        <w:w w:val="100"/>
        <w:sz w:val="22"/>
        <w:szCs w:val="22"/>
      </w:rPr>
    </w:lvl>
    <w:lvl w:ilvl="2">
      <w:start w:val="1"/>
      <w:numFmt w:val="bullet"/>
      <w:lvlText w:val="•"/>
      <w:lvlJc w:val="left"/>
      <w:pPr>
        <w:ind w:left="1860" w:hanging="360"/>
      </w:pPr>
      <w:rPr>
        <w:rFonts w:hint="default"/>
      </w:rPr>
    </w:lvl>
    <w:lvl w:ilvl="3">
      <w:start w:val="1"/>
      <w:numFmt w:val="bullet"/>
      <w:lvlText w:val="•"/>
      <w:lvlJc w:val="left"/>
      <w:pPr>
        <w:ind w:left="2761" w:hanging="360"/>
      </w:pPr>
      <w:rPr>
        <w:rFonts w:hint="default"/>
      </w:rPr>
    </w:lvl>
    <w:lvl w:ilvl="4">
      <w:start w:val="1"/>
      <w:numFmt w:val="bullet"/>
      <w:lvlText w:val="•"/>
      <w:lvlJc w:val="left"/>
      <w:pPr>
        <w:ind w:left="3662" w:hanging="360"/>
      </w:pPr>
      <w:rPr>
        <w:rFonts w:hint="default"/>
      </w:rPr>
    </w:lvl>
    <w:lvl w:ilvl="5">
      <w:start w:val="1"/>
      <w:numFmt w:val="bullet"/>
      <w:lvlText w:val="•"/>
      <w:lvlJc w:val="left"/>
      <w:pPr>
        <w:ind w:left="4562" w:hanging="360"/>
      </w:pPr>
      <w:rPr>
        <w:rFonts w:hint="default"/>
      </w:rPr>
    </w:lvl>
    <w:lvl w:ilvl="6">
      <w:start w:val="1"/>
      <w:numFmt w:val="bullet"/>
      <w:lvlText w:val="•"/>
      <w:lvlJc w:val="left"/>
      <w:pPr>
        <w:ind w:left="5463" w:hanging="360"/>
      </w:pPr>
      <w:rPr>
        <w:rFonts w:hint="default"/>
      </w:rPr>
    </w:lvl>
    <w:lvl w:ilvl="7">
      <w:start w:val="1"/>
      <w:numFmt w:val="bullet"/>
      <w:lvlText w:val="•"/>
      <w:lvlJc w:val="left"/>
      <w:pPr>
        <w:ind w:left="6364" w:hanging="360"/>
      </w:pPr>
      <w:rPr>
        <w:rFonts w:hint="default"/>
      </w:rPr>
    </w:lvl>
    <w:lvl w:ilvl="8">
      <w:start w:val="1"/>
      <w:numFmt w:val="bullet"/>
      <w:lvlText w:val="•"/>
      <w:lvlJc w:val="left"/>
      <w:pPr>
        <w:ind w:left="7264" w:hanging="360"/>
      </w:pPr>
      <w:rPr>
        <w:rFonts w:hint="default"/>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TOC1" w:type="paragraph">
    <w:name w:val="TOC 1"/>
    <w:basedOn w:val="Normal"/>
    <w:uiPriority w:val="1"/>
    <w:qFormat/>
    <w:pPr>
      <w:spacing w:before="138"/>
      <w:ind w:left="222"/>
    </w:pPr>
    <w:rPr>
      <w:rFonts w:ascii="Arial" w:hAnsi="Arial" w:eastAsia="Arial"/>
      <w:sz w:val="22"/>
      <w:szCs w:val="22"/>
    </w:rPr>
  </w:style>
  <w:style w:styleId="BodyText" w:type="paragraph">
    <w:name w:val="Body Text"/>
    <w:basedOn w:val="Normal"/>
    <w:uiPriority w:val="1"/>
    <w:qFormat/>
    <w:pPr>
      <w:spacing w:before="121"/>
      <w:ind w:left="598"/>
    </w:pPr>
    <w:rPr>
      <w:rFonts w:ascii="Arial" w:hAnsi="Arial" w:eastAsia="Arial"/>
      <w:sz w:val="22"/>
      <w:szCs w:val="22"/>
    </w:rPr>
  </w:style>
  <w:style w:styleId="Heading1" w:type="paragraph">
    <w:name w:val="Heading 1"/>
    <w:basedOn w:val="Normal"/>
    <w:uiPriority w:val="1"/>
    <w:qFormat/>
    <w:pPr>
      <w:spacing w:before="43"/>
      <w:ind w:left="242"/>
      <w:outlineLvl w:val="1"/>
    </w:pPr>
    <w:rPr>
      <w:rFonts w:ascii="Arial" w:hAnsi="Arial" w:eastAsia="Arial"/>
      <w:b/>
      <w:bCs/>
      <w:sz w:val="44"/>
      <w:szCs w:val="44"/>
    </w:rPr>
  </w:style>
  <w:style w:styleId="Heading2" w:type="paragraph">
    <w:name w:val="Heading 2"/>
    <w:basedOn w:val="Normal"/>
    <w:uiPriority w:val="1"/>
    <w:qFormat/>
    <w:pPr>
      <w:ind w:left="242"/>
      <w:outlineLvl w:val="2"/>
    </w:pPr>
    <w:rPr>
      <w:rFonts w:ascii="Arial" w:hAnsi="Arial" w:eastAsia="Arial"/>
      <w:b/>
      <w:bCs/>
      <w:i/>
      <w:sz w:val="24"/>
      <w:szCs w:val="24"/>
    </w:rPr>
  </w:style>
  <w:style w:styleId="Heading3" w:type="paragraph">
    <w:name w:val="Heading 3"/>
    <w:basedOn w:val="Normal"/>
    <w:uiPriority w:val="1"/>
    <w:qFormat/>
    <w:pPr>
      <w:ind w:left="808" w:hanging="566"/>
      <w:outlineLvl w:val="3"/>
    </w:pPr>
    <w:rPr>
      <w:rFonts w:ascii="Arial" w:hAnsi="Arial" w:eastAsia="Arial"/>
      <w:b/>
      <w:bCs/>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hyperlink" Target="http://www.asean.org/" TargetMode="External"/><Relationship Id="rId13" Type="http://schemas.openxmlformats.org/officeDocument/2006/relationships/hyperlink" Target="http://creativecommons.org/licenses/by/2.0/deed.en"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footer" Target="footer4.xml"/><Relationship Id="rId20" Type="http://schemas.openxmlformats.org/officeDocument/2006/relationships/header" Target="header3.xml"/><Relationship Id="rId21" Type="http://schemas.openxmlformats.org/officeDocument/2006/relationships/header" Target="header4.xml"/><Relationship Id="rId22" Type="http://schemas.openxmlformats.org/officeDocument/2006/relationships/footer" Target="footer5.xml"/><Relationship Id="rId23" Type="http://schemas.openxmlformats.org/officeDocument/2006/relationships/footer" Target="footer6.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header" Target="header5.xml"/><Relationship Id="rId27" Type="http://schemas.openxmlformats.org/officeDocument/2006/relationships/header" Target="header6.xml"/><Relationship Id="rId28" Type="http://schemas.openxmlformats.org/officeDocument/2006/relationships/footer" Target="footer9.xml"/><Relationship Id="rId29" Type="http://schemas.openxmlformats.org/officeDocument/2006/relationships/footer" Target="footer10.xml"/><Relationship Id="rId30" Type="http://schemas.openxmlformats.org/officeDocument/2006/relationships/footer" Target="footer11.xml"/><Relationship Id="rId31" Type="http://schemas.openxmlformats.org/officeDocument/2006/relationships/footer" Target="footer12.xml"/><Relationship Id="rId32" Type="http://schemas.openxmlformats.org/officeDocument/2006/relationships/header" Target="header7.xml"/><Relationship Id="rId33" Type="http://schemas.openxmlformats.org/officeDocument/2006/relationships/header" Target="header8.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footer" Target="footer16.xml"/><Relationship Id="rId38" Type="http://schemas.openxmlformats.org/officeDocument/2006/relationships/header" Target="header9.xml"/><Relationship Id="rId39" Type="http://schemas.openxmlformats.org/officeDocument/2006/relationships/header" Target="header10.xml"/><Relationship Id="rId40" Type="http://schemas.openxmlformats.org/officeDocument/2006/relationships/footer" Target="footer17.xml"/><Relationship Id="rId41" Type="http://schemas.openxmlformats.org/officeDocument/2006/relationships/footer" Target="footer18.xml"/><Relationship Id="rId42" Type="http://schemas.openxmlformats.org/officeDocument/2006/relationships/footer" Target="footer19.xml"/><Relationship Id="rId43" Type="http://schemas.openxmlformats.org/officeDocument/2006/relationships/footer" Target="footer20.xml"/><Relationship Id="rId44" Type="http://schemas.openxmlformats.org/officeDocument/2006/relationships/header" Target="header11.xml"/><Relationship Id="rId45" Type="http://schemas.openxmlformats.org/officeDocument/2006/relationships/header" Target="header12.xml"/><Relationship Id="rId46" Type="http://schemas.openxmlformats.org/officeDocument/2006/relationships/header" Target="header13.xml"/><Relationship Id="rId47" Type="http://schemas.openxmlformats.org/officeDocument/2006/relationships/header" Target="header14.xml"/><Relationship Id="rId48" Type="http://schemas.openxmlformats.org/officeDocument/2006/relationships/footer" Target="footer21.xml"/><Relationship Id="rId49" Type="http://schemas.openxmlformats.org/officeDocument/2006/relationships/footer" Target="footer22.xml"/><Relationship Id="rId50" Type="http://schemas.openxmlformats.org/officeDocument/2006/relationships/header" Target="header15.xml"/><Relationship Id="rId51" Type="http://schemas.openxmlformats.org/officeDocument/2006/relationships/header" Target="header16.xml"/><Relationship Id="rId52" Type="http://schemas.openxmlformats.org/officeDocument/2006/relationships/footer" Target="footer23.xml"/><Relationship Id="rId53" Type="http://schemas.openxmlformats.org/officeDocument/2006/relationships/footer" Target="footer24.xml"/><Relationship Id="rId54" Type="http://schemas.openxmlformats.org/officeDocument/2006/relationships/header" Target="header17.xml"/><Relationship Id="rId55" Type="http://schemas.openxmlformats.org/officeDocument/2006/relationships/footer" Target="footer25.xml"/><Relationship Id="rId56" Type="http://schemas.openxmlformats.org/officeDocument/2006/relationships/header" Target="header18.xml"/><Relationship Id="rId57" Type="http://schemas.openxmlformats.org/officeDocument/2006/relationships/footer" Target="footer26.xml"/><Relationship Id="rId58" Type="http://schemas.openxmlformats.org/officeDocument/2006/relationships/image" Target="media/image8.png"/><Relationship Id="rId59" Type="http://schemas.openxmlformats.org/officeDocument/2006/relationships/image" Target="media/image9.png"/><Relationship Id="rId6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dcterms:created xsi:type="dcterms:W3CDTF">2016-07-18T14:01:31Z</dcterms:created>
  <dcterms:modified xsi:type="dcterms:W3CDTF">2016-07-18T14:01:31Z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2015-07-24T00:00:00Z</vt:filetime>
  </property>
  <property fmtid="{D5CDD505-2E9C-101B-9397-08002B2CF9AE}" pid="3" name="Creator">
    <vt:lpwstr>Microsoft® Word 2010</vt:lpwstr>
  </property>
  <property fmtid="{D5CDD505-2E9C-101B-9397-08002B2CF9AE}" pid="4" name="LastSaved">
    <vt:filetime>2016-07-18T00:00:00Z</vt:filetime>
  </property>
</Properties>
</file>