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401D21" w:rsidRDefault="008166DF" w:rsidP="00A05D67">
          <w:pPr>
            <w:pStyle w:val="BodyCopy"/>
            <w:rPr>
              <w:noProof w:val="0"/>
            </w:rPr>
          </w:pPr>
          <w:r>
            <w:rPr>
              <w:lang w:val="en-US" w:eastAsia="en-US"/>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-1038860</wp:posOffset>
                    </wp:positionV>
                    <wp:extent cx="7731125" cy="10951210"/>
                    <wp:effectExtent l="6350" t="8890" r="6350" b="12700"/>
                    <wp:wrapNone/>
                    <wp:docPr id="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5121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B7A48" id="Rectangle 58" o:spid="_x0000_s1026" style="position:absolute;margin-left:-118pt;margin-top:-81.8pt;width:608.75pt;height:862.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DBPgIAAHUEAAAOAAAAZHJzL2Uyb0RvYy54bWysVNuO0zAQfUfiHyy/0ySlYbdR09WqyyKk&#10;BVYsfIDjOImFb4zdpuXrGTtt6bJviDxYHnvmzPGZmaxu9lqRnQAvralpMcspEYbbVpq+pt+/3b+5&#10;psQHZlqmrBE1PQhPb9avX61GV4m5HaxqBRAEMb4aXU2HEFyVZZ4PQjM/s04YvOwsaBbQhD5rgY2I&#10;rlU2z/N32WihdWC58B5P76ZLuk74XSd4+NJ1XgSiaorcQlohrU1cs/WKVT0wN0h+pMH+gYVm0mDS&#10;M9QdC4xsQb6A0pKD9bYLM251ZrtOcpHegK8p8r9e8zQwJ9JbUBzvzjL5/wfLP+8egci2plgowzSW&#10;6CuKxkyvBCmvoz6j8xW6PblHiC/07sHyH54YuxnQTdwC2HEQrEVWRfTPngVEw2MoacZPtkV4tg02&#10;SbXvQEdAFIHsU0UO54qIfSAcD6+u3hbFvKSE412RL8tiXqSiZaw6xTvw4YOwmsRNTQHpJ3y2e/Ah&#10;8mHVySXxt0q291KpZMQ+ExsFZMewQ5q+SKFqq5HsdFbm+E19gsfYTdPxiUXq1IiQEvlLcGXIWNNl&#10;ifxfJoa+OaeNGaYcyPUZhJYBx0NJjfU5O7Eqyv3etKl5A5Nq2mOwMkf9o+RT6RrbHlB+sFPv46zi&#10;ZrDwi5IR+76m/ueWgaBEfTRYwmWxWMRBScaivJqjAZc3zeUNMxyhahoombabMA3X1oHsB8w0CWrs&#10;LZa9k6kesSUmVkey2NtJveMcxuG5tJPXn7/F+jcAAAD//wMAUEsDBBQABgAIAAAAIQAx+s7M4wAA&#10;AA4BAAAPAAAAZHJzL2Rvd25yZXYueG1sTI/BTsMwDIbvSLxDZCQuaEu7adFWmk5oCMFhlw0krllj&#10;2orGqZJsLTw95gQ3W/70+/vL7eR6ccEQO08a8nkGAqn2tqNGw9vr02wNIiZD1vSeUMMXRthW11el&#10;Kawf6YCXY2oEh1AsjIY2paGQMtYtOhPnfkDi24cPziReQyNtMCOHu14uskxJZzriD60ZcNdi/Xk8&#10;Ow0be/f94g6ZeXe7NDzbsH9U417r25vp4R5Ewin9wfCrz+pQsdPJn8lG0WuYLZaKyySecrVUIJjZ&#10;rPMViBPDK5VnIKtS/q9R/QAAAP//AwBQSwECLQAUAAYACAAAACEAtoM4kv4AAADhAQAAEwAAAAAA&#10;AAAAAAAAAAAAAAAAW0NvbnRlbnRfVHlwZXNdLnhtbFBLAQItABQABgAIAAAAIQA4/SH/1gAAAJQB&#10;AAALAAAAAAAAAAAAAAAAAC8BAABfcmVscy8ucmVsc1BLAQItABQABgAIAAAAIQCcADDBPgIAAHUE&#10;AAAOAAAAAAAAAAAAAAAAAC4CAABkcnMvZTJvRG9jLnhtbFBLAQItABQABgAIAAAAIQAx+s7M4wAA&#10;AA4BAAAPAAAAAAAAAAAAAAAAAJgEAABkcnMvZG93bnJldi54bWxQSwUGAAAAAAQABADzAAAAqAUA&#10;AAAA&#10;" fillcolor="#7f7f7f [1612]"/>
                </w:pict>
              </mc:Fallback>
            </mc:AlternateContent>
          </w:r>
          <w:r w:rsidR="00FA6265" w:rsidRPr="00401D21">
            <w:rPr>
              <w:lang w:val="en-US" w:eastAsia="en-US"/>
            </w:rPr>
            <w:drawing>
              <wp:anchor distT="0" distB="0" distL="114300" distR="114300" simplePos="0" relativeHeight="251697152" behindDoc="0" locked="0" layoutInCell="1" allowOverlap="1" wp14:anchorId="3159B989" wp14:editId="5A2F98A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401D21">
            <w:rPr>
              <w:lang w:val="en-US" w:eastAsia="en-US"/>
            </w:rPr>
            <w:drawing>
              <wp:anchor distT="0" distB="0" distL="114300" distR="114300" simplePos="0" relativeHeight="251696128" behindDoc="0" locked="0" layoutInCell="1" allowOverlap="1" wp14:anchorId="6EFF4CD9" wp14:editId="53342468">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401D21">
            <w:rPr>
              <w:lang w:val="en-US" w:eastAsia="en-US"/>
            </w:rPr>
            <w:drawing>
              <wp:anchor distT="0" distB="0" distL="114300" distR="114300" simplePos="0" relativeHeight="251695104" behindDoc="0" locked="0" layoutInCell="1" allowOverlap="1" wp14:anchorId="12658220" wp14:editId="5B3DBF05">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401D21" w:rsidRDefault="008166DF" w:rsidP="00A05D67">
          <w:pPr>
            <w:pStyle w:val="BodyCopy"/>
            <w:rPr>
              <w:noProof w:val="0"/>
            </w:rPr>
          </w:pPr>
          <w:r>
            <w:rPr>
              <w:lang w:val="en-US" w:eastAsia="en-US"/>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-94615</wp:posOffset>
                    </wp:positionV>
                    <wp:extent cx="5184140" cy="1913255"/>
                    <wp:effectExtent l="0" t="0" r="0" b="1905"/>
                    <wp:wrapNone/>
                    <wp:docPr id="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91325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638C" w:rsidRDefault="00F16062" w:rsidP="00792FA4">
                                <w:pPr>
                                  <w:pStyle w:val="ModuleNamecoverpage"/>
                                  <w:jc w:val="right"/>
                                </w:pPr>
                                <w:r>
                                  <w:fldChar w:fldCharType="begin"/>
                                </w:r>
                                <w:r>
                                  <w:instrText xml:space="preserve"> REF  ModuleName  \* MERGEFORMAT </w:instrText>
                                </w:r>
                                <w:r>
                                  <w:fldChar w:fldCharType="separate"/>
                                </w:r>
                                <w:sdt>
                                  <w:sdtPr>
                                    <w:alias w:val="Title"/>
                                    <w:tag w:val="Title"/>
                                    <w:id w:val="6124361"/>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3A7350">
                                      <w:t>Communicate on the telephone</w:t>
                                    </w:r>
                                  </w:sdtContent>
                                </w:sdt>
                                <w:r>
                                  <w:fldChar w:fldCharType="end"/>
                                </w:r>
                              </w:p>
                              <w:p w:rsidR="009A638C" w:rsidRDefault="00F16062"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4362"/>
                                    <w:lock w:val="sdtLocked"/>
                                  </w:sdtPr>
                                  <w:sdtEndPr/>
                                  <w:sdtContent>
                                    <w:r w:rsidR="009A638C" w:rsidRPr="003A7350">
                                      <w:t>D1.HRS.CL1.04</w:t>
                                    </w:r>
                                    <w:r w:rsidR="009A638C" w:rsidRPr="003A7350">
                                      <w:br/>
                                      <w:t>D1.HOT.CL1.07</w:t>
                                    </w:r>
                                    <w:r w:rsidR="009A638C" w:rsidRPr="003A7350">
                                      <w:br/>
                                      <w:t>D2.TCC.CL1.05</w:t>
                                    </w:r>
                                  </w:sdtContent>
                                </w:sdt>
                                <w:r>
                                  <w:fldChar w:fldCharType="end"/>
                                </w:r>
                                <w:r w:rsidR="009A638C">
                                  <w:rPr>
                                    <w:sz w:val="44"/>
                                    <w:szCs w:val="44"/>
                                  </w:rPr>
                                  <w:t xml:space="preserve"> </w:t>
                                </w:r>
                              </w:p>
                              <w:p w:rsidR="009A638C" w:rsidRPr="00FA6265" w:rsidRDefault="00F16062" w:rsidP="00F45D9C">
                                <w:pPr>
                                  <w:pStyle w:val="TraineeManualcoverpage"/>
                                  <w:jc w:val="right"/>
                                  <w:rPr>
                                    <w:sz w:val="44"/>
                                    <w:szCs w:val="44"/>
                                  </w:rPr>
                                </w:pPr>
                                <w:sdt>
                                  <w:sdtPr>
                                    <w:alias w:val="Training Manual"/>
                                    <w:tag w:val="Training Manual"/>
                                    <w:id w:val="9181851"/>
                                  </w:sdtPr>
                                  <w:sdtEndPr/>
                                  <w:sdtContent>
                                    <w:r w:rsidR="009A638C"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7.45pt;width:408.2pt;height:150.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gatowIAAEcFAAAOAAAAZHJzL2Uyb0RvYy54bWysVF1v2yAUfZ+0/4B4T/0xO42tOFXTLtOk&#10;7kNq9wOwjW00DAxI7G7af98FmjTdXqZpeXDg3svhnMuB9dU8cnSg2jApKpxcxBhR0ciWib7CXx52&#10;ixVGxhLREi4FrfAjNfhq8/rVelIlTeUgeUs1AhBhyklVeLBWlVFkmoGOxFxIRQUkO6lHYmGq+6jV&#10;ZAL0kUdpHC+jSepWadlQYyB6G5J44/G7jjb2U9cZahGvMHCz/qv9t3bfaLMmZa+JGljzRIP8A4uR&#10;MAGbnqBuiSVor9kfUCNrtDSysxeNHCPZdayhXgOoSeLf1NwPRFGvBZpj1KlN5v/BNh8PnzVibYVz&#10;jAQZ4Yge6GzRVs5ombj2TMqUUHWvoM7OEIdj9lKNupPNV4OEvBmI6Om11nIaKGmBnl8ZnS0NOMaB&#10;1NMH2cI+ZG+lB5o7PbreQTcQoMMxPZ6OxnFpIJgnqyzJINVALimSN2meO3YRKY/LlTb2HZUjcoMK&#10;azh7D08Od8aG0mOJ281Iztod49xPnN/oDdfoQMApdR8k8v0IXEMsj+EX/AJhcFUI+xCw8I51CJ7T&#10;C3Au3BZCus0CjxABbcDM5ZxK75YfRZJm8TYtFrvl6nKR7bJ8UVzGq0WcFNtiGWdFdrv76WQlWTmw&#10;tqXijgl6dG6S/Z0znu5Q8Jz3LpoqXORp7jv2gr3RfX1qjOtB6IKTfN7BkVm4yJyNFV6dikjp/PBW&#10;tCCblJYwHsbRS/q+ZdCD47/vinePM0ywjp3rGVCcpWrZPoKPtIRTBkfA6wODQervGE1wkytsvu2J&#10;phjx9wK8WCSZM471kyy/TGGizzP1eYaIBqAqbDEKwxsbnou90qwfYKdgDSGvwb8d8856ZgUS3ARu&#10;qxfz9LK45+B87que37/NLwAAAP//AwBQSwMEFAAGAAgAAAAhAEqXNCjdAAAACgEAAA8AAABkcnMv&#10;ZG93bnJldi54bWxMj0FOwzAQRfdI3MEaJHat0yoEN2RSISRAsGvKAdzY2BH2OIqdNtwes4LlaJ7+&#10;f7/ZL96xs57iEAhhsy6AaeqDGsggfByfVwJYTJKUdIE0wreOsG+vrxpZq3Chgz53ybAcQrGWCDal&#10;seY89lZ7Gddh1JR/n2HyMuVzMlxN8pLDvePboqi4lwPlBitH/WR1/9XNHuEYX+a30sRJvt6ZjkSo&#10;rOPviLc3y+MDsKSX9AfDr35WhzY7ncJMKjKHIIoqkwirTbkDlgGxu8/jTghbUZXA24b/n9D+AAAA&#10;//8DAFBLAQItABQABgAIAAAAIQC2gziS/gAAAOEBAAATAAAAAAAAAAAAAAAAAAAAAABbQ29udGVu&#10;dF9UeXBlc10ueG1sUEsBAi0AFAAGAAgAAAAhADj9If/WAAAAlAEAAAsAAAAAAAAAAAAAAAAALwEA&#10;AF9yZWxzLy5yZWxzUEsBAi0AFAAGAAgAAAAhAJpSBq2jAgAARwUAAA4AAAAAAAAAAAAAAAAALgIA&#10;AGRycy9lMm9Eb2MueG1sUEsBAi0AFAAGAAgAAAAhAEqXNCjdAAAACgEAAA8AAAAAAAAAAAAAAAAA&#10;/QQAAGRycy9kb3ducmV2LnhtbFBLBQYAAAAABAAEAPMAAAAHBgAAAAA=&#10;" fillcolor="#7f7f7f [1612]" stroked="f">
                    <v:textbox>
                      <w:txbxContent>
                        <w:p w:rsidR="009A638C" w:rsidRDefault="00F16062" w:rsidP="00792FA4">
                          <w:pPr>
                            <w:pStyle w:val="ModuleNamecoverpage"/>
                            <w:jc w:val="right"/>
                          </w:pPr>
                          <w:r>
                            <w:fldChar w:fldCharType="begin"/>
                          </w:r>
                          <w:r>
                            <w:instrText xml:space="preserve"> REF  ModuleName  \* MERGEFORMAT </w:instrText>
                          </w:r>
                          <w:r>
                            <w:fldChar w:fldCharType="separate"/>
                          </w:r>
                          <w:sdt>
                            <w:sdtPr>
                              <w:alias w:val="Title"/>
                              <w:tag w:val="Title"/>
                              <w:id w:val="6124361"/>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3A7350">
                                <w:t>Communicate on the telephone</w:t>
                              </w:r>
                            </w:sdtContent>
                          </w:sdt>
                          <w:r>
                            <w:fldChar w:fldCharType="end"/>
                          </w:r>
                        </w:p>
                        <w:p w:rsidR="009A638C" w:rsidRDefault="00F16062"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6124362"/>
                              <w:lock w:val="sdtLocked"/>
                            </w:sdtPr>
                            <w:sdtEndPr/>
                            <w:sdtContent>
                              <w:r w:rsidR="009A638C" w:rsidRPr="003A7350">
                                <w:t>D1.HRS.CL1.04</w:t>
                              </w:r>
                              <w:r w:rsidR="009A638C" w:rsidRPr="003A7350">
                                <w:br/>
                                <w:t>D1.HOT.CL1.07</w:t>
                              </w:r>
                              <w:r w:rsidR="009A638C" w:rsidRPr="003A7350">
                                <w:br/>
                                <w:t>D2.TCC.CL1.05</w:t>
                              </w:r>
                            </w:sdtContent>
                          </w:sdt>
                          <w:r>
                            <w:fldChar w:fldCharType="end"/>
                          </w:r>
                          <w:r w:rsidR="009A638C">
                            <w:rPr>
                              <w:sz w:val="44"/>
                              <w:szCs w:val="44"/>
                            </w:rPr>
                            <w:t xml:space="preserve"> </w:t>
                          </w:r>
                        </w:p>
                        <w:p w:rsidR="009A638C" w:rsidRPr="00FA6265" w:rsidRDefault="00F16062" w:rsidP="00F45D9C">
                          <w:pPr>
                            <w:pStyle w:val="TraineeManualcoverpage"/>
                            <w:jc w:val="right"/>
                            <w:rPr>
                              <w:sz w:val="44"/>
                              <w:szCs w:val="44"/>
                            </w:rPr>
                          </w:pPr>
                          <w:sdt>
                            <w:sdtPr>
                              <w:alias w:val="Training Manual"/>
                              <w:tag w:val="Training Manual"/>
                              <w:id w:val="9181851"/>
                            </w:sdtPr>
                            <w:sdtEndPr/>
                            <w:sdtContent>
                              <w:r w:rsidR="009A638C" w:rsidRPr="0046605B">
                                <w:t>Trainee Manual</w:t>
                              </w:r>
                            </w:sdtContent>
                          </w:sdt>
                        </w:p>
                      </w:txbxContent>
                    </v:textbox>
                  </v:shape>
                </w:pict>
              </mc:Fallback>
            </mc:AlternateContent>
          </w:r>
        </w:p>
      </w:sdtContent>
    </w:sdt>
    <w:p w:rsidR="009E071C" w:rsidRPr="00401D21" w:rsidRDefault="009E071C" w:rsidP="00A05D67">
      <w:pPr>
        <w:pStyle w:val="BodyCopy"/>
        <w:rPr>
          <w:noProof w:val="0"/>
        </w:rPr>
      </w:pPr>
    </w:p>
    <w:p w:rsidR="009E071C" w:rsidRPr="00401D21" w:rsidRDefault="009E071C" w:rsidP="00A05D67">
      <w:pPr>
        <w:pStyle w:val="BodyCopy"/>
        <w:rPr>
          <w:noProof w:val="0"/>
        </w:rPr>
      </w:pPr>
    </w:p>
    <w:p w:rsidR="003F504C" w:rsidRPr="00401D21" w:rsidRDefault="003F504C" w:rsidP="003F504C">
      <w:pPr>
        <w:pStyle w:val="BodyCopy"/>
        <w:rPr>
          <w:noProof w:val="0"/>
        </w:rPr>
      </w:pPr>
    </w:p>
    <w:p w:rsidR="008007D6" w:rsidRPr="00401D21" w:rsidRDefault="00490279" w:rsidP="0022088B">
      <w:pPr>
        <w:pStyle w:val="BodyCopy"/>
        <w:rPr>
          <w:noProof w:val="0"/>
          <w:szCs w:val="28"/>
        </w:rPr>
      </w:pPr>
      <w:r w:rsidRPr="00401D21">
        <w:rPr>
          <w:lang w:val="en-US" w:eastAsia="en-US"/>
        </w:rPr>
        <w:drawing>
          <wp:anchor distT="0" distB="0" distL="114300" distR="114300" simplePos="0" relativeHeight="251766784" behindDoc="0" locked="0" layoutInCell="1" allowOverlap="1" wp14:anchorId="6AD601E6" wp14:editId="2F13C1A7">
            <wp:simplePos x="0" y="0"/>
            <wp:positionH relativeFrom="column">
              <wp:posOffset>311785</wp:posOffset>
            </wp:positionH>
            <wp:positionV relativeFrom="paragraph">
              <wp:posOffset>7490460</wp:posOffset>
            </wp:positionV>
            <wp:extent cx="1181735" cy="530225"/>
            <wp:effectExtent l="0" t="0" r="0" b="0"/>
            <wp:wrapSquare wrapText="bothSides"/>
            <wp:docPr id="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Pr="00401D21">
        <w:rPr>
          <w:lang w:val="en-US" w:eastAsia="en-US"/>
        </w:rPr>
        <w:drawing>
          <wp:anchor distT="0" distB="0" distL="114300" distR="114300" simplePos="0" relativeHeight="251765760" behindDoc="0" locked="0" layoutInCell="1" allowOverlap="1" wp14:anchorId="23F8E921" wp14:editId="1F145914">
            <wp:simplePos x="0" y="0"/>
            <wp:positionH relativeFrom="column">
              <wp:posOffset>1590916</wp:posOffset>
            </wp:positionH>
            <wp:positionV relativeFrom="paragraph">
              <wp:posOffset>7441814</wp:posOffset>
            </wp:positionV>
            <wp:extent cx="605983" cy="636608"/>
            <wp:effectExtent l="19050" t="0" r="0" b="0"/>
            <wp:wrapSquare wrapText="bothSides"/>
            <wp:docPr id="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0235" cy="640715"/>
                    </a:xfrm>
                    <a:prstGeom prst="rect">
                      <a:avLst/>
                    </a:prstGeom>
                  </pic:spPr>
                </pic:pic>
              </a:graphicData>
            </a:graphic>
          </wp:anchor>
        </w:drawing>
      </w:r>
      <w:r w:rsidRPr="00401D21">
        <w:rPr>
          <w:lang w:val="en-US" w:eastAsia="en-US"/>
        </w:rPr>
        <w:drawing>
          <wp:anchor distT="0" distB="0" distL="114300" distR="114300" simplePos="0" relativeHeight="251767808" behindDoc="0" locked="0" layoutInCell="1" allowOverlap="1" wp14:anchorId="6AAA0FAE" wp14:editId="192887FD">
            <wp:simplePos x="0" y="0"/>
            <wp:positionH relativeFrom="column">
              <wp:posOffset>2173750</wp:posOffset>
            </wp:positionH>
            <wp:positionV relativeFrom="paragraph">
              <wp:posOffset>7407090</wp:posOffset>
            </wp:positionV>
            <wp:extent cx="2222339" cy="706056"/>
            <wp:effectExtent l="0" t="0" r="0" b="0"/>
            <wp:wrapSquare wrapText="bothSides"/>
            <wp:docPr id="9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2220595" cy="712470"/>
                    </a:xfrm>
                    <a:prstGeom prst="rect">
                      <a:avLst/>
                    </a:prstGeom>
                  </pic:spPr>
                </pic:pic>
              </a:graphicData>
            </a:graphic>
          </wp:anchor>
        </w:drawing>
      </w:r>
      <w:r w:rsidR="00436D2F" w:rsidRPr="00401D21">
        <w:rPr>
          <w:lang w:val="en-US" w:eastAsia="en-US"/>
        </w:rPr>
        <w:drawing>
          <wp:anchor distT="0" distB="0" distL="114300" distR="114300" simplePos="0" relativeHeight="251706368" behindDoc="0" locked="0" layoutInCell="1" allowOverlap="1" wp14:anchorId="42F5BF77" wp14:editId="68BF07CD">
            <wp:simplePos x="0" y="0"/>
            <wp:positionH relativeFrom="column">
              <wp:posOffset>-1476375</wp:posOffset>
            </wp:positionH>
            <wp:positionV relativeFrom="paragraph">
              <wp:posOffset>871855</wp:posOffset>
            </wp:positionV>
            <wp:extent cx="7733665" cy="6391275"/>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rcRect l="19399"/>
                    <a:stretch>
                      <a:fillRect/>
                    </a:stretch>
                  </pic:blipFill>
                  <pic:spPr>
                    <a:xfrm>
                      <a:off x="0" y="0"/>
                      <a:ext cx="7733472" cy="6392848"/>
                    </a:xfrm>
                    <a:prstGeom prst="rect">
                      <a:avLst/>
                    </a:prstGeom>
                  </pic:spPr>
                </pic:pic>
              </a:graphicData>
            </a:graphic>
          </wp:anchor>
        </w:drawing>
      </w:r>
      <w:r w:rsidR="006C5BFA" w:rsidRPr="00401D21">
        <w:rPr>
          <w:lang w:val="en-US" w:eastAsia="en-US"/>
        </w:rPr>
        <w:drawing>
          <wp:anchor distT="0" distB="0" distL="114300" distR="114300" simplePos="0" relativeHeight="251699200" behindDoc="0" locked="0" layoutInCell="1" allowOverlap="1" wp14:anchorId="039B3FEF" wp14:editId="75F05BFC">
            <wp:simplePos x="0" y="0"/>
            <wp:positionH relativeFrom="column">
              <wp:posOffset>-1476375</wp:posOffset>
            </wp:positionH>
            <wp:positionV relativeFrom="paragraph">
              <wp:posOffset>1776095</wp:posOffset>
            </wp:positionV>
            <wp:extent cx="7548880" cy="4683125"/>
            <wp:effectExtent l="19050" t="0" r="0" b="0"/>
            <wp:wrapTopAndBottom/>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48880" cy="4683125"/>
                    </a:xfrm>
                    <a:prstGeom prst="rect">
                      <a:avLst/>
                    </a:prstGeom>
                  </pic:spPr>
                </pic:pic>
              </a:graphicData>
            </a:graphic>
          </wp:anchor>
        </w:drawing>
      </w:r>
      <w:r w:rsidR="008166DF">
        <w:rPr>
          <w:lang w:val="en-US" w:eastAsia="en-US"/>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7266940</wp:posOffset>
                </wp:positionV>
                <wp:extent cx="8729345" cy="1158240"/>
                <wp:effectExtent l="0" t="0" r="0" b="4445"/>
                <wp:wrapNone/>
                <wp:docPr id="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5D874" id="Rectangle 63" o:spid="_x0000_s1026" style="position:absolute;margin-left:-118pt;margin-top:572.2pt;width:687.35pt;height:9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knAIAADc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Fxgp&#10;ImFEn6BpRK0FQ9PL0J/BuBrSnsyjDQydedD0q0NK3/WQxm6s1UPPSAuospCfnG0IhoOtaDW81y2U&#10;JxuvY6t2nZWhIDQB7eJEno8TYTuPKDjns7y6LEqMKMSyrJznRZxZQurDdmOdf8u0RGHRYAvoY3my&#10;fXA+wCH1ISXC14K3Sy5ENILM2J2waEtAIH6Xxa1iIwHr6JuWabqXCbhBTKP78uCG8lGsoUo8zJ0e&#10;IFQ4Rulw4Ihl9AA/QBdigWkUyvcqA3K3eTVZTuezSbEsykk1S+eTNKtuq2laVMX98kfAlxV1z9uW&#10;qQeu2EG0WfF3othfn1FuUbZoaHBV5mWkfobe2fXq2Bxow74TgfIpSck93GHBJczrmETqoIk3qgXa&#10;pPaEi3GdnMOPLYMeHP6xK1FBQTSj+Fa6fQYBWQ3jhTsMrw0sem1fMBrg5jbYfdsQyzAS7xSIsMoK&#10;EAny0SjKWQ6GPY2sTiNEUSgFs8doXN758XnYGMvXPZw0akLpGxBux6OkgqhHVIA7GHA7I4P9SxKu&#10;/6kds369d4ufAAAA//8DAFBLAwQUAAYACAAAACEA2/vAO+QAAAAPAQAADwAAAGRycy9kb3ducmV2&#10;LnhtbEyPzU7DMBCE70i8g7VI3FrnTyFN41S0CHEDteVAb25s4oh4HWK3DW/P9gS3Hc1o9ptqNdme&#10;nfXoO4cC4nkETGPjVIetgPf986wA5oNEJXuHWsCP9rCqb28qWSp3wa0+70LLqAR9KQWYEIaSc98Y&#10;baWfu0EjeZ9utDKQHFuuRnmhctvzJIpybmWH9MHIQW+Mbr52JyuAv+LT92HdLl72620cvS025gM7&#10;Ie7vpsclsKCn8BeGKz6hQ01MR3dC5VkvYJakOY0J5MRZlgG7ZuK0eAB2pCtN8gJ4XfH/O+pfAAAA&#10;//8DAFBLAQItABQABgAIAAAAIQC2gziS/gAAAOEBAAATAAAAAAAAAAAAAAAAAAAAAABbQ29udGVu&#10;dF9UeXBlc10ueG1sUEsBAi0AFAAGAAgAAAAhADj9If/WAAAAlAEAAAsAAAAAAAAAAAAAAAAALwEA&#10;AF9yZWxzLy5yZWxzUEsBAi0AFAAGAAgAAAAhAOcG/6ScAgAANwUAAA4AAAAAAAAAAAAAAAAALgIA&#10;AGRycy9lMm9Eb2MueG1sUEsBAi0AFAAGAAgAAAAhANv7wDvkAAAADwEAAA8AAAAAAAAAAAAAAAAA&#10;9gQAAGRycy9kb3ducmV2LnhtbFBLBQYAAAAABAAEAPMAAAAHBgAAAAA=&#10;" fillcolor="#5a5a5a [2109]" stroked="f"/>
            </w:pict>
          </mc:Fallback>
        </mc:AlternateContent>
      </w:r>
      <w:r w:rsidR="008007D6" w:rsidRPr="00401D21">
        <w:rPr>
          <w:noProof w:val="0"/>
        </w:rPr>
        <w:br w:type="page"/>
      </w:r>
    </w:p>
    <w:p w:rsidR="003F504C" w:rsidRPr="00401D21" w:rsidRDefault="003F504C" w:rsidP="008007D6">
      <w:pPr>
        <w:pStyle w:val="BodyCopy"/>
        <w:rPr>
          <w:noProof w:val="0"/>
        </w:rPr>
      </w:pPr>
    </w:p>
    <w:p w:rsidR="008007D6" w:rsidRPr="00401D21" w:rsidRDefault="008007D6" w:rsidP="00326643">
      <w:pPr>
        <w:pStyle w:val="TitleofTrainingMaterial"/>
        <w:sectPr w:rsidR="008007D6" w:rsidRPr="00401D21" w:rsidSect="00BB41F2">
          <w:pgSz w:w="11906" w:h="16838" w:code="9"/>
          <w:pgMar w:top="1440" w:right="1440" w:bottom="1440" w:left="1701" w:header="709" w:footer="1113" w:gutter="0"/>
          <w:cols w:space="708"/>
          <w:titlePg/>
          <w:docGrid w:linePitch="360"/>
        </w:sectPr>
      </w:pPr>
    </w:p>
    <w:p w:rsidR="00850F3D" w:rsidRPr="00401D21" w:rsidRDefault="008F6409" w:rsidP="0078036D">
      <w:pPr>
        <w:pStyle w:val="TitleofTrainingMaterial"/>
      </w:pPr>
      <w:r w:rsidRPr="00401D21">
        <w:lastRenderedPageBreak/>
        <w:br/>
      </w:r>
      <w:r w:rsidR="002A62AC" w:rsidRPr="00401D21">
        <w:br/>
      </w:r>
      <w:r w:rsidRPr="00401D21">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78036D" w:rsidRPr="00401D21">
            <w:t>Communicate on the telephone</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401D21" w:rsidRDefault="0078036D" w:rsidP="0078036D">
          <w:pPr>
            <w:pStyle w:val="UnitCode"/>
          </w:pPr>
          <w:r w:rsidRPr="00401D21">
            <w:t>D1.HRS.CL1.04</w:t>
          </w:r>
          <w:r w:rsidRPr="00401D21">
            <w:br/>
            <w:t>D1.HOT.CL1.07</w:t>
          </w:r>
          <w:r w:rsidRPr="00401D21">
            <w:br/>
            <w:t>D2.TCC.CL1.05</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401D21" w:rsidRDefault="00077251" w:rsidP="00077251">
          <w:pPr>
            <w:pStyle w:val="TraineeManual"/>
            <w:rPr>
              <w:rFonts w:eastAsiaTheme="minorEastAsia" w:cstheme="minorBidi"/>
              <w:b w:val="0"/>
              <w:bCs w:val="0"/>
              <w:color w:val="auto"/>
              <w:sz w:val="22"/>
              <w:szCs w:val="22"/>
            </w:rPr>
          </w:pPr>
          <w:r w:rsidRPr="00401D21">
            <w:t>Trainee Manual</w:t>
          </w:r>
        </w:p>
      </w:sdtContent>
    </w:sdt>
    <w:bookmarkEnd w:id="3" w:displacedByCustomXml="prev"/>
    <w:p w:rsidR="008D7C3E" w:rsidRPr="00401D21" w:rsidRDefault="008D7C3E" w:rsidP="009D1817">
      <w:pPr>
        <w:pStyle w:val="BodyCopy"/>
        <w:rPr>
          <w:noProof w:val="0"/>
          <w:szCs w:val="28"/>
        </w:rPr>
      </w:pPr>
      <w:r w:rsidRPr="00401D21">
        <w:rPr>
          <w:noProof w:val="0"/>
        </w:rPr>
        <w:br w:type="page"/>
      </w:r>
    </w:p>
    <w:p w:rsidR="008D7C3E" w:rsidRPr="00401D21" w:rsidRDefault="00490279" w:rsidP="008D7C3E">
      <w:pPr>
        <w:pStyle w:val="BodyCopy-Introduction"/>
        <w:rPr>
          <w:noProof w:val="0"/>
        </w:rPr>
      </w:pPr>
      <w:r w:rsidRPr="00401D21">
        <w:rPr>
          <w:lang w:val="en-US" w:eastAsia="en-US"/>
        </w:rPr>
        <w:lastRenderedPageBreak/>
        <w:drawing>
          <wp:anchor distT="0" distB="0" distL="114300" distR="114300" simplePos="0" relativeHeight="251770880" behindDoc="0" locked="0" layoutInCell="1" allowOverlap="1" wp14:anchorId="2105BA2D" wp14:editId="73C40BEA">
            <wp:simplePos x="0" y="0"/>
            <wp:positionH relativeFrom="column">
              <wp:posOffset>339725</wp:posOffset>
            </wp:positionH>
            <wp:positionV relativeFrom="paragraph">
              <wp:posOffset>101600</wp:posOffset>
            </wp:positionV>
            <wp:extent cx="1109980" cy="497840"/>
            <wp:effectExtent l="0" t="0" r="0" b="0"/>
            <wp:wrapSquare wrapText="bothSides"/>
            <wp:docPr id="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980" cy="497840"/>
                    </a:xfrm>
                    <a:prstGeom prst="rect">
                      <a:avLst/>
                    </a:prstGeom>
                  </pic:spPr>
                </pic:pic>
              </a:graphicData>
            </a:graphic>
            <wp14:sizeRelH relativeFrom="margin">
              <wp14:pctWidth>0</wp14:pctWidth>
            </wp14:sizeRelH>
            <wp14:sizeRelV relativeFrom="margin">
              <wp14:pctHeight>0</wp14:pctHeight>
            </wp14:sizeRelV>
          </wp:anchor>
        </w:drawing>
      </w:r>
      <w:r w:rsidRPr="00401D21">
        <w:rPr>
          <w:lang w:val="en-US" w:eastAsia="en-US"/>
        </w:rPr>
        <w:drawing>
          <wp:anchor distT="0" distB="0" distL="114300" distR="114300" simplePos="0" relativeHeight="251769856" behindDoc="0" locked="0" layoutInCell="1" allowOverlap="1" wp14:anchorId="4309F95B" wp14:editId="70B000BB">
            <wp:simplePos x="0" y="0"/>
            <wp:positionH relativeFrom="column">
              <wp:posOffset>1523759</wp:posOffset>
            </wp:positionH>
            <wp:positionV relativeFrom="paragraph">
              <wp:posOffset>81023</wp:posOffset>
            </wp:positionV>
            <wp:extent cx="524960" cy="555585"/>
            <wp:effectExtent l="19050" t="0" r="0" b="0"/>
            <wp:wrapSquare wrapText="bothSides"/>
            <wp:docPr id="9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18795" cy="551180"/>
                    </a:xfrm>
                    <a:prstGeom prst="rect">
                      <a:avLst/>
                    </a:prstGeom>
                  </pic:spPr>
                </pic:pic>
              </a:graphicData>
            </a:graphic>
          </wp:anchor>
        </w:drawing>
      </w:r>
      <w:r w:rsidRPr="00401D21">
        <w:rPr>
          <w:lang w:val="en-US" w:eastAsia="en-US"/>
        </w:rPr>
        <w:drawing>
          <wp:anchor distT="0" distB="0" distL="114300" distR="114300" simplePos="0" relativeHeight="251771904" behindDoc="0" locked="0" layoutInCell="1" allowOverlap="1" wp14:anchorId="2B18FC9F" wp14:editId="78A02ECF">
            <wp:simplePos x="0" y="0"/>
            <wp:positionH relativeFrom="column">
              <wp:posOffset>1979271</wp:posOffset>
            </wp:positionH>
            <wp:positionV relativeFrom="paragraph">
              <wp:posOffset>11575</wp:posOffset>
            </wp:positionV>
            <wp:extent cx="1921397" cy="613458"/>
            <wp:effectExtent l="0" t="0" r="0" b="0"/>
            <wp:wrapSquare wrapText="bothSides"/>
            <wp:docPr id="9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22780" cy="618490"/>
                    </a:xfrm>
                    <a:prstGeom prst="rect">
                      <a:avLst/>
                    </a:prstGeom>
                  </pic:spPr>
                </pic:pic>
              </a:graphicData>
            </a:graphic>
          </wp:anchor>
        </w:drawing>
      </w:r>
    </w:p>
    <w:p w:rsidR="00850F3D" w:rsidRPr="00401D21" w:rsidRDefault="00850F3D" w:rsidP="008D7C3E">
      <w:pPr>
        <w:pStyle w:val="BodyCopy-Introduction"/>
        <w:rPr>
          <w:noProof w:val="0"/>
        </w:rPr>
      </w:pPr>
    </w:p>
    <w:p w:rsidR="00850F3D" w:rsidRPr="00401D21"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142"/>
      </w:tblGrid>
      <w:tr w:rsidR="00875435" w:rsidRPr="00401D21" w:rsidTr="00A237B7">
        <w:trPr>
          <w:gridAfter w:val="1"/>
          <w:wAfter w:w="142" w:type="dxa"/>
        </w:trPr>
        <w:tc>
          <w:tcPr>
            <w:tcW w:w="7621" w:type="dxa"/>
            <w:gridSpan w:val="2"/>
          </w:tcPr>
          <w:p w:rsidR="00875435" w:rsidRPr="00401D21" w:rsidRDefault="00875435" w:rsidP="00875435">
            <w:pPr>
              <w:pStyle w:val="AcknowledgementsImprint"/>
              <w:spacing w:before="240" w:after="240"/>
              <w:ind w:left="0"/>
              <w:rPr>
                <w:lang w:val="en-AU"/>
              </w:rPr>
            </w:pPr>
            <w:r w:rsidRPr="00401D21">
              <w:rPr>
                <w:rStyle w:val="BodyCopyBold0"/>
                <w:rFonts w:ascii="Helvetica" w:hAnsi="Helvetica" w:cs="Helvetica 45 Light"/>
                <w:bCs w:val="0"/>
                <w:lang w:val="en-AU"/>
              </w:rPr>
              <w:t>Project Base</w:t>
            </w:r>
          </w:p>
        </w:tc>
      </w:tr>
      <w:tr w:rsidR="00875435" w:rsidRPr="00401D21" w:rsidTr="00A237B7">
        <w:trPr>
          <w:gridAfter w:val="1"/>
          <w:wAfter w:w="142" w:type="dxa"/>
        </w:trPr>
        <w:tc>
          <w:tcPr>
            <w:tcW w:w="7621" w:type="dxa"/>
            <w:gridSpan w:val="2"/>
          </w:tcPr>
          <w:p w:rsidR="00875435" w:rsidRPr="00401D21" w:rsidRDefault="00875435" w:rsidP="00875435">
            <w:pPr>
              <w:pStyle w:val="AcknowledgementsImprint"/>
              <w:spacing w:before="0" w:after="0"/>
              <w:ind w:left="0"/>
              <w:rPr>
                <w:lang w:val="en-AU"/>
              </w:rPr>
            </w:pPr>
            <w:r w:rsidRPr="00401D21">
              <w:rPr>
                <w:lang w:val="en-AU"/>
              </w:rPr>
              <w:t>William Angliss Institute of TAFE</w:t>
            </w:r>
          </w:p>
        </w:tc>
      </w:tr>
      <w:tr w:rsidR="00875435" w:rsidRPr="00401D21" w:rsidTr="00A237B7">
        <w:trPr>
          <w:gridAfter w:val="1"/>
          <w:wAfter w:w="142" w:type="dxa"/>
        </w:trPr>
        <w:tc>
          <w:tcPr>
            <w:tcW w:w="7621" w:type="dxa"/>
            <w:gridSpan w:val="2"/>
          </w:tcPr>
          <w:p w:rsidR="00875435" w:rsidRPr="00401D21" w:rsidRDefault="00875435" w:rsidP="00875435">
            <w:pPr>
              <w:pStyle w:val="AcknowledgementsImprint"/>
              <w:spacing w:before="0" w:after="0"/>
              <w:ind w:left="0"/>
              <w:rPr>
                <w:lang w:val="en-AU"/>
              </w:rPr>
            </w:pPr>
            <w:r w:rsidRPr="00401D21">
              <w:rPr>
                <w:lang w:val="en-AU"/>
              </w:rPr>
              <w:t>555 La Trobe Street</w:t>
            </w:r>
          </w:p>
        </w:tc>
      </w:tr>
      <w:tr w:rsidR="00875435" w:rsidRPr="00401D21" w:rsidTr="00A237B7">
        <w:trPr>
          <w:gridAfter w:val="1"/>
          <w:wAfter w:w="142" w:type="dxa"/>
        </w:trPr>
        <w:tc>
          <w:tcPr>
            <w:tcW w:w="7621" w:type="dxa"/>
            <w:gridSpan w:val="2"/>
          </w:tcPr>
          <w:p w:rsidR="00875435" w:rsidRPr="00401D21" w:rsidRDefault="00875435" w:rsidP="00875435">
            <w:pPr>
              <w:pStyle w:val="AcknowledgementsImprint"/>
              <w:spacing w:before="0" w:after="0"/>
              <w:ind w:left="0"/>
              <w:rPr>
                <w:lang w:val="en-AU"/>
              </w:rPr>
            </w:pPr>
            <w:r w:rsidRPr="00401D21">
              <w:rPr>
                <w:lang w:val="en-AU"/>
              </w:rPr>
              <w:t>Melbourne 3000 Victoria</w:t>
            </w:r>
          </w:p>
        </w:tc>
      </w:tr>
      <w:tr w:rsidR="00875435" w:rsidRPr="00401D21" w:rsidTr="00A237B7">
        <w:trPr>
          <w:gridAfter w:val="1"/>
          <w:wAfter w:w="142" w:type="dxa"/>
        </w:trPr>
        <w:tc>
          <w:tcPr>
            <w:tcW w:w="2376" w:type="dxa"/>
          </w:tcPr>
          <w:p w:rsidR="00875435" w:rsidRPr="00401D21" w:rsidRDefault="00875435" w:rsidP="00875435">
            <w:pPr>
              <w:pStyle w:val="AcknowledgementsImprint"/>
              <w:spacing w:before="0" w:after="0"/>
              <w:ind w:left="0"/>
              <w:rPr>
                <w:lang w:val="en-AU"/>
              </w:rPr>
            </w:pPr>
            <w:r w:rsidRPr="00401D21">
              <w:rPr>
                <w:lang w:val="en-AU"/>
              </w:rPr>
              <w:t>Telephone:</w:t>
            </w:r>
          </w:p>
        </w:tc>
        <w:tc>
          <w:tcPr>
            <w:tcW w:w="5245" w:type="dxa"/>
          </w:tcPr>
          <w:p w:rsidR="00875435" w:rsidRPr="00401D21" w:rsidRDefault="00875435" w:rsidP="00875435">
            <w:pPr>
              <w:pStyle w:val="AcknowledgementsImprint"/>
              <w:spacing w:before="0" w:after="0"/>
              <w:ind w:left="0"/>
              <w:rPr>
                <w:lang w:val="en-AU"/>
              </w:rPr>
            </w:pPr>
            <w:r w:rsidRPr="00401D21">
              <w:rPr>
                <w:lang w:val="en-AU"/>
              </w:rPr>
              <w:t>(03) 9606 2111</w:t>
            </w:r>
          </w:p>
        </w:tc>
      </w:tr>
      <w:tr w:rsidR="00875435" w:rsidRPr="00401D21" w:rsidTr="00A237B7">
        <w:trPr>
          <w:gridAfter w:val="1"/>
          <w:wAfter w:w="142" w:type="dxa"/>
        </w:trPr>
        <w:tc>
          <w:tcPr>
            <w:tcW w:w="2376" w:type="dxa"/>
          </w:tcPr>
          <w:p w:rsidR="00875435" w:rsidRPr="00401D21" w:rsidRDefault="00875435" w:rsidP="00875435">
            <w:pPr>
              <w:pStyle w:val="AcknowledgementsImprint"/>
              <w:spacing w:before="0" w:after="0"/>
              <w:ind w:left="0"/>
              <w:rPr>
                <w:lang w:val="en-AU"/>
              </w:rPr>
            </w:pPr>
            <w:r w:rsidRPr="00401D21">
              <w:rPr>
                <w:lang w:val="en-AU"/>
              </w:rPr>
              <w:t>Facsimile:</w:t>
            </w:r>
          </w:p>
        </w:tc>
        <w:tc>
          <w:tcPr>
            <w:tcW w:w="5245" w:type="dxa"/>
          </w:tcPr>
          <w:p w:rsidR="00875435" w:rsidRPr="00401D21" w:rsidRDefault="00875435" w:rsidP="00875435">
            <w:pPr>
              <w:pStyle w:val="AcknowledgementsImprint"/>
              <w:spacing w:before="0" w:after="0"/>
              <w:ind w:left="0"/>
              <w:rPr>
                <w:lang w:val="en-AU"/>
              </w:rPr>
            </w:pPr>
            <w:r w:rsidRPr="00401D21">
              <w:rPr>
                <w:lang w:val="en-AU"/>
              </w:rPr>
              <w:t>(03) 9670 1330</w:t>
            </w:r>
          </w:p>
        </w:tc>
      </w:tr>
      <w:tr w:rsidR="00875435" w:rsidRPr="00401D21" w:rsidTr="00A237B7">
        <w:trPr>
          <w:gridAfter w:val="1"/>
          <w:wAfter w:w="142" w:type="dxa"/>
        </w:trPr>
        <w:tc>
          <w:tcPr>
            <w:tcW w:w="7621" w:type="dxa"/>
            <w:gridSpan w:val="2"/>
          </w:tcPr>
          <w:p w:rsidR="00875435" w:rsidRPr="00401D21" w:rsidRDefault="00875435" w:rsidP="00875435">
            <w:pPr>
              <w:pStyle w:val="AcknowledgementsImprint"/>
              <w:spacing w:before="240" w:after="240"/>
              <w:ind w:left="0"/>
              <w:rPr>
                <w:b/>
                <w:lang w:val="en-AU"/>
              </w:rPr>
            </w:pPr>
            <w:r w:rsidRPr="00401D21">
              <w:rPr>
                <w:b/>
                <w:lang w:val="en-AU"/>
              </w:rPr>
              <w:t>Acknowledgements</w:t>
            </w:r>
          </w:p>
        </w:tc>
      </w:tr>
      <w:tr w:rsidR="00912FDA" w:rsidRPr="00401D21" w:rsidTr="00A237B7">
        <w:trPr>
          <w:gridAfter w:val="1"/>
          <w:wAfter w:w="142" w:type="dxa"/>
        </w:trPr>
        <w:tc>
          <w:tcPr>
            <w:tcW w:w="2376" w:type="dxa"/>
          </w:tcPr>
          <w:p w:rsidR="00912FDA" w:rsidRPr="00401D21" w:rsidRDefault="00912FDA" w:rsidP="00875435">
            <w:pPr>
              <w:pStyle w:val="AcknowledgementsImprint"/>
              <w:spacing w:before="0" w:after="0"/>
              <w:ind w:left="0"/>
              <w:rPr>
                <w:lang w:val="en-AU"/>
              </w:rPr>
            </w:pPr>
            <w:r w:rsidRPr="00401D21">
              <w:rPr>
                <w:lang w:val="en-AU"/>
              </w:rPr>
              <w:t>Project Director:</w:t>
            </w:r>
          </w:p>
        </w:tc>
        <w:tc>
          <w:tcPr>
            <w:tcW w:w="5245" w:type="dxa"/>
          </w:tcPr>
          <w:p w:rsidR="00912FDA" w:rsidRPr="00401D21" w:rsidRDefault="00912FDA" w:rsidP="00875435">
            <w:pPr>
              <w:pStyle w:val="AcknowledgementsImprint"/>
              <w:spacing w:before="0" w:after="0"/>
              <w:ind w:left="0"/>
              <w:rPr>
                <w:lang w:val="en-AU"/>
              </w:rPr>
            </w:pPr>
            <w:r w:rsidRPr="00401D21">
              <w:rPr>
                <w:lang w:val="en-AU"/>
              </w:rPr>
              <w:t>Wayne Crosbie</w:t>
            </w:r>
          </w:p>
        </w:tc>
      </w:tr>
      <w:tr w:rsidR="00912FDA" w:rsidRPr="00401D21" w:rsidTr="00A237B7">
        <w:trPr>
          <w:gridAfter w:val="1"/>
          <w:wAfter w:w="142" w:type="dxa"/>
        </w:trPr>
        <w:tc>
          <w:tcPr>
            <w:tcW w:w="2376" w:type="dxa"/>
          </w:tcPr>
          <w:p w:rsidR="00912FDA" w:rsidRPr="00401D21" w:rsidRDefault="00912FDA" w:rsidP="00875435">
            <w:pPr>
              <w:pStyle w:val="AcknowledgementsImprint"/>
              <w:spacing w:before="0" w:after="0"/>
              <w:ind w:left="0"/>
              <w:rPr>
                <w:lang w:val="en-AU"/>
              </w:rPr>
            </w:pPr>
            <w:r w:rsidRPr="00401D21">
              <w:rPr>
                <w:lang w:val="en-AU"/>
              </w:rPr>
              <w:t>Chief Writer:</w:t>
            </w:r>
          </w:p>
        </w:tc>
        <w:tc>
          <w:tcPr>
            <w:tcW w:w="5245" w:type="dxa"/>
          </w:tcPr>
          <w:p w:rsidR="00912FDA" w:rsidRPr="00401D21" w:rsidRDefault="00912FDA" w:rsidP="00875435">
            <w:pPr>
              <w:pStyle w:val="AcknowledgementsImprint"/>
              <w:spacing w:before="0" w:after="0"/>
              <w:ind w:left="0"/>
              <w:rPr>
                <w:lang w:val="en-AU"/>
              </w:rPr>
            </w:pPr>
            <w:r w:rsidRPr="00401D21">
              <w:rPr>
                <w:lang w:val="en-AU"/>
              </w:rPr>
              <w:t>Alan Hickman</w:t>
            </w:r>
          </w:p>
        </w:tc>
      </w:tr>
      <w:tr w:rsidR="00912FDA" w:rsidRPr="00401D21" w:rsidTr="00A237B7">
        <w:trPr>
          <w:gridAfter w:val="1"/>
          <w:wAfter w:w="142" w:type="dxa"/>
        </w:trPr>
        <w:tc>
          <w:tcPr>
            <w:tcW w:w="2376" w:type="dxa"/>
          </w:tcPr>
          <w:p w:rsidR="00912FDA" w:rsidRPr="00401D21" w:rsidRDefault="00912FDA" w:rsidP="00875435">
            <w:pPr>
              <w:pStyle w:val="AcknowledgementsImprint"/>
              <w:spacing w:before="0" w:after="0"/>
              <w:ind w:left="0"/>
              <w:rPr>
                <w:lang w:val="en-AU"/>
              </w:rPr>
            </w:pPr>
            <w:r w:rsidRPr="00401D21">
              <w:rPr>
                <w:lang w:val="en-AU"/>
              </w:rPr>
              <w:t>Subject Writer:</w:t>
            </w:r>
          </w:p>
        </w:tc>
        <w:tc>
          <w:tcPr>
            <w:tcW w:w="5245" w:type="dxa"/>
          </w:tcPr>
          <w:p w:rsidR="00912FDA" w:rsidRPr="00401D21" w:rsidRDefault="0078036D" w:rsidP="00875435">
            <w:pPr>
              <w:pStyle w:val="AcknowledgementsImprint"/>
              <w:spacing w:before="0" w:after="0"/>
              <w:ind w:left="0"/>
              <w:rPr>
                <w:lang w:val="en-AU"/>
              </w:rPr>
            </w:pPr>
            <w:r w:rsidRPr="00401D21">
              <w:rPr>
                <w:lang w:val="en-AU"/>
              </w:rPr>
              <w:t>Alan Hickman</w:t>
            </w:r>
          </w:p>
        </w:tc>
      </w:tr>
      <w:tr w:rsidR="00912FDA" w:rsidRPr="00401D21" w:rsidTr="00A237B7">
        <w:trPr>
          <w:gridAfter w:val="1"/>
          <w:wAfter w:w="142" w:type="dxa"/>
        </w:trPr>
        <w:tc>
          <w:tcPr>
            <w:tcW w:w="2376" w:type="dxa"/>
          </w:tcPr>
          <w:p w:rsidR="00912FDA" w:rsidRPr="00401D21" w:rsidRDefault="00912FDA" w:rsidP="00875435">
            <w:pPr>
              <w:pStyle w:val="AcknowledgementsImprint"/>
              <w:spacing w:before="0" w:after="0"/>
              <w:ind w:left="0"/>
              <w:rPr>
                <w:lang w:val="en-AU"/>
              </w:rPr>
            </w:pPr>
            <w:r w:rsidRPr="00401D21">
              <w:rPr>
                <w:lang w:val="en-AU"/>
              </w:rPr>
              <w:t>Project Manager/Editor:</w:t>
            </w:r>
          </w:p>
        </w:tc>
        <w:tc>
          <w:tcPr>
            <w:tcW w:w="5245" w:type="dxa"/>
          </w:tcPr>
          <w:p w:rsidR="00912FDA" w:rsidRPr="00401D21" w:rsidRDefault="00912FDA" w:rsidP="00875435">
            <w:pPr>
              <w:pStyle w:val="AcknowledgementsImprint"/>
              <w:spacing w:before="0" w:after="0"/>
              <w:ind w:left="0"/>
              <w:rPr>
                <w:lang w:val="en-AU"/>
              </w:rPr>
            </w:pPr>
            <w:r w:rsidRPr="00401D21">
              <w:rPr>
                <w:lang w:val="en-AU"/>
              </w:rPr>
              <w:t>Alan Maguire</w:t>
            </w:r>
          </w:p>
        </w:tc>
      </w:tr>
      <w:tr w:rsidR="00A237B7" w:rsidRPr="00401D21" w:rsidTr="00A237B7">
        <w:tc>
          <w:tcPr>
            <w:tcW w:w="2376" w:type="dxa"/>
          </w:tcPr>
          <w:p w:rsidR="00A237B7" w:rsidRPr="00401D21" w:rsidRDefault="00A237B7" w:rsidP="005A1028">
            <w:pPr>
              <w:pStyle w:val="AcknowledgementsImprint"/>
              <w:spacing w:before="0" w:after="0"/>
              <w:ind w:left="0"/>
              <w:rPr>
                <w:lang w:val="en-AU"/>
              </w:rPr>
            </w:pPr>
            <w:r w:rsidRPr="00401D21">
              <w:rPr>
                <w:lang w:val="en-AU"/>
              </w:rPr>
              <w:t>DTP/Production</w:t>
            </w:r>
          </w:p>
        </w:tc>
        <w:tc>
          <w:tcPr>
            <w:tcW w:w="5387" w:type="dxa"/>
            <w:gridSpan w:val="2"/>
          </w:tcPr>
          <w:p w:rsidR="00A237B7" w:rsidRPr="00401D21" w:rsidRDefault="00A237B7" w:rsidP="005A1028">
            <w:pPr>
              <w:pStyle w:val="AcknowledgementsImprint"/>
              <w:spacing w:before="0" w:after="0"/>
              <w:ind w:left="0"/>
              <w:rPr>
                <w:lang w:val="en-AU"/>
              </w:rPr>
            </w:pPr>
            <w:r w:rsidRPr="00401D21">
              <w:rPr>
                <w:lang w:val="en-AU"/>
              </w:rPr>
              <w:t>Daniel Chee, Mai Vu, Jirayu Thangcharoensamut, Kaly Quach</w:t>
            </w:r>
          </w:p>
        </w:tc>
      </w:tr>
    </w:tbl>
    <w:p w:rsidR="00A237B7" w:rsidRPr="00401D21" w:rsidRDefault="00A237B7" w:rsidP="00A237B7">
      <w:pPr>
        <w:pStyle w:val="AcknowledgementsImprint"/>
        <w:rPr>
          <w:lang w:val="en-AU"/>
        </w:rPr>
      </w:pPr>
    </w:p>
    <w:p w:rsidR="00680357" w:rsidRDefault="00680357" w:rsidP="00680357">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80357" w:rsidRDefault="00680357" w:rsidP="00680357">
      <w:pPr>
        <w:pStyle w:val="AcknowledgementsImprint"/>
        <w:rPr>
          <w:lang w:val="en-AU"/>
        </w:rPr>
      </w:pPr>
      <w:r>
        <w:rPr>
          <w:lang w:val="en-AU"/>
        </w:rPr>
        <w:t xml:space="preserve">The ASEAN Secretariat is based in Jakarta, Indonesia. </w:t>
      </w:r>
    </w:p>
    <w:p w:rsidR="00680357" w:rsidRDefault="00680357" w:rsidP="00680357">
      <w:pPr>
        <w:pStyle w:val="AcknowledgementsImprint"/>
        <w:rPr>
          <w:lang w:val="en-AU"/>
        </w:rPr>
      </w:pPr>
      <w:r>
        <w:rPr>
          <w:lang w:val="en-AU"/>
        </w:rPr>
        <w:t xml:space="preserve">General Information on ASEAN appears online at the ASEAN Website: </w:t>
      </w:r>
      <w:hyperlink r:id="rId17" w:history="1">
        <w:r>
          <w:rPr>
            <w:rStyle w:val="Hyperlink"/>
            <w:rFonts w:eastAsiaTheme="majorEastAsia"/>
            <w:lang w:val="en-AU"/>
          </w:rPr>
          <w:t>www.asean.org</w:t>
        </w:r>
      </w:hyperlink>
      <w:r>
        <w:rPr>
          <w:lang w:val="en-AU"/>
        </w:rPr>
        <w:t>.</w:t>
      </w:r>
    </w:p>
    <w:p w:rsidR="00680357" w:rsidRDefault="00680357" w:rsidP="00680357">
      <w:pPr>
        <w:pStyle w:val="AcknowledgementsImprint"/>
        <w:rPr>
          <w:lang w:val="en-AU"/>
        </w:rPr>
      </w:pPr>
      <w:r>
        <w:rPr>
          <w:lang w:val="en-AU"/>
        </w:rPr>
        <w:t>All text is produced by William Angliss Institute of TAFE for the ASEAN Project on “</w:t>
      </w:r>
      <w:r w:rsidR="00292F1B" w:rsidRPr="00DB4560">
        <w:rPr>
          <w:rStyle w:val="st"/>
          <w:rFonts w:eastAsiaTheme="majorEastAsia"/>
          <w:lang w:val="en-AU"/>
        </w:rPr>
        <w:t>Toolbox Development for Priority Tourism Labour Division</w:t>
      </w:r>
      <w:r>
        <w:rPr>
          <w:lang w:val="en-AU"/>
        </w:rPr>
        <w:t>”.</w:t>
      </w:r>
    </w:p>
    <w:p w:rsidR="00680357" w:rsidRDefault="00680357" w:rsidP="00680357">
      <w:pPr>
        <w:pStyle w:val="AcknowledgementsImprint"/>
        <w:rPr>
          <w:lang w:val="en-AU"/>
        </w:rPr>
      </w:pPr>
      <w:r>
        <w:rPr>
          <w:lang w:val="en-AU"/>
        </w:rPr>
        <w:t>This publication is supported by the Australian Government’s aid program through the ASEAN-Australia Development Cooperation Program Phase II (AADCP II).</w:t>
      </w:r>
    </w:p>
    <w:p w:rsidR="00680357" w:rsidRDefault="00680357" w:rsidP="00680357">
      <w:pPr>
        <w:pStyle w:val="AcknowledgementsImprint"/>
        <w:rPr>
          <w:lang w:val="en-AU"/>
        </w:rPr>
      </w:pPr>
      <w:r>
        <w:rPr>
          <w:lang w:val="en-AU"/>
        </w:rPr>
        <w:t xml:space="preserve">Copyright: Association of Southeast Asian Nations (ASEAN) 2012. </w:t>
      </w:r>
    </w:p>
    <w:p w:rsidR="00680357" w:rsidRDefault="00680357" w:rsidP="00680357">
      <w:pPr>
        <w:pStyle w:val="AcknowledgementsImprint"/>
        <w:rPr>
          <w:lang w:val="en-AU"/>
        </w:rPr>
      </w:pPr>
      <w:r>
        <w:rPr>
          <w:lang w:val="en-AU"/>
        </w:rPr>
        <w:t>All rights reserved.</w:t>
      </w:r>
    </w:p>
    <w:p w:rsidR="00A237B7" w:rsidRPr="00401D21" w:rsidRDefault="00A237B7" w:rsidP="00A237B7">
      <w:pPr>
        <w:pStyle w:val="AcknowledgementsImprintBold"/>
        <w:rPr>
          <w:sz w:val="18"/>
          <w:szCs w:val="18"/>
        </w:rPr>
      </w:pPr>
      <w:r w:rsidRPr="00401D21">
        <w:rPr>
          <w:sz w:val="18"/>
          <w:szCs w:val="18"/>
        </w:rPr>
        <w:t>Disclaimer</w:t>
      </w:r>
    </w:p>
    <w:p w:rsidR="00A237B7" w:rsidRPr="00401D21" w:rsidRDefault="00A237B7" w:rsidP="00A237B7">
      <w:pPr>
        <w:pStyle w:val="AcknowledgementsImprint"/>
        <w:rPr>
          <w:lang w:val="en-AU"/>
        </w:rPr>
      </w:pPr>
      <w:r w:rsidRPr="00401D2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237B7" w:rsidRPr="00401D21" w:rsidRDefault="00A237B7" w:rsidP="00A237B7">
      <w:pPr>
        <w:pStyle w:val="AcknowledgementsImprint"/>
        <w:rPr>
          <w:lang w:val="en-AU"/>
        </w:rPr>
      </w:pPr>
      <w:r w:rsidRPr="00401D2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237B7" w:rsidRPr="00401D21" w:rsidRDefault="00A237B7" w:rsidP="00A237B7">
      <w:pPr>
        <w:pStyle w:val="AcknowledgementsImprint"/>
        <w:rPr>
          <w:rStyle w:val="Hyperlink"/>
          <w:rFonts w:eastAsiaTheme="majorEastAsia"/>
          <w:szCs w:val="18"/>
          <w:lang w:val="en-AU"/>
        </w:rPr>
      </w:pPr>
      <w:r w:rsidRPr="00401D21">
        <w:rPr>
          <w:lang w:val="en-AU"/>
        </w:rPr>
        <w:t xml:space="preserve">Additional images have been sourced from Flickr and SXC and are used under Creative Commons licence:  </w:t>
      </w:r>
      <w:hyperlink r:id="rId18" w:history="1">
        <w:r w:rsidRPr="00401D21">
          <w:rPr>
            <w:rStyle w:val="Hyperlink"/>
            <w:rFonts w:eastAsiaTheme="majorEastAsia"/>
            <w:szCs w:val="18"/>
            <w:lang w:val="en-AU"/>
          </w:rPr>
          <w:t>http://creativecommons.org/licenses/by/2.0/deed.en</w:t>
        </w:r>
      </w:hyperlink>
    </w:p>
    <w:p w:rsidR="00A237B7" w:rsidRPr="00401D21" w:rsidRDefault="00A237B7" w:rsidP="00A237B7">
      <w:pPr>
        <w:pStyle w:val="AcknowledgementsImprint"/>
        <w:rPr>
          <w:lang w:val="en-AU"/>
        </w:rPr>
      </w:pPr>
    </w:p>
    <w:p w:rsidR="00A237B7" w:rsidRPr="00401D21" w:rsidRDefault="00A237B7" w:rsidP="00A237B7">
      <w:pPr>
        <w:pStyle w:val="AcknowledgementsImprint"/>
        <w:rPr>
          <w:lang w:val="en-AU"/>
        </w:rPr>
      </w:pPr>
      <w:r w:rsidRPr="00401D21">
        <w:rPr>
          <w:lang w:val="en-AU"/>
        </w:rPr>
        <w:t xml:space="preserve">File name: </w:t>
      </w:r>
      <w:r w:rsidR="00F16062">
        <w:fldChar w:fldCharType="begin"/>
      </w:r>
      <w:r w:rsidR="00F16062">
        <w:instrText xml:space="preserve"> FILENAME   \* MERGEFORMAT </w:instrText>
      </w:r>
      <w:r w:rsidR="00F16062">
        <w:fldChar w:fldCharType="separate"/>
      </w:r>
      <w:r w:rsidRPr="00401D21">
        <w:rPr>
          <w:noProof/>
          <w:lang w:val="en-AU"/>
        </w:rPr>
        <w:t>TM_Communicate_on_the</w:t>
      </w:r>
      <w:r w:rsidRPr="00401D21">
        <w:rPr>
          <w:noProof/>
        </w:rPr>
        <w:t>_telephone_refined</w:t>
      </w:r>
      <w:r w:rsidR="00F16062">
        <w:rPr>
          <w:noProof/>
        </w:rPr>
        <w:fldChar w:fldCharType="end"/>
      </w:r>
    </w:p>
    <w:p w:rsidR="00850F3D" w:rsidRPr="00401D21" w:rsidRDefault="00850F3D" w:rsidP="00850F3D">
      <w:pPr>
        <w:pStyle w:val="BodyCopy"/>
        <w:rPr>
          <w:noProof w:val="0"/>
        </w:rPr>
      </w:pPr>
    </w:p>
    <w:p w:rsidR="008E7626" w:rsidRPr="00401D21" w:rsidRDefault="008E7626" w:rsidP="00850F3D">
      <w:pPr>
        <w:pStyle w:val="BodyCopy"/>
        <w:rPr>
          <w:noProof w:val="0"/>
        </w:rPr>
        <w:sectPr w:rsidR="008E7626" w:rsidRPr="00401D21" w:rsidSect="005E2669">
          <w:footerReference w:type="even" r:id="rId19"/>
          <w:footerReference w:type="default" r:id="rId20"/>
          <w:pgSz w:w="11906" w:h="16838" w:code="9"/>
          <w:pgMar w:top="1440" w:right="1440" w:bottom="1440" w:left="1701" w:header="709" w:footer="402" w:gutter="0"/>
          <w:cols w:space="708"/>
          <w:docGrid w:linePitch="360"/>
        </w:sectPr>
      </w:pPr>
    </w:p>
    <w:p w:rsidR="008E7626" w:rsidRPr="00401D21" w:rsidRDefault="00490279" w:rsidP="008E7626">
      <w:pPr>
        <w:pStyle w:val="BodyCopy"/>
        <w:rPr>
          <w:noProof w:val="0"/>
        </w:rPr>
      </w:pPr>
      <w:r w:rsidRPr="00401D21">
        <w:rPr>
          <w:lang w:val="en-US" w:eastAsia="en-US"/>
        </w:rPr>
        <w:lastRenderedPageBreak/>
        <w:drawing>
          <wp:anchor distT="0" distB="0" distL="114300" distR="114300" simplePos="0" relativeHeight="251776000" behindDoc="0" locked="0" layoutInCell="1" allowOverlap="1" wp14:anchorId="3430AD3E" wp14:editId="4A72E888">
            <wp:simplePos x="0" y="0"/>
            <wp:positionH relativeFrom="column">
              <wp:posOffset>3810</wp:posOffset>
            </wp:positionH>
            <wp:positionV relativeFrom="paragraph">
              <wp:posOffset>-48260</wp:posOffset>
            </wp:positionV>
            <wp:extent cx="1109345" cy="497840"/>
            <wp:effectExtent l="0" t="0" r="0" b="0"/>
            <wp:wrapSquare wrapText="bothSides"/>
            <wp:docPr id="10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V relativeFrom="margin">
              <wp14:pctHeight>0</wp14:pctHeight>
            </wp14:sizeRelV>
          </wp:anchor>
        </w:drawing>
      </w:r>
      <w:r w:rsidRPr="00401D21">
        <w:rPr>
          <w:lang w:val="en-US" w:eastAsia="en-US"/>
        </w:rPr>
        <w:drawing>
          <wp:anchor distT="0" distB="0" distL="114300" distR="114300" simplePos="0" relativeHeight="251773952" behindDoc="0" locked="0" layoutInCell="1" allowOverlap="1" wp14:anchorId="354F8E69" wp14:editId="4817264A">
            <wp:simplePos x="0" y="0"/>
            <wp:positionH relativeFrom="column">
              <wp:posOffset>1718945</wp:posOffset>
            </wp:positionH>
            <wp:positionV relativeFrom="paragraph">
              <wp:posOffset>-135890</wp:posOffset>
            </wp:positionV>
            <wp:extent cx="1918970" cy="609600"/>
            <wp:effectExtent l="0" t="0" r="0" b="0"/>
            <wp:wrapSquare wrapText="bothSides"/>
            <wp:docPr id="10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3" cstate="print"/>
                    <a:stretch>
                      <a:fillRect/>
                    </a:stretch>
                  </pic:blipFill>
                  <pic:spPr>
                    <a:xfrm>
                      <a:off x="0" y="0"/>
                      <a:ext cx="1918970" cy="609600"/>
                    </a:xfrm>
                    <a:prstGeom prst="rect">
                      <a:avLst/>
                    </a:prstGeom>
                  </pic:spPr>
                </pic:pic>
              </a:graphicData>
            </a:graphic>
          </wp:anchor>
        </w:drawing>
      </w:r>
      <w:r w:rsidRPr="00401D21">
        <w:rPr>
          <w:lang w:val="en-US" w:eastAsia="en-US"/>
        </w:rPr>
        <w:drawing>
          <wp:anchor distT="0" distB="0" distL="114300" distR="114300" simplePos="0" relativeHeight="251774976" behindDoc="0" locked="0" layoutInCell="1" allowOverlap="1" wp14:anchorId="3B24BE0C" wp14:editId="0B9BB20C">
            <wp:simplePos x="0" y="0"/>
            <wp:positionH relativeFrom="column">
              <wp:posOffset>1264285</wp:posOffset>
            </wp:positionH>
            <wp:positionV relativeFrom="paragraph">
              <wp:posOffset>-56515</wp:posOffset>
            </wp:positionV>
            <wp:extent cx="522605" cy="553085"/>
            <wp:effectExtent l="19050" t="0" r="0" b="0"/>
            <wp:wrapSquare wrapText="bothSides"/>
            <wp:docPr id="10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522605" cy="553085"/>
                    </a:xfrm>
                    <a:prstGeom prst="rect">
                      <a:avLst/>
                    </a:prstGeom>
                  </pic:spPr>
                </pic:pic>
              </a:graphicData>
            </a:graphic>
          </wp:anchor>
        </w:drawing>
      </w:r>
    </w:p>
    <w:p w:rsidR="008E7626" w:rsidRPr="00401D21" w:rsidRDefault="008E7626" w:rsidP="008E7626">
      <w:pPr>
        <w:pStyle w:val="BodyCopy"/>
        <w:rPr>
          <w:noProof w:val="0"/>
        </w:rPr>
      </w:pPr>
    </w:p>
    <w:p w:rsidR="008E7626" w:rsidRPr="00401D21" w:rsidRDefault="008E7626" w:rsidP="008E7626">
      <w:pPr>
        <w:pStyle w:val="TableofContents"/>
      </w:pPr>
      <w:r w:rsidRPr="00401D21">
        <w:t>Table of contents</w:t>
      </w:r>
    </w:p>
    <w:p w:rsidR="0073512F" w:rsidRPr="00401D21" w:rsidRDefault="00A13416">
      <w:pPr>
        <w:pStyle w:val="TOC1"/>
      </w:pPr>
      <w:r w:rsidRPr="00401D21">
        <w:rPr>
          <w:noProof w:val="0"/>
        </w:rPr>
        <w:fldChar w:fldCharType="begin"/>
      </w:r>
      <w:r w:rsidR="00E71DE9" w:rsidRPr="00401D21">
        <w:rPr>
          <w:noProof w:val="0"/>
        </w:rPr>
        <w:instrText xml:space="preserve"> TOC \h \z \t "Heading 1,1" </w:instrText>
      </w:r>
      <w:r w:rsidRPr="00401D21">
        <w:rPr>
          <w:noProof w:val="0"/>
        </w:rPr>
        <w:fldChar w:fldCharType="separate"/>
      </w:r>
      <w:hyperlink w:anchor="_Toc380061836" w:history="1">
        <w:r w:rsidR="0073512F" w:rsidRPr="00401D21">
          <w:rPr>
            <w:rStyle w:val="Hyperlink"/>
          </w:rPr>
          <w:t>Introduction to trainee manual</w:t>
        </w:r>
        <w:r w:rsidR="0073512F" w:rsidRPr="00401D21">
          <w:rPr>
            <w:webHidden/>
          </w:rPr>
          <w:tab/>
        </w:r>
        <w:r w:rsidR="0073512F" w:rsidRPr="00401D21">
          <w:rPr>
            <w:webHidden/>
          </w:rPr>
          <w:fldChar w:fldCharType="begin"/>
        </w:r>
        <w:r w:rsidR="0073512F" w:rsidRPr="00401D21">
          <w:rPr>
            <w:webHidden/>
          </w:rPr>
          <w:instrText xml:space="preserve"> PAGEREF _Toc380061836 \h </w:instrText>
        </w:r>
        <w:r w:rsidR="0073512F" w:rsidRPr="00401D21">
          <w:rPr>
            <w:webHidden/>
          </w:rPr>
        </w:r>
        <w:r w:rsidR="0073512F" w:rsidRPr="00401D21">
          <w:rPr>
            <w:webHidden/>
          </w:rPr>
          <w:fldChar w:fldCharType="separate"/>
        </w:r>
        <w:r w:rsidR="00C3767A">
          <w:rPr>
            <w:webHidden/>
          </w:rPr>
          <w:t>1</w:t>
        </w:r>
        <w:r w:rsidR="0073512F" w:rsidRPr="00401D21">
          <w:rPr>
            <w:webHidden/>
          </w:rPr>
          <w:fldChar w:fldCharType="end"/>
        </w:r>
      </w:hyperlink>
    </w:p>
    <w:p w:rsidR="0073512F" w:rsidRPr="00401D21" w:rsidRDefault="00F16062">
      <w:pPr>
        <w:pStyle w:val="TOC1"/>
      </w:pPr>
      <w:hyperlink w:anchor="_Toc380061837" w:history="1">
        <w:r w:rsidR="0073512F" w:rsidRPr="00401D21">
          <w:rPr>
            <w:rStyle w:val="Hyperlink"/>
          </w:rPr>
          <w:t>Unit descriptor</w:t>
        </w:r>
        <w:r w:rsidR="0073512F" w:rsidRPr="00401D21">
          <w:rPr>
            <w:webHidden/>
          </w:rPr>
          <w:tab/>
        </w:r>
        <w:r w:rsidR="0073512F" w:rsidRPr="00401D21">
          <w:rPr>
            <w:webHidden/>
          </w:rPr>
          <w:fldChar w:fldCharType="begin"/>
        </w:r>
        <w:r w:rsidR="0073512F" w:rsidRPr="00401D21">
          <w:rPr>
            <w:webHidden/>
          </w:rPr>
          <w:instrText xml:space="preserve"> PAGEREF _Toc380061837 \h </w:instrText>
        </w:r>
        <w:r w:rsidR="0073512F" w:rsidRPr="00401D21">
          <w:rPr>
            <w:webHidden/>
          </w:rPr>
        </w:r>
        <w:r w:rsidR="0073512F" w:rsidRPr="00401D21">
          <w:rPr>
            <w:webHidden/>
          </w:rPr>
          <w:fldChar w:fldCharType="separate"/>
        </w:r>
        <w:r w:rsidR="00C3767A">
          <w:rPr>
            <w:webHidden/>
          </w:rPr>
          <w:t>3</w:t>
        </w:r>
        <w:r w:rsidR="0073512F" w:rsidRPr="00401D21">
          <w:rPr>
            <w:webHidden/>
          </w:rPr>
          <w:fldChar w:fldCharType="end"/>
        </w:r>
      </w:hyperlink>
    </w:p>
    <w:p w:rsidR="0073512F" w:rsidRPr="00401D21" w:rsidRDefault="00F16062">
      <w:pPr>
        <w:pStyle w:val="TOC1"/>
      </w:pPr>
      <w:hyperlink w:anchor="_Toc380061838" w:history="1">
        <w:r w:rsidR="0073512F" w:rsidRPr="00401D21">
          <w:rPr>
            <w:rStyle w:val="Hyperlink"/>
          </w:rPr>
          <w:t>Assessment matrix</w:t>
        </w:r>
        <w:r w:rsidR="0073512F" w:rsidRPr="00401D21">
          <w:rPr>
            <w:webHidden/>
          </w:rPr>
          <w:tab/>
        </w:r>
        <w:r w:rsidR="0073512F" w:rsidRPr="00401D21">
          <w:rPr>
            <w:webHidden/>
          </w:rPr>
          <w:fldChar w:fldCharType="begin"/>
        </w:r>
        <w:r w:rsidR="0073512F" w:rsidRPr="00401D21">
          <w:rPr>
            <w:webHidden/>
          </w:rPr>
          <w:instrText xml:space="preserve"> PAGEREF _Toc380061838 \h </w:instrText>
        </w:r>
        <w:r w:rsidR="0073512F" w:rsidRPr="00401D21">
          <w:rPr>
            <w:webHidden/>
          </w:rPr>
        </w:r>
        <w:r w:rsidR="0073512F" w:rsidRPr="00401D21">
          <w:rPr>
            <w:webHidden/>
          </w:rPr>
          <w:fldChar w:fldCharType="separate"/>
        </w:r>
        <w:r w:rsidR="00C3767A">
          <w:rPr>
            <w:webHidden/>
          </w:rPr>
          <w:t>5</w:t>
        </w:r>
        <w:r w:rsidR="0073512F" w:rsidRPr="00401D21">
          <w:rPr>
            <w:webHidden/>
          </w:rPr>
          <w:fldChar w:fldCharType="end"/>
        </w:r>
      </w:hyperlink>
    </w:p>
    <w:p w:rsidR="0073512F" w:rsidRPr="00401D21" w:rsidRDefault="00F16062">
      <w:pPr>
        <w:pStyle w:val="TOC1"/>
      </w:pPr>
      <w:hyperlink w:anchor="_Toc380061839" w:history="1">
        <w:r w:rsidR="0073512F" w:rsidRPr="00401D21">
          <w:rPr>
            <w:rStyle w:val="Hyperlink"/>
          </w:rPr>
          <w:t>Glossary</w:t>
        </w:r>
        <w:r w:rsidR="0073512F" w:rsidRPr="00401D21">
          <w:rPr>
            <w:webHidden/>
          </w:rPr>
          <w:tab/>
        </w:r>
        <w:r w:rsidR="0073512F" w:rsidRPr="00401D21">
          <w:rPr>
            <w:webHidden/>
          </w:rPr>
          <w:fldChar w:fldCharType="begin"/>
        </w:r>
        <w:r w:rsidR="0073512F" w:rsidRPr="00401D21">
          <w:rPr>
            <w:webHidden/>
          </w:rPr>
          <w:instrText xml:space="preserve"> PAGEREF _Toc380061839 \h </w:instrText>
        </w:r>
        <w:r w:rsidR="0073512F" w:rsidRPr="00401D21">
          <w:rPr>
            <w:webHidden/>
          </w:rPr>
        </w:r>
        <w:r w:rsidR="0073512F" w:rsidRPr="00401D21">
          <w:rPr>
            <w:webHidden/>
          </w:rPr>
          <w:fldChar w:fldCharType="separate"/>
        </w:r>
        <w:r w:rsidR="00C3767A">
          <w:rPr>
            <w:webHidden/>
          </w:rPr>
          <w:t>7</w:t>
        </w:r>
        <w:r w:rsidR="0073512F" w:rsidRPr="00401D21">
          <w:rPr>
            <w:webHidden/>
          </w:rPr>
          <w:fldChar w:fldCharType="end"/>
        </w:r>
      </w:hyperlink>
    </w:p>
    <w:p w:rsidR="0073512F" w:rsidRPr="00401D21" w:rsidRDefault="00F16062">
      <w:pPr>
        <w:pStyle w:val="TOC1"/>
      </w:pPr>
      <w:hyperlink w:anchor="_Toc380061840" w:history="1">
        <w:r w:rsidR="0073512F" w:rsidRPr="00401D21">
          <w:rPr>
            <w:rStyle w:val="Hyperlink"/>
          </w:rPr>
          <w:t>Element 1: Respond to incoming telephone calls</w:t>
        </w:r>
        <w:r w:rsidR="0073512F" w:rsidRPr="00401D21">
          <w:rPr>
            <w:webHidden/>
          </w:rPr>
          <w:tab/>
        </w:r>
        <w:r w:rsidR="0073512F" w:rsidRPr="00401D21">
          <w:rPr>
            <w:webHidden/>
          </w:rPr>
          <w:fldChar w:fldCharType="begin"/>
        </w:r>
        <w:r w:rsidR="0073512F" w:rsidRPr="00401D21">
          <w:rPr>
            <w:webHidden/>
          </w:rPr>
          <w:instrText xml:space="preserve"> PAGEREF _Toc380061840 \h </w:instrText>
        </w:r>
        <w:r w:rsidR="0073512F" w:rsidRPr="00401D21">
          <w:rPr>
            <w:webHidden/>
          </w:rPr>
        </w:r>
        <w:r w:rsidR="0073512F" w:rsidRPr="00401D21">
          <w:rPr>
            <w:webHidden/>
          </w:rPr>
          <w:fldChar w:fldCharType="separate"/>
        </w:r>
        <w:r w:rsidR="00C3767A">
          <w:rPr>
            <w:webHidden/>
          </w:rPr>
          <w:t>9</w:t>
        </w:r>
        <w:r w:rsidR="0073512F" w:rsidRPr="00401D21">
          <w:rPr>
            <w:webHidden/>
          </w:rPr>
          <w:fldChar w:fldCharType="end"/>
        </w:r>
      </w:hyperlink>
    </w:p>
    <w:p w:rsidR="0073512F" w:rsidRPr="00401D21" w:rsidRDefault="00F16062">
      <w:pPr>
        <w:pStyle w:val="TOC1"/>
      </w:pPr>
      <w:hyperlink w:anchor="_Toc380061841" w:history="1">
        <w:r w:rsidR="0073512F" w:rsidRPr="00401D21">
          <w:rPr>
            <w:rStyle w:val="Hyperlink"/>
          </w:rPr>
          <w:t>Element 2: Make telephone calls</w:t>
        </w:r>
        <w:r w:rsidR="0073512F" w:rsidRPr="00401D21">
          <w:rPr>
            <w:webHidden/>
          </w:rPr>
          <w:tab/>
        </w:r>
        <w:r w:rsidR="0073512F" w:rsidRPr="00401D21">
          <w:rPr>
            <w:webHidden/>
          </w:rPr>
          <w:fldChar w:fldCharType="begin"/>
        </w:r>
        <w:r w:rsidR="0073512F" w:rsidRPr="00401D21">
          <w:rPr>
            <w:webHidden/>
          </w:rPr>
          <w:instrText xml:space="preserve"> PAGEREF _Toc380061841 \h </w:instrText>
        </w:r>
        <w:r w:rsidR="0073512F" w:rsidRPr="00401D21">
          <w:rPr>
            <w:webHidden/>
          </w:rPr>
        </w:r>
        <w:r w:rsidR="0073512F" w:rsidRPr="00401D21">
          <w:rPr>
            <w:webHidden/>
          </w:rPr>
          <w:fldChar w:fldCharType="separate"/>
        </w:r>
        <w:r w:rsidR="00C3767A">
          <w:rPr>
            <w:webHidden/>
          </w:rPr>
          <w:t>35</w:t>
        </w:r>
        <w:r w:rsidR="0073512F" w:rsidRPr="00401D21">
          <w:rPr>
            <w:webHidden/>
          </w:rPr>
          <w:fldChar w:fldCharType="end"/>
        </w:r>
      </w:hyperlink>
    </w:p>
    <w:p w:rsidR="0073512F" w:rsidRPr="00401D21" w:rsidRDefault="00F16062">
      <w:pPr>
        <w:pStyle w:val="TOC1"/>
      </w:pPr>
      <w:hyperlink w:anchor="_Toc380061842" w:history="1">
        <w:r w:rsidR="0073512F" w:rsidRPr="00401D21">
          <w:rPr>
            <w:rStyle w:val="Hyperlink"/>
          </w:rPr>
          <w:t>Presentation of written work</w:t>
        </w:r>
        <w:r w:rsidR="0073512F" w:rsidRPr="00401D21">
          <w:rPr>
            <w:webHidden/>
          </w:rPr>
          <w:tab/>
        </w:r>
        <w:r w:rsidR="0073512F" w:rsidRPr="00401D21">
          <w:rPr>
            <w:webHidden/>
          </w:rPr>
          <w:fldChar w:fldCharType="begin"/>
        </w:r>
        <w:r w:rsidR="0073512F" w:rsidRPr="00401D21">
          <w:rPr>
            <w:webHidden/>
          </w:rPr>
          <w:instrText xml:space="preserve"> PAGEREF _Toc380061842 \h </w:instrText>
        </w:r>
        <w:r w:rsidR="0073512F" w:rsidRPr="00401D21">
          <w:rPr>
            <w:webHidden/>
          </w:rPr>
        </w:r>
        <w:r w:rsidR="0073512F" w:rsidRPr="00401D21">
          <w:rPr>
            <w:webHidden/>
          </w:rPr>
          <w:fldChar w:fldCharType="separate"/>
        </w:r>
        <w:r w:rsidR="00C3767A">
          <w:rPr>
            <w:webHidden/>
          </w:rPr>
          <w:t>47</w:t>
        </w:r>
        <w:r w:rsidR="0073512F" w:rsidRPr="00401D21">
          <w:rPr>
            <w:webHidden/>
          </w:rPr>
          <w:fldChar w:fldCharType="end"/>
        </w:r>
      </w:hyperlink>
    </w:p>
    <w:p w:rsidR="0073512F" w:rsidRPr="00401D21" w:rsidRDefault="00F16062">
      <w:pPr>
        <w:pStyle w:val="TOC1"/>
      </w:pPr>
      <w:hyperlink w:anchor="_Toc380061843" w:history="1">
        <w:r w:rsidR="0073512F" w:rsidRPr="00401D21">
          <w:rPr>
            <w:rStyle w:val="Hyperlink"/>
          </w:rPr>
          <w:t>Recommended reading</w:t>
        </w:r>
        <w:r w:rsidR="0073512F" w:rsidRPr="00401D21">
          <w:rPr>
            <w:webHidden/>
          </w:rPr>
          <w:tab/>
        </w:r>
        <w:r w:rsidR="0073512F" w:rsidRPr="00401D21">
          <w:rPr>
            <w:webHidden/>
          </w:rPr>
          <w:fldChar w:fldCharType="begin"/>
        </w:r>
        <w:r w:rsidR="0073512F" w:rsidRPr="00401D21">
          <w:rPr>
            <w:webHidden/>
          </w:rPr>
          <w:instrText xml:space="preserve"> PAGEREF _Toc380061843 \h </w:instrText>
        </w:r>
        <w:r w:rsidR="0073512F" w:rsidRPr="00401D21">
          <w:rPr>
            <w:webHidden/>
          </w:rPr>
        </w:r>
        <w:r w:rsidR="0073512F" w:rsidRPr="00401D21">
          <w:rPr>
            <w:webHidden/>
          </w:rPr>
          <w:fldChar w:fldCharType="separate"/>
        </w:r>
        <w:r w:rsidR="00C3767A">
          <w:rPr>
            <w:webHidden/>
          </w:rPr>
          <w:t>49</w:t>
        </w:r>
        <w:r w:rsidR="0073512F" w:rsidRPr="00401D21">
          <w:rPr>
            <w:webHidden/>
          </w:rPr>
          <w:fldChar w:fldCharType="end"/>
        </w:r>
      </w:hyperlink>
    </w:p>
    <w:p w:rsidR="0073512F" w:rsidRPr="00401D21" w:rsidRDefault="00F16062">
      <w:pPr>
        <w:pStyle w:val="TOC1"/>
      </w:pPr>
      <w:hyperlink w:anchor="_Toc380061844" w:history="1">
        <w:r w:rsidR="0073512F" w:rsidRPr="00401D21">
          <w:rPr>
            <w:rStyle w:val="Hyperlink"/>
          </w:rPr>
          <w:t>Trainee evaluation sheet</w:t>
        </w:r>
        <w:r w:rsidR="0073512F" w:rsidRPr="00401D21">
          <w:rPr>
            <w:webHidden/>
          </w:rPr>
          <w:tab/>
        </w:r>
        <w:r w:rsidR="0073512F" w:rsidRPr="00401D21">
          <w:rPr>
            <w:webHidden/>
          </w:rPr>
          <w:fldChar w:fldCharType="begin"/>
        </w:r>
        <w:r w:rsidR="0073512F" w:rsidRPr="00401D21">
          <w:rPr>
            <w:webHidden/>
          </w:rPr>
          <w:instrText xml:space="preserve"> PAGEREF _Toc380061844 \h </w:instrText>
        </w:r>
        <w:r w:rsidR="0073512F" w:rsidRPr="00401D21">
          <w:rPr>
            <w:webHidden/>
          </w:rPr>
        </w:r>
        <w:r w:rsidR="0073512F" w:rsidRPr="00401D21">
          <w:rPr>
            <w:webHidden/>
          </w:rPr>
          <w:fldChar w:fldCharType="separate"/>
        </w:r>
        <w:r w:rsidR="00C3767A">
          <w:rPr>
            <w:webHidden/>
          </w:rPr>
          <w:t>51</w:t>
        </w:r>
        <w:r w:rsidR="0073512F" w:rsidRPr="00401D21">
          <w:rPr>
            <w:webHidden/>
          </w:rPr>
          <w:fldChar w:fldCharType="end"/>
        </w:r>
      </w:hyperlink>
    </w:p>
    <w:p w:rsidR="0073512F" w:rsidRPr="00401D21" w:rsidRDefault="00F16062">
      <w:pPr>
        <w:pStyle w:val="TOC1"/>
      </w:pPr>
      <w:hyperlink w:anchor="_Toc380061845" w:history="1">
        <w:r w:rsidR="0073512F" w:rsidRPr="00401D21">
          <w:rPr>
            <w:rStyle w:val="Hyperlink"/>
          </w:rPr>
          <w:t>Trainee self-assessment checklist</w:t>
        </w:r>
        <w:r w:rsidR="0073512F" w:rsidRPr="00401D21">
          <w:rPr>
            <w:webHidden/>
          </w:rPr>
          <w:tab/>
        </w:r>
        <w:r w:rsidR="0073512F" w:rsidRPr="00401D21">
          <w:rPr>
            <w:webHidden/>
          </w:rPr>
          <w:fldChar w:fldCharType="begin"/>
        </w:r>
        <w:r w:rsidR="0073512F" w:rsidRPr="00401D21">
          <w:rPr>
            <w:webHidden/>
          </w:rPr>
          <w:instrText xml:space="preserve"> PAGEREF _Toc380061845 \h </w:instrText>
        </w:r>
        <w:r w:rsidR="0073512F" w:rsidRPr="00401D21">
          <w:rPr>
            <w:webHidden/>
          </w:rPr>
        </w:r>
        <w:r w:rsidR="0073512F" w:rsidRPr="00401D21">
          <w:rPr>
            <w:webHidden/>
          </w:rPr>
          <w:fldChar w:fldCharType="separate"/>
        </w:r>
        <w:r w:rsidR="00C3767A">
          <w:rPr>
            <w:webHidden/>
          </w:rPr>
          <w:t>53</w:t>
        </w:r>
        <w:r w:rsidR="0073512F" w:rsidRPr="00401D21">
          <w:rPr>
            <w:webHidden/>
          </w:rPr>
          <w:fldChar w:fldCharType="end"/>
        </w:r>
      </w:hyperlink>
    </w:p>
    <w:p w:rsidR="008E7626" w:rsidRPr="00401D21" w:rsidRDefault="00A13416" w:rsidP="0073512F">
      <w:pPr>
        <w:pStyle w:val="BodyCopy"/>
        <w:outlineLvl w:val="0"/>
      </w:pPr>
      <w:r w:rsidRPr="00401D21">
        <w:rPr>
          <w:noProof w:val="0"/>
        </w:rPr>
        <w:fldChar w:fldCharType="end"/>
      </w:r>
      <w:r w:rsidR="008E7626" w:rsidRPr="00401D21">
        <w:br w:type="page"/>
      </w:r>
    </w:p>
    <w:p w:rsidR="008E7626" w:rsidRPr="00401D21" w:rsidRDefault="008E7626" w:rsidP="008E7626">
      <w:pPr>
        <w:pStyle w:val="BodyCopy"/>
        <w:rPr>
          <w:noProof w:val="0"/>
        </w:rPr>
      </w:pPr>
    </w:p>
    <w:p w:rsidR="008E7626" w:rsidRPr="00401D21" w:rsidRDefault="008E7626" w:rsidP="008E7626">
      <w:pPr>
        <w:pStyle w:val="BodyCopy"/>
        <w:rPr>
          <w:noProof w:val="0"/>
        </w:rPr>
      </w:pPr>
    </w:p>
    <w:p w:rsidR="00826E59" w:rsidRPr="00401D21" w:rsidRDefault="00826E59" w:rsidP="008E7626">
      <w:pPr>
        <w:pStyle w:val="BodyCopy"/>
        <w:rPr>
          <w:noProof w:val="0"/>
        </w:rPr>
      </w:pPr>
    </w:p>
    <w:p w:rsidR="00826E59" w:rsidRPr="00401D21" w:rsidRDefault="00826E59" w:rsidP="008E7626">
      <w:pPr>
        <w:pStyle w:val="BodyCopy"/>
        <w:rPr>
          <w:noProof w:val="0"/>
        </w:rPr>
        <w:sectPr w:rsidR="00826E59" w:rsidRPr="00401D21" w:rsidSect="005E2669">
          <w:footerReference w:type="even" r:id="rId21"/>
          <w:footerReference w:type="default" r:id="rId22"/>
          <w:pgSz w:w="11906" w:h="16838" w:code="9"/>
          <w:pgMar w:top="1440" w:right="1440" w:bottom="1440" w:left="1701" w:header="709" w:footer="348" w:gutter="0"/>
          <w:cols w:space="708"/>
          <w:docGrid w:linePitch="360"/>
        </w:sectPr>
      </w:pPr>
    </w:p>
    <w:p w:rsidR="006A0B5D" w:rsidRPr="00401D21" w:rsidRDefault="006A0B5D" w:rsidP="006A0B5D">
      <w:pPr>
        <w:pStyle w:val="Heading1"/>
      </w:pPr>
      <w:bookmarkStart w:id="4" w:name="_Toc380061836"/>
      <w:r w:rsidRPr="00401D21">
        <w:lastRenderedPageBreak/>
        <w:t>Introduction to trainee manual</w:t>
      </w:r>
      <w:bookmarkEnd w:id="4"/>
    </w:p>
    <w:p w:rsidR="006A0B5D" w:rsidRPr="00401D21" w:rsidRDefault="006A0B5D" w:rsidP="006A0B5D">
      <w:pPr>
        <w:pStyle w:val="Heading3"/>
      </w:pPr>
      <w:r w:rsidRPr="00401D21">
        <w:t>To the Trainee</w:t>
      </w:r>
    </w:p>
    <w:p w:rsidR="006A0B5D" w:rsidRPr="00401D21" w:rsidRDefault="006A0B5D" w:rsidP="006A0B5D">
      <w:pPr>
        <w:pStyle w:val="BodyCopy"/>
      </w:pPr>
      <w:r w:rsidRPr="00401D21">
        <w:t>Congratulations on joining this course. This Trainee Manual is one part of a ‘toolbox’ which is a resource provided to trainees, trainers and assessors to help you become competent in various areas of your work.</w:t>
      </w:r>
    </w:p>
    <w:p w:rsidR="006A0B5D" w:rsidRPr="00401D21" w:rsidRDefault="006A0B5D" w:rsidP="006A0B5D">
      <w:pPr>
        <w:pStyle w:val="BodyCopy"/>
      </w:pPr>
      <w:r w:rsidRPr="00401D21">
        <w:t>The ‘toolbox’ consists of three elements:</w:t>
      </w:r>
    </w:p>
    <w:p w:rsidR="006A0B5D" w:rsidRPr="00401D21" w:rsidRDefault="006A0B5D" w:rsidP="006A0B5D">
      <w:pPr>
        <w:pStyle w:val="Bullet1"/>
        <w:numPr>
          <w:ilvl w:val="0"/>
          <w:numId w:val="7"/>
        </w:numPr>
        <w:tabs>
          <w:tab w:val="clear" w:pos="357"/>
        </w:tabs>
      </w:pPr>
      <w:r w:rsidRPr="00401D21">
        <w:t>A Trainee Manual for you to read and study at home or in class</w:t>
      </w:r>
    </w:p>
    <w:p w:rsidR="006A0B5D" w:rsidRPr="00401D21" w:rsidRDefault="006A0B5D" w:rsidP="006A0B5D">
      <w:pPr>
        <w:pStyle w:val="Bullet1"/>
        <w:numPr>
          <w:ilvl w:val="0"/>
          <w:numId w:val="7"/>
        </w:numPr>
        <w:tabs>
          <w:tab w:val="clear" w:pos="357"/>
        </w:tabs>
      </w:pPr>
      <w:r w:rsidRPr="00401D21">
        <w:t>A Trainer Guide with Power Point slides to help your Trainer explain the content of the training material and provide class activities to help with practice</w:t>
      </w:r>
    </w:p>
    <w:p w:rsidR="006A0B5D" w:rsidRPr="00401D21" w:rsidRDefault="006A0B5D" w:rsidP="006A0B5D">
      <w:pPr>
        <w:pStyle w:val="Bullet1"/>
        <w:numPr>
          <w:ilvl w:val="0"/>
          <w:numId w:val="7"/>
        </w:numPr>
        <w:tabs>
          <w:tab w:val="clear" w:pos="357"/>
        </w:tabs>
      </w:pPr>
      <w:r w:rsidRPr="00401D21">
        <w:t>An Assessment Manual which provides your Assessor with oral and written questions and other assessment tasks to establish whether or not you have achieved competency.</w:t>
      </w:r>
    </w:p>
    <w:p w:rsidR="006A0B5D" w:rsidRPr="00401D21" w:rsidRDefault="006A0B5D" w:rsidP="006A0B5D">
      <w:pPr>
        <w:pStyle w:val="BodyCopy"/>
      </w:pPr>
      <w:r w:rsidRPr="00401D21">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6A0B5D" w:rsidRPr="00401D21" w:rsidRDefault="006A0B5D" w:rsidP="006A0B5D">
      <w:pPr>
        <w:pStyle w:val="BodyCopy"/>
      </w:pPr>
      <w:r w:rsidRPr="00401D21">
        <w:t>What is the CBT and CBA system and why has it been adopted by ASEAN?</w:t>
      </w:r>
    </w:p>
    <w:p w:rsidR="006A0B5D" w:rsidRPr="00401D21" w:rsidRDefault="006A0B5D" w:rsidP="006A0B5D">
      <w:pPr>
        <w:pStyle w:val="BodyCopy"/>
      </w:pPr>
      <w:r w:rsidRPr="00401D21">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6A0B5D" w:rsidRPr="00401D21" w:rsidRDefault="006A0B5D" w:rsidP="006A0B5D">
      <w:pPr>
        <w:pStyle w:val="BodyCopy"/>
      </w:pPr>
      <w:r w:rsidRPr="00401D21">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6A0B5D" w:rsidRPr="00401D21" w:rsidRDefault="006A0B5D" w:rsidP="006A0B5D">
      <w:pPr>
        <w:pStyle w:val="BodyCopy"/>
      </w:pPr>
      <w:r w:rsidRPr="00401D21">
        <w:t>What is a competency standard?</w:t>
      </w:r>
    </w:p>
    <w:p w:rsidR="006A0B5D" w:rsidRPr="00401D21" w:rsidRDefault="006A0B5D" w:rsidP="006A0B5D">
      <w:pPr>
        <w:pStyle w:val="BodyCopy"/>
      </w:pPr>
      <w:r w:rsidRPr="00401D21">
        <w:t>Competency standards are descriptions of the skills and knowledge required to perform a task or activity at the level of a required standard.</w:t>
      </w:r>
    </w:p>
    <w:p w:rsidR="006A0B5D" w:rsidRPr="00401D21" w:rsidRDefault="006A0B5D" w:rsidP="006A0B5D">
      <w:pPr>
        <w:pStyle w:val="BodyCopy"/>
      </w:pPr>
      <w:r w:rsidRPr="00401D21">
        <w:t>242 competency standards for the tourism and hospitality industries throughout the ASEAN region have been developed to cover all the knowledge, skills and attitudes required to work in the following occupational areas:</w:t>
      </w:r>
    </w:p>
    <w:p w:rsidR="006A0B5D" w:rsidRPr="00401D21" w:rsidRDefault="006A0B5D" w:rsidP="006A0B5D">
      <w:pPr>
        <w:pStyle w:val="Bullet1"/>
        <w:numPr>
          <w:ilvl w:val="0"/>
          <w:numId w:val="7"/>
        </w:numPr>
        <w:tabs>
          <w:tab w:val="clear" w:pos="357"/>
        </w:tabs>
      </w:pPr>
      <w:r w:rsidRPr="00401D21">
        <w:t>Housekeeping</w:t>
      </w:r>
    </w:p>
    <w:p w:rsidR="006A0B5D" w:rsidRPr="00401D21" w:rsidRDefault="006A0B5D" w:rsidP="006A0B5D">
      <w:pPr>
        <w:pStyle w:val="Bullet1"/>
        <w:numPr>
          <w:ilvl w:val="0"/>
          <w:numId w:val="7"/>
        </w:numPr>
        <w:tabs>
          <w:tab w:val="clear" w:pos="357"/>
        </w:tabs>
      </w:pPr>
      <w:r w:rsidRPr="00401D21">
        <w:t>Food Production</w:t>
      </w:r>
    </w:p>
    <w:p w:rsidR="006A0B5D" w:rsidRPr="00401D21" w:rsidRDefault="006A0B5D" w:rsidP="006A0B5D">
      <w:pPr>
        <w:pStyle w:val="Bullet1"/>
        <w:numPr>
          <w:ilvl w:val="0"/>
          <w:numId w:val="7"/>
        </w:numPr>
        <w:tabs>
          <w:tab w:val="clear" w:pos="357"/>
        </w:tabs>
      </w:pPr>
      <w:r w:rsidRPr="00401D21">
        <w:t>Food and Beverage Service</w:t>
      </w:r>
    </w:p>
    <w:p w:rsidR="006A0B5D" w:rsidRPr="00401D21" w:rsidRDefault="006A0B5D" w:rsidP="006A0B5D">
      <w:pPr>
        <w:pStyle w:val="Bullet1"/>
        <w:numPr>
          <w:ilvl w:val="0"/>
          <w:numId w:val="7"/>
        </w:numPr>
        <w:tabs>
          <w:tab w:val="clear" w:pos="357"/>
        </w:tabs>
      </w:pPr>
      <w:r w:rsidRPr="00401D21">
        <w:lastRenderedPageBreak/>
        <w:t>Front Office</w:t>
      </w:r>
    </w:p>
    <w:p w:rsidR="006A0B5D" w:rsidRPr="00401D21" w:rsidRDefault="006A0B5D" w:rsidP="006A0B5D">
      <w:pPr>
        <w:pStyle w:val="Bullet1"/>
        <w:numPr>
          <w:ilvl w:val="0"/>
          <w:numId w:val="7"/>
        </w:numPr>
        <w:tabs>
          <w:tab w:val="clear" w:pos="357"/>
        </w:tabs>
      </w:pPr>
      <w:r w:rsidRPr="00401D21">
        <w:t>Travel Agencies</w:t>
      </w:r>
    </w:p>
    <w:p w:rsidR="006A0B5D" w:rsidRPr="00401D21" w:rsidRDefault="006A0B5D" w:rsidP="006A0B5D">
      <w:pPr>
        <w:pStyle w:val="Bullet1"/>
        <w:numPr>
          <w:ilvl w:val="0"/>
          <w:numId w:val="7"/>
        </w:numPr>
        <w:tabs>
          <w:tab w:val="clear" w:pos="357"/>
        </w:tabs>
      </w:pPr>
      <w:r w:rsidRPr="00401D21">
        <w:t>Tour Operations.</w:t>
      </w:r>
    </w:p>
    <w:p w:rsidR="006A0B5D" w:rsidRPr="00401D21" w:rsidRDefault="006A0B5D" w:rsidP="006A0B5D">
      <w:pPr>
        <w:pStyle w:val="BodyCopy"/>
      </w:pPr>
      <w:r w:rsidRPr="00401D21">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6A0B5D" w:rsidRPr="00401D21" w:rsidRDefault="006A0B5D" w:rsidP="006A0B5D">
      <w:pPr>
        <w:pStyle w:val="BodyCopy"/>
      </w:pPr>
      <w:r w:rsidRPr="00401D21">
        <w:t>There are other components of the competency standard:</w:t>
      </w:r>
    </w:p>
    <w:p w:rsidR="006A0B5D" w:rsidRPr="00401D21" w:rsidRDefault="006A0B5D" w:rsidP="006A0B5D">
      <w:pPr>
        <w:pStyle w:val="Bullet1"/>
        <w:numPr>
          <w:ilvl w:val="0"/>
          <w:numId w:val="7"/>
        </w:numPr>
        <w:tabs>
          <w:tab w:val="clear" w:pos="357"/>
        </w:tabs>
      </w:pPr>
      <w:r w:rsidRPr="00401D21">
        <w:rPr>
          <w:i/>
        </w:rPr>
        <w:t xml:space="preserve">Unit Title: </w:t>
      </w:r>
      <w:r w:rsidRPr="00401D21">
        <w:t>statement about what is to be done in the workplace</w:t>
      </w:r>
    </w:p>
    <w:p w:rsidR="006A0B5D" w:rsidRPr="00401D21" w:rsidRDefault="006A0B5D" w:rsidP="006A0B5D">
      <w:pPr>
        <w:pStyle w:val="Bullet1"/>
        <w:numPr>
          <w:ilvl w:val="0"/>
          <w:numId w:val="7"/>
        </w:numPr>
        <w:tabs>
          <w:tab w:val="clear" w:pos="357"/>
        </w:tabs>
      </w:pPr>
      <w:r w:rsidRPr="00401D21">
        <w:rPr>
          <w:i/>
        </w:rPr>
        <w:t xml:space="preserve">Unit Number: </w:t>
      </w:r>
      <w:r w:rsidRPr="00401D21">
        <w:t>unique number identifying the particular competency</w:t>
      </w:r>
    </w:p>
    <w:p w:rsidR="006A0B5D" w:rsidRPr="00401D21" w:rsidRDefault="006A0B5D" w:rsidP="006A0B5D">
      <w:pPr>
        <w:pStyle w:val="Bullet1"/>
        <w:numPr>
          <w:ilvl w:val="0"/>
          <w:numId w:val="7"/>
        </w:numPr>
        <w:tabs>
          <w:tab w:val="clear" w:pos="357"/>
        </w:tabs>
      </w:pPr>
      <w:r w:rsidRPr="00401D21">
        <w:rPr>
          <w:i/>
        </w:rPr>
        <w:t xml:space="preserve">Nominal hours: </w:t>
      </w:r>
      <w:r w:rsidRPr="00401D21">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6A0B5D" w:rsidRPr="00401D21" w:rsidRDefault="006A0B5D" w:rsidP="006A0B5D">
      <w:pPr>
        <w:pStyle w:val="BodyCopy"/>
      </w:pPr>
      <w:r w:rsidRPr="00401D21">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6A0B5D" w:rsidRPr="00401D21" w:rsidRDefault="006A0B5D" w:rsidP="006A0B5D">
      <w:pPr>
        <w:pStyle w:val="BodyCopy"/>
      </w:pPr>
      <w:r w:rsidRPr="00401D21">
        <w:t>Your trainer and/or assessor may use other methods to assess you such as:</w:t>
      </w:r>
    </w:p>
    <w:p w:rsidR="006A0B5D" w:rsidRPr="00401D21" w:rsidRDefault="006A0B5D" w:rsidP="006A0B5D">
      <w:pPr>
        <w:pStyle w:val="Bullet1"/>
        <w:numPr>
          <w:ilvl w:val="0"/>
          <w:numId w:val="7"/>
        </w:numPr>
        <w:tabs>
          <w:tab w:val="clear" w:pos="357"/>
        </w:tabs>
      </w:pPr>
      <w:r w:rsidRPr="00401D21">
        <w:t>Journals</w:t>
      </w:r>
    </w:p>
    <w:p w:rsidR="006A0B5D" w:rsidRPr="00401D21" w:rsidRDefault="006A0B5D" w:rsidP="006A0B5D">
      <w:pPr>
        <w:pStyle w:val="Bullet1"/>
        <w:numPr>
          <w:ilvl w:val="0"/>
          <w:numId w:val="7"/>
        </w:numPr>
        <w:tabs>
          <w:tab w:val="clear" w:pos="357"/>
        </w:tabs>
      </w:pPr>
      <w:r w:rsidRPr="00401D21">
        <w:t>Oral presentations</w:t>
      </w:r>
    </w:p>
    <w:p w:rsidR="006A0B5D" w:rsidRPr="00401D21" w:rsidRDefault="006A0B5D" w:rsidP="006A0B5D">
      <w:pPr>
        <w:pStyle w:val="Bullet1"/>
        <w:numPr>
          <w:ilvl w:val="0"/>
          <w:numId w:val="7"/>
        </w:numPr>
        <w:tabs>
          <w:tab w:val="clear" w:pos="357"/>
        </w:tabs>
      </w:pPr>
      <w:r w:rsidRPr="00401D21">
        <w:t>Role plays</w:t>
      </w:r>
    </w:p>
    <w:p w:rsidR="006A0B5D" w:rsidRPr="00401D21" w:rsidRDefault="006A0B5D" w:rsidP="006A0B5D">
      <w:pPr>
        <w:pStyle w:val="Bullet1"/>
        <w:numPr>
          <w:ilvl w:val="0"/>
          <w:numId w:val="7"/>
        </w:numPr>
        <w:tabs>
          <w:tab w:val="clear" w:pos="357"/>
        </w:tabs>
      </w:pPr>
      <w:r w:rsidRPr="00401D21">
        <w:t>Log books</w:t>
      </w:r>
    </w:p>
    <w:p w:rsidR="006A0B5D" w:rsidRPr="00401D21" w:rsidRDefault="006A0B5D" w:rsidP="006A0B5D">
      <w:pPr>
        <w:pStyle w:val="Bullet1"/>
        <w:numPr>
          <w:ilvl w:val="0"/>
          <w:numId w:val="7"/>
        </w:numPr>
        <w:tabs>
          <w:tab w:val="clear" w:pos="357"/>
        </w:tabs>
      </w:pPr>
      <w:r w:rsidRPr="00401D21">
        <w:t>Group projects</w:t>
      </w:r>
    </w:p>
    <w:p w:rsidR="006A0B5D" w:rsidRPr="00401D21" w:rsidRDefault="006A0B5D" w:rsidP="006A0B5D">
      <w:pPr>
        <w:pStyle w:val="Bullet1"/>
        <w:numPr>
          <w:ilvl w:val="0"/>
          <w:numId w:val="7"/>
        </w:numPr>
        <w:tabs>
          <w:tab w:val="clear" w:pos="357"/>
        </w:tabs>
      </w:pPr>
      <w:r w:rsidRPr="00401D21">
        <w:t>Practical demonstrations.</w:t>
      </w:r>
    </w:p>
    <w:p w:rsidR="006A0B5D" w:rsidRPr="00401D21" w:rsidRDefault="006A0B5D" w:rsidP="006A0B5D">
      <w:pPr>
        <w:pStyle w:val="BodyCopy"/>
      </w:pPr>
      <w:r w:rsidRPr="00401D21">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6A0B5D" w:rsidRPr="00401D21" w:rsidRDefault="006A0B5D" w:rsidP="00E71DE9">
      <w:pPr>
        <w:pStyle w:val="Heading1"/>
        <w:sectPr w:rsidR="006A0B5D" w:rsidRPr="00401D21" w:rsidSect="00757FAA">
          <w:headerReference w:type="even" r:id="rId23"/>
          <w:headerReference w:type="default" r:id="rId24"/>
          <w:footerReference w:type="even" r:id="rId25"/>
          <w:footerReference w:type="default" r:id="rId26"/>
          <w:pgSz w:w="11906" w:h="16838" w:code="9"/>
          <w:pgMar w:top="1440" w:right="1440" w:bottom="1440" w:left="1701" w:header="709" w:footer="107" w:gutter="0"/>
          <w:pgNumType w:start="1"/>
          <w:cols w:space="708"/>
          <w:docGrid w:linePitch="360"/>
        </w:sectPr>
      </w:pPr>
    </w:p>
    <w:p w:rsidR="00E952B0" w:rsidRPr="00401D21" w:rsidRDefault="00E71DE9" w:rsidP="00E71DE9">
      <w:pPr>
        <w:pStyle w:val="Heading1"/>
      </w:pPr>
      <w:bookmarkStart w:id="5" w:name="_Toc380061837"/>
      <w:r w:rsidRPr="00401D21">
        <w:lastRenderedPageBreak/>
        <w:t>Unit descript</w:t>
      </w:r>
      <w:r w:rsidR="00E2679F" w:rsidRPr="00401D21">
        <w:t>or</w:t>
      </w:r>
      <w:bookmarkEnd w:id="5"/>
    </w:p>
    <w:p w:rsidR="00B07E5C" w:rsidRPr="00401D21" w:rsidRDefault="00F16062"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6124325"/>
          <w:lock w:val="sdtLocked"/>
          <w:dataBinding w:prefixMappings="xmlns:ns0='http://schemas.openxmlformats.org/package/2006/metadata/core-properties' xmlns:ns1='http://purl.org/dc/elements/1.1/'" w:xpath="/ns0:coreProperties[1]/ns1:title[1]" w:storeItemID="{6C3C8BC8-F283-45AE-878A-BAB7291924A1}"/>
          <w:text/>
        </w:sdtPr>
        <w:sdtEndPr/>
        <w:sdtContent>
          <w:r w:rsidR="00135726" w:rsidRPr="00401D21">
            <w:rPr>
              <w:rFonts w:eastAsia="Times New Roman"/>
              <w:noProof w:val="0"/>
              <w:kern w:val="28"/>
              <w:lang w:eastAsia="en-US"/>
            </w:rPr>
            <w:t>Communicate on the telephone</w:t>
          </w:r>
        </w:sdtContent>
      </w:sdt>
      <w:r>
        <w:rPr>
          <w:rFonts w:eastAsia="Times New Roman"/>
          <w:noProof w:val="0"/>
          <w:kern w:val="28"/>
          <w:lang w:eastAsia="en-US"/>
        </w:rPr>
        <w:fldChar w:fldCharType="end"/>
      </w:r>
    </w:p>
    <w:p w:rsidR="00E952B0" w:rsidRPr="00401D21" w:rsidRDefault="00E952B0" w:rsidP="00E952B0">
      <w:pPr>
        <w:pStyle w:val="BodyCopy"/>
        <w:rPr>
          <w:noProof w:val="0"/>
        </w:rPr>
      </w:pPr>
      <w:r w:rsidRPr="00401D21">
        <w:rPr>
          <w:noProof w:val="0"/>
        </w:rPr>
        <w:t xml:space="preserve">This unit deals with the skills and knowledge required to </w:t>
      </w:r>
      <w:r w:rsidR="00A13416" w:rsidRPr="00401D21">
        <w:rPr>
          <w:noProof w:val="0"/>
        </w:rPr>
        <w:fldChar w:fldCharType="begin"/>
      </w:r>
      <w:r w:rsidR="00A01F02" w:rsidRPr="00401D21">
        <w:rPr>
          <w:noProof w:val="0"/>
        </w:rPr>
        <w:instrText xml:space="preserve"> REF  ModuleName </w:instrText>
      </w:r>
      <w:r w:rsidR="003A7350" w:rsidRPr="00401D21">
        <w:rPr>
          <w:noProof w:val="0"/>
        </w:rPr>
        <w:instrText xml:space="preserve"> \* MERGEFORMAT </w:instrText>
      </w:r>
      <w:r w:rsidR="00A13416" w:rsidRPr="00401D21">
        <w:rPr>
          <w:noProof w:val="0"/>
        </w:rPr>
        <w:fldChar w:fldCharType="separate"/>
      </w:r>
      <w:sdt>
        <w:sdtPr>
          <w:rPr>
            <w:noProof w:val="0"/>
          </w:rPr>
          <w:alias w:val="Title"/>
          <w:tag w:val="Title"/>
          <w:id w:val="6124326"/>
          <w:lock w:val="sdtLocked"/>
          <w:dataBinding w:prefixMappings="xmlns:ns0='http://schemas.openxmlformats.org/package/2006/metadata/core-properties' xmlns:ns1='http://purl.org/dc/elements/1.1/'" w:xpath="/ns0:coreProperties[1]/ns1:title[1]" w:storeItemID="{6C3C8BC8-F283-45AE-878A-BAB7291924A1}"/>
          <w:text/>
        </w:sdtPr>
        <w:sdtEndPr/>
        <w:sdtContent>
          <w:r w:rsidR="00135726" w:rsidRPr="00401D21">
            <w:rPr>
              <w:noProof w:val="0"/>
            </w:rPr>
            <w:t>Communicate on the telephone</w:t>
          </w:r>
        </w:sdtContent>
      </w:sdt>
      <w:r w:rsidR="00A13416" w:rsidRPr="00401D21">
        <w:rPr>
          <w:noProof w:val="0"/>
        </w:rPr>
        <w:fldChar w:fldCharType="end"/>
      </w:r>
      <w:r w:rsidR="00B07E5C" w:rsidRPr="00401D21">
        <w:rPr>
          <w:noProof w:val="0"/>
        </w:rPr>
        <w:t xml:space="preserve"> </w:t>
      </w:r>
      <w:r w:rsidRPr="00401D21">
        <w:rPr>
          <w:noProof w:val="0"/>
        </w:rPr>
        <w:t>in a range of settings within the hotel and travel industries workplace context.</w:t>
      </w:r>
    </w:p>
    <w:p w:rsidR="003C7D19" w:rsidRPr="00401D21" w:rsidRDefault="003C7D19" w:rsidP="003C7D19">
      <w:pPr>
        <w:pStyle w:val="BodyCopy"/>
        <w:rPr>
          <w:b/>
          <w:noProof w:val="0"/>
        </w:rPr>
      </w:pPr>
      <w:r w:rsidRPr="00401D21">
        <w:rPr>
          <w:b/>
          <w:noProof w:val="0"/>
        </w:rPr>
        <w:t xml:space="preserve">Unit Code: </w:t>
      </w:r>
    </w:p>
    <w:p w:rsidR="00727235" w:rsidRPr="00401D21" w:rsidRDefault="00F16062"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6124327"/>
          <w:lock w:val="sdtLocked"/>
          <w:placeholder>
            <w:docPart w:val="A4DC406269554364B67C156A06D2F779"/>
          </w:placeholder>
        </w:sdtPr>
        <w:sdtEndPr/>
        <w:sdtContent>
          <w:r w:rsidR="00135726" w:rsidRPr="00401D21">
            <w:rPr>
              <w:noProof w:val="0"/>
            </w:rPr>
            <w:t>D1.HRS.CL1.04</w:t>
          </w:r>
          <w:r w:rsidR="00135726" w:rsidRPr="00401D21">
            <w:rPr>
              <w:noProof w:val="0"/>
            </w:rPr>
            <w:br/>
            <w:t>D1.HOT.CL1.07</w:t>
          </w:r>
          <w:r w:rsidR="00135726" w:rsidRPr="00401D21">
            <w:rPr>
              <w:noProof w:val="0"/>
            </w:rPr>
            <w:br/>
            <w:t>D2.TCC.CL1.05</w:t>
          </w:r>
        </w:sdtContent>
      </w:sdt>
      <w:r>
        <w:rPr>
          <w:noProof w:val="0"/>
        </w:rPr>
        <w:fldChar w:fldCharType="end"/>
      </w:r>
    </w:p>
    <w:p w:rsidR="003C7D19" w:rsidRPr="00401D21" w:rsidRDefault="003C7D19" w:rsidP="003C7D19">
      <w:pPr>
        <w:pStyle w:val="BodyCopy"/>
        <w:rPr>
          <w:b/>
          <w:noProof w:val="0"/>
        </w:rPr>
      </w:pPr>
      <w:r w:rsidRPr="00401D21">
        <w:rPr>
          <w:b/>
          <w:noProof w:val="0"/>
        </w:rPr>
        <w:t>Nominal Hours:</w:t>
      </w:r>
    </w:p>
    <w:p w:rsidR="003C7D19" w:rsidRPr="00401D21" w:rsidRDefault="00B530C9" w:rsidP="003C7D19">
      <w:pPr>
        <w:pStyle w:val="BodyCopy"/>
        <w:rPr>
          <w:noProof w:val="0"/>
        </w:rPr>
      </w:pPr>
      <w:r w:rsidRPr="00401D21">
        <w:rPr>
          <w:noProof w:val="0"/>
        </w:rPr>
        <w:t>10</w:t>
      </w:r>
      <w:r w:rsidR="003C7D19" w:rsidRPr="00401D21">
        <w:rPr>
          <w:noProof w:val="0"/>
        </w:rPr>
        <w:t xml:space="preserve"> hours</w:t>
      </w:r>
    </w:p>
    <w:p w:rsidR="00E952B0" w:rsidRPr="00401D21" w:rsidRDefault="00E952B0" w:rsidP="0061399A">
      <w:pPr>
        <w:pStyle w:val="Heading3"/>
      </w:pPr>
      <w:r w:rsidRPr="00401D21">
        <w:t xml:space="preserve">Element 1: </w:t>
      </w:r>
      <w:bookmarkStart w:id="6" w:name="Element1"/>
      <w:sdt>
        <w:sdtPr>
          <w:alias w:val="Element 1"/>
          <w:tag w:val="Element 1"/>
          <w:id w:val="83089941"/>
          <w:lock w:val="sdtLocked"/>
          <w:placeholder>
            <w:docPart w:val="DefaultPlaceholder_22675703"/>
          </w:placeholder>
        </w:sdtPr>
        <w:sdtEndPr/>
        <w:sdtContent>
          <w:r w:rsidR="0078036D" w:rsidRPr="00401D21">
            <w:t>Respond to incoming telephone calls</w:t>
          </w:r>
        </w:sdtContent>
      </w:sdt>
      <w:bookmarkEnd w:id="6"/>
    </w:p>
    <w:p w:rsidR="00E952B0" w:rsidRPr="00401D21" w:rsidRDefault="00E952B0" w:rsidP="00305692">
      <w:pPr>
        <w:pStyle w:val="BodyCopyBold"/>
        <w:rPr>
          <w:noProof w:val="0"/>
        </w:rPr>
      </w:pPr>
      <w:r w:rsidRPr="00401D21">
        <w:rPr>
          <w:noProof w:val="0"/>
        </w:rPr>
        <w:t>Performance Criteria</w:t>
      </w:r>
    </w:p>
    <w:p w:rsidR="00E952B0" w:rsidRPr="00401D21" w:rsidRDefault="00E952B0" w:rsidP="00C626F2">
      <w:pPr>
        <w:pStyle w:val="BodyCopyIndent"/>
        <w:rPr>
          <w:noProof w:val="0"/>
        </w:rPr>
      </w:pPr>
      <w:r w:rsidRPr="00401D21">
        <w:rPr>
          <w:noProof w:val="0"/>
        </w:rPr>
        <w:t>1.1</w:t>
      </w:r>
      <w:r w:rsidRPr="00401D21">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78036D" w:rsidRPr="00401D21">
            <w:rPr>
              <w:noProof w:val="0"/>
            </w:rPr>
            <w:t>Answer calls promptly, in an appropriate manner in accordance with enterprise standards</w:t>
          </w:r>
        </w:sdtContent>
      </w:sdt>
      <w:bookmarkEnd w:id="7"/>
    </w:p>
    <w:p w:rsidR="00305692" w:rsidRPr="00401D21" w:rsidRDefault="00E952B0" w:rsidP="00C626F2">
      <w:pPr>
        <w:pStyle w:val="BodyCopyIndent"/>
        <w:rPr>
          <w:noProof w:val="0"/>
        </w:rPr>
      </w:pPr>
      <w:r w:rsidRPr="00401D21">
        <w:rPr>
          <w:noProof w:val="0"/>
        </w:rPr>
        <w:t>1.2</w:t>
      </w:r>
      <w:r w:rsidRPr="00401D21">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78036D" w:rsidRPr="00401D21">
            <w:rPr>
              <w:noProof w:val="0"/>
            </w:rPr>
            <w:t>Offer friendly assistance to the caller, and accurately establish the purpose of the call</w:t>
          </w:r>
        </w:sdtContent>
      </w:sdt>
      <w:bookmarkEnd w:id="8"/>
    </w:p>
    <w:p w:rsidR="00305692" w:rsidRPr="00401D21" w:rsidRDefault="00E952B0" w:rsidP="00C626F2">
      <w:pPr>
        <w:pStyle w:val="BodyCopyIndent"/>
        <w:rPr>
          <w:noProof w:val="0"/>
        </w:rPr>
      </w:pPr>
      <w:r w:rsidRPr="00401D21">
        <w:rPr>
          <w:noProof w:val="0"/>
        </w:rPr>
        <w:t>1.3</w:t>
      </w:r>
      <w:r w:rsidRPr="00401D21">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78036D" w:rsidRPr="00401D21">
            <w:rPr>
              <w:noProof w:val="0"/>
            </w:rPr>
            <w:t>Repeat call details to the caller to confirm understanding</w:t>
          </w:r>
        </w:sdtContent>
      </w:sdt>
      <w:bookmarkEnd w:id="9"/>
    </w:p>
    <w:p w:rsidR="00305692" w:rsidRPr="00401D21" w:rsidRDefault="00E952B0" w:rsidP="00C626F2">
      <w:pPr>
        <w:pStyle w:val="BodyCopyIndent"/>
        <w:rPr>
          <w:noProof w:val="0"/>
        </w:rPr>
      </w:pPr>
      <w:r w:rsidRPr="00401D21">
        <w:rPr>
          <w:noProof w:val="0"/>
        </w:rPr>
        <w:t>1.4</w:t>
      </w:r>
      <w:r w:rsidRPr="00401D21">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78036D" w:rsidRPr="00401D21">
            <w:rPr>
              <w:noProof w:val="0"/>
            </w:rPr>
            <w:t>Answer caller enquiries promptly, or transfer caller to the appropriate location/person</w:t>
          </w:r>
        </w:sdtContent>
      </w:sdt>
      <w:bookmarkEnd w:id="10"/>
    </w:p>
    <w:p w:rsidR="00305692" w:rsidRPr="00401D21" w:rsidRDefault="00E952B0" w:rsidP="00C626F2">
      <w:pPr>
        <w:pStyle w:val="BodyCopyIndent"/>
        <w:rPr>
          <w:noProof w:val="0"/>
        </w:rPr>
      </w:pPr>
      <w:r w:rsidRPr="00401D21">
        <w:rPr>
          <w:noProof w:val="0"/>
        </w:rPr>
        <w:t>1.5</w:t>
      </w:r>
      <w:r w:rsidRPr="00401D21">
        <w:rPr>
          <w:noProof w:val="0"/>
        </w:rPr>
        <w:tab/>
      </w:r>
      <w:bookmarkStart w:id="11" w:name="Criteria15"/>
      <w:sdt>
        <w:sdtPr>
          <w:rPr>
            <w:noProof w:val="0"/>
          </w:rPr>
          <w:alias w:val="Criteria 1.5"/>
          <w:tag w:val="Insert Criteria 1.5"/>
          <w:id w:val="83089961"/>
          <w:lock w:val="sdtLocked"/>
          <w:placeholder>
            <w:docPart w:val="DefaultPlaceholder_22675703"/>
          </w:placeholder>
        </w:sdtPr>
        <w:sdtEndPr/>
        <w:sdtContent>
          <w:r w:rsidR="0078036D" w:rsidRPr="00401D21">
            <w:rPr>
              <w:noProof w:val="0"/>
            </w:rPr>
            <w:t>Record caller requests accurately and pass on to the appropriate department/person for follow-up</w:t>
          </w:r>
        </w:sdtContent>
      </w:sdt>
      <w:bookmarkEnd w:id="11"/>
    </w:p>
    <w:p w:rsidR="00305692" w:rsidRPr="00401D21" w:rsidRDefault="00E952B0" w:rsidP="00C626F2">
      <w:pPr>
        <w:pStyle w:val="BodyCopyIndent"/>
        <w:rPr>
          <w:noProof w:val="0"/>
        </w:rPr>
      </w:pPr>
      <w:r w:rsidRPr="00401D21">
        <w:rPr>
          <w:noProof w:val="0"/>
        </w:rPr>
        <w:t>1.6</w:t>
      </w:r>
      <w:r w:rsidRPr="00401D21">
        <w:rPr>
          <w:noProof w:val="0"/>
        </w:rPr>
        <w:tab/>
      </w:r>
      <w:bookmarkStart w:id="12" w:name="Criteria16"/>
      <w:sdt>
        <w:sdtPr>
          <w:rPr>
            <w:noProof w:val="0"/>
          </w:rPr>
          <w:alias w:val="Criteria 1.6"/>
          <w:tag w:val="Insert Criteria 1.6"/>
          <w:id w:val="83089964"/>
          <w:lock w:val="sdtLocked"/>
          <w:placeholder>
            <w:docPart w:val="DefaultPlaceholder_22675703"/>
          </w:placeholder>
        </w:sdtPr>
        <w:sdtEndPr/>
        <w:sdtContent>
          <w:r w:rsidR="0078036D" w:rsidRPr="00401D21">
            <w:rPr>
              <w:noProof w:val="0"/>
            </w:rPr>
            <w:t>Relay messages accurately to the nominated person within designated timelines</w:t>
          </w:r>
        </w:sdtContent>
      </w:sdt>
      <w:bookmarkEnd w:id="12"/>
    </w:p>
    <w:p w:rsidR="00305692" w:rsidRPr="00401D21" w:rsidRDefault="00E952B0" w:rsidP="00C626F2">
      <w:pPr>
        <w:pStyle w:val="BodyCopyIndent"/>
        <w:rPr>
          <w:noProof w:val="0"/>
        </w:rPr>
      </w:pPr>
      <w:r w:rsidRPr="00401D21">
        <w:rPr>
          <w:noProof w:val="0"/>
        </w:rPr>
        <w:t>1.7</w:t>
      </w:r>
      <w:r w:rsidRPr="00401D21">
        <w:rPr>
          <w:noProof w:val="0"/>
        </w:rPr>
        <w:tab/>
      </w:r>
      <w:bookmarkStart w:id="13" w:name="Criteria17"/>
      <w:sdt>
        <w:sdtPr>
          <w:rPr>
            <w:noProof w:val="0"/>
          </w:rPr>
          <w:alias w:val="Criteria 1.7"/>
          <w:tag w:val="Insert Criteria 1.7"/>
          <w:id w:val="83089968"/>
          <w:lock w:val="sdtLocked"/>
          <w:placeholder>
            <w:docPart w:val="DefaultPlaceholder_22675703"/>
          </w:placeholder>
        </w:sdtPr>
        <w:sdtEndPr/>
        <w:sdtContent>
          <w:r w:rsidR="0078036D" w:rsidRPr="00401D21">
            <w:rPr>
              <w:noProof w:val="0"/>
            </w:rPr>
            <w:t>Report threatening or suspicious phone calls promptly to the appropriate person, in accordance with enterprise procedures</w:t>
          </w:r>
        </w:sdtContent>
      </w:sdt>
      <w:bookmarkEnd w:id="13"/>
    </w:p>
    <w:p w:rsidR="00E952B0" w:rsidRPr="00401D21" w:rsidRDefault="00E952B0" w:rsidP="00C626F2">
      <w:pPr>
        <w:pStyle w:val="BodyCopyIndent"/>
        <w:rPr>
          <w:noProof w:val="0"/>
        </w:rPr>
      </w:pPr>
      <w:r w:rsidRPr="00401D21">
        <w:rPr>
          <w:noProof w:val="0"/>
        </w:rPr>
        <w:t>1.8</w:t>
      </w:r>
      <w:r w:rsidRPr="00401D21">
        <w:rPr>
          <w:noProof w:val="0"/>
        </w:rPr>
        <w:tab/>
      </w:r>
      <w:bookmarkStart w:id="14" w:name="Criteria18"/>
      <w:sdt>
        <w:sdtPr>
          <w:rPr>
            <w:noProof w:val="0"/>
          </w:rPr>
          <w:alias w:val="Criteria 1.8"/>
          <w:tag w:val="Insert Criteria 1.8"/>
          <w:id w:val="83089971"/>
          <w:lock w:val="sdtLocked"/>
          <w:placeholder>
            <w:docPart w:val="DefaultPlaceholder_22675703"/>
          </w:placeholder>
        </w:sdtPr>
        <w:sdtEndPr/>
        <w:sdtContent>
          <w:r w:rsidR="0078036D" w:rsidRPr="00401D21">
            <w:rPr>
              <w:noProof w:val="0"/>
            </w:rPr>
            <w:t>Use language, tone and volume appropriate to phone calls</w:t>
          </w:r>
        </w:sdtContent>
      </w:sdt>
      <w:bookmarkEnd w:id="14"/>
    </w:p>
    <w:p w:rsidR="00E952B0" w:rsidRPr="00401D21" w:rsidRDefault="00E952B0" w:rsidP="0061399A">
      <w:pPr>
        <w:pStyle w:val="Heading3"/>
      </w:pPr>
      <w:r w:rsidRPr="00401D21">
        <w:t xml:space="preserve">Element 2: </w:t>
      </w:r>
      <w:bookmarkStart w:id="15" w:name="Element2"/>
      <w:sdt>
        <w:sdtPr>
          <w:alias w:val="Element 2"/>
          <w:tag w:val="Element 2"/>
          <w:id w:val="83089997"/>
          <w:lock w:val="sdtLocked"/>
          <w:placeholder>
            <w:docPart w:val="DefaultPlaceholder_22675703"/>
          </w:placeholder>
        </w:sdtPr>
        <w:sdtEndPr/>
        <w:sdtContent>
          <w:r w:rsidR="0078036D" w:rsidRPr="00401D21">
            <w:t>Make telephone calls</w:t>
          </w:r>
        </w:sdtContent>
      </w:sdt>
      <w:bookmarkEnd w:id="15"/>
    </w:p>
    <w:p w:rsidR="00E952B0" w:rsidRPr="00401D21" w:rsidRDefault="00E952B0" w:rsidP="00E952B0">
      <w:pPr>
        <w:pStyle w:val="BodyCopy"/>
        <w:rPr>
          <w:b/>
          <w:noProof w:val="0"/>
        </w:rPr>
      </w:pPr>
      <w:r w:rsidRPr="00401D21">
        <w:rPr>
          <w:b/>
          <w:noProof w:val="0"/>
        </w:rPr>
        <w:t>Performance Criteria</w:t>
      </w:r>
    </w:p>
    <w:p w:rsidR="00E952B0" w:rsidRPr="00401D21" w:rsidRDefault="00E952B0" w:rsidP="00C626F2">
      <w:pPr>
        <w:pStyle w:val="BodyCopyIndent"/>
        <w:rPr>
          <w:noProof w:val="0"/>
        </w:rPr>
      </w:pPr>
      <w:r w:rsidRPr="00401D21">
        <w:rPr>
          <w:noProof w:val="0"/>
        </w:rPr>
        <w:t>2.1</w:t>
      </w:r>
      <w:r w:rsidRPr="00401D21">
        <w:rPr>
          <w:noProof w:val="0"/>
        </w:rPr>
        <w:tab/>
      </w:r>
      <w:bookmarkStart w:id="16" w:name="Criteria21"/>
      <w:sdt>
        <w:sdtPr>
          <w:rPr>
            <w:noProof w:val="0"/>
          </w:rPr>
          <w:alias w:val="Criteria 2.1"/>
          <w:tag w:val="Criteria 2.1"/>
          <w:id w:val="83090002"/>
          <w:lock w:val="sdtLocked"/>
          <w:placeholder>
            <w:docPart w:val="DefaultPlaceholder_22675703"/>
          </w:placeholder>
        </w:sdtPr>
        <w:sdtEndPr/>
        <w:sdtContent>
          <w:r w:rsidR="0078036D" w:rsidRPr="00401D21">
            <w:rPr>
              <w:noProof w:val="0"/>
            </w:rPr>
            <w:t>Obtain correct telephone numbers</w:t>
          </w:r>
        </w:sdtContent>
      </w:sdt>
      <w:bookmarkEnd w:id="16"/>
    </w:p>
    <w:p w:rsidR="00E952B0" w:rsidRPr="00401D21" w:rsidRDefault="00E952B0" w:rsidP="00C626F2">
      <w:pPr>
        <w:pStyle w:val="BodyCopyIndent"/>
        <w:rPr>
          <w:noProof w:val="0"/>
        </w:rPr>
      </w:pPr>
      <w:r w:rsidRPr="00401D21">
        <w:rPr>
          <w:noProof w:val="0"/>
        </w:rPr>
        <w:t>2.2</w:t>
      </w:r>
      <w:r w:rsidRPr="00401D21">
        <w:rPr>
          <w:noProof w:val="0"/>
        </w:rPr>
        <w:tab/>
      </w:r>
      <w:bookmarkStart w:id="17" w:name="Criteria22"/>
      <w:sdt>
        <w:sdtPr>
          <w:rPr>
            <w:noProof w:val="0"/>
          </w:rPr>
          <w:alias w:val="Criteria2.2"/>
          <w:tag w:val="Criteria2.2"/>
          <w:id w:val="83090016"/>
          <w:lock w:val="sdtLocked"/>
          <w:placeholder>
            <w:docPart w:val="DefaultPlaceholder_22675703"/>
          </w:placeholder>
        </w:sdtPr>
        <w:sdtEndPr/>
        <w:sdtContent>
          <w:r w:rsidR="0078036D" w:rsidRPr="00401D21">
            <w:rPr>
              <w:noProof w:val="0"/>
            </w:rPr>
            <w:t>Establish clearly the purpose of the call prior to calling</w:t>
          </w:r>
        </w:sdtContent>
      </w:sdt>
      <w:bookmarkEnd w:id="17"/>
    </w:p>
    <w:p w:rsidR="00E952B0" w:rsidRPr="00401D21" w:rsidRDefault="00E952B0" w:rsidP="00C626F2">
      <w:pPr>
        <w:pStyle w:val="BodyCopyIndent"/>
        <w:rPr>
          <w:noProof w:val="0"/>
        </w:rPr>
      </w:pPr>
      <w:r w:rsidRPr="00401D21">
        <w:rPr>
          <w:noProof w:val="0"/>
        </w:rPr>
        <w:t>2.3</w:t>
      </w:r>
      <w:r w:rsidRPr="00401D21">
        <w:rPr>
          <w:noProof w:val="0"/>
        </w:rPr>
        <w:tab/>
      </w:r>
      <w:bookmarkStart w:id="18"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78036D" w:rsidRPr="00401D21">
            <w:rPr>
              <w:noProof w:val="0"/>
            </w:rPr>
            <w:t>Use telephone equipment correctly in order to establish contact</w:t>
          </w:r>
        </w:sdtContent>
      </w:sdt>
      <w:bookmarkEnd w:id="18"/>
    </w:p>
    <w:p w:rsidR="00E952B0" w:rsidRPr="00401D21" w:rsidRDefault="00E952B0" w:rsidP="00C626F2">
      <w:pPr>
        <w:pStyle w:val="BodyCopyIndent"/>
        <w:rPr>
          <w:noProof w:val="0"/>
        </w:rPr>
      </w:pPr>
      <w:r w:rsidRPr="00401D21">
        <w:rPr>
          <w:noProof w:val="0"/>
        </w:rPr>
        <w:t>2.4</w:t>
      </w:r>
      <w:r w:rsidRPr="00401D21">
        <w:rPr>
          <w:noProof w:val="0"/>
        </w:rPr>
        <w:tab/>
      </w:r>
      <w:bookmarkStart w:id="19" w:name="Criteria24"/>
      <w:sdt>
        <w:sdtPr>
          <w:rPr>
            <w:noProof w:val="0"/>
          </w:rPr>
          <w:alias w:val="Insert Criteria 2.4"/>
          <w:tag w:val="Insert Criteria 2.4"/>
          <w:id w:val="83090024"/>
          <w:lock w:val="sdtLocked"/>
          <w:placeholder>
            <w:docPart w:val="DefaultPlaceholder_22675703"/>
          </w:placeholder>
        </w:sdtPr>
        <w:sdtEndPr/>
        <w:sdtContent>
          <w:r w:rsidR="0078036D" w:rsidRPr="00401D21">
            <w:rPr>
              <w:noProof w:val="0"/>
            </w:rPr>
            <w:t>Communicate clearly your name, company and reason for calling</w:t>
          </w:r>
        </w:sdtContent>
      </w:sdt>
      <w:bookmarkEnd w:id="19"/>
    </w:p>
    <w:p w:rsidR="00E952B0" w:rsidRPr="00401D21" w:rsidRDefault="00E952B0" w:rsidP="00C626F2">
      <w:pPr>
        <w:pStyle w:val="BodyCopyIndent"/>
        <w:rPr>
          <w:noProof w:val="0"/>
        </w:rPr>
      </w:pPr>
      <w:r w:rsidRPr="00401D21">
        <w:rPr>
          <w:noProof w:val="0"/>
        </w:rPr>
        <w:t>2.5</w:t>
      </w:r>
      <w:r w:rsidRPr="00401D21">
        <w:rPr>
          <w:noProof w:val="0"/>
        </w:rPr>
        <w:tab/>
      </w:r>
      <w:bookmarkStart w:id="20" w:name="Criteria25"/>
      <w:sdt>
        <w:sdtPr>
          <w:rPr>
            <w:noProof w:val="0"/>
          </w:rPr>
          <w:alias w:val="Criteria 2.5"/>
          <w:tag w:val="Criteria 2.5"/>
          <w:id w:val="83090028"/>
          <w:lock w:val="sdtLocked"/>
          <w:placeholder>
            <w:docPart w:val="DefaultPlaceholder_22675703"/>
          </w:placeholder>
        </w:sdtPr>
        <w:sdtEndPr/>
        <w:sdtContent>
          <w:r w:rsidR="0078036D" w:rsidRPr="00401D21">
            <w:rPr>
              <w:noProof w:val="0"/>
            </w:rPr>
            <w:t>Be polite and courteous at all times</w:t>
          </w:r>
        </w:sdtContent>
      </w:sdt>
      <w:bookmarkEnd w:id="20"/>
    </w:p>
    <w:p w:rsidR="000D3B99" w:rsidRPr="00401D21" w:rsidRDefault="000D3B99" w:rsidP="00385F61">
      <w:pPr>
        <w:pStyle w:val="BodyCopy"/>
        <w:rPr>
          <w:noProof w:val="0"/>
        </w:rPr>
      </w:pPr>
      <w:r w:rsidRPr="00401D21">
        <w:rPr>
          <w:noProof w:val="0"/>
        </w:rPr>
        <w:br w:type="page"/>
      </w:r>
    </w:p>
    <w:p w:rsidR="006E1F96" w:rsidRPr="00401D21" w:rsidRDefault="006E1F96">
      <w:pPr>
        <w:rPr>
          <w:rFonts w:ascii="Helvetica" w:hAnsi="Helvetica" w:cs="Times New Roman"/>
          <w:szCs w:val="18"/>
        </w:rPr>
      </w:pPr>
    </w:p>
    <w:p w:rsidR="006E1F96" w:rsidRPr="00401D21" w:rsidRDefault="006E1F96">
      <w:pPr>
        <w:rPr>
          <w:rFonts w:ascii="Helvetica" w:hAnsi="Helvetica" w:cs="Times New Roman"/>
          <w:szCs w:val="18"/>
        </w:rPr>
        <w:sectPr w:rsidR="006E1F96" w:rsidRPr="00401D21" w:rsidSect="00891DBD">
          <w:headerReference w:type="even" r:id="rId27"/>
          <w:headerReference w:type="default" r:id="rId28"/>
          <w:pgSz w:w="11906" w:h="16838" w:code="9"/>
          <w:pgMar w:top="1440" w:right="1440" w:bottom="1440" w:left="1701" w:header="709" w:footer="107" w:gutter="0"/>
          <w:cols w:space="708"/>
          <w:docGrid w:linePitch="360"/>
        </w:sectPr>
      </w:pPr>
    </w:p>
    <w:p w:rsidR="000F345B" w:rsidRPr="00401D21" w:rsidRDefault="000F345B" w:rsidP="00326643">
      <w:pPr>
        <w:pStyle w:val="Heading1"/>
      </w:pPr>
      <w:bookmarkStart w:id="21" w:name="_Toc380061838"/>
      <w:bookmarkStart w:id="22" w:name="_Toc294862958"/>
      <w:r w:rsidRPr="00401D21">
        <w:lastRenderedPageBreak/>
        <w:t>Assessment matrix</w:t>
      </w:r>
      <w:bookmarkEnd w:id="21"/>
    </w:p>
    <w:p w:rsidR="00EF0356" w:rsidRPr="00401D21" w:rsidRDefault="00EF0356" w:rsidP="00EE4BDA">
      <w:pPr>
        <w:pStyle w:val="BodyCopy"/>
        <w:rPr>
          <w:b/>
          <w:noProof w:val="0"/>
        </w:rPr>
      </w:pPr>
      <w:r w:rsidRPr="00401D21">
        <w:rPr>
          <w:b/>
          <w:noProof w:val="0"/>
        </w:rPr>
        <w:t>Showing mapping of Performance Criteria against Work Projects, Written Questions and Oral Questions</w:t>
      </w:r>
      <w:bookmarkEnd w:id="22"/>
    </w:p>
    <w:p w:rsidR="00A237B7" w:rsidRPr="00401D21" w:rsidRDefault="00A237B7" w:rsidP="00EE4BDA">
      <w:pPr>
        <w:pStyle w:val="BodyCopy"/>
        <w:rPr>
          <w:b/>
        </w:rPr>
      </w:pPr>
      <w:r w:rsidRPr="00401D21">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401D21" w:rsidTr="00EE4BDA">
        <w:trPr>
          <w:tblHeader/>
        </w:trPr>
        <w:tc>
          <w:tcPr>
            <w:tcW w:w="4982" w:type="dxa"/>
            <w:gridSpan w:val="3"/>
            <w:tcBorders>
              <w:top w:val="nil"/>
              <w:left w:val="nil"/>
              <w:bottom w:val="single" w:sz="4" w:space="0" w:color="auto"/>
            </w:tcBorders>
          </w:tcPr>
          <w:p w:rsidR="00BB41F2" w:rsidRPr="00401D21"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tcPr>
          <w:p w:rsidR="00BB41F2" w:rsidRPr="00401D21" w:rsidRDefault="00BB41F2" w:rsidP="00490279">
            <w:pPr>
              <w:pStyle w:val="TableHeading"/>
              <w:jc w:val="center"/>
              <w:rPr>
                <w:noProof w:val="0"/>
              </w:rPr>
            </w:pPr>
            <w:r w:rsidRPr="00401D21">
              <w:rPr>
                <w:noProof w:val="0"/>
              </w:rPr>
              <w:t>Work Projects</w:t>
            </w:r>
          </w:p>
        </w:tc>
        <w:tc>
          <w:tcPr>
            <w:tcW w:w="1328" w:type="dxa"/>
            <w:tcBorders>
              <w:bottom w:val="single" w:sz="4" w:space="0" w:color="auto"/>
            </w:tcBorders>
            <w:shd w:val="clear" w:color="auto" w:fill="E36C0A" w:themeFill="accent6" w:themeFillShade="BF"/>
          </w:tcPr>
          <w:p w:rsidR="00BB41F2" w:rsidRPr="00401D21" w:rsidRDefault="00BB41F2" w:rsidP="00490279">
            <w:pPr>
              <w:pStyle w:val="TableHeading"/>
              <w:jc w:val="center"/>
              <w:rPr>
                <w:noProof w:val="0"/>
              </w:rPr>
            </w:pPr>
            <w:r w:rsidRPr="00401D21">
              <w:rPr>
                <w:noProof w:val="0"/>
              </w:rPr>
              <w:t>Written Questions</w:t>
            </w:r>
          </w:p>
        </w:tc>
        <w:tc>
          <w:tcPr>
            <w:tcW w:w="1194" w:type="dxa"/>
            <w:tcBorders>
              <w:bottom w:val="single" w:sz="4" w:space="0" w:color="auto"/>
            </w:tcBorders>
            <w:shd w:val="clear" w:color="auto" w:fill="E36C0A" w:themeFill="accent6" w:themeFillShade="BF"/>
          </w:tcPr>
          <w:p w:rsidR="00BB41F2" w:rsidRPr="00401D21" w:rsidRDefault="00BB41F2" w:rsidP="00490279">
            <w:pPr>
              <w:pStyle w:val="TableHeading"/>
              <w:jc w:val="center"/>
              <w:rPr>
                <w:noProof w:val="0"/>
              </w:rPr>
            </w:pPr>
            <w:r w:rsidRPr="00401D21">
              <w:rPr>
                <w:noProof w:val="0"/>
              </w:rPr>
              <w:t>Oral Questions</w:t>
            </w:r>
          </w:p>
        </w:tc>
      </w:tr>
      <w:tr w:rsidR="00BB41F2" w:rsidRPr="00401D21" w:rsidTr="006C2C0E">
        <w:tc>
          <w:tcPr>
            <w:tcW w:w="8755" w:type="dxa"/>
            <w:gridSpan w:val="6"/>
            <w:shd w:val="clear" w:color="auto" w:fill="E36C0A" w:themeFill="accent6" w:themeFillShade="BF"/>
          </w:tcPr>
          <w:p w:rsidR="00BB41F2" w:rsidRPr="00401D21" w:rsidRDefault="00BB41F2" w:rsidP="00381A00">
            <w:pPr>
              <w:pStyle w:val="TableHeading"/>
              <w:rPr>
                <w:noProof w:val="0"/>
              </w:rPr>
            </w:pPr>
            <w:r w:rsidRPr="00401D21">
              <w:rPr>
                <w:noProof w:val="0"/>
              </w:rPr>
              <w:t xml:space="preserve">Element 1: </w:t>
            </w:r>
            <w:r w:rsidR="00F16062">
              <w:fldChar w:fldCharType="begin"/>
            </w:r>
            <w:r w:rsidR="00F16062">
              <w:instrText xml:space="preserve"> REF  Element1  \* MERGEFORMAT </w:instrText>
            </w:r>
            <w:r w:rsidR="00F16062">
              <w:fldChar w:fldCharType="separate"/>
            </w:r>
            <w:sdt>
              <w:sdtPr>
                <w:rPr>
                  <w:noProof w:val="0"/>
                </w:rPr>
                <w:alias w:val="Element 1"/>
                <w:tag w:val="Element 1"/>
                <w:id w:val="6124328"/>
                <w:lock w:val="sdtLocked"/>
                <w:placeholder>
                  <w:docPart w:val="ED4BB75F16FB42C3B2327145A006E974"/>
                </w:placeholder>
              </w:sdtPr>
              <w:sdtEndPr/>
              <w:sdtContent>
                <w:r w:rsidR="00135726" w:rsidRPr="00401D21">
                  <w:rPr>
                    <w:noProof w:val="0"/>
                  </w:rPr>
                  <w:t>Respond to incoming telephone calls</w:t>
                </w:r>
              </w:sdtContent>
            </w:sdt>
            <w:r w:rsidR="00F16062">
              <w:rPr>
                <w:noProof w:val="0"/>
              </w:rPr>
              <w:fldChar w:fldCharType="end"/>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1.1</w:t>
            </w:r>
          </w:p>
        </w:tc>
        <w:tc>
          <w:tcPr>
            <w:tcW w:w="4376" w:type="dxa"/>
            <w:gridSpan w:val="2"/>
          </w:tcPr>
          <w:p w:rsidR="00297D1F" w:rsidRPr="00401D21" w:rsidRDefault="00F16062" w:rsidP="00381A00">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6124329"/>
                <w:lock w:val="sdtLocked"/>
                <w:placeholder>
                  <w:docPart w:val="3F9429B931FE4C289A1B7C44439E5BE3"/>
                </w:placeholder>
              </w:sdtPr>
              <w:sdtEndPr/>
              <w:sdtContent>
                <w:r w:rsidR="00135726" w:rsidRPr="00401D21">
                  <w:rPr>
                    <w:noProof w:val="0"/>
                  </w:rPr>
                  <w:t>Answer calls promptly, in an appropriate manner in accordance with enterprise standards</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1.1 &amp; 1.2</w:t>
            </w:r>
          </w:p>
        </w:tc>
        <w:tc>
          <w:tcPr>
            <w:tcW w:w="1328" w:type="dxa"/>
            <w:vAlign w:val="center"/>
          </w:tcPr>
          <w:p w:rsidR="00BB41F2" w:rsidRPr="00401D21" w:rsidRDefault="00381A00" w:rsidP="00FB1B3C">
            <w:pPr>
              <w:pStyle w:val="TableText"/>
              <w:jc w:val="center"/>
              <w:rPr>
                <w:noProof w:val="0"/>
              </w:rPr>
            </w:pPr>
            <w:r w:rsidRPr="00401D21">
              <w:rPr>
                <w:noProof w:val="0"/>
              </w:rPr>
              <w:t>1, 2, 3</w:t>
            </w:r>
          </w:p>
        </w:tc>
        <w:tc>
          <w:tcPr>
            <w:tcW w:w="1194" w:type="dxa"/>
            <w:vAlign w:val="center"/>
          </w:tcPr>
          <w:p w:rsidR="00BB41F2" w:rsidRPr="00401D21" w:rsidRDefault="00381A00" w:rsidP="00FB1B3C">
            <w:pPr>
              <w:pStyle w:val="TableText"/>
              <w:jc w:val="center"/>
              <w:rPr>
                <w:noProof w:val="0"/>
              </w:rPr>
            </w:pPr>
            <w:r w:rsidRPr="00401D21">
              <w:rPr>
                <w:noProof w:val="0"/>
              </w:rPr>
              <w:t>1</w:t>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1.2</w:t>
            </w:r>
          </w:p>
        </w:tc>
        <w:tc>
          <w:tcPr>
            <w:tcW w:w="4376" w:type="dxa"/>
            <w:gridSpan w:val="2"/>
          </w:tcPr>
          <w:p w:rsidR="006C2C0E" w:rsidRPr="00401D21" w:rsidRDefault="00F16062" w:rsidP="00381A00">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6124330"/>
                <w:lock w:val="sdtLocked"/>
                <w:placeholder>
                  <w:docPart w:val="38731DB371B04E65B5DF3E17095E9887"/>
                </w:placeholder>
              </w:sdtPr>
              <w:sdtEndPr/>
              <w:sdtContent>
                <w:r w:rsidR="00135726" w:rsidRPr="00401D21">
                  <w:rPr>
                    <w:noProof w:val="0"/>
                  </w:rPr>
                  <w:t>Offer friendly assistance to the caller, and accurately establish the purpose of the call</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1.1</w:t>
            </w:r>
          </w:p>
        </w:tc>
        <w:tc>
          <w:tcPr>
            <w:tcW w:w="1328" w:type="dxa"/>
            <w:vAlign w:val="center"/>
          </w:tcPr>
          <w:p w:rsidR="00BB41F2" w:rsidRPr="00401D21" w:rsidRDefault="00381A00" w:rsidP="00FB1B3C">
            <w:pPr>
              <w:pStyle w:val="TableText"/>
              <w:jc w:val="center"/>
              <w:rPr>
                <w:noProof w:val="0"/>
              </w:rPr>
            </w:pPr>
            <w:r w:rsidRPr="00401D21">
              <w:rPr>
                <w:noProof w:val="0"/>
              </w:rPr>
              <w:t>4, 5</w:t>
            </w:r>
          </w:p>
        </w:tc>
        <w:tc>
          <w:tcPr>
            <w:tcW w:w="1194" w:type="dxa"/>
            <w:vAlign w:val="center"/>
          </w:tcPr>
          <w:p w:rsidR="00BB41F2" w:rsidRPr="00401D21" w:rsidRDefault="00381A00" w:rsidP="00FB1B3C">
            <w:pPr>
              <w:pStyle w:val="TableText"/>
              <w:jc w:val="center"/>
              <w:rPr>
                <w:noProof w:val="0"/>
              </w:rPr>
            </w:pPr>
            <w:r w:rsidRPr="00401D21">
              <w:rPr>
                <w:noProof w:val="0"/>
              </w:rPr>
              <w:t>2</w:t>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1.3</w:t>
            </w:r>
          </w:p>
        </w:tc>
        <w:tc>
          <w:tcPr>
            <w:tcW w:w="4376" w:type="dxa"/>
            <w:gridSpan w:val="2"/>
          </w:tcPr>
          <w:p w:rsidR="006C2C0E" w:rsidRPr="00401D21" w:rsidRDefault="00F16062" w:rsidP="00381A00">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6124331"/>
                <w:lock w:val="sdtLocked"/>
                <w:placeholder>
                  <w:docPart w:val="EED76E36A75C43599601BC8ECC465775"/>
                </w:placeholder>
              </w:sdtPr>
              <w:sdtEndPr/>
              <w:sdtContent>
                <w:r w:rsidR="00135726" w:rsidRPr="00401D21">
                  <w:rPr>
                    <w:noProof w:val="0"/>
                  </w:rPr>
                  <w:t>Repeat call details to the caller to confirm understanding</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1,1</w:t>
            </w:r>
          </w:p>
        </w:tc>
        <w:tc>
          <w:tcPr>
            <w:tcW w:w="1328" w:type="dxa"/>
            <w:vAlign w:val="center"/>
          </w:tcPr>
          <w:p w:rsidR="00BB41F2" w:rsidRPr="00401D21" w:rsidRDefault="00381A00" w:rsidP="00FB1B3C">
            <w:pPr>
              <w:pStyle w:val="TableText"/>
              <w:jc w:val="center"/>
              <w:rPr>
                <w:noProof w:val="0"/>
              </w:rPr>
            </w:pPr>
            <w:r w:rsidRPr="00401D21">
              <w:rPr>
                <w:noProof w:val="0"/>
              </w:rPr>
              <w:t>6, 7</w:t>
            </w:r>
          </w:p>
        </w:tc>
        <w:tc>
          <w:tcPr>
            <w:tcW w:w="1194" w:type="dxa"/>
            <w:vAlign w:val="center"/>
          </w:tcPr>
          <w:p w:rsidR="00BB41F2" w:rsidRPr="00401D21" w:rsidRDefault="00381A00" w:rsidP="00FB1B3C">
            <w:pPr>
              <w:pStyle w:val="TableText"/>
              <w:jc w:val="center"/>
              <w:rPr>
                <w:noProof w:val="0"/>
              </w:rPr>
            </w:pPr>
            <w:r w:rsidRPr="00401D21">
              <w:rPr>
                <w:noProof w:val="0"/>
              </w:rPr>
              <w:t>3</w:t>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1.4</w:t>
            </w:r>
          </w:p>
        </w:tc>
        <w:tc>
          <w:tcPr>
            <w:tcW w:w="4376" w:type="dxa"/>
            <w:gridSpan w:val="2"/>
          </w:tcPr>
          <w:p w:rsidR="006C2C0E" w:rsidRPr="00401D21" w:rsidRDefault="00F16062" w:rsidP="00381A00">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6124332"/>
                <w:lock w:val="sdtLocked"/>
                <w:placeholder>
                  <w:docPart w:val="F703398304AD45D19D5A2550EB344C31"/>
                </w:placeholder>
              </w:sdtPr>
              <w:sdtEndPr/>
              <w:sdtContent>
                <w:r w:rsidR="00135726" w:rsidRPr="00401D21">
                  <w:rPr>
                    <w:noProof w:val="0"/>
                  </w:rPr>
                  <w:t>Answer caller enquiries promptly, or transfer caller to the appropriate location/person</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1.1</w:t>
            </w:r>
          </w:p>
        </w:tc>
        <w:tc>
          <w:tcPr>
            <w:tcW w:w="1328" w:type="dxa"/>
            <w:vAlign w:val="center"/>
          </w:tcPr>
          <w:p w:rsidR="00BB41F2" w:rsidRPr="00401D21" w:rsidRDefault="00381A00" w:rsidP="00FB1B3C">
            <w:pPr>
              <w:pStyle w:val="TableText"/>
              <w:jc w:val="center"/>
              <w:rPr>
                <w:noProof w:val="0"/>
              </w:rPr>
            </w:pPr>
            <w:r w:rsidRPr="00401D21">
              <w:rPr>
                <w:noProof w:val="0"/>
              </w:rPr>
              <w:t>8</w:t>
            </w:r>
          </w:p>
        </w:tc>
        <w:tc>
          <w:tcPr>
            <w:tcW w:w="1194" w:type="dxa"/>
            <w:vAlign w:val="center"/>
          </w:tcPr>
          <w:p w:rsidR="00BB41F2" w:rsidRPr="00401D21" w:rsidRDefault="00381A00" w:rsidP="00FB1B3C">
            <w:pPr>
              <w:pStyle w:val="TableText"/>
              <w:jc w:val="center"/>
              <w:rPr>
                <w:noProof w:val="0"/>
              </w:rPr>
            </w:pPr>
            <w:r w:rsidRPr="00401D21">
              <w:rPr>
                <w:noProof w:val="0"/>
              </w:rPr>
              <w:t>4</w:t>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1.5</w:t>
            </w:r>
          </w:p>
        </w:tc>
        <w:tc>
          <w:tcPr>
            <w:tcW w:w="4376" w:type="dxa"/>
            <w:gridSpan w:val="2"/>
          </w:tcPr>
          <w:p w:rsidR="006C2C0E" w:rsidRPr="00401D21" w:rsidRDefault="00F16062" w:rsidP="00381A00">
            <w:pPr>
              <w:pStyle w:val="TableText"/>
              <w:rPr>
                <w:noProof w:val="0"/>
              </w:rPr>
            </w:pPr>
            <w:r>
              <w:fldChar w:fldCharType="begin"/>
            </w:r>
            <w:r>
              <w:instrText xml:space="preserve"> REF  Criteria15  \* MERGEFORMAT </w:instrText>
            </w:r>
            <w:r>
              <w:fldChar w:fldCharType="separate"/>
            </w:r>
            <w:sdt>
              <w:sdtPr>
                <w:rPr>
                  <w:noProof w:val="0"/>
                </w:rPr>
                <w:alias w:val="Criteria 1.5"/>
                <w:tag w:val="Insert Criteria 1.5"/>
                <w:id w:val="6124333"/>
                <w:lock w:val="sdtLocked"/>
                <w:placeholder>
                  <w:docPart w:val="0F6B4EB0856B40FAB778CBF04B8BE01A"/>
                </w:placeholder>
              </w:sdtPr>
              <w:sdtEndPr/>
              <w:sdtContent>
                <w:r w:rsidR="00135726" w:rsidRPr="00401D21">
                  <w:rPr>
                    <w:noProof w:val="0"/>
                  </w:rPr>
                  <w:t>Record caller requests accurately and pass on to the appropriate department/person for follow-up</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1.3</w:t>
            </w:r>
          </w:p>
        </w:tc>
        <w:tc>
          <w:tcPr>
            <w:tcW w:w="1328" w:type="dxa"/>
            <w:vAlign w:val="center"/>
          </w:tcPr>
          <w:p w:rsidR="00BB41F2" w:rsidRPr="00401D21" w:rsidRDefault="00381A00" w:rsidP="00FB1B3C">
            <w:pPr>
              <w:pStyle w:val="TableText"/>
              <w:jc w:val="center"/>
              <w:rPr>
                <w:noProof w:val="0"/>
              </w:rPr>
            </w:pPr>
            <w:r w:rsidRPr="00401D21">
              <w:rPr>
                <w:noProof w:val="0"/>
              </w:rPr>
              <w:t>9, 10</w:t>
            </w:r>
          </w:p>
        </w:tc>
        <w:tc>
          <w:tcPr>
            <w:tcW w:w="1194" w:type="dxa"/>
            <w:vAlign w:val="center"/>
          </w:tcPr>
          <w:p w:rsidR="00BB41F2" w:rsidRPr="00401D21" w:rsidRDefault="00381A00" w:rsidP="00FB1B3C">
            <w:pPr>
              <w:pStyle w:val="TableText"/>
              <w:jc w:val="center"/>
              <w:rPr>
                <w:noProof w:val="0"/>
              </w:rPr>
            </w:pPr>
            <w:r w:rsidRPr="00401D21">
              <w:rPr>
                <w:noProof w:val="0"/>
              </w:rPr>
              <w:t>5</w:t>
            </w:r>
          </w:p>
        </w:tc>
      </w:tr>
      <w:tr w:rsidR="00BB41F2" w:rsidRPr="00401D21" w:rsidTr="00FB1B3C">
        <w:tc>
          <w:tcPr>
            <w:tcW w:w="606" w:type="dxa"/>
          </w:tcPr>
          <w:p w:rsidR="00BB41F2" w:rsidRPr="00401D21" w:rsidRDefault="00BB41F2" w:rsidP="00381A00">
            <w:pPr>
              <w:pStyle w:val="TableText"/>
              <w:rPr>
                <w:noProof w:val="0"/>
              </w:rPr>
            </w:pPr>
            <w:r w:rsidRPr="00401D21">
              <w:rPr>
                <w:noProof w:val="0"/>
              </w:rPr>
              <w:t>1.6</w:t>
            </w:r>
          </w:p>
        </w:tc>
        <w:tc>
          <w:tcPr>
            <w:tcW w:w="4376" w:type="dxa"/>
            <w:gridSpan w:val="2"/>
          </w:tcPr>
          <w:p w:rsidR="006C2C0E" w:rsidRPr="00401D21" w:rsidRDefault="00F16062" w:rsidP="00381A00">
            <w:pPr>
              <w:pStyle w:val="TableText"/>
              <w:rPr>
                <w:noProof w:val="0"/>
              </w:rPr>
            </w:pPr>
            <w:r>
              <w:fldChar w:fldCharType="begin"/>
            </w:r>
            <w:r>
              <w:instrText xml:space="preserve"> REF  Criteria16  \* MERGEFORMAT </w:instrText>
            </w:r>
            <w:r>
              <w:fldChar w:fldCharType="separate"/>
            </w:r>
            <w:sdt>
              <w:sdtPr>
                <w:rPr>
                  <w:noProof w:val="0"/>
                </w:rPr>
                <w:alias w:val="Criteria 1.6"/>
                <w:tag w:val="Insert Criteria 1.6"/>
                <w:id w:val="6124334"/>
                <w:lock w:val="sdtLocked"/>
                <w:placeholder>
                  <w:docPart w:val="58E6E95E35D2458AA8FD58ABE98B8ACE"/>
                </w:placeholder>
              </w:sdtPr>
              <w:sdtEndPr/>
              <w:sdtContent>
                <w:r w:rsidR="00135726" w:rsidRPr="00401D21">
                  <w:rPr>
                    <w:noProof w:val="0"/>
                  </w:rPr>
                  <w:t>Relay messages accurately to the nominated person within designated timelines</w:t>
                </w:r>
              </w:sdtContent>
            </w:sdt>
            <w:r>
              <w:rPr>
                <w:noProof w:val="0"/>
              </w:rPr>
              <w:fldChar w:fldCharType="end"/>
            </w:r>
          </w:p>
        </w:tc>
        <w:tc>
          <w:tcPr>
            <w:tcW w:w="1251" w:type="dxa"/>
            <w:vAlign w:val="center"/>
          </w:tcPr>
          <w:p w:rsidR="00BB41F2" w:rsidRPr="00401D21" w:rsidRDefault="00381A00" w:rsidP="00FB1B3C">
            <w:pPr>
              <w:pStyle w:val="TableText"/>
              <w:jc w:val="center"/>
              <w:rPr>
                <w:noProof w:val="0"/>
              </w:rPr>
            </w:pPr>
            <w:r w:rsidRPr="00401D21">
              <w:rPr>
                <w:noProof w:val="0"/>
              </w:rPr>
              <w:t>1.4</w:t>
            </w:r>
          </w:p>
        </w:tc>
        <w:tc>
          <w:tcPr>
            <w:tcW w:w="1328" w:type="dxa"/>
            <w:vAlign w:val="center"/>
          </w:tcPr>
          <w:p w:rsidR="00BB41F2" w:rsidRPr="00401D21" w:rsidRDefault="00381A00" w:rsidP="00FB1B3C">
            <w:pPr>
              <w:pStyle w:val="TableText"/>
              <w:jc w:val="center"/>
              <w:rPr>
                <w:noProof w:val="0"/>
              </w:rPr>
            </w:pPr>
            <w:r w:rsidRPr="00401D21">
              <w:rPr>
                <w:noProof w:val="0"/>
              </w:rPr>
              <w:t>11</w:t>
            </w:r>
          </w:p>
        </w:tc>
        <w:tc>
          <w:tcPr>
            <w:tcW w:w="1194" w:type="dxa"/>
            <w:vAlign w:val="center"/>
          </w:tcPr>
          <w:p w:rsidR="00BB41F2" w:rsidRPr="00401D21" w:rsidRDefault="00381A00" w:rsidP="00FB1B3C">
            <w:pPr>
              <w:pStyle w:val="TableText"/>
              <w:jc w:val="center"/>
              <w:rPr>
                <w:noProof w:val="0"/>
              </w:rPr>
            </w:pPr>
            <w:r w:rsidRPr="00401D21">
              <w:rPr>
                <w:noProof w:val="0"/>
              </w:rPr>
              <w:t>6</w:t>
            </w:r>
          </w:p>
        </w:tc>
      </w:tr>
      <w:tr w:rsidR="00BB41F2" w:rsidRPr="00401D21" w:rsidTr="00FB1B3C">
        <w:tc>
          <w:tcPr>
            <w:tcW w:w="606" w:type="dxa"/>
            <w:tcBorders>
              <w:top w:val="single" w:sz="4" w:space="0" w:color="auto"/>
              <w:left w:val="single" w:sz="4" w:space="0" w:color="auto"/>
              <w:bottom w:val="single" w:sz="4" w:space="0" w:color="auto"/>
              <w:right w:val="single" w:sz="4" w:space="0" w:color="auto"/>
            </w:tcBorders>
          </w:tcPr>
          <w:p w:rsidR="00BB41F2" w:rsidRPr="00401D21" w:rsidRDefault="00BB41F2" w:rsidP="00381A00">
            <w:pPr>
              <w:pStyle w:val="TableText"/>
              <w:rPr>
                <w:noProof w:val="0"/>
              </w:rPr>
            </w:pPr>
            <w:r w:rsidRPr="00401D21">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401D21" w:rsidRDefault="00F16062" w:rsidP="00381A00">
            <w:pPr>
              <w:pStyle w:val="TableText"/>
              <w:rPr>
                <w:noProof w:val="0"/>
              </w:rPr>
            </w:pPr>
            <w:r>
              <w:fldChar w:fldCharType="begin"/>
            </w:r>
            <w:r>
              <w:instrText xml:space="preserve"> REF  Criteria17  \* MERGEFORMAT </w:instrText>
            </w:r>
            <w:r>
              <w:fldChar w:fldCharType="separate"/>
            </w:r>
            <w:sdt>
              <w:sdtPr>
                <w:rPr>
                  <w:noProof w:val="0"/>
                </w:rPr>
                <w:alias w:val="Criteria 1.7"/>
                <w:tag w:val="Insert Criteria 1.7"/>
                <w:id w:val="6124335"/>
                <w:lock w:val="sdtLocked"/>
                <w:placeholder>
                  <w:docPart w:val="D1E2F845594244AB8BEEF694FA8227E3"/>
                </w:placeholder>
              </w:sdtPr>
              <w:sdtEndPr/>
              <w:sdtContent>
                <w:r w:rsidR="00135726" w:rsidRPr="00401D21">
                  <w:rPr>
                    <w:noProof w:val="0"/>
                  </w:rPr>
                  <w:t>Report threatening or suspicious phone calls promptly to the appropriate person, in accordance with enterprise procedures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1.4</w:t>
            </w:r>
          </w:p>
        </w:tc>
        <w:tc>
          <w:tcPr>
            <w:tcW w:w="1328"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12</w:t>
            </w:r>
          </w:p>
        </w:tc>
        <w:tc>
          <w:tcPr>
            <w:tcW w:w="1194"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7</w:t>
            </w:r>
          </w:p>
        </w:tc>
      </w:tr>
      <w:tr w:rsidR="00BB41F2" w:rsidRPr="00401D21" w:rsidTr="00FB1B3C">
        <w:tc>
          <w:tcPr>
            <w:tcW w:w="606" w:type="dxa"/>
            <w:tcBorders>
              <w:top w:val="single" w:sz="4" w:space="0" w:color="auto"/>
              <w:left w:val="single" w:sz="4" w:space="0" w:color="auto"/>
              <w:bottom w:val="single" w:sz="4" w:space="0" w:color="auto"/>
              <w:right w:val="single" w:sz="4" w:space="0" w:color="auto"/>
            </w:tcBorders>
          </w:tcPr>
          <w:p w:rsidR="00BB41F2" w:rsidRPr="00401D21" w:rsidRDefault="00BB41F2" w:rsidP="00381A00">
            <w:pPr>
              <w:pStyle w:val="TableText"/>
              <w:rPr>
                <w:noProof w:val="0"/>
              </w:rPr>
            </w:pPr>
            <w:r w:rsidRPr="00401D21">
              <w:rPr>
                <w:noProof w:val="0"/>
              </w:rPr>
              <w:t>1.8</w:t>
            </w:r>
          </w:p>
        </w:tc>
        <w:tc>
          <w:tcPr>
            <w:tcW w:w="4376" w:type="dxa"/>
            <w:gridSpan w:val="2"/>
            <w:tcBorders>
              <w:top w:val="single" w:sz="4" w:space="0" w:color="auto"/>
              <w:left w:val="single" w:sz="4" w:space="0" w:color="auto"/>
              <w:bottom w:val="single" w:sz="4" w:space="0" w:color="auto"/>
              <w:right w:val="single" w:sz="4" w:space="0" w:color="auto"/>
            </w:tcBorders>
          </w:tcPr>
          <w:p w:rsidR="006C2C0E" w:rsidRPr="00401D21" w:rsidRDefault="00F16062" w:rsidP="00381A00">
            <w:pPr>
              <w:pStyle w:val="TableText"/>
              <w:rPr>
                <w:noProof w:val="0"/>
              </w:rPr>
            </w:pPr>
            <w:r>
              <w:fldChar w:fldCharType="begin"/>
            </w:r>
            <w:r>
              <w:instrText xml:space="preserve"> REF  Criteria18  \* MERGEFORMAT </w:instrText>
            </w:r>
            <w:r>
              <w:fldChar w:fldCharType="separate"/>
            </w:r>
            <w:sdt>
              <w:sdtPr>
                <w:rPr>
                  <w:noProof w:val="0"/>
                </w:rPr>
                <w:alias w:val="Criteria 1.8"/>
                <w:tag w:val="Insert Criteria 1.8"/>
                <w:id w:val="6124336"/>
                <w:lock w:val="sdtLocked"/>
                <w:placeholder>
                  <w:docPart w:val="935E9881DC924B60BA08540DFAF128EE"/>
                </w:placeholder>
              </w:sdtPr>
              <w:sdtEndPr/>
              <w:sdtContent>
                <w:r w:rsidR="00135726" w:rsidRPr="00401D21">
                  <w:rPr>
                    <w:noProof w:val="0"/>
                  </w:rPr>
                  <w:t>Use language, tone and volume appropriate to phone calls</w:t>
                </w:r>
              </w:sdtContent>
            </w:sdt>
            <w:r>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1.1</w:t>
            </w:r>
          </w:p>
        </w:tc>
        <w:tc>
          <w:tcPr>
            <w:tcW w:w="1328"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13, 14</w:t>
            </w:r>
          </w:p>
        </w:tc>
        <w:tc>
          <w:tcPr>
            <w:tcW w:w="1194" w:type="dxa"/>
            <w:tcBorders>
              <w:top w:val="single" w:sz="4" w:space="0" w:color="auto"/>
              <w:left w:val="single" w:sz="4" w:space="0" w:color="auto"/>
              <w:bottom w:val="single" w:sz="4" w:space="0" w:color="auto"/>
              <w:right w:val="single" w:sz="4" w:space="0" w:color="auto"/>
            </w:tcBorders>
            <w:vAlign w:val="center"/>
          </w:tcPr>
          <w:p w:rsidR="00BB41F2" w:rsidRPr="00401D21" w:rsidRDefault="00381A00" w:rsidP="00FB1B3C">
            <w:pPr>
              <w:pStyle w:val="TableText"/>
              <w:jc w:val="center"/>
              <w:rPr>
                <w:noProof w:val="0"/>
              </w:rPr>
            </w:pPr>
            <w:r w:rsidRPr="00401D21">
              <w:rPr>
                <w:noProof w:val="0"/>
              </w:rPr>
              <w:t>8</w:t>
            </w:r>
          </w:p>
        </w:tc>
      </w:tr>
      <w:tr w:rsidR="00BB41F2" w:rsidRPr="00401D21" w:rsidTr="006C2C0E">
        <w:tc>
          <w:tcPr>
            <w:tcW w:w="8755" w:type="dxa"/>
            <w:gridSpan w:val="6"/>
            <w:shd w:val="clear" w:color="auto" w:fill="E36C0A" w:themeFill="accent6" w:themeFillShade="BF"/>
          </w:tcPr>
          <w:p w:rsidR="00BB41F2" w:rsidRPr="00401D21" w:rsidRDefault="00BB41F2" w:rsidP="00A237B7">
            <w:pPr>
              <w:pStyle w:val="TableHeading"/>
              <w:keepNext/>
              <w:rPr>
                <w:noProof w:val="0"/>
              </w:rPr>
            </w:pPr>
            <w:r w:rsidRPr="00401D21">
              <w:rPr>
                <w:noProof w:val="0"/>
              </w:rPr>
              <w:lastRenderedPageBreak/>
              <w:t xml:space="preserve">Element 2: </w:t>
            </w:r>
            <w:r w:rsidR="00F16062">
              <w:fldChar w:fldCharType="begin"/>
            </w:r>
            <w:r w:rsidR="00F16062">
              <w:instrText xml:space="preserve"> REF  Element2  \* MERGEFORMAT </w:instrText>
            </w:r>
            <w:r w:rsidR="00F16062">
              <w:fldChar w:fldCharType="separate"/>
            </w:r>
            <w:sdt>
              <w:sdtPr>
                <w:rPr>
                  <w:noProof w:val="0"/>
                </w:rPr>
                <w:alias w:val="Element 2"/>
                <w:tag w:val="Element 2"/>
                <w:id w:val="6124337"/>
                <w:lock w:val="sdtLocked"/>
                <w:placeholder>
                  <w:docPart w:val="16EAF894D47D4B9C9CECE8DB13B5D942"/>
                </w:placeholder>
              </w:sdtPr>
              <w:sdtEndPr/>
              <w:sdtContent>
                <w:r w:rsidR="00135726" w:rsidRPr="00401D21">
                  <w:rPr>
                    <w:noProof w:val="0"/>
                  </w:rPr>
                  <w:t>Make telephone calls</w:t>
                </w:r>
              </w:sdtContent>
            </w:sdt>
            <w:r w:rsidR="00F16062">
              <w:rPr>
                <w:noProof w:val="0"/>
              </w:rPr>
              <w:fldChar w:fldCharType="end"/>
            </w:r>
          </w:p>
        </w:tc>
      </w:tr>
      <w:tr w:rsidR="00BB41F2" w:rsidRPr="00401D21" w:rsidTr="00EE4BDA">
        <w:tc>
          <w:tcPr>
            <w:tcW w:w="620" w:type="dxa"/>
            <w:gridSpan w:val="2"/>
          </w:tcPr>
          <w:p w:rsidR="00BB41F2" w:rsidRPr="00401D21" w:rsidRDefault="00BB41F2" w:rsidP="00A237B7">
            <w:pPr>
              <w:pStyle w:val="TableText"/>
              <w:keepNext/>
              <w:rPr>
                <w:noProof w:val="0"/>
              </w:rPr>
            </w:pPr>
            <w:r w:rsidRPr="00401D21">
              <w:rPr>
                <w:noProof w:val="0"/>
              </w:rPr>
              <w:t>2.1</w:t>
            </w:r>
          </w:p>
        </w:tc>
        <w:tc>
          <w:tcPr>
            <w:tcW w:w="4362" w:type="dxa"/>
            <w:vAlign w:val="center"/>
          </w:tcPr>
          <w:p w:rsidR="006C2C0E" w:rsidRPr="00401D21" w:rsidRDefault="00F16062" w:rsidP="00A237B7">
            <w:pPr>
              <w:pStyle w:val="TableText"/>
              <w:keepNext/>
              <w:rPr>
                <w:noProof w:val="0"/>
              </w:rPr>
            </w:pPr>
            <w:r>
              <w:fldChar w:fldCharType="begin"/>
            </w:r>
            <w:r>
              <w:instrText xml:space="preserve"> REF  Criteria21  \* MERGEFORMAT </w:instrText>
            </w:r>
            <w:r>
              <w:fldChar w:fldCharType="separate"/>
            </w:r>
            <w:sdt>
              <w:sdtPr>
                <w:rPr>
                  <w:noProof w:val="0"/>
                </w:rPr>
                <w:alias w:val="Criteria 2.1"/>
                <w:tag w:val="Criteria 2.1"/>
                <w:id w:val="6124338"/>
                <w:lock w:val="sdtLocked"/>
                <w:placeholder>
                  <w:docPart w:val="9E9DA4DC0AC5447EB6D2587EAE155271"/>
                </w:placeholder>
              </w:sdtPr>
              <w:sdtEndPr/>
              <w:sdtContent>
                <w:r w:rsidR="00135726" w:rsidRPr="00401D21">
                  <w:rPr>
                    <w:noProof w:val="0"/>
                  </w:rPr>
                  <w:t>Obtain correct telephone numbers</w:t>
                </w:r>
              </w:sdtContent>
            </w:sdt>
            <w:r>
              <w:rPr>
                <w:noProof w:val="0"/>
              </w:rPr>
              <w:fldChar w:fldCharType="end"/>
            </w:r>
          </w:p>
        </w:tc>
        <w:tc>
          <w:tcPr>
            <w:tcW w:w="1251" w:type="dxa"/>
            <w:vAlign w:val="center"/>
          </w:tcPr>
          <w:p w:rsidR="00BB41F2" w:rsidRPr="00401D21" w:rsidRDefault="00381A00" w:rsidP="00A237B7">
            <w:pPr>
              <w:pStyle w:val="TableText"/>
              <w:keepNext/>
              <w:jc w:val="center"/>
              <w:rPr>
                <w:noProof w:val="0"/>
              </w:rPr>
            </w:pPr>
            <w:r w:rsidRPr="00401D21">
              <w:rPr>
                <w:noProof w:val="0"/>
              </w:rPr>
              <w:t>2.1</w:t>
            </w:r>
          </w:p>
        </w:tc>
        <w:tc>
          <w:tcPr>
            <w:tcW w:w="1328" w:type="dxa"/>
            <w:vAlign w:val="center"/>
          </w:tcPr>
          <w:p w:rsidR="00BB41F2" w:rsidRPr="00401D21" w:rsidRDefault="00381A00" w:rsidP="00A237B7">
            <w:pPr>
              <w:pStyle w:val="TableText"/>
              <w:keepNext/>
              <w:jc w:val="center"/>
              <w:rPr>
                <w:noProof w:val="0"/>
              </w:rPr>
            </w:pPr>
            <w:r w:rsidRPr="00401D21">
              <w:rPr>
                <w:noProof w:val="0"/>
              </w:rPr>
              <w:t>15, 16, 17</w:t>
            </w:r>
          </w:p>
        </w:tc>
        <w:tc>
          <w:tcPr>
            <w:tcW w:w="1194" w:type="dxa"/>
            <w:vAlign w:val="center"/>
          </w:tcPr>
          <w:p w:rsidR="00BB41F2" w:rsidRPr="00401D21" w:rsidRDefault="00381A00" w:rsidP="00A237B7">
            <w:pPr>
              <w:pStyle w:val="TableText"/>
              <w:keepNext/>
              <w:jc w:val="center"/>
              <w:rPr>
                <w:noProof w:val="0"/>
              </w:rPr>
            </w:pPr>
            <w:r w:rsidRPr="00401D21">
              <w:rPr>
                <w:noProof w:val="0"/>
              </w:rPr>
              <w:t>9</w:t>
            </w:r>
          </w:p>
        </w:tc>
      </w:tr>
      <w:tr w:rsidR="00BB41F2" w:rsidRPr="00401D21" w:rsidTr="00EE4BDA">
        <w:tc>
          <w:tcPr>
            <w:tcW w:w="620" w:type="dxa"/>
            <w:gridSpan w:val="2"/>
          </w:tcPr>
          <w:p w:rsidR="00BB41F2" w:rsidRPr="00401D21" w:rsidRDefault="00BB41F2" w:rsidP="00A237B7">
            <w:pPr>
              <w:pStyle w:val="TableText"/>
              <w:keepNext/>
              <w:rPr>
                <w:noProof w:val="0"/>
              </w:rPr>
            </w:pPr>
            <w:r w:rsidRPr="00401D21">
              <w:rPr>
                <w:noProof w:val="0"/>
              </w:rPr>
              <w:t>2.2</w:t>
            </w:r>
          </w:p>
        </w:tc>
        <w:tc>
          <w:tcPr>
            <w:tcW w:w="4362" w:type="dxa"/>
            <w:vAlign w:val="center"/>
          </w:tcPr>
          <w:p w:rsidR="006C2C0E" w:rsidRPr="00401D21" w:rsidRDefault="00F16062" w:rsidP="00A237B7">
            <w:pPr>
              <w:pStyle w:val="TableText"/>
              <w:keepNext/>
              <w:rPr>
                <w:noProof w:val="0"/>
              </w:rPr>
            </w:pPr>
            <w:r>
              <w:fldChar w:fldCharType="begin"/>
            </w:r>
            <w:r>
              <w:instrText xml:space="preserve"> REF  Criteria22  \* MERGEFORMAT </w:instrText>
            </w:r>
            <w:r>
              <w:fldChar w:fldCharType="separate"/>
            </w:r>
            <w:sdt>
              <w:sdtPr>
                <w:rPr>
                  <w:noProof w:val="0"/>
                </w:rPr>
                <w:alias w:val="Criteria2.2"/>
                <w:tag w:val="Criteria2.2"/>
                <w:id w:val="6124339"/>
                <w:lock w:val="sdtLocked"/>
                <w:placeholder>
                  <w:docPart w:val="1CF3454B13A54A59B050ACA610855387"/>
                </w:placeholder>
              </w:sdtPr>
              <w:sdtEndPr/>
              <w:sdtContent>
                <w:r w:rsidR="00135726" w:rsidRPr="00401D21">
                  <w:rPr>
                    <w:noProof w:val="0"/>
                  </w:rPr>
                  <w:t>Establish clearly the purpose of the call prior to calling</w:t>
                </w:r>
              </w:sdtContent>
            </w:sdt>
            <w:r>
              <w:rPr>
                <w:noProof w:val="0"/>
              </w:rPr>
              <w:fldChar w:fldCharType="end"/>
            </w:r>
          </w:p>
        </w:tc>
        <w:tc>
          <w:tcPr>
            <w:tcW w:w="1251" w:type="dxa"/>
            <w:vAlign w:val="center"/>
          </w:tcPr>
          <w:p w:rsidR="00BB41F2" w:rsidRPr="00401D21" w:rsidRDefault="00381A00" w:rsidP="00A237B7">
            <w:pPr>
              <w:pStyle w:val="TableText"/>
              <w:keepNext/>
              <w:jc w:val="center"/>
              <w:rPr>
                <w:noProof w:val="0"/>
              </w:rPr>
            </w:pPr>
            <w:r w:rsidRPr="00401D21">
              <w:rPr>
                <w:noProof w:val="0"/>
              </w:rPr>
              <w:t>2.1</w:t>
            </w:r>
          </w:p>
        </w:tc>
        <w:tc>
          <w:tcPr>
            <w:tcW w:w="1328" w:type="dxa"/>
            <w:vAlign w:val="center"/>
          </w:tcPr>
          <w:p w:rsidR="00BB41F2" w:rsidRPr="00401D21" w:rsidRDefault="00381A00" w:rsidP="00A237B7">
            <w:pPr>
              <w:pStyle w:val="TableText"/>
              <w:keepNext/>
              <w:jc w:val="center"/>
              <w:rPr>
                <w:noProof w:val="0"/>
              </w:rPr>
            </w:pPr>
            <w:r w:rsidRPr="00401D21">
              <w:rPr>
                <w:noProof w:val="0"/>
              </w:rPr>
              <w:t>18</w:t>
            </w:r>
          </w:p>
        </w:tc>
        <w:tc>
          <w:tcPr>
            <w:tcW w:w="1194" w:type="dxa"/>
            <w:vAlign w:val="center"/>
          </w:tcPr>
          <w:p w:rsidR="00BB41F2" w:rsidRPr="00401D21" w:rsidRDefault="00381A00" w:rsidP="00A237B7">
            <w:pPr>
              <w:pStyle w:val="TableText"/>
              <w:keepNext/>
              <w:jc w:val="center"/>
              <w:rPr>
                <w:noProof w:val="0"/>
              </w:rPr>
            </w:pPr>
            <w:r w:rsidRPr="00401D21">
              <w:rPr>
                <w:noProof w:val="0"/>
              </w:rPr>
              <w:t>10</w:t>
            </w:r>
          </w:p>
        </w:tc>
      </w:tr>
      <w:tr w:rsidR="00BB41F2" w:rsidRPr="00401D21" w:rsidTr="00EE4BDA">
        <w:tc>
          <w:tcPr>
            <w:tcW w:w="620" w:type="dxa"/>
            <w:gridSpan w:val="2"/>
          </w:tcPr>
          <w:p w:rsidR="00BB41F2" w:rsidRPr="00401D21" w:rsidRDefault="00BB41F2" w:rsidP="00A237B7">
            <w:pPr>
              <w:pStyle w:val="TableText"/>
              <w:keepNext/>
              <w:rPr>
                <w:noProof w:val="0"/>
              </w:rPr>
            </w:pPr>
            <w:r w:rsidRPr="00401D21">
              <w:rPr>
                <w:noProof w:val="0"/>
              </w:rPr>
              <w:t>2.3</w:t>
            </w:r>
          </w:p>
        </w:tc>
        <w:tc>
          <w:tcPr>
            <w:tcW w:w="4362" w:type="dxa"/>
            <w:vAlign w:val="center"/>
          </w:tcPr>
          <w:p w:rsidR="006C2C0E" w:rsidRPr="00401D21" w:rsidRDefault="00F16062" w:rsidP="00A237B7">
            <w:pPr>
              <w:pStyle w:val="TableText"/>
              <w:keepN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6124340"/>
                <w:lock w:val="sdtLocked"/>
                <w:placeholder>
                  <w:docPart w:val="BEAB8E2B71C84DB3996133AE1AF00D40"/>
                </w:placeholder>
              </w:sdtPr>
              <w:sdtEndPr>
                <w:rPr>
                  <w:highlight w:val="none"/>
                </w:rPr>
              </w:sdtEndPr>
              <w:sdtContent>
                <w:r w:rsidR="00135726" w:rsidRPr="00401D21">
                  <w:rPr>
                    <w:noProof w:val="0"/>
                  </w:rPr>
                  <w:t>Use telephone equipment correctly in order to establish contact</w:t>
                </w:r>
              </w:sdtContent>
            </w:sdt>
            <w:r>
              <w:rPr>
                <w:noProof w:val="0"/>
              </w:rPr>
              <w:fldChar w:fldCharType="end"/>
            </w:r>
          </w:p>
        </w:tc>
        <w:tc>
          <w:tcPr>
            <w:tcW w:w="1251" w:type="dxa"/>
            <w:vAlign w:val="center"/>
          </w:tcPr>
          <w:p w:rsidR="00BB41F2" w:rsidRPr="00401D21" w:rsidRDefault="00381A00" w:rsidP="00A237B7">
            <w:pPr>
              <w:pStyle w:val="TableText"/>
              <w:keepNext/>
              <w:jc w:val="center"/>
              <w:rPr>
                <w:noProof w:val="0"/>
              </w:rPr>
            </w:pPr>
            <w:r w:rsidRPr="00401D21">
              <w:rPr>
                <w:noProof w:val="0"/>
              </w:rPr>
              <w:t>2.1 &amp; 2.2</w:t>
            </w:r>
          </w:p>
        </w:tc>
        <w:tc>
          <w:tcPr>
            <w:tcW w:w="1328" w:type="dxa"/>
            <w:vAlign w:val="center"/>
          </w:tcPr>
          <w:p w:rsidR="00BB41F2" w:rsidRPr="00401D21" w:rsidRDefault="00381A00" w:rsidP="00A237B7">
            <w:pPr>
              <w:pStyle w:val="TableText"/>
              <w:keepNext/>
              <w:jc w:val="center"/>
              <w:rPr>
                <w:noProof w:val="0"/>
              </w:rPr>
            </w:pPr>
            <w:r w:rsidRPr="00401D21">
              <w:rPr>
                <w:noProof w:val="0"/>
              </w:rPr>
              <w:t>19</w:t>
            </w:r>
          </w:p>
        </w:tc>
        <w:tc>
          <w:tcPr>
            <w:tcW w:w="1194" w:type="dxa"/>
            <w:vAlign w:val="center"/>
          </w:tcPr>
          <w:p w:rsidR="00BB41F2" w:rsidRPr="00401D21" w:rsidRDefault="00381A00" w:rsidP="00A237B7">
            <w:pPr>
              <w:pStyle w:val="TableText"/>
              <w:keepNext/>
              <w:jc w:val="center"/>
              <w:rPr>
                <w:noProof w:val="0"/>
              </w:rPr>
            </w:pPr>
            <w:r w:rsidRPr="00401D21">
              <w:rPr>
                <w:noProof w:val="0"/>
              </w:rPr>
              <w:t>11</w:t>
            </w:r>
          </w:p>
        </w:tc>
      </w:tr>
      <w:tr w:rsidR="00BB41F2" w:rsidRPr="00401D21" w:rsidTr="00EE4BDA">
        <w:tc>
          <w:tcPr>
            <w:tcW w:w="620" w:type="dxa"/>
            <w:gridSpan w:val="2"/>
          </w:tcPr>
          <w:p w:rsidR="00BB41F2" w:rsidRPr="00401D21" w:rsidRDefault="00BB41F2" w:rsidP="00A237B7">
            <w:pPr>
              <w:pStyle w:val="TableText"/>
              <w:keepNext/>
              <w:rPr>
                <w:noProof w:val="0"/>
              </w:rPr>
            </w:pPr>
            <w:r w:rsidRPr="00401D21">
              <w:rPr>
                <w:noProof w:val="0"/>
              </w:rPr>
              <w:t>2.4</w:t>
            </w:r>
          </w:p>
        </w:tc>
        <w:tc>
          <w:tcPr>
            <w:tcW w:w="4362" w:type="dxa"/>
            <w:vAlign w:val="center"/>
          </w:tcPr>
          <w:p w:rsidR="006C2C0E" w:rsidRPr="00401D21" w:rsidRDefault="00F16062" w:rsidP="00A237B7">
            <w:pPr>
              <w:pStyle w:val="TableText"/>
              <w:keepNext/>
              <w:rPr>
                <w:noProof w:val="0"/>
              </w:rPr>
            </w:pPr>
            <w:r>
              <w:fldChar w:fldCharType="begin"/>
            </w:r>
            <w:r>
              <w:instrText xml:space="preserve"> REF  Criteria24  \* MERGEFORMAT </w:instrText>
            </w:r>
            <w:r>
              <w:fldChar w:fldCharType="separate"/>
            </w:r>
            <w:sdt>
              <w:sdtPr>
                <w:rPr>
                  <w:noProof w:val="0"/>
                </w:rPr>
                <w:alias w:val="Insert Criteria 2.4"/>
                <w:tag w:val="Insert Criteria 2.4"/>
                <w:id w:val="6124341"/>
                <w:lock w:val="sdtLocked"/>
                <w:placeholder>
                  <w:docPart w:val="94F949EC133A4B8494E749F06185E77C"/>
                </w:placeholder>
              </w:sdtPr>
              <w:sdtEndPr/>
              <w:sdtContent>
                <w:r w:rsidR="00135726" w:rsidRPr="00401D21">
                  <w:rPr>
                    <w:noProof w:val="0"/>
                  </w:rPr>
                  <w:t>Communicate clearly your name, company and reason for calling</w:t>
                </w:r>
              </w:sdtContent>
            </w:sdt>
            <w:r>
              <w:rPr>
                <w:noProof w:val="0"/>
              </w:rPr>
              <w:fldChar w:fldCharType="end"/>
            </w:r>
          </w:p>
        </w:tc>
        <w:tc>
          <w:tcPr>
            <w:tcW w:w="1251" w:type="dxa"/>
            <w:vAlign w:val="center"/>
          </w:tcPr>
          <w:p w:rsidR="00BB41F2" w:rsidRPr="00401D21" w:rsidRDefault="00381A00" w:rsidP="00A237B7">
            <w:pPr>
              <w:pStyle w:val="TableText"/>
              <w:keepNext/>
              <w:jc w:val="center"/>
              <w:rPr>
                <w:noProof w:val="0"/>
              </w:rPr>
            </w:pPr>
            <w:r w:rsidRPr="00401D21">
              <w:rPr>
                <w:noProof w:val="0"/>
              </w:rPr>
              <w:t>2.1</w:t>
            </w:r>
          </w:p>
        </w:tc>
        <w:tc>
          <w:tcPr>
            <w:tcW w:w="1328" w:type="dxa"/>
            <w:vAlign w:val="center"/>
          </w:tcPr>
          <w:p w:rsidR="00BB41F2" w:rsidRPr="00401D21" w:rsidRDefault="00381A00" w:rsidP="00A237B7">
            <w:pPr>
              <w:pStyle w:val="TableText"/>
              <w:keepNext/>
              <w:jc w:val="center"/>
              <w:rPr>
                <w:noProof w:val="0"/>
              </w:rPr>
            </w:pPr>
            <w:r w:rsidRPr="00401D21">
              <w:rPr>
                <w:noProof w:val="0"/>
              </w:rPr>
              <w:t>20</w:t>
            </w:r>
          </w:p>
        </w:tc>
        <w:tc>
          <w:tcPr>
            <w:tcW w:w="1194" w:type="dxa"/>
            <w:vAlign w:val="center"/>
          </w:tcPr>
          <w:p w:rsidR="00BB41F2" w:rsidRPr="00401D21" w:rsidRDefault="00381A00" w:rsidP="00A237B7">
            <w:pPr>
              <w:pStyle w:val="TableText"/>
              <w:keepNext/>
              <w:jc w:val="center"/>
              <w:rPr>
                <w:noProof w:val="0"/>
              </w:rPr>
            </w:pPr>
            <w:r w:rsidRPr="00401D21">
              <w:rPr>
                <w:noProof w:val="0"/>
              </w:rPr>
              <w:t>12</w:t>
            </w:r>
          </w:p>
        </w:tc>
      </w:tr>
      <w:tr w:rsidR="00BB41F2" w:rsidRPr="00401D21" w:rsidTr="00EE4BDA">
        <w:tc>
          <w:tcPr>
            <w:tcW w:w="620" w:type="dxa"/>
            <w:gridSpan w:val="2"/>
          </w:tcPr>
          <w:p w:rsidR="00BB41F2" w:rsidRPr="00401D21" w:rsidRDefault="00BB41F2" w:rsidP="00381A00">
            <w:pPr>
              <w:pStyle w:val="TableText"/>
              <w:rPr>
                <w:noProof w:val="0"/>
              </w:rPr>
            </w:pPr>
            <w:r w:rsidRPr="00401D21">
              <w:rPr>
                <w:noProof w:val="0"/>
              </w:rPr>
              <w:t>2.5</w:t>
            </w:r>
          </w:p>
        </w:tc>
        <w:tc>
          <w:tcPr>
            <w:tcW w:w="4362" w:type="dxa"/>
            <w:vAlign w:val="center"/>
          </w:tcPr>
          <w:p w:rsidR="006C2C0E" w:rsidRPr="00401D21" w:rsidRDefault="00F16062" w:rsidP="00381A00">
            <w:pPr>
              <w:pStyle w:val="TableText"/>
              <w:rPr>
                <w:noProof w:val="0"/>
              </w:rPr>
            </w:pPr>
            <w:r>
              <w:fldChar w:fldCharType="begin"/>
            </w:r>
            <w:r>
              <w:instrText xml:space="preserve"> REF  Criteria25  \* MERGEFORMAT </w:instrText>
            </w:r>
            <w:r>
              <w:fldChar w:fldCharType="separate"/>
            </w:r>
            <w:sdt>
              <w:sdtPr>
                <w:rPr>
                  <w:noProof w:val="0"/>
                </w:rPr>
                <w:alias w:val="Criteria 2.5"/>
                <w:tag w:val="Criteria 2.5"/>
                <w:id w:val="6124342"/>
                <w:lock w:val="sdtLocked"/>
                <w:placeholder>
                  <w:docPart w:val="29E7CAAE8B124603B6B93F67FA816664"/>
                </w:placeholder>
              </w:sdtPr>
              <w:sdtEndPr/>
              <w:sdtContent>
                <w:r w:rsidR="00135726" w:rsidRPr="00401D21">
                  <w:rPr>
                    <w:noProof w:val="0"/>
                  </w:rPr>
                  <w:t>Be polite and courteous at all times</w:t>
                </w:r>
              </w:sdtContent>
            </w:sdt>
            <w:r>
              <w:rPr>
                <w:noProof w:val="0"/>
              </w:rPr>
              <w:fldChar w:fldCharType="end"/>
            </w:r>
          </w:p>
        </w:tc>
        <w:tc>
          <w:tcPr>
            <w:tcW w:w="1251" w:type="dxa"/>
            <w:vAlign w:val="center"/>
          </w:tcPr>
          <w:p w:rsidR="00BB41F2" w:rsidRPr="00401D21" w:rsidRDefault="00381A00" w:rsidP="00050FAA">
            <w:pPr>
              <w:pStyle w:val="TableText"/>
              <w:jc w:val="center"/>
              <w:rPr>
                <w:noProof w:val="0"/>
              </w:rPr>
            </w:pPr>
            <w:r w:rsidRPr="00401D21">
              <w:rPr>
                <w:noProof w:val="0"/>
              </w:rPr>
              <w:t>2.1</w:t>
            </w:r>
          </w:p>
        </w:tc>
        <w:tc>
          <w:tcPr>
            <w:tcW w:w="1328" w:type="dxa"/>
            <w:vAlign w:val="center"/>
          </w:tcPr>
          <w:p w:rsidR="00BB41F2" w:rsidRPr="00401D21" w:rsidRDefault="00381A00" w:rsidP="00050FAA">
            <w:pPr>
              <w:pStyle w:val="TableText"/>
              <w:jc w:val="center"/>
              <w:rPr>
                <w:noProof w:val="0"/>
              </w:rPr>
            </w:pPr>
            <w:r w:rsidRPr="00401D21">
              <w:rPr>
                <w:noProof w:val="0"/>
              </w:rPr>
              <w:t>21</w:t>
            </w:r>
          </w:p>
        </w:tc>
        <w:tc>
          <w:tcPr>
            <w:tcW w:w="1194" w:type="dxa"/>
            <w:vAlign w:val="center"/>
          </w:tcPr>
          <w:p w:rsidR="00BB41F2" w:rsidRPr="00401D21" w:rsidRDefault="00381A00" w:rsidP="00050FAA">
            <w:pPr>
              <w:pStyle w:val="TableText"/>
              <w:jc w:val="center"/>
              <w:rPr>
                <w:noProof w:val="0"/>
              </w:rPr>
            </w:pPr>
            <w:r w:rsidRPr="00401D21">
              <w:rPr>
                <w:noProof w:val="0"/>
              </w:rPr>
              <w:t>13</w:t>
            </w:r>
          </w:p>
        </w:tc>
      </w:tr>
    </w:tbl>
    <w:p w:rsidR="00BB41F2" w:rsidRPr="00401D21" w:rsidRDefault="00BB41F2" w:rsidP="00BB41F2">
      <w:pPr>
        <w:rPr>
          <w:rFonts w:ascii="Helvetica" w:hAnsi="Helvetica"/>
        </w:rPr>
      </w:pPr>
    </w:p>
    <w:p w:rsidR="00E94C0A" w:rsidRPr="00401D21" w:rsidRDefault="00E94C0A" w:rsidP="00BB41F2">
      <w:pPr>
        <w:rPr>
          <w:rFonts w:ascii="Helvetica" w:hAnsi="Helvetica"/>
        </w:rPr>
        <w:sectPr w:rsidR="00E94C0A" w:rsidRPr="00401D21" w:rsidSect="00475101">
          <w:headerReference w:type="even" r:id="rId29"/>
          <w:headerReference w:type="default" r:id="rId30"/>
          <w:pgSz w:w="11906" w:h="16838" w:code="9"/>
          <w:pgMar w:top="1440" w:right="1440" w:bottom="1440" w:left="1701" w:header="709" w:footer="10" w:gutter="0"/>
          <w:cols w:space="708"/>
          <w:docGrid w:linePitch="360"/>
        </w:sectPr>
      </w:pPr>
    </w:p>
    <w:p w:rsidR="00EF0356" w:rsidRPr="00401D21" w:rsidRDefault="00EF0356" w:rsidP="00326643">
      <w:pPr>
        <w:pStyle w:val="Heading1"/>
      </w:pPr>
      <w:bookmarkStart w:id="23" w:name="_Toc294862959"/>
      <w:bookmarkStart w:id="24" w:name="_Toc380061839"/>
      <w:r w:rsidRPr="00401D21">
        <w:lastRenderedPageBreak/>
        <w:t>Glossary</w:t>
      </w:r>
      <w:bookmarkEnd w:id="23"/>
      <w:bookmarkEnd w:id="24"/>
    </w:p>
    <w:tbl>
      <w:tblPr>
        <w:tblStyle w:val="TableGrid"/>
        <w:tblW w:w="9072" w:type="dxa"/>
        <w:tblInd w:w="108" w:type="dxa"/>
        <w:tblLayout w:type="fixed"/>
        <w:tblLook w:val="04A0" w:firstRow="1" w:lastRow="0" w:firstColumn="1" w:lastColumn="0" w:noHBand="0" w:noVBand="1"/>
      </w:tblPr>
      <w:tblGrid>
        <w:gridCol w:w="3360"/>
        <w:gridCol w:w="5712"/>
      </w:tblGrid>
      <w:tr w:rsidR="00EF0356" w:rsidRPr="00401D21" w:rsidTr="00E53380">
        <w:trPr>
          <w:trHeight w:val="567"/>
          <w:tblHeader/>
        </w:trPr>
        <w:tc>
          <w:tcPr>
            <w:tcW w:w="3085" w:type="dxa"/>
            <w:shd w:val="clear" w:color="auto" w:fill="E36C0A" w:themeFill="accent6" w:themeFillShade="BF"/>
            <w:vAlign w:val="center"/>
          </w:tcPr>
          <w:p w:rsidR="00EF0356" w:rsidRPr="00401D21" w:rsidRDefault="00EF0356" w:rsidP="004A5635">
            <w:pPr>
              <w:pStyle w:val="TableHeading"/>
              <w:rPr>
                <w:noProof w:val="0"/>
              </w:rPr>
            </w:pPr>
            <w:r w:rsidRPr="00401D21">
              <w:rPr>
                <w:noProof w:val="0"/>
              </w:rPr>
              <w:t>Term</w:t>
            </w:r>
          </w:p>
        </w:tc>
        <w:tc>
          <w:tcPr>
            <w:tcW w:w="5245" w:type="dxa"/>
            <w:shd w:val="clear" w:color="auto" w:fill="E36C0A" w:themeFill="accent6" w:themeFillShade="BF"/>
            <w:vAlign w:val="center"/>
          </w:tcPr>
          <w:p w:rsidR="00EF0356" w:rsidRPr="00401D21" w:rsidRDefault="00EF0356" w:rsidP="004A5635">
            <w:pPr>
              <w:pStyle w:val="TableHeading"/>
              <w:rPr>
                <w:noProof w:val="0"/>
              </w:rPr>
            </w:pPr>
            <w:r w:rsidRPr="00401D21">
              <w:rPr>
                <w:noProof w:val="0"/>
              </w:rPr>
              <w:t>Explanation</w:t>
            </w:r>
          </w:p>
        </w:tc>
      </w:tr>
      <w:tr w:rsidR="00EF0356" w:rsidRPr="00401D21" w:rsidTr="00E53380">
        <w:trPr>
          <w:trHeight w:val="567"/>
        </w:trPr>
        <w:tc>
          <w:tcPr>
            <w:tcW w:w="3085" w:type="dxa"/>
            <w:vAlign w:val="center"/>
          </w:tcPr>
          <w:p w:rsidR="00EF0356" w:rsidRPr="00401D21" w:rsidRDefault="00050FAA" w:rsidP="00E53380">
            <w:pPr>
              <w:pStyle w:val="BodyCopyBold"/>
              <w:rPr>
                <w:bCs/>
              </w:rPr>
            </w:pPr>
            <w:r w:rsidRPr="00401D21">
              <w:rPr>
                <w:bCs/>
              </w:rPr>
              <w:t>AM – as in 10:00 AM</w:t>
            </w:r>
          </w:p>
        </w:tc>
        <w:tc>
          <w:tcPr>
            <w:tcW w:w="5245" w:type="dxa"/>
            <w:vAlign w:val="center"/>
          </w:tcPr>
          <w:p w:rsidR="00EF0356" w:rsidRPr="00401D21" w:rsidRDefault="00050FAA" w:rsidP="00381A00">
            <w:pPr>
              <w:pStyle w:val="TableText"/>
              <w:rPr>
                <w:noProof w:val="0"/>
              </w:rPr>
            </w:pPr>
            <w:r w:rsidRPr="00401D21">
              <w:rPr>
                <w:noProof w:val="0"/>
              </w:rPr>
              <w:t>‘Ante meridiem’ – before midday</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‘Call back’ facility</w:t>
            </w:r>
          </w:p>
        </w:tc>
        <w:tc>
          <w:tcPr>
            <w:tcW w:w="5245" w:type="dxa"/>
            <w:vAlign w:val="center"/>
          </w:tcPr>
          <w:p w:rsidR="00BD754F" w:rsidRPr="00401D21" w:rsidRDefault="00050FAA" w:rsidP="00381A00">
            <w:pPr>
              <w:pStyle w:val="TableText"/>
              <w:rPr>
                <w:noProof w:val="0"/>
              </w:rPr>
            </w:pPr>
            <w:r w:rsidRPr="00401D21">
              <w:rPr>
                <w:noProof w:val="0"/>
              </w:rPr>
              <w:t>A facility where the system will keep trying a ‘busy’ telephone number and notify you when it becomes available</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Caller ID</w:t>
            </w:r>
          </w:p>
        </w:tc>
        <w:tc>
          <w:tcPr>
            <w:tcW w:w="5245" w:type="dxa"/>
            <w:vAlign w:val="center"/>
          </w:tcPr>
          <w:p w:rsidR="00BD754F" w:rsidRPr="00401D21" w:rsidRDefault="00050FAA" w:rsidP="00381A00">
            <w:pPr>
              <w:pStyle w:val="TableText"/>
              <w:rPr>
                <w:noProof w:val="0"/>
              </w:rPr>
            </w:pPr>
            <w:r w:rsidRPr="00401D21">
              <w:rPr>
                <w:noProof w:val="0"/>
              </w:rPr>
              <w:t>Caller identification – a facility enabling identification of the number calling</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‘Call forward’ facility</w:t>
            </w:r>
          </w:p>
        </w:tc>
        <w:tc>
          <w:tcPr>
            <w:tcW w:w="5245" w:type="dxa"/>
            <w:vAlign w:val="center"/>
          </w:tcPr>
          <w:p w:rsidR="00BD754F" w:rsidRPr="00401D21" w:rsidRDefault="00050FAA" w:rsidP="00381A00">
            <w:pPr>
              <w:pStyle w:val="TableText"/>
              <w:rPr>
                <w:noProof w:val="0"/>
              </w:rPr>
            </w:pPr>
            <w:r w:rsidRPr="00401D21">
              <w:rPr>
                <w:noProof w:val="0"/>
              </w:rPr>
              <w:t>A facility where a person can redirect calls to their phone to another phone number</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Cell phone</w:t>
            </w:r>
          </w:p>
        </w:tc>
        <w:tc>
          <w:tcPr>
            <w:tcW w:w="5245" w:type="dxa"/>
            <w:vAlign w:val="center"/>
          </w:tcPr>
          <w:p w:rsidR="00BD754F" w:rsidRPr="00401D21" w:rsidRDefault="00050FAA" w:rsidP="00381A00">
            <w:pPr>
              <w:pStyle w:val="TableText"/>
              <w:rPr>
                <w:noProof w:val="0"/>
              </w:rPr>
            </w:pPr>
            <w:r w:rsidRPr="00401D21">
              <w:rPr>
                <w:noProof w:val="0"/>
              </w:rPr>
              <w:t>Mobile phone</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Enterprise standards</w:t>
            </w:r>
          </w:p>
        </w:tc>
        <w:tc>
          <w:tcPr>
            <w:tcW w:w="5245" w:type="dxa"/>
            <w:vAlign w:val="center"/>
          </w:tcPr>
          <w:p w:rsidR="00BD754F" w:rsidRPr="00401D21" w:rsidRDefault="00050FAA" w:rsidP="00381A00">
            <w:pPr>
              <w:pStyle w:val="TableText"/>
              <w:rPr>
                <w:noProof w:val="0"/>
              </w:rPr>
            </w:pPr>
            <w:r w:rsidRPr="00401D21">
              <w:rPr>
                <w:noProof w:val="0"/>
              </w:rPr>
              <w:t>The standards, criteria and protocols set by a business regarding the use of its telephone system to ensure the provision of quality service delivery</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Extension</w:t>
            </w:r>
          </w:p>
        </w:tc>
        <w:tc>
          <w:tcPr>
            <w:tcW w:w="5245" w:type="dxa"/>
            <w:vAlign w:val="center"/>
          </w:tcPr>
          <w:p w:rsidR="00BD754F" w:rsidRPr="00401D21" w:rsidRDefault="00050FAA" w:rsidP="00381A00">
            <w:pPr>
              <w:pStyle w:val="TableText"/>
              <w:rPr>
                <w:noProof w:val="0"/>
              </w:rPr>
            </w:pPr>
            <w:r w:rsidRPr="00401D21">
              <w:rPr>
                <w:noProof w:val="0"/>
              </w:rPr>
              <w:t>A telephone connected to the internal telephone system with its own handset and telephone number</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Hands-free phone</w:t>
            </w:r>
          </w:p>
        </w:tc>
        <w:tc>
          <w:tcPr>
            <w:tcW w:w="5245" w:type="dxa"/>
            <w:vAlign w:val="center"/>
          </w:tcPr>
          <w:p w:rsidR="00BD754F" w:rsidRPr="00401D21" w:rsidRDefault="00050FAA" w:rsidP="00381A00">
            <w:pPr>
              <w:pStyle w:val="TableText"/>
              <w:rPr>
                <w:noProof w:val="0"/>
              </w:rPr>
            </w:pPr>
            <w:r w:rsidRPr="00401D21">
              <w:rPr>
                <w:noProof w:val="0"/>
              </w:rPr>
              <w:t>A telephone where the handset is not connected to the base station by wires</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Internal telephone list</w:t>
            </w:r>
          </w:p>
        </w:tc>
        <w:tc>
          <w:tcPr>
            <w:tcW w:w="5245" w:type="dxa"/>
            <w:vAlign w:val="center"/>
          </w:tcPr>
          <w:p w:rsidR="00BD754F" w:rsidRPr="00401D21" w:rsidRDefault="00050FAA" w:rsidP="00381A00">
            <w:pPr>
              <w:pStyle w:val="TableText"/>
              <w:rPr>
                <w:noProof w:val="0"/>
              </w:rPr>
            </w:pPr>
            <w:r w:rsidRPr="00401D21">
              <w:rPr>
                <w:noProof w:val="0"/>
              </w:rPr>
              <w:t>A list of telephone extension numbers within the property identifying the department or staff at each location. Can also include cell phone numbers, pagers and fax machine numbers</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Operator’s manual</w:t>
            </w:r>
          </w:p>
        </w:tc>
        <w:tc>
          <w:tcPr>
            <w:tcW w:w="5245" w:type="dxa"/>
            <w:vAlign w:val="center"/>
          </w:tcPr>
          <w:p w:rsidR="00BD754F" w:rsidRPr="00401D21" w:rsidRDefault="00050FAA" w:rsidP="00381A00">
            <w:pPr>
              <w:pStyle w:val="TableText"/>
              <w:rPr>
                <w:noProof w:val="0"/>
              </w:rPr>
            </w:pPr>
            <w:r w:rsidRPr="00401D21">
              <w:rPr>
                <w:noProof w:val="0"/>
              </w:rPr>
              <w:t>The book of instructions provided by the manufacturer of a telephone system explaining how to use the system or equipment</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‘Outward Calls’ register</w:t>
            </w:r>
          </w:p>
        </w:tc>
        <w:tc>
          <w:tcPr>
            <w:tcW w:w="5245" w:type="dxa"/>
            <w:vAlign w:val="center"/>
          </w:tcPr>
          <w:p w:rsidR="00BD754F" w:rsidRPr="00401D21" w:rsidRDefault="00050FAA" w:rsidP="00381A00">
            <w:pPr>
              <w:pStyle w:val="TableText"/>
              <w:rPr>
                <w:noProof w:val="0"/>
              </w:rPr>
            </w:pPr>
            <w:r w:rsidRPr="00401D21">
              <w:rPr>
                <w:noProof w:val="0"/>
              </w:rPr>
              <w:t>A log recording the calls made by the establishment to external numbers</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PM – as in 2:00 PM</w:t>
            </w:r>
          </w:p>
        </w:tc>
        <w:tc>
          <w:tcPr>
            <w:tcW w:w="5245" w:type="dxa"/>
            <w:vAlign w:val="center"/>
          </w:tcPr>
          <w:p w:rsidR="00BD754F" w:rsidRPr="00401D21" w:rsidRDefault="00050FAA" w:rsidP="00381A00">
            <w:pPr>
              <w:pStyle w:val="TableText"/>
              <w:rPr>
                <w:noProof w:val="0"/>
              </w:rPr>
            </w:pPr>
            <w:r w:rsidRPr="00401D21">
              <w:rPr>
                <w:noProof w:val="0"/>
              </w:rPr>
              <w:t>‘Post meridiem’ – after midday</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Phone</w:t>
            </w:r>
          </w:p>
        </w:tc>
        <w:tc>
          <w:tcPr>
            <w:tcW w:w="5245" w:type="dxa"/>
            <w:vAlign w:val="center"/>
          </w:tcPr>
          <w:p w:rsidR="00BD754F" w:rsidRPr="00401D21" w:rsidRDefault="00050FAA" w:rsidP="00381A00">
            <w:pPr>
              <w:pStyle w:val="TableText"/>
              <w:rPr>
                <w:noProof w:val="0"/>
              </w:rPr>
            </w:pPr>
            <w:r w:rsidRPr="00401D21">
              <w:rPr>
                <w:noProof w:val="0"/>
              </w:rPr>
              <w:t>Commonly used short-form of the word ‘telephone’</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Reservation</w:t>
            </w:r>
          </w:p>
        </w:tc>
        <w:tc>
          <w:tcPr>
            <w:tcW w:w="5245" w:type="dxa"/>
            <w:vAlign w:val="center"/>
          </w:tcPr>
          <w:p w:rsidR="00BD754F" w:rsidRPr="00401D21" w:rsidRDefault="00050FAA" w:rsidP="00381A00">
            <w:pPr>
              <w:pStyle w:val="TableText"/>
              <w:rPr>
                <w:noProof w:val="0"/>
              </w:rPr>
            </w:pPr>
            <w:r w:rsidRPr="00401D21">
              <w:rPr>
                <w:noProof w:val="0"/>
              </w:rPr>
              <w:t>A booking (for a room or meal)</w:t>
            </w:r>
          </w:p>
        </w:tc>
      </w:tr>
      <w:tr w:rsidR="00BD754F" w:rsidRPr="00401D21" w:rsidTr="00E53380">
        <w:trPr>
          <w:trHeight w:val="567"/>
        </w:trPr>
        <w:tc>
          <w:tcPr>
            <w:tcW w:w="3085" w:type="dxa"/>
            <w:vAlign w:val="center"/>
          </w:tcPr>
          <w:p w:rsidR="00BD754F" w:rsidRPr="00401D21" w:rsidRDefault="00050FAA" w:rsidP="00E53380">
            <w:pPr>
              <w:pStyle w:val="BodyCopyBold"/>
              <w:rPr>
                <w:bCs/>
              </w:rPr>
            </w:pPr>
            <w:r w:rsidRPr="00401D21">
              <w:rPr>
                <w:bCs/>
              </w:rPr>
              <w:t>Ring limit</w:t>
            </w:r>
          </w:p>
        </w:tc>
        <w:tc>
          <w:tcPr>
            <w:tcW w:w="5245" w:type="dxa"/>
            <w:vAlign w:val="center"/>
          </w:tcPr>
          <w:p w:rsidR="00BD754F" w:rsidRPr="00401D21" w:rsidRDefault="00050FAA" w:rsidP="00381A00">
            <w:pPr>
              <w:pStyle w:val="TableText"/>
              <w:rPr>
                <w:noProof w:val="0"/>
              </w:rPr>
            </w:pPr>
            <w:r w:rsidRPr="00401D21">
              <w:rPr>
                <w:noProof w:val="0"/>
              </w:rPr>
              <w:t>The number of times a telephone can ring before staff answer the call</w:t>
            </w:r>
          </w:p>
        </w:tc>
      </w:tr>
      <w:tr w:rsidR="00BD754F" w:rsidRPr="00401D21" w:rsidTr="00E53380">
        <w:trPr>
          <w:trHeight w:val="567"/>
        </w:trPr>
        <w:tc>
          <w:tcPr>
            <w:tcW w:w="3085" w:type="dxa"/>
            <w:vAlign w:val="center"/>
          </w:tcPr>
          <w:p w:rsidR="00BD754F" w:rsidRPr="00401D21" w:rsidRDefault="00050FAA" w:rsidP="00E53380">
            <w:pPr>
              <w:pStyle w:val="BodyCopyBold"/>
              <w:keepNext/>
              <w:rPr>
                <w:bCs/>
              </w:rPr>
            </w:pPr>
            <w:r w:rsidRPr="00401D21">
              <w:rPr>
                <w:bCs/>
              </w:rPr>
              <w:lastRenderedPageBreak/>
              <w:t>Telephone message pad</w:t>
            </w:r>
          </w:p>
        </w:tc>
        <w:tc>
          <w:tcPr>
            <w:tcW w:w="5245" w:type="dxa"/>
            <w:vAlign w:val="center"/>
          </w:tcPr>
          <w:p w:rsidR="00BD754F" w:rsidRPr="00401D21" w:rsidRDefault="00050FAA" w:rsidP="00E53380">
            <w:pPr>
              <w:pStyle w:val="TableText"/>
              <w:keepNext/>
              <w:rPr>
                <w:noProof w:val="0"/>
              </w:rPr>
            </w:pPr>
            <w:r w:rsidRPr="00401D21">
              <w:rPr>
                <w:noProof w:val="0"/>
              </w:rPr>
              <w:t>The formal means used by a business to take and record incoming telephone messages for relaying to staff or guests</w:t>
            </w:r>
          </w:p>
        </w:tc>
      </w:tr>
      <w:tr w:rsidR="00BD754F" w:rsidRPr="00401D21" w:rsidTr="00E53380">
        <w:trPr>
          <w:trHeight w:val="567"/>
        </w:trPr>
        <w:tc>
          <w:tcPr>
            <w:tcW w:w="3085" w:type="dxa"/>
            <w:vAlign w:val="center"/>
          </w:tcPr>
          <w:p w:rsidR="00BD754F" w:rsidRPr="00401D21" w:rsidRDefault="00050FAA" w:rsidP="00E53380">
            <w:pPr>
              <w:pStyle w:val="BodyCopyBold"/>
              <w:keepNext/>
              <w:rPr>
                <w:bCs/>
              </w:rPr>
            </w:pPr>
            <w:r w:rsidRPr="00401D21">
              <w:rPr>
                <w:bCs/>
              </w:rPr>
              <w:t>Transferring a call</w:t>
            </w:r>
          </w:p>
        </w:tc>
        <w:tc>
          <w:tcPr>
            <w:tcW w:w="5245" w:type="dxa"/>
            <w:vAlign w:val="center"/>
          </w:tcPr>
          <w:p w:rsidR="00BD754F" w:rsidRPr="00401D21" w:rsidRDefault="00050FAA" w:rsidP="00E53380">
            <w:pPr>
              <w:pStyle w:val="TableText"/>
              <w:keepNext/>
              <w:rPr>
                <w:noProof w:val="0"/>
              </w:rPr>
            </w:pPr>
            <w:r w:rsidRPr="00401D21">
              <w:rPr>
                <w:noProof w:val="0"/>
              </w:rPr>
              <w:t>Redirecting a telephone call to another telephone or extension</w:t>
            </w:r>
          </w:p>
        </w:tc>
      </w:tr>
      <w:tr w:rsidR="00BD754F" w:rsidRPr="00401D21" w:rsidTr="00E53380">
        <w:trPr>
          <w:trHeight w:val="567"/>
        </w:trPr>
        <w:tc>
          <w:tcPr>
            <w:tcW w:w="3085" w:type="dxa"/>
            <w:vAlign w:val="center"/>
          </w:tcPr>
          <w:p w:rsidR="00BD754F" w:rsidRPr="00401D21" w:rsidRDefault="00050FAA" w:rsidP="00E53380">
            <w:pPr>
              <w:pStyle w:val="BodyCopyBold"/>
              <w:keepNext/>
              <w:rPr>
                <w:bCs/>
              </w:rPr>
            </w:pPr>
            <w:r w:rsidRPr="00401D21">
              <w:rPr>
                <w:bCs/>
              </w:rPr>
              <w:t>24-hour clock</w:t>
            </w:r>
          </w:p>
        </w:tc>
        <w:tc>
          <w:tcPr>
            <w:tcW w:w="5245" w:type="dxa"/>
            <w:vAlign w:val="center"/>
          </w:tcPr>
          <w:p w:rsidR="00BD754F" w:rsidRPr="00401D21" w:rsidRDefault="00050FAA" w:rsidP="00E53380">
            <w:pPr>
              <w:pStyle w:val="TableText"/>
              <w:keepNext/>
              <w:rPr>
                <w:noProof w:val="0"/>
              </w:rPr>
            </w:pPr>
            <w:r w:rsidRPr="00401D21">
              <w:rPr>
                <w:noProof w:val="0"/>
              </w:rPr>
              <w:t>International time format where times are shown in hours and minutes from midnight: for example, 13:30 is 13 hours and 30 minutes after midnight (1:30PM)</w:t>
            </w:r>
          </w:p>
        </w:tc>
      </w:tr>
    </w:tbl>
    <w:p w:rsidR="00106EF8" w:rsidRPr="00401D21" w:rsidRDefault="00106EF8" w:rsidP="00EF0356">
      <w:pPr>
        <w:pStyle w:val="BodyCopy"/>
        <w:rPr>
          <w:noProof w:val="0"/>
        </w:rPr>
      </w:pPr>
    </w:p>
    <w:p w:rsidR="000A522C" w:rsidRPr="00401D21" w:rsidRDefault="000A522C" w:rsidP="00EF0356">
      <w:pPr>
        <w:pStyle w:val="BodyCopy"/>
        <w:rPr>
          <w:noProof w:val="0"/>
        </w:rPr>
      </w:pPr>
    </w:p>
    <w:p w:rsidR="00EF0356" w:rsidRPr="00401D21" w:rsidRDefault="00EF0356" w:rsidP="00EF0356">
      <w:pPr>
        <w:pStyle w:val="BodyCopy"/>
        <w:rPr>
          <w:noProof w:val="0"/>
        </w:rPr>
        <w:sectPr w:rsidR="00EF0356" w:rsidRPr="00401D21" w:rsidSect="00475101">
          <w:headerReference w:type="even" r:id="rId31"/>
          <w:headerReference w:type="default" r:id="rId32"/>
          <w:pgSz w:w="11906" w:h="16838" w:code="9"/>
          <w:pgMar w:top="1440" w:right="1440" w:bottom="1440" w:left="1701" w:header="709" w:footer="10" w:gutter="0"/>
          <w:cols w:space="708"/>
          <w:docGrid w:linePitch="360"/>
        </w:sectPr>
      </w:pPr>
    </w:p>
    <w:p w:rsidR="00EF0356" w:rsidRPr="00401D21" w:rsidRDefault="00EF0356" w:rsidP="00326643">
      <w:pPr>
        <w:pStyle w:val="Heading1"/>
      </w:pPr>
      <w:bookmarkStart w:id="25" w:name="_Toc294862960"/>
      <w:bookmarkStart w:id="26" w:name="_Toc380061840"/>
      <w:r w:rsidRPr="00401D21">
        <w:lastRenderedPageBreak/>
        <w:t>Element 1:</w:t>
      </w:r>
      <w:bookmarkEnd w:id="25"/>
      <w:r w:rsidR="00F45D9C" w:rsidRPr="00401D21">
        <w:br/>
      </w:r>
      <w:r w:rsidR="00F16062">
        <w:fldChar w:fldCharType="begin"/>
      </w:r>
      <w:r w:rsidR="00F16062">
        <w:instrText xml:space="preserve"> REF  Element1  \* MERGEFORMAT </w:instrText>
      </w:r>
      <w:r w:rsidR="00F16062">
        <w:fldChar w:fldCharType="separate"/>
      </w:r>
      <w:sdt>
        <w:sdtPr>
          <w:alias w:val="Element 1"/>
          <w:tag w:val="Element 1"/>
          <w:id w:val="6124343"/>
          <w:lock w:val="sdtLocked"/>
          <w:placeholder>
            <w:docPart w:val="84C854C1F9B64D62AA6E543C45FF99DC"/>
          </w:placeholder>
        </w:sdtPr>
        <w:sdtEndPr/>
        <w:sdtContent>
          <w:r w:rsidR="00135726" w:rsidRPr="00401D21">
            <w:t>Respond to incoming telephone calls</w:t>
          </w:r>
        </w:sdtContent>
      </w:sdt>
      <w:bookmarkEnd w:id="26"/>
      <w:r w:rsidR="00F16062">
        <w:fldChar w:fldCharType="end"/>
      </w:r>
    </w:p>
    <w:p w:rsidR="00EF0356" w:rsidRPr="00401D21" w:rsidRDefault="00EF0356" w:rsidP="00EF0356">
      <w:pPr>
        <w:pStyle w:val="Heading2"/>
      </w:pPr>
      <w:r w:rsidRPr="00401D21">
        <w:t>1.1</w:t>
      </w:r>
      <w:r w:rsidRPr="00401D21">
        <w:tab/>
      </w:r>
      <w:r w:rsidR="00F16062">
        <w:fldChar w:fldCharType="begin"/>
      </w:r>
      <w:r w:rsidR="00F16062">
        <w:instrText xml:space="preserve"> REF  Criteria11  \* MERGEFORMAT </w:instrText>
      </w:r>
      <w:r w:rsidR="00F16062">
        <w:fldChar w:fldCharType="separate"/>
      </w:r>
      <w:sdt>
        <w:sdtPr>
          <w:alias w:val="Criteria 1.1"/>
          <w:tag w:val="Insert Criteria 1.1"/>
          <w:id w:val="6124344"/>
          <w:lock w:val="sdtLocked"/>
        </w:sdtPr>
        <w:sdtEndPr/>
        <w:sdtContent>
          <w:r w:rsidR="00135726" w:rsidRPr="00401D21">
            <w:t>Answer calls promptly, in an appropriate manner in accordance with enterprise standards</w:t>
          </w:r>
        </w:sdtContent>
      </w:sdt>
      <w:r w:rsidR="00F16062">
        <w:fldChar w:fldCharType="end"/>
      </w:r>
    </w:p>
    <w:p w:rsidR="00E94C0A" w:rsidRPr="00401D21" w:rsidRDefault="00995D7F" w:rsidP="0061399A">
      <w:pPr>
        <w:pStyle w:val="Heading3"/>
      </w:pPr>
      <w:r w:rsidRPr="00401D21">
        <w:rPr>
          <w:noProof/>
          <w:lang w:val="en-US" w:eastAsia="en-US"/>
        </w:rPr>
        <w:drawing>
          <wp:anchor distT="0" distB="0" distL="114300" distR="114300" simplePos="0" relativeHeight="251708416" behindDoc="0" locked="0" layoutInCell="1" allowOverlap="1" wp14:anchorId="6F0A281C" wp14:editId="73B1AB63">
            <wp:simplePos x="0" y="0"/>
            <wp:positionH relativeFrom="page">
              <wp:posOffset>4791075</wp:posOffset>
            </wp:positionH>
            <wp:positionV relativeFrom="page">
              <wp:posOffset>3114675</wp:posOffset>
            </wp:positionV>
            <wp:extent cx="1686560" cy="1143000"/>
            <wp:effectExtent l="19050" t="0" r="8890" b="0"/>
            <wp:wrapSquare wrapText="bothSides"/>
            <wp:docPr id="6" name="Picture 1" descr="C:\Documents and Settings\Godaishu\Local Settings\Temporary Internet Files\Content.IE5\7GWYLB5B\MP900438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Godaishu\Local Settings\Temporary Internet Files\Content.IE5\7GWYLB5B\MP900438367[1].jpg"/>
                    <pic:cNvPicPr>
                      <a:picLocks noChangeAspect="1" noChangeArrowheads="1"/>
                    </pic:cNvPicPr>
                  </pic:nvPicPr>
                  <pic:blipFill>
                    <a:blip r:embed="rId33" cstate="print"/>
                    <a:srcRect/>
                    <a:stretch>
                      <a:fillRect/>
                    </a:stretch>
                  </pic:blipFill>
                  <pic:spPr bwMode="auto">
                    <a:xfrm>
                      <a:off x="0" y="0"/>
                      <a:ext cx="1686560" cy="1143000"/>
                    </a:xfrm>
                    <a:prstGeom prst="rect">
                      <a:avLst/>
                    </a:prstGeom>
                    <a:noFill/>
                    <a:ln w="9525">
                      <a:noFill/>
                      <a:miter lim="800000"/>
                      <a:headEnd/>
                      <a:tailEnd/>
                    </a:ln>
                  </pic:spPr>
                </pic:pic>
              </a:graphicData>
            </a:graphic>
          </wp:anchor>
        </w:drawing>
      </w:r>
      <w:r w:rsidR="00E94C0A" w:rsidRPr="00401D21">
        <w:t>Introduction</w:t>
      </w:r>
    </w:p>
    <w:p w:rsidR="00E94C0A" w:rsidRPr="00401D21" w:rsidRDefault="00E94C0A" w:rsidP="00E94C0A">
      <w:pPr>
        <w:pStyle w:val="BodyCopy"/>
        <w:rPr>
          <w:noProof w:val="0"/>
          <w:szCs w:val="24"/>
        </w:rPr>
      </w:pPr>
      <w:r w:rsidRPr="00401D21">
        <w:rPr>
          <w:noProof w:val="0"/>
          <w:szCs w:val="24"/>
        </w:rPr>
        <w:t>Nearly everyone thinks they can use a telephone competently because they all use one on a regular basis in their everyday, private lives.</w:t>
      </w:r>
    </w:p>
    <w:p w:rsidR="00E94C0A" w:rsidRPr="00401D21" w:rsidRDefault="00E94C0A" w:rsidP="00E94C0A">
      <w:pPr>
        <w:pStyle w:val="BodyCopy"/>
        <w:rPr>
          <w:noProof w:val="0"/>
          <w:szCs w:val="24"/>
        </w:rPr>
      </w:pPr>
      <w:r w:rsidRPr="00401D21">
        <w:rPr>
          <w:noProof w:val="0"/>
          <w:szCs w:val="24"/>
        </w:rPr>
        <w:t>But using a telephone in a workplace situation is completely different to using the telephone at home or using your cell phone.</w:t>
      </w:r>
    </w:p>
    <w:p w:rsidR="00E94C0A" w:rsidRPr="00401D21" w:rsidRDefault="00E94C0A" w:rsidP="00E94C0A">
      <w:pPr>
        <w:pStyle w:val="BodyCopy"/>
        <w:rPr>
          <w:noProof w:val="0"/>
          <w:szCs w:val="24"/>
        </w:rPr>
      </w:pPr>
      <w:r w:rsidRPr="00401D21">
        <w:rPr>
          <w:noProof w:val="0"/>
          <w:szCs w:val="24"/>
        </w:rPr>
        <w:t>This unit will describe many of the essential requirements that will combine to make your use of the telephone at work effective, productive and profitable.</w:t>
      </w:r>
    </w:p>
    <w:p w:rsidR="00E94C0A" w:rsidRPr="00401D21" w:rsidRDefault="00E94C0A" w:rsidP="0061399A">
      <w:pPr>
        <w:pStyle w:val="Heading3"/>
      </w:pPr>
      <w:r w:rsidRPr="00401D21">
        <w:t>How important is the telephone to a business?</w:t>
      </w:r>
    </w:p>
    <w:p w:rsidR="00E94C0A" w:rsidRPr="00401D21" w:rsidRDefault="00E94C0A" w:rsidP="00E94C0A">
      <w:pPr>
        <w:pStyle w:val="BodyCopy"/>
        <w:rPr>
          <w:noProof w:val="0"/>
          <w:szCs w:val="24"/>
        </w:rPr>
      </w:pPr>
      <w:r w:rsidRPr="00401D21">
        <w:rPr>
          <w:noProof w:val="0"/>
          <w:szCs w:val="24"/>
        </w:rPr>
        <w:t>Put simply, the proper use of a telephone can make or break a business.</w:t>
      </w:r>
    </w:p>
    <w:p w:rsidR="00E94C0A" w:rsidRPr="00401D21" w:rsidRDefault="00E94C0A" w:rsidP="00E94C0A">
      <w:pPr>
        <w:pStyle w:val="BodyCopy"/>
        <w:rPr>
          <w:noProof w:val="0"/>
          <w:szCs w:val="24"/>
        </w:rPr>
      </w:pPr>
      <w:r w:rsidRPr="00401D21">
        <w:rPr>
          <w:noProof w:val="0"/>
          <w:szCs w:val="24"/>
        </w:rPr>
        <w:t>That’s how important it is.</w:t>
      </w:r>
    </w:p>
    <w:p w:rsidR="00E94C0A" w:rsidRPr="00401D21" w:rsidRDefault="00E94C0A" w:rsidP="0061399A">
      <w:pPr>
        <w:pStyle w:val="Heading3"/>
      </w:pPr>
      <w:r w:rsidRPr="00401D21">
        <w:t>Customer use of the telephone</w:t>
      </w:r>
    </w:p>
    <w:p w:rsidR="00E94C0A" w:rsidRPr="00401D21" w:rsidRDefault="00E94C0A" w:rsidP="00E94C0A">
      <w:pPr>
        <w:pStyle w:val="BodyCopy"/>
        <w:rPr>
          <w:noProof w:val="0"/>
        </w:rPr>
      </w:pPr>
      <w:r w:rsidRPr="00401D21">
        <w:rPr>
          <w:noProof w:val="0"/>
        </w:rPr>
        <w:t>Because it is used by customers to contact the business to (amongst other things):</w:t>
      </w:r>
    </w:p>
    <w:p w:rsidR="00E94C0A" w:rsidRPr="00401D21" w:rsidRDefault="00E94C0A" w:rsidP="00995D7F">
      <w:pPr>
        <w:pStyle w:val="Bullet1"/>
      </w:pPr>
      <w:r w:rsidRPr="00401D21">
        <w:t>Make reservations for rooms, tours and travel</w:t>
      </w:r>
    </w:p>
    <w:p w:rsidR="00E94C0A" w:rsidRPr="00401D21" w:rsidRDefault="00E94C0A" w:rsidP="00995D7F">
      <w:pPr>
        <w:pStyle w:val="Bullet1"/>
      </w:pPr>
      <w:r w:rsidRPr="00401D21">
        <w:t>Check, query, modify or cancel arrangements already made</w:t>
      </w:r>
    </w:p>
    <w:p w:rsidR="00E94C0A" w:rsidRPr="00401D21" w:rsidRDefault="00E94C0A" w:rsidP="00995D7F">
      <w:pPr>
        <w:pStyle w:val="Bullet1"/>
      </w:pPr>
      <w:r w:rsidRPr="00401D21">
        <w:t>Make enquiries about functions</w:t>
      </w:r>
    </w:p>
    <w:p w:rsidR="00E94C0A" w:rsidRPr="00401D21" w:rsidRDefault="00E94C0A" w:rsidP="00995D7F">
      <w:pPr>
        <w:pStyle w:val="Bullet1"/>
      </w:pPr>
      <w:r w:rsidRPr="00401D21">
        <w:t>Seek information about prices and products</w:t>
      </w:r>
    </w:p>
    <w:p w:rsidR="00E94C0A" w:rsidRPr="00401D21" w:rsidRDefault="00E94C0A" w:rsidP="00995D7F">
      <w:pPr>
        <w:pStyle w:val="Bullet1"/>
      </w:pPr>
      <w:r w:rsidRPr="00401D21">
        <w:t>Lodge compliments and complaints.</w:t>
      </w:r>
    </w:p>
    <w:p w:rsidR="00E94C0A" w:rsidRPr="00401D21" w:rsidRDefault="00E94C0A" w:rsidP="00E94C0A">
      <w:pPr>
        <w:pStyle w:val="BodyCopy"/>
        <w:spacing w:before="240"/>
        <w:rPr>
          <w:noProof w:val="0"/>
        </w:rPr>
      </w:pPr>
      <w:r w:rsidRPr="00401D21">
        <w:rPr>
          <w:noProof w:val="0"/>
        </w:rPr>
        <w:t xml:space="preserve">We must be very aware that if a customer receives bad service, or has a bad experience, over the telephone they may not follow through on their enquiry and convert their enquiry into an actual sale. </w:t>
      </w:r>
    </w:p>
    <w:p w:rsidR="00E94C0A" w:rsidRPr="00401D21" w:rsidRDefault="00E94C0A" w:rsidP="00E53380">
      <w:pPr>
        <w:pStyle w:val="BodyCopyIndent"/>
      </w:pPr>
      <w:r w:rsidRPr="00401D21">
        <w:br w:type="page"/>
      </w:r>
    </w:p>
    <w:p w:rsidR="00E94C0A" w:rsidRPr="00401D21" w:rsidRDefault="00E94C0A" w:rsidP="0061399A">
      <w:pPr>
        <w:pStyle w:val="Heading3"/>
      </w:pPr>
      <w:r w:rsidRPr="00401D21">
        <w:lastRenderedPageBreak/>
        <w:t>Staff use of the telephone</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09440" behindDoc="0" locked="0" layoutInCell="1" allowOverlap="1" wp14:anchorId="0208E07E" wp14:editId="2998E810">
            <wp:simplePos x="0" y="0"/>
            <wp:positionH relativeFrom="page">
              <wp:posOffset>5006340</wp:posOffset>
            </wp:positionH>
            <wp:positionV relativeFrom="page">
              <wp:posOffset>1353185</wp:posOffset>
            </wp:positionV>
            <wp:extent cx="1459230" cy="1044575"/>
            <wp:effectExtent l="19050" t="0" r="7620" b="0"/>
            <wp:wrapSquare wrapText="bothSides"/>
            <wp:docPr id="7" name="Picture 2" descr="C:\Documents and Settings\Godaishu\Local Settings\Temporary Internet Files\Content.IE5\7GWYLB5B\MP9003879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Godaishu\Local Settings\Temporary Internet Files\Content.IE5\7GWYLB5B\MP900387955[1].jpg"/>
                    <pic:cNvPicPr>
                      <a:picLocks noChangeAspect="1" noChangeArrowheads="1"/>
                    </pic:cNvPicPr>
                  </pic:nvPicPr>
                  <pic:blipFill>
                    <a:blip r:embed="rId34" cstate="print"/>
                    <a:srcRect/>
                    <a:stretch>
                      <a:fillRect/>
                    </a:stretch>
                  </pic:blipFill>
                  <pic:spPr bwMode="auto">
                    <a:xfrm>
                      <a:off x="0" y="0"/>
                      <a:ext cx="1459230" cy="1044575"/>
                    </a:xfrm>
                    <a:prstGeom prst="rect">
                      <a:avLst/>
                    </a:prstGeom>
                    <a:noFill/>
                    <a:ln w="9525">
                      <a:noFill/>
                      <a:miter lim="800000"/>
                      <a:headEnd/>
                      <a:tailEnd/>
                    </a:ln>
                  </pic:spPr>
                </pic:pic>
              </a:graphicData>
            </a:graphic>
          </wp:anchor>
        </w:drawing>
      </w:r>
      <w:r w:rsidRPr="00401D21">
        <w:rPr>
          <w:noProof w:val="0"/>
        </w:rPr>
        <w:t>The telephone is also used by staff to:</w:t>
      </w:r>
    </w:p>
    <w:p w:rsidR="00E94C0A" w:rsidRPr="00401D21" w:rsidRDefault="00E94C0A" w:rsidP="00995D7F">
      <w:pPr>
        <w:pStyle w:val="Bullet1"/>
      </w:pPr>
      <w:r w:rsidRPr="00401D21">
        <w:t>Communicate with other staff or departments</w:t>
      </w:r>
    </w:p>
    <w:p w:rsidR="00E94C0A" w:rsidRPr="00401D21" w:rsidRDefault="00E94C0A" w:rsidP="00995D7F">
      <w:pPr>
        <w:pStyle w:val="Bullet1"/>
      </w:pPr>
      <w:r w:rsidRPr="00401D21">
        <w:t>Seek clarification about work directions</w:t>
      </w:r>
    </w:p>
    <w:p w:rsidR="00E94C0A" w:rsidRPr="00401D21" w:rsidRDefault="00E94C0A" w:rsidP="00995D7F">
      <w:pPr>
        <w:pStyle w:val="Bullet1"/>
      </w:pPr>
      <w:r w:rsidRPr="00401D21">
        <w:t>Contact nominated people in the event of an emergency situation</w:t>
      </w:r>
    </w:p>
    <w:p w:rsidR="00E94C0A" w:rsidRPr="00401D21" w:rsidRDefault="00E94C0A" w:rsidP="00995D7F">
      <w:pPr>
        <w:pStyle w:val="Bullet1"/>
      </w:pPr>
      <w:r w:rsidRPr="00401D21">
        <w:t>Provide feedback about service and customers to management and co-workers</w:t>
      </w:r>
    </w:p>
    <w:p w:rsidR="00E94C0A" w:rsidRPr="00401D21" w:rsidRDefault="00E94C0A" w:rsidP="00995D7F">
      <w:pPr>
        <w:pStyle w:val="Bullet1"/>
      </w:pPr>
      <w:r w:rsidRPr="00401D21">
        <w:t xml:space="preserve">Obtain help or stock where unexpected levels of demand or trade occur </w:t>
      </w:r>
    </w:p>
    <w:p w:rsidR="00E94C0A" w:rsidRPr="00401D21" w:rsidRDefault="00E94C0A" w:rsidP="00995D7F">
      <w:pPr>
        <w:pStyle w:val="Bullet1"/>
      </w:pPr>
      <w:r w:rsidRPr="00401D21">
        <w:t>Order stock from suppliers</w:t>
      </w:r>
    </w:p>
    <w:p w:rsidR="00E94C0A" w:rsidRPr="00401D21" w:rsidRDefault="00E94C0A" w:rsidP="00995D7F">
      <w:pPr>
        <w:pStyle w:val="Bullet1"/>
      </w:pPr>
      <w:r w:rsidRPr="00401D21">
        <w:t>Make bookings with providers</w:t>
      </w:r>
    </w:p>
    <w:p w:rsidR="00E94C0A" w:rsidRPr="00401D21" w:rsidRDefault="00E94C0A" w:rsidP="00995D7F">
      <w:pPr>
        <w:pStyle w:val="Bullet1"/>
      </w:pPr>
      <w:r w:rsidRPr="00401D21">
        <w:t>Cold call prospects to generate sales/create bookings</w:t>
      </w:r>
    </w:p>
    <w:p w:rsidR="00E94C0A" w:rsidRPr="00401D21" w:rsidRDefault="00E94C0A" w:rsidP="00995D7F">
      <w:pPr>
        <w:pStyle w:val="Bullet1"/>
      </w:pPr>
      <w:r w:rsidRPr="00401D21">
        <w:t>Place service or maintenance calls with support organisations</w:t>
      </w:r>
    </w:p>
    <w:p w:rsidR="00E94C0A" w:rsidRPr="00401D21" w:rsidRDefault="00E94C0A" w:rsidP="00995D7F">
      <w:pPr>
        <w:pStyle w:val="Bullet1"/>
      </w:pPr>
      <w:r w:rsidRPr="00401D21">
        <w:t>Seek advice from government authorities, industry bodies, and a range of business advisors (such as security, legal, accounting and marketing people).</w:t>
      </w:r>
    </w:p>
    <w:p w:rsidR="00E94C0A" w:rsidRPr="00401D21" w:rsidRDefault="00E94C0A" w:rsidP="0061399A">
      <w:pPr>
        <w:pStyle w:val="Heading3"/>
      </w:pPr>
      <w:r w:rsidRPr="00401D21">
        <w:t>The contexts of phone calls</w:t>
      </w:r>
    </w:p>
    <w:p w:rsidR="00E94C0A" w:rsidRPr="00401D21" w:rsidRDefault="00E94C0A" w:rsidP="00E94C0A">
      <w:pPr>
        <w:pStyle w:val="BodyCopy"/>
        <w:rPr>
          <w:noProof w:val="0"/>
        </w:rPr>
      </w:pPr>
      <w:r w:rsidRPr="00401D21">
        <w:rPr>
          <w:noProof w:val="0"/>
        </w:rPr>
        <w:t>Telephone calls may take place in a wide range of different contexts including front-of-house and back-of-house locations such as:</w:t>
      </w:r>
    </w:p>
    <w:p w:rsidR="00E94C0A" w:rsidRPr="00401D21" w:rsidRDefault="00E94C0A" w:rsidP="00995D7F">
      <w:pPr>
        <w:pStyle w:val="Bullet1"/>
      </w:pPr>
      <w:r w:rsidRPr="00401D21">
        <w:t>Administration and booking offices</w:t>
      </w:r>
    </w:p>
    <w:p w:rsidR="00E94C0A" w:rsidRPr="00401D21" w:rsidRDefault="00E94C0A" w:rsidP="00995D7F">
      <w:pPr>
        <w:pStyle w:val="Bullet1"/>
      </w:pPr>
      <w:r w:rsidRPr="00401D21">
        <w:t>Reception/front office</w:t>
      </w:r>
    </w:p>
    <w:p w:rsidR="00E94C0A" w:rsidRPr="00401D21" w:rsidRDefault="00E94C0A" w:rsidP="00995D7F">
      <w:pPr>
        <w:pStyle w:val="Bullet1"/>
      </w:pPr>
      <w:r w:rsidRPr="00401D21">
        <w:t>Restaurants, kitchens, bars and gaming areas</w:t>
      </w:r>
    </w:p>
    <w:p w:rsidR="00E94C0A" w:rsidRPr="00401D21" w:rsidRDefault="00E94C0A" w:rsidP="00995D7F">
      <w:pPr>
        <w:pStyle w:val="Bullet1"/>
      </w:pPr>
      <w:r w:rsidRPr="00401D21">
        <w:t>External areas – where staff use a hands-free telephone or cell phone (such as when in the grounds of a property, or when conducting a tour).</w:t>
      </w:r>
    </w:p>
    <w:p w:rsidR="00E94C0A" w:rsidRPr="00401D21" w:rsidRDefault="00E94C0A" w:rsidP="0061399A">
      <w:pPr>
        <w:pStyle w:val="Heading3"/>
      </w:pPr>
      <w:r w:rsidRPr="00401D21">
        <w:t>Remember: when you are on the phone, you are the business!</w:t>
      </w:r>
    </w:p>
    <w:p w:rsidR="00E94C0A" w:rsidRPr="00401D21" w:rsidRDefault="00E94C0A" w:rsidP="00E94C0A">
      <w:pPr>
        <w:pStyle w:val="BodyCopy"/>
        <w:rPr>
          <w:noProof w:val="0"/>
        </w:rPr>
      </w:pPr>
      <w:r w:rsidRPr="00401D21">
        <w:rPr>
          <w:noProof w:val="0"/>
        </w:rPr>
        <w:t>It is important for every person who uses a telephone on behalf of the business to understand that while they are on the phone, they are the business.</w:t>
      </w:r>
    </w:p>
    <w:p w:rsidR="00E94C0A" w:rsidRPr="00401D21" w:rsidRDefault="00E94C0A" w:rsidP="00E94C0A">
      <w:pPr>
        <w:pStyle w:val="BodyCopy"/>
        <w:rPr>
          <w:noProof w:val="0"/>
        </w:rPr>
      </w:pPr>
      <w:r w:rsidRPr="00401D21">
        <w:rPr>
          <w:noProof w:val="0"/>
        </w:rPr>
        <w:t>The way they use that phone, the way they talk and the information they provide all produce an impression about the business in people’s minds and it is important that such an impact reflects the real image of the business.</w:t>
      </w:r>
    </w:p>
    <w:p w:rsidR="00E94C0A" w:rsidRPr="00401D21" w:rsidRDefault="00E94C0A" w:rsidP="00BE6A06">
      <w:pPr>
        <w:pStyle w:val="BodyCopy"/>
      </w:pPr>
      <w:r w:rsidRPr="00401D21">
        <w:t>It is very easy to take the use of the telephone for granted (when receiving a call, making a call or transferring a call) and that is one of the biggest mistakes that workplace telephone users make.</w:t>
      </w:r>
    </w:p>
    <w:p w:rsidR="00E94C0A" w:rsidRPr="00401D21" w:rsidRDefault="00E94C0A" w:rsidP="00E53380">
      <w:pPr>
        <w:pStyle w:val="BodyCopyIndent"/>
      </w:pPr>
      <w:r w:rsidRPr="00401D21">
        <w:br w:type="page"/>
      </w:r>
    </w:p>
    <w:p w:rsidR="00E94C0A" w:rsidRPr="00401D21" w:rsidRDefault="00E94C0A" w:rsidP="0061399A">
      <w:pPr>
        <w:pStyle w:val="Heading3"/>
      </w:pPr>
      <w:r w:rsidRPr="00401D21">
        <w:lastRenderedPageBreak/>
        <w:t>Answering calls promptly</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10464" behindDoc="0" locked="0" layoutInCell="1" allowOverlap="1" wp14:anchorId="6A0B80AF" wp14:editId="5654A65E">
            <wp:simplePos x="0" y="0"/>
            <wp:positionH relativeFrom="page">
              <wp:posOffset>5832475</wp:posOffset>
            </wp:positionH>
            <wp:positionV relativeFrom="page">
              <wp:posOffset>1331595</wp:posOffset>
            </wp:positionV>
            <wp:extent cx="951230" cy="1444625"/>
            <wp:effectExtent l="19050" t="0" r="1270" b="0"/>
            <wp:wrapSquare wrapText="bothSides"/>
            <wp:docPr id="9" name="Picture 3" descr="C:\Documents and Settings\Godaishu\Local Settings\Temporary Internet Files\Content.IE5\KLU3SPUN\MP9004431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Godaishu\Local Settings\Temporary Internet Files\Content.IE5\KLU3SPUN\MP900443128[1].jpg"/>
                    <pic:cNvPicPr>
                      <a:picLocks noChangeAspect="1" noChangeArrowheads="1"/>
                    </pic:cNvPicPr>
                  </pic:nvPicPr>
                  <pic:blipFill>
                    <a:blip r:embed="rId35" cstate="print"/>
                    <a:srcRect/>
                    <a:stretch>
                      <a:fillRect/>
                    </a:stretch>
                  </pic:blipFill>
                  <pic:spPr bwMode="auto">
                    <a:xfrm>
                      <a:off x="0" y="0"/>
                      <a:ext cx="951230" cy="1444625"/>
                    </a:xfrm>
                    <a:prstGeom prst="rect">
                      <a:avLst/>
                    </a:prstGeom>
                    <a:noFill/>
                    <a:ln w="9525">
                      <a:noFill/>
                      <a:miter lim="800000"/>
                      <a:headEnd/>
                      <a:tailEnd/>
                    </a:ln>
                  </pic:spPr>
                </pic:pic>
              </a:graphicData>
            </a:graphic>
          </wp:anchor>
        </w:drawing>
      </w:r>
      <w:r w:rsidRPr="00401D21">
        <w:rPr>
          <w:noProof w:val="0"/>
        </w:rPr>
        <w:t>All calls must be answered promptly to avoid keeping the caller waiting and must be answered in an appropriate manner in accordance with enterprise standards.</w:t>
      </w:r>
    </w:p>
    <w:p w:rsidR="00E94C0A" w:rsidRPr="00401D21" w:rsidRDefault="00E94C0A" w:rsidP="00E94C0A">
      <w:pPr>
        <w:pStyle w:val="BodyCopy"/>
        <w:rPr>
          <w:noProof w:val="0"/>
        </w:rPr>
      </w:pPr>
      <w:r w:rsidRPr="00401D21">
        <w:rPr>
          <w:noProof w:val="0"/>
        </w:rPr>
        <w:t>Failure to answer the phone promptly may mean the caller hangs up and gives their business to another company.</w:t>
      </w:r>
    </w:p>
    <w:p w:rsidR="00E94C0A" w:rsidRPr="00401D21" w:rsidRDefault="00E94C0A" w:rsidP="00E94C0A">
      <w:pPr>
        <w:pStyle w:val="BodyCopy"/>
        <w:rPr>
          <w:noProof w:val="0"/>
        </w:rPr>
      </w:pPr>
      <w:r w:rsidRPr="00401D21">
        <w:rPr>
          <w:noProof w:val="0"/>
        </w:rPr>
        <w:t>Answering ‘promptly’ can be seen as answering as soon as possible (subject to enterprise requirements).</w:t>
      </w:r>
    </w:p>
    <w:p w:rsidR="00E94C0A" w:rsidRPr="00401D21" w:rsidRDefault="00E94C0A" w:rsidP="0061399A">
      <w:pPr>
        <w:pStyle w:val="Heading3"/>
      </w:pPr>
      <w:r w:rsidRPr="00401D21">
        <w:t>Using an appropriate telephone manner</w:t>
      </w:r>
    </w:p>
    <w:p w:rsidR="00E94C0A" w:rsidRPr="00401D21" w:rsidRDefault="00E94C0A" w:rsidP="00E94C0A">
      <w:pPr>
        <w:pStyle w:val="BodyCopy"/>
        <w:rPr>
          <w:noProof w:val="0"/>
        </w:rPr>
      </w:pPr>
      <w:r w:rsidRPr="00401D21">
        <w:rPr>
          <w:noProof w:val="0"/>
        </w:rPr>
        <w:t>An appropriate telephone manner includes the following:</w:t>
      </w:r>
    </w:p>
    <w:p w:rsidR="00E94C0A" w:rsidRPr="00401D21" w:rsidRDefault="00E94C0A" w:rsidP="00995D7F">
      <w:pPr>
        <w:pStyle w:val="Bullet1"/>
      </w:pPr>
      <w:r w:rsidRPr="00401D21">
        <w:t>Using polite language at all times – regardless of the language being used by the caller (see section 1.8 for more information)</w:t>
      </w:r>
    </w:p>
    <w:p w:rsidR="00E94C0A" w:rsidRPr="00401D21" w:rsidRDefault="00E94C0A" w:rsidP="00995D7F">
      <w:pPr>
        <w:pStyle w:val="Bullet1"/>
      </w:pPr>
      <w:r w:rsidRPr="00401D21">
        <w:t>Using appropriate welcoming or greeting phrases – as set by the employer (see ‘Applying enterprise standards’ below – this section): the style of the greeting should reflect the style of business involved</w:t>
      </w:r>
    </w:p>
    <w:p w:rsidR="00E94C0A" w:rsidRPr="00401D21" w:rsidRDefault="00E94C0A" w:rsidP="00995D7F">
      <w:pPr>
        <w:pStyle w:val="Bullet1"/>
      </w:pPr>
      <w:r w:rsidRPr="00401D21">
        <w:t>Showing enthusiasm (that is, a positive attitude or approach to the call) when taking a call – to demonstrate the business is eager to talk to the caller and to do business with them</w:t>
      </w:r>
    </w:p>
    <w:p w:rsidR="00E94C0A" w:rsidRPr="00401D21" w:rsidRDefault="00E94C0A" w:rsidP="00995D7F">
      <w:pPr>
        <w:pStyle w:val="Bullet1"/>
      </w:pPr>
      <w:r w:rsidRPr="00401D21">
        <w:t>Being friendly – it is important for all those who take telephone calls to understand the need to be friendly to all callers. This friendliness while on the telephone has been referred to as the need to ‘put a smile in your voice’ when talking on the telephone. Some people recommend placing a mirror near the telephone or on the desk to remind users to smile while on the phone</w:t>
      </w:r>
    </w:p>
    <w:p w:rsidR="00E94C0A" w:rsidRPr="00401D21" w:rsidRDefault="00E94C0A" w:rsidP="00995D7F">
      <w:pPr>
        <w:pStyle w:val="Bullet1"/>
      </w:pPr>
      <w:r w:rsidRPr="00401D21">
        <w:t>Making an offer of help to the caller. A standard requirement when answering all telephone calls is to either ask the caller a direct question enquiring what assistance the caller wants, or have a positive predisposition towards providing whatever help the caller asks for (see more in section 1.2).</w:t>
      </w:r>
    </w:p>
    <w:p w:rsidR="00E94C0A" w:rsidRPr="00401D21" w:rsidRDefault="00E94C0A" w:rsidP="0061399A">
      <w:pPr>
        <w:pStyle w:val="Heading3"/>
      </w:pPr>
      <w:r w:rsidRPr="00401D21">
        <w:t>Applying enterprise standards</w:t>
      </w:r>
    </w:p>
    <w:p w:rsidR="00E94C0A" w:rsidRPr="00401D21" w:rsidRDefault="00E94C0A" w:rsidP="00E94C0A">
      <w:pPr>
        <w:pStyle w:val="BodyCopy"/>
        <w:rPr>
          <w:noProof w:val="0"/>
        </w:rPr>
      </w:pPr>
      <w:r w:rsidRPr="00401D21">
        <w:rPr>
          <w:noProof w:val="0"/>
        </w:rPr>
        <w:t>Your on-the-job training will provide you with the specific enterprise standards that apply when answering the telephone. These requirements may be set out in writing in a Telephone Policy or in an Employee’s handbook.</w:t>
      </w:r>
    </w:p>
    <w:p w:rsidR="00E94C0A" w:rsidRPr="00401D21" w:rsidRDefault="00E94C0A" w:rsidP="00E94C0A">
      <w:pPr>
        <w:pStyle w:val="BodyCopy"/>
        <w:rPr>
          <w:noProof w:val="0"/>
        </w:rPr>
      </w:pPr>
      <w:r w:rsidRPr="00401D21">
        <w:rPr>
          <w:noProof w:val="0"/>
        </w:rPr>
        <w:t>If you are not sure what applies where you work, ask your Supervisor.</w:t>
      </w:r>
    </w:p>
    <w:p w:rsidR="00E94C0A" w:rsidRPr="00401D21" w:rsidRDefault="00E94C0A" w:rsidP="00E94C0A">
      <w:pPr>
        <w:pStyle w:val="BodyCopy"/>
        <w:rPr>
          <w:noProof w:val="0"/>
        </w:rPr>
      </w:pPr>
      <w:r w:rsidRPr="00401D21">
        <w:rPr>
          <w:noProof w:val="0"/>
        </w:rPr>
        <w:t>Enterprise standards may relate to:</w:t>
      </w:r>
    </w:p>
    <w:p w:rsidR="00E94C0A" w:rsidRPr="00401D21" w:rsidRDefault="00E94C0A" w:rsidP="00995D7F">
      <w:pPr>
        <w:pStyle w:val="Bullet1"/>
      </w:pPr>
      <w:r w:rsidRPr="00401D21">
        <w:t>The use of appropriate greetings or welcoming phrases when answering the telephone. These may require you to:</w:t>
      </w:r>
    </w:p>
    <w:p w:rsidR="00E94C0A" w:rsidRPr="00401D21" w:rsidRDefault="00E94C0A" w:rsidP="00995D7F">
      <w:pPr>
        <w:pStyle w:val="Bullet2"/>
      </w:pPr>
      <w:r w:rsidRPr="00401D21">
        <w:t>Greet the caller</w:t>
      </w:r>
    </w:p>
    <w:p w:rsidR="00E94C0A" w:rsidRPr="00401D21" w:rsidRDefault="00E94C0A" w:rsidP="00995D7F">
      <w:pPr>
        <w:pStyle w:val="Bullet2"/>
      </w:pPr>
      <w:r w:rsidRPr="00401D21">
        <w:t>Identify the business</w:t>
      </w:r>
    </w:p>
    <w:p w:rsidR="00E94C0A" w:rsidRPr="00401D21" w:rsidRDefault="00E94C0A" w:rsidP="00995D7F">
      <w:pPr>
        <w:pStyle w:val="Bullet2"/>
      </w:pPr>
      <w:r w:rsidRPr="00401D21">
        <w:t>Identify yourself</w:t>
      </w:r>
    </w:p>
    <w:p w:rsidR="00E94C0A" w:rsidRPr="00401D21" w:rsidRDefault="00E94C0A" w:rsidP="00995D7F">
      <w:pPr>
        <w:pStyle w:val="Bullet2"/>
      </w:pPr>
      <w:r w:rsidRPr="00401D21">
        <w:t>Make an offer of assistance</w:t>
      </w:r>
    </w:p>
    <w:p w:rsidR="00995D7F" w:rsidRPr="00401D21" w:rsidRDefault="00995D7F">
      <w:pPr>
        <w:rPr>
          <w:rFonts w:ascii="Helvetica" w:eastAsiaTheme="minorHAnsi" w:hAnsi="Helvetica"/>
          <w:lang w:eastAsia="en-US"/>
        </w:rPr>
      </w:pPr>
      <w:r w:rsidRPr="00401D21">
        <w:rPr>
          <w:rFonts w:ascii="Helvetica" w:hAnsi="Helvetica"/>
        </w:rPr>
        <w:br w:type="page"/>
      </w:r>
    </w:p>
    <w:p w:rsidR="00E94C0A" w:rsidRPr="00401D21" w:rsidRDefault="00E94C0A" w:rsidP="00995D7F">
      <w:pPr>
        <w:pStyle w:val="Bullet1"/>
      </w:pPr>
      <w:r w:rsidRPr="00401D21">
        <w:lastRenderedPageBreak/>
        <w:t>For example:</w:t>
      </w:r>
    </w:p>
    <w:p w:rsidR="00E94C0A" w:rsidRPr="00401D21" w:rsidRDefault="00E94C0A" w:rsidP="00995D7F">
      <w:pPr>
        <w:pStyle w:val="Bullet2"/>
      </w:pPr>
      <w:r w:rsidRPr="00401D21">
        <w:t>“Hello, Joe’s Bar and Grill, Mary speaking. How may I help you?”</w:t>
      </w:r>
    </w:p>
    <w:p w:rsidR="00E94C0A" w:rsidRPr="00401D21" w:rsidRDefault="00E94C0A" w:rsidP="00995D7F">
      <w:pPr>
        <w:pStyle w:val="Bullet2"/>
      </w:pPr>
      <w:r w:rsidRPr="00401D21">
        <w:t>“Good afternoon, Sam’s Tours. This is Alan.”</w:t>
      </w:r>
    </w:p>
    <w:p w:rsidR="00E94C0A" w:rsidRPr="00401D21" w:rsidRDefault="00E94C0A" w:rsidP="00995D7F">
      <w:pPr>
        <w:pStyle w:val="Bullet2"/>
      </w:pPr>
      <w:r w:rsidRPr="00401D21">
        <w:t>“Good evening, thanks for calling Wayne’s Travel. Wayne speaking.”</w:t>
      </w:r>
    </w:p>
    <w:p w:rsidR="00E94C0A" w:rsidRPr="00401D21" w:rsidRDefault="00E94C0A" w:rsidP="00995D7F">
      <w:pPr>
        <w:pStyle w:val="Bullet1"/>
      </w:pPr>
      <w:r w:rsidRPr="00401D21">
        <w:t>Certainly it is totally unacceptable to pick up the telephone and say:</w:t>
      </w:r>
    </w:p>
    <w:p w:rsidR="00E94C0A" w:rsidRPr="00401D21" w:rsidRDefault="00E94C0A" w:rsidP="00995D7F">
      <w:pPr>
        <w:pStyle w:val="Bullet2"/>
      </w:pPr>
      <w:r w:rsidRPr="00401D21">
        <w:t>“What?”</w:t>
      </w:r>
    </w:p>
    <w:p w:rsidR="00E94C0A" w:rsidRPr="00401D21" w:rsidRDefault="00E94C0A" w:rsidP="00995D7F">
      <w:pPr>
        <w:pStyle w:val="Bullet2"/>
      </w:pPr>
      <w:r w:rsidRPr="00401D21">
        <w:t>“Yes”</w:t>
      </w:r>
    </w:p>
    <w:p w:rsidR="00E94C0A" w:rsidRPr="00401D21" w:rsidRDefault="00E94C0A" w:rsidP="00995D7F">
      <w:pPr>
        <w:pStyle w:val="Bullet2"/>
      </w:pPr>
      <w:r w:rsidRPr="00401D21">
        <w:t>“Hello”</w:t>
      </w:r>
    </w:p>
    <w:p w:rsidR="00E94C0A" w:rsidRPr="00401D21" w:rsidRDefault="00E94C0A" w:rsidP="00995D7F">
      <w:pPr>
        <w:pStyle w:val="Bullet1"/>
      </w:pPr>
      <w:r w:rsidRPr="00401D21">
        <w:t>Adherence to ring limits. Some businesses set a ‘ring limit’ within which they want the telephone to be answered: for example, all incoming calls must be answered within three rings</w:t>
      </w:r>
    </w:p>
    <w:p w:rsidR="00E94C0A" w:rsidRPr="00401D21" w:rsidRDefault="00E94C0A" w:rsidP="00995D7F">
      <w:pPr>
        <w:pStyle w:val="Bullet1"/>
      </w:pPr>
      <w:r w:rsidRPr="00401D21">
        <w:t>When the enterprise sets a ring limit it highlights to staff the need to answer the telephone promptly</w:t>
      </w:r>
    </w:p>
    <w:p w:rsidR="00E94C0A" w:rsidRPr="00401D21" w:rsidRDefault="00E94C0A" w:rsidP="00995D7F">
      <w:pPr>
        <w:pStyle w:val="Bullet1"/>
      </w:pPr>
      <w:r w:rsidRPr="00401D21">
        <w:t>Use of the caller’s name. When you know the name of the person calling it is standard practice to use that name throughout the duration of the call</w:t>
      </w:r>
    </w:p>
    <w:p w:rsidR="00E94C0A" w:rsidRPr="00401D21" w:rsidRDefault="00E94C0A" w:rsidP="00995D7F">
      <w:pPr>
        <w:pStyle w:val="Bullet1"/>
      </w:pPr>
      <w:r w:rsidRPr="00401D21">
        <w:t>It is often said everyone likes to hear the sound of their own name (so using the caller’s name is a positive thing to do), and it demonstrates to the caller you have taken the trouble to remember who they are. Using their name personalises the call</w:t>
      </w:r>
    </w:p>
    <w:p w:rsidR="00E94C0A" w:rsidRPr="00401D21" w:rsidRDefault="00E94C0A" w:rsidP="00995D7F">
      <w:pPr>
        <w:pStyle w:val="Bullet1"/>
      </w:pPr>
      <w:r w:rsidRPr="00401D21">
        <w:t>Making an offer of assistance. When taking a telephone call you must always be alert to the need to (as appropriate):</w:t>
      </w:r>
    </w:p>
    <w:p w:rsidR="00E94C0A" w:rsidRPr="00401D21" w:rsidRDefault="00E94C0A" w:rsidP="00995D7F">
      <w:pPr>
        <w:pStyle w:val="Bullet2"/>
      </w:pPr>
      <w:r w:rsidRPr="00401D21">
        <w:t>Make an initial offer of help to the caller, such as:</w:t>
      </w:r>
    </w:p>
    <w:p w:rsidR="00E94C0A" w:rsidRPr="00401D21" w:rsidRDefault="00E94C0A" w:rsidP="00995D7F">
      <w:pPr>
        <w:pStyle w:val="Bullet3"/>
      </w:pPr>
      <w:r w:rsidRPr="00401D21">
        <w:t>“Who would you like to speak to?”</w:t>
      </w:r>
    </w:p>
    <w:p w:rsidR="00E94C0A" w:rsidRPr="00401D21" w:rsidRDefault="00E94C0A" w:rsidP="00995D7F">
      <w:pPr>
        <w:pStyle w:val="Bullet3"/>
      </w:pPr>
      <w:r w:rsidRPr="00401D21">
        <w:t>“Where can I direct your call?”</w:t>
      </w:r>
    </w:p>
    <w:p w:rsidR="00E94C0A" w:rsidRPr="00401D21" w:rsidRDefault="00E94C0A" w:rsidP="00995D7F">
      <w:pPr>
        <w:pStyle w:val="Bullet2"/>
      </w:pPr>
      <w:r w:rsidRPr="00401D21">
        <w:t>Be responsive to directing the call in accordance with the initial information provided by the caller:</w:t>
      </w:r>
    </w:p>
    <w:p w:rsidR="00E94C0A" w:rsidRPr="00401D21" w:rsidRDefault="00E94C0A" w:rsidP="00995D7F">
      <w:pPr>
        <w:pStyle w:val="Bullet3"/>
      </w:pPr>
      <w:r w:rsidRPr="00401D21">
        <w:t>“It sounds as if you need to talk to our Function department, Mr Maguire. I’ll connect you to Mr Thomas, our Banquet Manager”</w:t>
      </w:r>
    </w:p>
    <w:p w:rsidR="00E94C0A" w:rsidRPr="00401D21" w:rsidRDefault="00E94C0A" w:rsidP="00995D7F">
      <w:pPr>
        <w:pStyle w:val="Bullet3"/>
      </w:pPr>
      <w:r w:rsidRPr="00401D21">
        <w:t>“I think you will need to talk to Peter, he’s in charge of reservations”</w:t>
      </w:r>
    </w:p>
    <w:p w:rsidR="00E94C0A" w:rsidRPr="00401D21" w:rsidRDefault="00E94C0A" w:rsidP="00995D7F">
      <w:pPr>
        <w:pStyle w:val="Bullet2"/>
      </w:pPr>
      <w:r w:rsidRPr="00401D21">
        <w:t>Take a message if the person the caller needs to speak with is unavailable:</w:t>
      </w:r>
    </w:p>
    <w:p w:rsidR="00E94C0A" w:rsidRPr="00401D21" w:rsidRDefault="00E94C0A" w:rsidP="00995D7F">
      <w:pPr>
        <w:pStyle w:val="Bullet3"/>
      </w:pPr>
      <w:r w:rsidRPr="00401D21">
        <w:t>“I’m sorry Mr Smith, Mr Grey is unavailable at the moment. Can I take a message and get him to ring you back?”</w:t>
      </w:r>
    </w:p>
    <w:p w:rsidR="00E94C0A" w:rsidRPr="00401D21" w:rsidRDefault="00E94C0A" w:rsidP="00E94C0A">
      <w:pPr>
        <w:rPr>
          <w:rFonts w:ascii="Helvetica" w:eastAsiaTheme="majorEastAsia" w:hAnsi="Helvetica" w:cstheme="majorBidi"/>
          <w:b/>
          <w:bCs/>
          <w:color w:val="595959" w:themeColor="text1" w:themeTint="A6"/>
          <w:sz w:val="26"/>
        </w:rPr>
      </w:pPr>
      <w:r w:rsidRPr="00401D21">
        <w:rPr>
          <w:rFonts w:ascii="Helvetica" w:hAnsi="Helvetica"/>
        </w:rPr>
        <w:br w:type="page"/>
      </w:r>
    </w:p>
    <w:p w:rsidR="00E94C0A" w:rsidRPr="00401D21" w:rsidRDefault="00E94C0A" w:rsidP="0061399A">
      <w:pPr>
        <w:pStyle w:val="Heading3"/>
      </w:pPr>
      <w:r w:rsidRPr="00401D21">
        <w:lastRenderedPageBreak/>
        <w:t>What if it’s not my phone that’s ringing?</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11488" behindDoc="0" locked="0" layoutInCell="1" allowOverlap="1" wp14:anchorId="087F5A77" wp14:editId="18BE3371">
            <wp:simplePos x="0" y="0"/>
            <wp:positionH relativeFrom="page">
              <wp:posOffset>1111250</wp:posOffset>
            </wp:positionH>
            <wp:positionV relativeFrom="page">
              <wp:posOffset>1329690</wp:posOffset>
            </wp:positionV>
            <wp:extent cx="1619250" cy="1080135"/>
            <wp:effectExtent l="19050" t="0" r="0" b="0"/>
            <wp:wrapSquare wrapText="bothSides"/>
            <wp:docPr id="12" name="Picture 4" descr="C:\Documents and Settings\Godaishu\Local Settings\Temporary Internet Files\Content.IE5\KPAZS1QF\MP9004424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Godaishu\Local Settings\Temporary Internet Files\Content.IE5\KPAZS1QF\MP900442453[1].jpg"/>
                    <pic:cNvPicPr>
                      <a:picLocks noChangeAspect="1" noChangeArrowheads="1"/>
                    </pic:cNvPicPr>
                  </pic:nvPicPr>
                  <pic:blipFill>
                    <a:blip r:embed="rId36" cstate="print"/>
                    <a:srcRect/>
                    <a:stretch>
                      <a:fillRect/>
                    </a:stretch>
                  </pic:blipFill>
                  <pic:spPr bwMode="auto">
                    <a:xfrm>
                      <a:off x="0" y="0"/>
                      <a:ext cx="1619250" cy="1080135"/>
                    </a:xfrm>
                    <a:prstGeom prst="rect">
                      <a:avLst/>
                    </a:prstGeom>
                    <a:noFill/>
                    <a:ln w="9525">
                      <a:noFill/>
                      <a:miter lim="800000"/>
                      <a:headEnd/>
                      <a:tailEnd/>
                    </a:ln>
                  </pic:spPr>
                </pic:pic>
              </a:graphicData>
            </a:graphic>
          </wp:anchor>
        </w:drawing>
      </w:r>
      <w:r w:rsidRPr="00401D21">
        <w:rPr>
          <w:noProof w:val="0"/>
        </w:rPr>
        <w:t>Should you answer a phone that is ringing even though it’s not your phone?</w:t>
      </w:r>
    </w:p>
    <w:p w:rsidR="00E94C0A" w:rsidRPr="00401D21" w:rsidRDefault="00E94C0A" w:rsidP="00E94C0A">
      <w:pPr>
        <w:pStyle w:val="BodyCopy"/>
        <w:rPr>
          <w:noProof w:val="0"/>
        </w:rPr>
      </w:pPr>
      <w:r w:rsidRPr="00401D21">
        <w:rPr>
          <w:noProof w:val="0"/>
        </w:rPr>
        <w:t>The standard advice is not to. It is best to let it ring and allow the system to handle the call by, for example, re-directing it to another extension or capturing a message on an answering machine facility.</w:t>
      </w:r>
    </w:p>
    <w:p w:rsidR="00E94C0A" w:rsidRPr="00401D21" w:rsidRDefault="00E94C0A" w:rsidP="00E94C0A">
      <w:pPr>
        <w:pStyle w:val="BodyCopy"/>
        <w:rPr>
          <w:noProof w:val="0"/>
        </w:rPr>
      </w:pPr>
      <w:r w:rsidRPr="00401D21">
        <w:rPr>
          <w:noProof w:val="0"/>
        </w:rPr>
        <w:t>If you do answer someone else’s telephone the possible problem is that you may not be able to effectively and satisfactorily deal with the call and this will frustrate or annoy the caller.</w:t>
      </w:r>
    </w:p>
    <w:p w:rsidR="00E94C0A" w:rsidRPr="00401D21" w:rsidRDefault="00E94C0A" w:rsidP="0061399A">
      <w:pPr>
        <w:pStyle w:val="Heading3"/>
      </w:pPr>
      <w:r w:rsidRPr="00401D21">
        <w:t>Placing the call on hold</w:t>
      </w:r>
    </w:p>
    <w:p w:rsidR="00E94C0A" w:rsidRPr="00401D21" w:rsidRDefault="00E94C0A" w:rsidP="00E94C0A">
      <w:pPr>
        <w:pStyle w:val="BodyCopy"/>
        <w:rPr>
          <w:noProof w:val="0"/>
        </w:rPr>
      </w:pPr>
      <w:r w:rsidRPr="00401D21">
        <w:rPr>
          <w:noProof w:val="0"/>
        </w:rPr>
        <w:t>If the call has to be put on hold it should be done courteously (again, making sure you follow organisational requirements).</w:t>
      </w:r>
    </w:p>
    <w:p w:rsidR="00E94C0A" w:rsidRPr="00401D21" w:rsidRDefault="00E94C0A" w:rsidP="00E94C0A">
      <w:pPr>
        <w:pStyle w:val="BodyCopy"/>
        <w:rPr>
          <w:noProof w:val="0"/>
        </w:rPr>
      </w:pPr>
      <w:r w:rsidRPr="00401D21">
        <w:rPr>
          <w:noProof w:val="0"/>
        </w:rPr>
        <w:t>Always ask the caller if they want to hold, for example:</w:t>
      </w:r>
    </w:p>
    <w:p w:rsidR="00E94C0A" w:rsidRPr="00401D21" w:rsidRDefault="00E94C0A" w:rsidP="00995D7F">
      <w:pPr>
        <w:pStyle w:val="Bullet1"/>
      </w:pPr>
      <w:r w:rsidRPr="00401D21">
        <w:t>“Can you hold the line, please?”</w:t>
      </w:r>
    </w:p>
    <w:p w:rsidR="00E94C0A" w:rsidRPr="00401D21" w:rsidRDefault="00E94C0A" w:rsidP="00995D7F">
      <w:pPr>
        <w:pStyle w:val="Bullet1"/>
      </w:pPr>
      <w:r w:rsidRPr="00401D21">
        <w:t>“I’m sorry Mr Hickman, Mr Williams is not in his room at the moment. Would you like to hold while I have him paged?”</w:t>
      </w:r>
    </w:p>
    <w:p w:rsidR="00E94C0A" w:rsidRPr="00401D21" w:rsidRDefault="00E94C0A" w:rsidP="00E94C0A">
      <w:pPr>
        <w:pStyle w:val="BodyCopy"/>
        <w:rPr>
          <w:noProof w:val="0"/>
        </w:rPr>
      </w:pPr>
      <w:r w:rsidRPr="00401D21">
        <w:rPr>
          <w:noProof w:val="0"/>
        </w:rPr>
        <w:t xml:space="preserve">Remember though to wait for the caller’s response; the caller may not want to hold. Nothing is more annoying for the caller to be asked a question and then have you </w:t>
      </w:r>
      <w:r w:rsidRPr="00401D21">
        <w:rPr>
          <w:i/>
          <w:noProof w:val="0"/>
        </w:rPr>
        <w:t>not</w:t>
      </w:r>
      <w:r w:rsidRPr="00401D21">
        <w:rPr>
          <w:noProof w:val="0"/>
        </w:rPr>
        <w:t xml:space="preserve"> wait for their answer!</w:t>
      </w:r>
    </w:p>
    <w:p w:rsidR="00E94C0A" w:rsidRPr="00401D21" w:rsidRDefault="00F928AC" w:rsidP="0061399A">
      <w:pPr>
        <w:pStyle w:val="Heading3"/>
      </w:pPr>
      <w:r w:rsidRPr="00401D21">
        <w:rPr>
          <w:noProof/>
          <w:lang w:val="en-US" w:eastAsia="en-US"/>
        </w:rPr>
        <w:drawing>
          <wp:anchor distT="0" distB="0" distL="114300" distR="114300" simplePos="0" relativeHeight="251712512" behindDoc="0" locked="0" layoutInCell="1" allowOverlap="1" wp14:anchorId="53C82FF8" wp14:editId="41E52698">
            <wp:simplePos x="0" y="0"/>
            <wp:positionH relativeFrom="page">
              <wp:posOffset>4943475</wp:posOffset>
            </wp:positionH>
            <wp:positionV relativeFrom="page">
              <wp:posOffset>5791200</wp:posOffset>
            </wp:positionV>
            <wp:extent cx="1733550" cy="1152525"/>
            <wp:effectExtent l="19050" t="0" r="0" b="0"/>
            <wp:wrapSquare wrapText="bothSides"/>
            <wp:docPr id="13" name="Picture 5" descr="C:\Documents and Settings\Godaishu\Local Settings\Temporary Internet Files\Content.IE5\VL0QK7PC\MP9004387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Godaishu\Local Settings\Temporary Internet Files\Content.IE5\VL0QK7PC\MP900438702[1].jpg"/>
                    <pic:cNvPicPr>
                      <a:picLocks noChangeAspect="1" noChangeArrowheads="1"/>
                    </pic:cNvPicPr>
                  </pic:nvPicPr>
                  <pic:blipFill>
                    <a:blip r:embed="rId37" cstate="print"/>
                    <a:srcRect/>
                    <a:stretch>
                      <a:fillRect/>
                    </a:stretch>
                  </pic:blipFill>
                  <pic:spPr bwMode="auto">
                    <a:xfrm>
                      <a:off x="0" y="0"/>
                      <a:ext cx="1733550" cy="1152525"/>
                    </a:xfrm>
                    <a:prstGeom prst="rect">
                      <a:avLst/>
                    </a:prstGeom>
                    <a:noFill/>
                    <a:ln w="9525">
                      <a:noFill/>
                      <a:miter lim="800000"/>
                      <a:headEnd/>
                      <a:tailEnd/>
                    </a:ln>
                  </pic:spPr>
                </pic:pic>
              </a:graphicData>
            </a:graphic>
          </wp:anchor>
        </w:drawing>
      </w:r>
      <w:r w:rsidR="00E94C0A" w:rsidRPr="00401D21">
        <w:t>Get back to all calls on hold</w:t>
      </w:r>
    </w:p>
    <w:p w:rsidR="00E94C0A" w:rsidRPr="00401D21" w:rsidRDefault="00E94C0A" w:rsidP="00E94C0A">
      <w:pPr>
        <w:pStyle w:val="BodyCopy"/>
        <w:rPr>
          <w:noProof w:val="0"/>
        </w:rPr>
      </w:pPr>
      <w:r w:rsidRPr="00401D21">
        <w:rPr>
          <w:noProof w:val="0"/>
        </w:rPr>
        <w:t>It is important to get back to all calls on hold as quickly as possible because no-one likes to be left hanging on the telephone.</w:t>
      </w:r>
    </w:p>
    <w:p w:rsidR="00E94C0A" w:rsidRPr="00401D21" w:rsidRDefault="00E94C0A" w:rsidP="00E94C0A">
      <w:pPr>
        <w:pStyle w:val="BodyCopy"/>
        <w:rPr>
          <w:noProof w:val="0"/>
        </w:rPr>
      </w:pPr>
      <w:r w:rsidRPr="00401D21">
        <w:rPr>
          <w:noProof w:val="0"/>
        </w:rPr>
        <w:t>Many establishments require you to make contact with a caller who is on hold at least every 30 seconds so they know you are still working on their call (and they haven’t been forgotten), and so they know they haven’t been accidentally disconnected.</w:t>
      </w:r>
    </w:p>
    <w:p w:rsidR="00E94C0A" w:rsidRPr="00401D21" w:rsidRDefault="00E94C0A" w:rsidP="00E94C0A">
      <w:pPr>
        <w:pStyle w:val="BodyCopy"/>
        <w:rPr>
          <w:noProof w:val="0"/>
        </w:rPr>
      </w:pPr>
      <w:r w:rsidRPr="00401D21">
        <w:rPr>
          <w:noProof w:val="0"/>
        </w:rPr>
        <w:br w:type="page"/>
      </w:r>
    </w:p>
    <w:p w:rsidR="00292B74" w:rsidRPr="00401D21" w:rsidRDefault="00292B74" w:rsidP="00292B74">
      <w:pPr>
        <w:pStyle w:val="Heading2"/>
      </w:pPr>
      <w:r w:rsidRPr="00401D21">
        <w:lastRenderedPageBreak/>
        <w:t>1.2</w:t>
      </w:r>
      <w:r w:rsidRPr="00401D21">
        <w:tab/>
      </w:r>
      <w:r w:rsidR="00F16062">
        <w:fldChar w:fldCharType="begin"/>
      </w:r>
      <w:r w:rsidR="00F16062">
        <w:instrText xml:space="preserve"> REF  Criteria12  \* MERGEFORMAT </w:instrText>
      </w:r>
      <w:r w:rsidR="00F16062">
        <w:fldChar w:fldCharType="separate"/>
      </w:r>
      <w:sdt>
        <w:sdtPr>
          <w:alias w:val="Criteria 1.2"/>
          <w:tag w:val="Insert Criteria 1.2"/>
          <w:id w:val="6124345"/>
          <w:lock w:val="sdtLocked"/>
        </w:sdtPr>
        <w:sdtEndPr/>
        <w:sdtContent>
          <w:r w:rsidR="00135726" w:rsidRPr="00401D21">
            <w:t>Offer friendly assistance to the caller, and accurately establish the purpose of the call</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14560" behindDoc="0" locked="0" layoutInCell="1" allowOverlap="1" wp14:anchorId="0F066578" wp14:editId="036F74AE">
            <wp:simplePos x="0" y="0"/>
            <wp:positionH relativeFrom="page">
              <wp:posOffset>914400</wp:posOffset>
            </wp:positionH>
            <wp:positionV relativeFrom="page">
              <wp:posOffset>2038350</wp:posOffset>
            </wp:positionV>
            <wp:extent cx="1428750" cy="962025"/>
            <wp:effectExtent l="19050" t="0" r="0" b="0"/>
            <wp:wrapSquare wrapText="bothSides"/>
            <wp:docPr id="23" name="Picture 6" descr="C:\Documents and Settings\Godaishu\Local Settings\Temporary Internet Files\Content.IE5\KLU3SPUN\MP9102188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Godaishu\Local Settings\Temporary Internet Files\Content.IE5\KLU3SPUN\MP910218820[1].jpg"/>
                    <pic:cNvPicPr>
                      <a:picLocks noChangeAspect="1" noChangeArrowheads="1"/>
                    </pic:cNvPicPr>
                  </pic:nvPicPr>
                  <pic:blipFill>
                    <a:blip r:embed="rId38" cstate="print"/>
                    <a:srcRect/>
                    <a:stretch>
                      <a:fillRect/>
                    </a:stretch>
                  </pic:blipFill>
                  <pic:spPr bwMode="auto">
                    <a:xfrm>
                      <a:off x="0" y="0"/>
                      <a:ext cx="1428750" cy="962025"/>
                    </a:xfrm>
                    <a:prstGeom prst="rect">
                      <a:avLst/>
                    </a:prstGeom>
                    <a:noFill/>
                    <a:ln w="9525">
                      <a:noFill/>
                      <a:miter lim="800000"/>
                      <a:headEnd/>
                      <a:tailEnd/>
                    </a:ln>
                  </pic:spPr>
                </pic:pic>
              </a:graphicData>
            </a:graphic>
          </wp:anchor>
        </w:drawing>
      </w:r>
      <w:r w:rsidRPr="00401D21">
        <w:rPr>
          <w:noProof w:val="0"/>
        </w:rPr>
        <w:t>When a phone caller contacts your business, they cannot see your facial expressions or body language so the only way you can communicate your willingness to help and your friendly attitude is through your voice.</w:t>
      </w:r>
    </w:p>
    <w:p w:rsidR="00E94C0A" w:rsidRPr="00401D21" w:rsidRDefault="00E94C0A" w:rsidP="00E94C0A">
      <w:pPr>
        <w:pStyle w:val="BodyCopy"/>
        <w:rPr>
          <w:noProof w:val="0"/>
        </w:rPr>
      </w:pPr>
      <w:r w:rsidRPr="00401D21">
        <w:rPr>
          <w:noProof w:val="0"/>
        </w:rPr>
        <w:t>In addition, the area you are answering the call in may be extremely busy and crowded with people which can make taking the call more difficult than normal but the caller cannot see this either.</w:t>
      </w:r>
    </w:p>
    <w:p w:rsidR="00E94C0A" w:rsidRPr="00401D21" w:rsidRDefault="00E94C0A" w:rsidP="00E94C0A">
      <w:pPr>
        <w:pStyle w:val="BodyCopy"/>
        <w:rPr>
          <w:noProof w:val="0"/>
        </w:rPr>
      </w:pPr>
      <w:r w:rsidRPr="00401D21">
        <w:rPr>
          <w:noProof w:val="0"/>
        </w:rPr>
        <w:t>This means the way you use your voice and what you say is therefore much more important when answering the phone than when talking with a customer in a face-to-face situation where they can see what is happening and read your non-verbal communication.</w:t>
      </w:r>
    </w:p>
    <w:p w:rsidR="00E94C0A" w:rsidRPr="00401D21" w:rsidRDefault="00E94C0A" w:rsidP="0061399A">
      <w:pPr>
        <w:pStyle w:val="Heading3"/>
      </w:pPr>
      <w:r w:rsidRPr="00401D21">
        <w:t>Offering friendly assistance</w:t>
      </w:r>
    </w:p>
    <w:p w:rsidR="00E94C0A" w:rsidRPr="00401D21" w:rsidRDefault="00E94C0A" w:rsidP="00E94C0A">
      <w:pPr>
        <w:pStyle w:val="BodyCopy"/>
        <w:rPr>
          <w:noProof w:val="0"/>
        </w:rPr>
      </w:pPr>
      <w:r w:rsidRPr="00401D21">
        <w:rPr>
          <w:noProof w:val="0"/>
        </w:rPr>
        <w:t>At all times, callers must be spoken to in a friendly tone. Remember to ‘put a smile in your voice’.</w:t>
      </w:r>
    </w:p>
    <w:p w:rsidR="00E94C0A" w:rsidRPr="00401D21" w:rsidRDefault="00E94C0A" w:rsidP="00E94C0A">
      <w:pPr>
        <w:pStyle w:val="BodyCopy"/>
        <w:rPr>
          <w:noProof w:val="0"/>
        </w:rPr>
      </w:pPr>
      <w:r w:rsidRPr="00401D21">
        <w:rPr>
          <w:noProof w:val="0"/>
        </w:rPr>
        <w:t>Assistance must be offered when and where necessary without giving the impression that doing so is an imposition.</w:t>
      </w:r>
    </w:p>
    <w:p w:rsidR="00E94C0A" w:rsidRPr="00401D21" w:rsidRDefault="00E94C0A" w:rsidP="00E94C0A">
      <w:pPr>
        <w:pStyle w:val="BodyCopy"/>
        <w:rPr>
          <w:noProof w:val="0"/>
        </w:rPr>
      </w:pPr>
      <w:r w:rsidRPr="00401D21">
        <w:rPr>
          <w:noProof w:val="0"/>
        </w:rPr>
        <w:t>The key to answering queries is to be genuinely helpful which encompasses:</w:t>
      </w:r>
    </w:p>
    <w:p w:rsidR="00E94C0A" w:rsidRPr="00401D21" w:rsidRDefault="00E94C0A" w:rsidP="00995D7F">
      <w:pPr>
        <w:pStyle w:val="Bullet1"/>
      </w:pPr>
      <w:r w:rsidRPr="00401D21">
        <w:t>Focusing on the call to the exclusion of other work. Do not get distracted</w:t>
      </w:r>
    </w:p>
    <w:p w:rsidR="00E94C0A" w:rsidRPr="00401D21" w:rsidRDefault="00E94C0A" w:rsidP="00995D7F">
      <w:pPr>
        <w:pStyle w:val="Bullet1"/>
      </w:pPr>
      <w:r w:rsidRPr="00401D21">
        <w:t>Trying to understand the caller’s problem/s so your response is appropriate to the needs of the caller</w:t>
      </w:r>
    </w:p>
    <w:p w:rsidR="00E94C0A" w:rsidRPr="00401D21" w:rsidRDefault="00E94C0A" w:rsidP="00995D7F">
      <w:pPr>
        <w:pStyle w:val="Bullet1"/>
      </w:pPr>
      <w:r w:rsidRPr="00401D21">
        <w:t>Asking questions to obtain more information to assist in providing relevant help</w:t>
      </w:r>
    </w:p>
    <w:p w:rsidR="00E94C0A" w:rsidRPr="00401D21" w:rsidRDefault="00E94C0A" w:rsidP="00995D7F">
      <w:pPr>
        <w:pStyle w:val="Bullet1"/>
      </w:pPr>
      <w:r w:rsidRPr="00401D21">
        <w:t>Putting yourself in the caller’s shoes by seeing things from the caller’s perspective</w:t>
      </w:r>
    </w:p>
    <w:p w:rsidR="00E94C0A" w:rsidRPr="00401D21" w:rsidRDefault="00E94C0A" w:rsidP="00995D7F">
      <w:pPr>
        <w:pStyle w:val="Bullet1"/>
      </w:pPr>
      <w:r w:rsidRPr="00401D21">
        <w:t>Taking time with the caller by not rushing the call or giving the impression you are eager to move on to another call or other work</w:t>
      </w:r>
    </w:p>
    <w:p w:rsidR="00E94C0A" w:rsidRPr="00401D21" w:rsidRDefault="00E94C0A" w:rsidP="00995D7F">
      <w:pPr>
        <w:pStyle w:val="Bullet1"/>
      </w:pPr>
      <w:r w:rsidRPr="00401D21">
        <w:t>Checking the caller’s level of satisfaction with what is happening, has been provided or is being suggested and then altering your service as necessary to improve service delivery.</w:t>
      </w:r>
    </w:p>
    <w:p w:rsidR="00E94C0A" w:rsidRPr="00401D21" w:rsidRDefault="00E94C0A" w:rsidP="00E94C0A">
      <w:pPr>
        <w:rPr>
          <w:rFonts w:ascii="Helvetica" w:eastAsiaTheme="minorHAnsi" w:hAnsi="Helvetica"/>
          <w:lang w:eastAsia="en-US"/>
        </w:rPr>
      </w:pPr>
      <w:r w:rsidRPr="00401D21">
        <w:rPr>
          <w:rFonts w:ascii="Helvetica" w:hAnsi="Helvetica"/>
        </w:rPr>
        <w:br w:type="page"/>
      </w:r>
    </w:p>
    <w:p w:rsidR="00E94C0A" w:rsidRPr="00401D21" w:rsidRDefault="00E94C0A" w:rsidP="0061399A">
      <w:pPr>
        <w:pStyle w:val="Heading3"/>
      </w:pPr>
      <w:r w:rsidRPr="00401D21">
        <w:lastRenderedPageBreak/>
        <w:t>Establishing the purpose of the call</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15584" behindDoc="0" locked="0" layoutInCell="1" allowOverlap="1" wp14:anchorId="65DBE0A5" wp14:editId="3F4604F0">
            <wp:simplePos x="0" y="0"/>
            <wp:positionH relativeFrom="page">
              <wp:posOffset>4733290</wp:posOffset>
            </wp:positionH>
            <wp:positionV relativeFrom="page">
              <wp:posOffset>1353185</wp:posOffset>
            </wp:positionV>
            <wp:extent cx="1928495" cy="1947545"/>
            <wp:effectExtent l="19050" t="0" r="0" b="0"/>
            <wp:wrapSquare wrapText="bothSides"/>
            <wp:docPr id="24" name="Picture 7" descr="C:\Documents and Settings\Godaishu\Local Settings\Temporary Internet Files\Content.IE5\7GWYLB5B\MC9004470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Godaishu\Local Settings\Temporary Internet Files\Content.IE5\7GWYLB5B\MC900447046[1].jpg"/>
                    <pic:cNvPicPr>
                      <a:picLocks noChangeAspect="1" noChangeArrowheads="1"/>
                    </pic:cNvPicPr>
                  </pic:nvPicPr>
                  <pic:blipFill>
                    <a:blip r:embed="rId39" cstate="print"/>
                    <a:srcRect/>
                    <a:stretch>
                      <a:fillRect/>
                    </a:stretch>
                  </pic:blipFill>
                  <pic:spPr bwMode="auto">
                    <a:xfrm>
                      <a:off x="0" y="0"/>
                      <a:ext cx="1928495" cy="1947545"/>
                    </a:xfrm>
                    <a:prstGeom prst="rect">
                      <a:avLst/>
                    </a:prstGeom>
                    <a:noFill/>
                    <a:ln w="9525">
                      <a:noFill/>
                      <a:miter lim="800000"/>
                      <a:headEnd/>
                      <a:tailEnd/>
                    </a:ln>
                  </pic:spPr>
                </pic:pic>
              </a:graphicData>
            </a:graphic>
          </wp:anchor>
        </w:drawing>
      </w:r>
      <w:r w:rsidRPr="00401D21">
        <w:rPr>
          <w:noProof w:val="0"/>
        </w:rPr>
        <w:t>The first step after providing an acceptable greeting to the caller is to quickly establish the purpose of the call.</w:t>
      </w:r>
    </w:p>
    <w:p w:rsidR="00E94C0A" w:rsidRPr="00401D21" w:rsidRDefault="00E94C0A" w:rsidP="00E94C0A">
      <w:pPr>
        <w:pStyle w:val="BodyCopy"/>
        <w:rPr>
          <w:noProof w:val="0"/>
        </w:rPr>
      </w:pPr>
      <w:r w:rsidRPr="00401D21">
        <w:rPr>
          <w:noProof w:val="0"/>
        </w:rPr>
        <w:t>You must never assume that you know why the caller has phoned.</w:t>
      </w:r>
    </w:p>
    <w:p w:rsidR="00E94C0A" w:rsidRPr="00401D21" w:rsidRDefault="00E94C0A" w:rsidP="00E94C0A">
      <w:pPr>
        <w:pStyle w:val="BodyCopy"/>
        <w:rPr>
          <w:noProof w:val="0"/>
        </w:rPr>
      </w:pPr>
      <w:r w:rsidRPr="00401D21">
        <w:rPr>
          <w:noProof w:val="0"/>
        </w:rPr>
        <w:t>You must always be on your guard to prevent listening to just one or two words the caller says and jumping to a wrong conclusion about the reason for the call. You may think you are being helpful, but it is very annoying to the caller.</w:t>
      </w:r>
    </w:p>
    <w:p w:rsidR="00E94C0A" w:rsidRPr="00401D21" w:rsidRDefault="00E94C0A" w:rsidP="00E94C0A">
      <w:pPr>
        <w:pStyle w:val="BodyCopy"/>
        <w:rPr>
          <w:noProof w:val="0"/>
        </w:rPr>
      </w:pPr>
      <w:r w:rsidRPr="00401D21">
        <w:rPr>
          <w:noProof w:val="0"/>
        </w:rPr>
        <w:t>For example, a caller says “I’m ringing about a reservation in the Grill Room” should not immediately be transferred to the Grill Room. They may have wanted to go on to say “I had a booking there the other night and there was a mix-up with it. I want to speak to the manager to make a complaint.”</w:t>
      </w:r>
    </w:p>
    <w:p w:rsidR="00E94C0A" w:rsidRPr="00401D21" w:rsidRDefault="00E94C0A" w:rsidP="00E94C0A">
      <w:pPr>
        <w:pStyle w:val="BodyCopy"/>
        <w:rPr>
          <w:noProof w:val="0"/>
        </w:rPr>
      </w:pPr>
      <w:r w:rsidRPr="00401D21">
        <w:rPr>
          <w:noProof w:val="0"/>
        </w:rPr>
        <w:t>Keys in making sure you correctly establish the purpose of a call before processing it include:</w:t>
      </w:r>
    </w:p>
    <w:p w:rsidR="00E94C0A" w:rsidRPr="00401D21" w:rsidRDefault="00E94C0A" w:rsidP="00995D7F">
      <w:pPr>
        <w:pStyle w:val="Bullet1"/>
      </w:pPr>
      <w:r w:rsidRPr="00401D21">
        <w:t>Asking questions. It is common for people who answer telephone calls to have to ask the caller questions to better determine how or where to process their call</w:t>
      </w:r>
    </w:p>
    <w:p w:rsidR="00E94C0A" w:rsidRPr="00401D21" w:rsidRDefault="00E94C0A" w:rsidP="00995D7F">
      <w:pPr>
        <w:pStyle w:val="Bullet1"/>
      </w:pPr>
      <w:r w:rsidRPr="00401D21">
        <w:t xml:space="preserve">This </w:t>
      </w:r>
      <w:r w:rsidRPr="00401D21">
        <w:rPr>
          <w:szCs w:val="24"/>
        </w:rPr>
        <w:t>is</w:t>
      </w:r>
      <w:r w:rsidRPr="00401D21">
        <w:t xml:space="preserve"> because the caller often fully understands what they want to say or who they want to talk to. However they may fail to convey this and appear to assume you know what they want to talk about and who they need to speak with</w:t>
      </w:r>
    </w:p>
    <w:p w:rsidR="00E94C0A" w:rsidRPr="00401D21" w:rsidRDefault="00E94C0A" w:rsidP="00995D7F">
      <w:pPr>
        <w:pStyle w:val="Bullet1"/>
      </w:pPr>
      <w:r w:rsidRPr="00401D21">
        <w:t>Listening to information given by the caller. This highlights how critical it is for those who take incoming telephone calls to apply ‘active listening’ techniques and focus completely on the w</w:t>
      </w:r>
      <w:r w:rsidR="00FB1B3C" w:rsidRPr="00401D21">
        <w:t>ords being spoken by the caller</w:t>
      </w:r>
    </w:p>
    <w:p w:rsidR="00E94C0A" w:rsidRPr="00401D21" w:rsidRDefault="00E94C0A" w:rsidP="00995D7F">
      <w:pPr>
        <w:pStyle w:val="Bullet1"/>
      </w:pPr>
      <w:r w:rsidRPr="00401D21">
        <w:t>A useful strategy when establishing the purpose of a call is to jot down notes about what the caller is talking about. This provides a visual reference that jogs the memory and always helps to determine what the caller wants and/or where their call should be transferred.</w:t>
      </w:r>
    </w:p>
    <w:p w:rsidR="006940E9" w:rsidRPr="00401D21" w:rsidRDefault="00E94C0A" w:rsidP="00E94C0A">
      <w:pPr>
        <w:pStyle w:val="BodyCopy"/>
        <w:rPr>
          <w:rStyle w:val="Hyperlink"/>
          <w:noProof w:val="0"/>
          <w:color w:val="auto"/>
          <w:u w:val="none"/>
        </w:rPr>
      </w:pPr>
      <w:r w:rsidRPr="00401D21">
        <w:rPr>
          <w:noProof w:val="0"/>
        </w:rPr>
        <w:br w:type="page"/>
      </w:r>
    </w:p>
    <w:p w:rsidR="00292B74" w:rsidRPr="00401D21" w:rsidRDefault="00292B74" w:rsidP="00292B74">
      <w:pPr>
        <w:pStyle w:val="Heading2"/>
      </w:pPr>
      <w:r w:rsidRPr="00401D21">
        <w:lastRenderedPageBreak/>
        <w:t>1.3</w:t>
      </w:r>
      <w:r w:rsidRPr="00401D21">
        <w:tab/>
      </w:r>
      <w:r w:rsidR="00F16062">
        <w:fldChar w:fldCharType="begin"/>
      </w:r>
      <w:r w:rsidR="00F16062">
        <w:instrText xml:space="preserve"> REF  Criteria13  \* MERGEFORMAT </w:instrText>
      </w:r>
      <w:r w:rsidR="00F16062">
        <w:fldChar w:fldCharType="separate"/>
      </w:r>
      <w:sdt>
        <w:sdtPr>
          <w:alias w:val="Criteria 1.3"/>
          <w:tag w:val="Insert Criteria 1.3"/>
          <w:id w:val="6124346"/>
          <w:lock w:val="sdtLocked"/>
        </w:sdtPr>
        <w:sdtEndPr/>
        <w:sdtContent>
          <w:r w:rsidR="00135726" w:rsidRPr="00401D21">
            <w:t>Repeat call details to the caller to confirm understanding</w:t>
          </w:r>
        </w:sdtContent>
      </w:sdt>
      <w:r w:rsidR="00F16062">
        <w:fldChar w:fldCharType="end"/>
      </w:r>
    </w:p>
    <w:p w:rsidR="00E94C0A" w:rsidRPr="00401D21" w:rsidRDefault="00E94C0A" w:rsidP="0061399A">
      <w:pPr>
        <w:pStyle w:val="Heading3"/>
      </w:pPr>
      <w:r w:rsidRPr="00401D21">
        <w:rPr>
          <w:noProof/>
          <w:lang w:val="en-US" w:eastAsia="en-US"/>
        </w:rPr>
        <w:drawing>
          <wp:anchor distT="0" distB="0" distL="114300" distR="114300" simplePos="0" relativeHeight="251717632" behindDoc="0" locked="0" layoutInCell="1" allowOverlap="1" wp14:anchorId="7C3853B6" wp14:editId="17F055DF">
            <wp:simplePos x="0" y="0"/>
            <wp:positionH relativeFrom="page">
              <wp:posOffset>5667375</wp:posOffset>
            </wp:positionH>
            <wp:positionV relativeFrom="page">
              <wp:posOffset>1809750</wp:posOffset>
            </wp:positionV>
            <wp:extent cx="984885" cy="1228725"/>
            <wp:effectExtent l="19050" t="0" r="5715" b="0"/>
            <wp:wrapSquare wrapText="bothSides"/>
            <wp:docPr id="25" name="Picture 8" descr="C:\Documents and Settings\Godaishu\Local Settings\Temporary Internet Files\Content.IE5\VL0QK7PC\MP9004093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Godaishu\Local Settings\Temporary Internet Files\Content.IE5\VL0QK7PC\MP900409325[1].jpg"/>
                    <pic:cNvPicPr>
                      <a:picLocks noChangeAspect="1" noChangeArrowheads="1"/>
                    </pic:cNvPicPr>
                  </pic:nvPicPr>
                  <pic:blipFill>
                    <a:blip r:embed="rId40" cstate="print"/>
                    <a:srcRect/>
                    <a:stretch>
                      <a:fillRect/>
                    </a:stretch>
                  </pic:blipFill>
                  <pic:spPr bwMode="auto">
                    <a:xfrm>
                      <a:off x="0" y="0"/>
                      <a:ext cx="984885" cy="1228725"/>
                    </a:xfrm>
                    <a:prstGeom prst="rect">
                      <a:avLst/>
                    </a:prstGeom>
                    <a:noFill/>
                    <a:ln w="9525">
                      <a:noFill/>
                      <a:miter lim="800000"/>
                      <a:headEnd/>
                      <a:tailEnd/>
                    </a:ln>
                  </pic:spPr>
                </pic:pic>
              </a:graphicData>
            </a:graphic>
          </wp:anchor>
        </w:drawing>
      </w:r>
      <w:r w:rsidRPr="00401D21">
        <w:t>Introduction</w:t>
      </w:r>
    </w:p>
    <w:p w:rsidR="00E94C0A" w:rsidRPr="00401D21" w:rsidRDefault="00E94C0A" w:rsidP="00E94C0A">
      <w:pPr>
        <w:pStyle w:val="BodyCopy"/>
        <w:rPr>
          <w:noProof w:val="0"/>
        </w:rPr>
      </w:pPr>
      <w:r w:rsidRPr="00401D21">
        <w:rPr>
          <w:noProof w:val="0"/>
        </w:rPr>
        <w:t>When taking a call it is essential to make sure you quickly identify and confirm the reason the person is calling.</w:t>
      </w:r>
    </w:p>
    <w:p w:rsidR="00E94C0A" w:rsidRPr="00401D21" w:rsidRDefault="00E94C0A" w:rsidP="00E94C0A">
      <w:pPr>
        <w:pStyle w:val="BodyCopy"/>
        <w:rPr>
          <w:noProof w:val="0"/>
        </w:rPr>
      </w:pPr>
      <w:r w:rsidRPr="00401D21">
        <w:rPr>
          <w:noProof w:val="0"/>
        </w:rPr>
        <w:t>This helps save time for the caller and makes sure they are connected to the appropriate person or department.</w:t>
      </w:r>
    </w:p>
    <w:p w:rsidR="00E94C0A" w:rsidRPr="00401D21" w:rsidRDefault="00E94C0A" w:rsidP="0061399A">
      <w:pPr>
        <w:pStyle w:val="Heading3"/>
      </w:pPr>
      <w:r w:rsidRPr="00401D21">
        <w:t>How can I do this?</w:t>
      </w:r>
    </w:p>
    <w:p w:rsidR="00E94C0A" w:rsidRPr="00401D21" w:rsidRDefault="00E94C0A" w:rsidP="00E94C0A">
      <w:pPr>
        <w:pStyle w:val="BodyCopy"/>
        <w:rPr>
          <w:b/>
          <w:noProof w:val="0"/>
        </w:rPr>
      </w:pPr>
      <w:r w:rsidRPr="00401D21">
        <w:rPr>
          <w:b/>
          <w:noProof w:val="0"/>
        </w:rPr>
        <w:t>Be aware</w:t>
      </w:r>
    </w:p>
    <w:p w:rsidR="00E94C0A" w:rsidRPr="00401D21" w:rsidRDefault="00E94C0A" w:rsidP="00E94C0A">
      <w:pPr>
        <w:pStyle w:val="BodyCopy"/>
        <w:rPr>
          <w:noProof w:val="0"/>
        </w:rPr>
      </w:pPr>
      <w:r w:rsidRPr="00401D21">
        <w:rPr>
          <w:noProof w:val="0"/>
        </w:rPr>
        <w:t xml:space="preserve">The first requirement is the realisation that there is a need to do this. </w:t>
      </w:r>
    </w:p>
    <w:p w:rsidR="00E94C0A" w:rsidRPr="00401D21" w:rsidRDefault="00E94C0A" w:rsidP="00E94C0A">
      <w:pPr>
        <w:pStyle w:val="BodyCopy"/>
        <w:rPr>
          <w:noProof w:val="0"/>
        </w:rPr>
      </w:pPr>
      <w:r w:rsidRPr="00401D21">
        <w:rPr>
          <w:noProof w:val="0"/>
        </w:rPr>
        <w:t>When you understand the problems that can flow from not obtaining all necessary information you have set the basis for making sure all calls are handled properly.</w:t>
      </w:r>
    </w:p>
    <w:p w:rsidR="00E94C0A" w:rsidRPr="00401D21" w:rsidRDefault="0061399A" w:rsidP="00E94C0A">
      <w:pPr>
        <w:pStyle w:val="BodyCopy"/>
        <w:rPr>
          <w:noProof w:val="0"/>
        </w:rPr>
      </w:pPr>
      <w:r w:rsidRPr="00401D21">
        <w:rPr>
          <w:lang w:val="en-US" w:eastAsia="en-US"/>
        </w:rPr>
        <w:drawing>
          <wp:anchor distT="0" distB="0" distL="114300" distR="114300" simplePos="0" relativeHeight="251718656" behindDoc="0" locked="0" layoutInCell="1" allowOverlap="1" wp14:anchorId="7A1AFCF0" wp14:editId="7866747A">
            <wp:simplePos x="0" y="0"/>
            <wp:positionH relativeFrom="page">
              <wp:posOffset>5419725</wp:posOffset>
            </wp:positionH>
            <wp:positionV relativeFrom="page">
              <wp:posOffset>4752975</wp:posOffset>
            </wp:positionV>
            <wp:extent cx="1179830" cy="1047750"/>
            <wp:effectExtent l="19050" t="0" r="1270" b="0"/>
            <wp:wrapSquare wrapText="bothSides"/>
            <wp:docPr id="27" name="Picture 9" descr="C:\Documents and Settings\Godaishu\Local Settings\Temporary Internet Files\Content.IE5\7GWYLB5B\MC9002907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Godaishu\Local Settings\Temporary Internet Files\Content.IE5\7GWYLB5B\MC900290794[1].wmf"/>
                    <pic:cNvPicPr>
                      <a:picLocks noChangeAspect="1" noChangeArrowheads="1"/>
                    </pic:cNvPicPr>
                  </pic:nvPicPr>
                  <pic:blipFill>
                    <a:blip r:embed="rId41" cstate="print"/>
                    <a:srcRect/>
                    <a:stretch>
                      <a:fillRect/>
                    </a:stretch>
                  </pic:blipFill>
                  <pic:spPr bwMode="auto">
                    <a:xfrm>
                      <a:off x="0" y="0"/>
                      <a:ext cx="1179830" cy="1047750"/>
                    </a:xfrm>
                    <a:prstGeom prst="rect">
                      <a:avLst/>
                    </a:prstGeom>
                    <a:noFill/>
                    <a:ln w="9525">
                      <a:noFill/>
                      <a:miter lim="800000"/>
                      <a:headEnd/>
                      <a:tailEnd/>
                    </a:ln>
                  </pic:spPr>
                </pic:pic>
              </a:graphicData>
            </a:graphic>
          </wp:anchor>
        </w:drawing>
      </w:r>
      <w:r w:rsidR="00E94C0A" w:rsidRPr="00401D21">
        <w:rPr>
          <w:noProof w:val="0"/>
        </w:rPr>
        <w:t>Part of this awareness is to appreciate that, while you may know your workplace, its procedures and the staff that work there it is unlikely the caller will have such a clear and close understanding.</w:t>
      </w:r>
    </w:p>
    <w:p w:rsidR="00E94C0A" w:rsidRPr="00401D21" w:rsidRDefault="00E94C0A" w:rsidP="00E94C0A">
      <w:pPr>
        <w:pStyle w:val="BodyCopy"/>
        <w:rPr>
          <w:b/>
          <w:noProof w:val="0"/>
        </w:rPr>
      </w:pPr>
      <w:r w:rsidRPr="00401D21">
        <w:rPr>
          <w:b/>
          <w:noProof w:val="0"/>
        </w:rPr>
        <w:t>Repeat back the details provided to you</w:t>
      </w:r>
    </w:p>
    <w:p w:rsidR="00E94C0A" w:rsidRPr="00401D21" w:rsidRDefault="00E94C0A" w:rsidP="00E94C0A">
      <w:pPr>
        <w:pStyle w:val="BodyCopy"/>
        <w:rPr>
          <w:noProof w:val="0"/>
        </w:rPr>
      </w:pPr>
      <w:r w:rsidRPr="00401D21">
        <w:rPr>
          <w:noProof w:val="0"/>
        </w:rPr>
        <w:t>To make sure you have heard the caller correctly it is advisable to repeat back to the caller the information they have provided to you.</w:t>
      </w:r>
    </w:p>
    <w:p w:rsidR="00E94C0A" w:rsidRPr="00401D21" w:rsidRDefault="00E94C0A" w:rsidP="00E94C0A">
      <w:pPr>
        <w:pStyle w:val="BodyCopy"/>
        <w:rPr>
          <w:noProof w:val="0"/>
        </w:rPr>
      </w:pPr>
      <w:r w:rsidRPr="00401D21">
        <w:rPr>
          <w:noProof w:val="0"/>
        </w:rPr>
        <w:t>This verifies you have listened to what they have said and interpreted it correctly.</w:t>
      </w:r>
    </w:p>
    <w:p w:rsidR="00E94C0A" w:rsidRPr="00401D21" w:rsidRDefault="00E94C0A" w:rsidP="00E94C0A">
      <w:pPr>
        <w:pStyle w:val="BodyCopy"/>
        <w:rPr>
          <w:b/>
          <w:noProof w:val="0"/>
        </w:rPr>
      </w:pPr>
      <w:r w:rsidRPr="00401D21">
        <w:rPr>
          <w:b/>
          <w:noProof w:val="0"/>
        </w:rPr>
        <w:t>Ask questions</w:t>
      </w:r>
    </w:p>
    <w:p w:rsidR="00E94C0A" w:rsidRPr="00401D21" w:rsidRDefault="00E94C0A" w:rsidP="00E53380">
      <w:pPr>
        <w:pStyle w:val="BodyCopy"/>
      </w:pPr>
      <w:r w:rsidRPr="00401D21">
        <w:t>When taking incoming telephone calls there are several times when it is advisable to ask questions of the caller before further processing their call:</w:t>
      </w:r>
    </w:p>
    <w:p w:rsidR="00E94C0A" w:rsidRPr="00401D21" w:rsidRDefault="00E94C0A" w:rsidP="00995D7F">
      <w:pPr>
        <w:pStyle w:val="Bullet1"/>
      </w:pPr>
      <w:r w:rsidRPr="00401D21">
        <w:t>Where the caller has not supplied sufficient information to allow the call to be processed</w:t>
      </w:r>
    </w:p>
    <w:p w:rsidR="00E94C0A" w:rsidRPr="00401D21" w:rsidRDefault="00E94C0A" w:rsidP="00995D7F">
      <w:pPr>
        <w:pStyle w:val="Bullet1"/>
      </w:pPr>
      <w:r w:rsidRPr="00401D21">
        <w:t>Where the caller appears unsure about who they need to talk to or what they want to find out</w:t>
      </w:r>
    </w:p>
    <w:p w:rsidR="00E94C0A" w:rsidRPr="00401D21" w:rsidRDefault="0061399A" w:rsidP="00995D7F">
      <w:pPr>
        <w:pStyle w:val="Bullet1"/>
      </w:pPr>
      <w:r w:rsidRPr="00401D21">
        <w:rPr>
          <w:noProof/>
          <w:lang w:val="en-US"/>
        </w:rPr>
        <w:drawing>
          <wp:anchor distT="0" distB="0" distL="114300" distR="114300" simplePos="0" relativeHeight="251719680" behindDoc="0" locked="0" layoutInCell="1" allowOverlap="1" wp14:anchorId="0D8F5EBD" wp14:editId="50323A39">
            <wp:simplePos x="0" y="0"/>
            <wp:positionH relativeFrom="page">
              <wp:posOffset>5695950</wp:posOffset>
            </wp:positionH>
            <wp:positionV relativeFrom="page">
              <wp:posOffset>7496175</wp:posOffset>
            </wp:positionV>
            <wp:extent cx="866775" cy="857250"/>
            <wp:effectExtent l="19050" t="0" r="9525" b="0"/>
            <wp:wrapSquare wrapText="bothSides"/>
            <wp:docPr id="29" name="Picture 10" descr="C:\Documents and Settings\Godaishu\Local Settings\Temporary Internet Files\Content.IE5\KLU3SPUN\MC90023355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Godaishu\Local Settings\Temporary Internet Files\Content.IE5\KLU3SPUN\MC900233557[1].wmf"/>
                    <pic:cNvPicPr>
                      <a:picLocks noChangeAspect="1" noChangeArrowheads="1"/>
                    </pic:cNvPicPr>
                  </pic:nvPicPr>
                  <pic:blipFill>
                    <a:blip r:embed="rId42" cstate="print"/>
                    <a:srcRect/>
                    <a:stretch>
                      <a:fillRect/>
                    </a:stretch>
                  </pic:blipFill>
                  <pic:spPr bwMode="auto">
                    <a:xfrm>
                      <a:off x="0" y="0"/>
                      <a:ext cx="866775" cy="857250"/>
                    </a:xfrm>
                    <a:prstGeom prst="rect">
                      <a:avLst/>
                    </a:prstGeom>
                    <a:noFill/>
                    <a:ln w="9525">
                      <a:noFill/>
                      <a:miter lim="800000"/>
                      <a:headEnd/>
                      <a:tailEnd/>
                    </a:ln>
                  </pic:spPr>
                </pic:pic>
              </a:graphicData>
            </a:graphic>
          </wp:anchor>
        </w:drawing>
      </w:r>
      <w:r w:rsidR="00E94C0A" w:rsidRPr="00401D21">
        <w:t>Where the topic identified by the caller has proved, on the basis of past experience, to be one where there are a variety of options in terms of where the call should be directed and who should deal with the call. For example:</w:t>
      </w:r>
    </w:p>
    <w:p w:rsidR="00E94C0A" w:rsidRPr="00401D21" w:rsidRDefault="00E94C0A" w:rsidP="00995D7F">
      <w:pPr>
        <w:pStyle w:val="Bullet2"/>
      </w:pPr>
      <w:r w:rsidRPr="00401D21">
        <w:t>If the caller states “I want to make a booking” you may need to ask:</w:t>
      </w:r>
    </w:p>
    <w:p w:rsidR="00E94C0A" w:rsidRPr="00401D21" w:rsidRDefault="00E94C0A" w:rsidP="00995D7F">
      <w:pPr>
        <w:pStyle w:val="Bullet3"/>
      </w:pPr>
      <w:r w:rsidRPr="00401D21">
        <w:t>“Is that for a room or a meal?”</w:t>
      </w:r>
    </w:p>
    <w:p w:rsidR="00E94C0A" w:rsidRPr="00401D21" w:rsidRDefault="00E94C0A" w:rsidP="00995D7F">
      <w:pPr>
        <w:pStyle w:val="Bullet3"/>
      </w:pPr>
      <w:r w:rsidRPr="00401D21">
        <w:t>“Is that for travel or for a local tour?”</w:t>
      </w:r>
    </w:p>
    <w:p w:rsidR="00E94C0A" w:rsidRPr="00401D21" w:rsidRDefault="00E94C0A" w:rsidP="00995D7F">
      <w:pPr>
        <w:pStyle w:val="Bullet2"/>
      </w:pPr>
      <w:r w:rsidRPr="00401D21">
        <w:t>If the caller says “I want to speak to the manager” you may need to respond:</w:t>
      </w:r>
    </w:p>
    <w:p w:rsidR="00E94C0A" w:rsidRPr="00401D21" w:rsidRDefault="00E94C0A" w:rsidP="00995D7F">
      <w:pPr>
        <w:pStyle w:val="Bullet3"/>
      </w:pPr>
      <w:r w:rsidRPr="00401D21">
        <w:t>“Certainly, sir. Would you like to speak with the Food and Beverage manager, the Rooms manager or the Duty manager?”</w:t>
      </w:r>
    </w:p>
    <w:p w:rsidR="00E94C0A" w:rsidRPr="00401D21" w:rsidRDefault="00E94C0A" w:rsidP="0061399A">
      <w:pPr>
        <w:pStyle w:val="Heading3"/>
      </w:pPr>
      <w:r w:rsidRPr="00401D21">
        <w:rPr>
          <w:noProof/>
          <w:lang w:val="en-US" w:eastAsia="en-US"/>
        </w:rPr>
        <w:drawing>
          <wp:anchor distT="0" distB="0" distL="114300" distR="114300" simplePos="0" relativeHeight="251720704" behindDoc="0" locked="0" layoutInCell="1" allowOverlap="1" wp14:anchorId="31F07413" wp14:editId="70A1CECC">
            <wp:simplePos x="0" y="0"/>
            <wp:positionH relativeFrom="page">
              <wp:posOffset>5848350</wp:posOffset>
            </wp:positionH>
            <wp:positionV relativeFrom="page">
              <wp:posOffset>1257300</wp:posOffset>
            </wp:positionV>
            <wp:extent cx="952500" cy="1457325"/>
            <wp:effectExtent l="19050" t="0" r="0" b="0"/>
            <wp:wrapSquare wrapText="bothSides"/>
            <wp:docPr id="30" name="Picture 11" descr="C:\Documents and Settings\Godaishu\Local Settings\Temporary Internet Files\Content.IE5\7GWYLB5B\MP9002898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Godaishu\Local Settings\Temporary Internet Files\Content.IE5\7GWYLB5B\MP900289895[1].jpg"/>
                    <pic:cNvPicPr>
                      <a:picLocks noChangeAspect="1" noChangeArrowheads="1"/>
                    </pic:cNvPicPr>
                  </pic:nvPicPr>
                  <pic:blipFill>
                    <a:blip r:embed="rId43" cstate="print"/>
                    <a:srcRect/>
                    <a:stretch>
                      <a:fillRect/>
                    </a:stretch>
                  </pic:blipFill>
                  <pic:spPr bwMode="auto">
                    <a:xfrm>
                      <a:off x="0" y="0"/>
                      <a:ext cx="952500" cy="1457325"/>
                    </a:xfrm>
                    <a:prstGeom prst="rect">
                      <a:avLst/>
                    </a:prstGeom>
                    <a:noFill/>
                    <a:ln w="9525">
                      <a:noFill/>
                      <a:miter lim="800000"/>
                      <a:headEnd/>
                      <a:tailEnd/>
                    </a:ln>
                  </pic:spPr>
                </pic:pic>
              </a:graphicData>
            </a:graphic>
          </wp:anchor>
        </w:drawing>
      </w:r>
      <w:r w:rsidRPr="00401D21">
        <w:t>Advise what you are going to do</w:t>
      </w:r>
    </w:p>
    <w:p w:rsidR="00E94C0A" w:rsidRPr="00401D21" w:rsidRDefault="00E94C0A" w:rsidP="00E94C0A">
      <w:pPr>
        <w:pStyle w:val="BodyCopy"/>
        <w:rPr>
          <w:noProof w:val="0"/>
        </w:rPr>
      </w:pPr>
      <w:r w:rsidRPr="00401D21">
        <w:rPr>
          <w:noProof w:val="0"/>
        </w:rPr>
        <w:lastRenderedPageBreak/>
        <w:t>When you have identified more accurately where the call should be directed it is standard quality service practice to inform the caller what you are doing with their call. For example:</w:t>
      </w:r>
    </w:p>
    <w:p w:rsidR="00E94C0A" w:rsidRPr="00401D21" w:rsidRDefault="00E94C0A" w:rsidP="00995D7F">
      <w:pPr>
        <w:pStyle w:val="Bullet1"/>
      </w:pPr>
      <w:r w:rsidRPr="00401D21">
        <w:t>“I’ll transfer you to Mr Williams. He is our Duty manager at the moment.”</w:t>
      </w:r>
    </w:p>
    <w:p w:rsidR="00E94C0A" w:rsidRPr="00401D21" w:rsidRDefault="00E94C0A" w:rsidP="00995D7F">
      <w:pPr>
        <w:pStyle w:val="Bullet1"/>
      </w:pPr>
      <w:r w:rsidRPr="00401D21">
        <w:t>“I’ll connect you to International bookings. They will be able to help you.”</w:t>
      </w:r>
    </w:p>
    <w:p w:rsidR="00E94C0A" w:rsidRPr="00401D21" w:rsidRDefault="00E94C0A" w:rsidP="00E94C0A">
      <w:pPr>
        <w:pStyle w:val="BodyCopy"/>
        <w:spacing w:before="240"/>
        <w:rPr>
          <w:noProof w:val="0"/>
        </w:rPr>
      </w:pPr>
      <w:r w:rsidRPr="00401D21">
        <w:rPr>
          <w:noProof w:val="0"/>
        </w:rPr>
        <w:t>Giving this advice helps to keep the caller informed, provides them with extra information and allows them to make an additional statement if they feel this is the wrong action for you to take.</w:t>
      </w:r>
    </w:p>
    <w:p w:rsidR="00E94C0A" w:rsidRPr="00401D21" w:rsidRDefault="00E94C0A" w:rsidP="0061399A">
      <w:pPr>
        <w:pStyle w:val="Heading3"/>
      </w:pPr>
      <w:r w:rsidRPr="00401D21">
        <w:t>Repeating details when taking a reservation</w:t>
      </w:r>
    </w:p>
    <w:p w:rsidR="00E94C0A" w:rsidRPr="00401D21" w:rsidRDefault="00E94C0A" w:rsidP="00E94C0A">
      <w:pPr>
        <w:pStyle w:val="BodyCopy"/>
        <w:rPr>
          <w:noProof w:val="0"/>
        </w:rPr>
      </w:pPr>
      <w:r w:rsidRPr="00401D21">
        <w:rPr>
          <w:noProof w:val="0"/>
        </w:rPr>
        <w:t>Most requests for a reservation will be forwarded to the appropriate area or person for them to handle. This allows them to obtain extra information from the caller, arrange the best reservation for the caller and confirm or deny the booking.</w:t>
      </w:r>
    </w:p>
    <w:p w:rsidR="00E94C0A" w:rsidRPr="00401D21" w:rsidRDefault="0061399A" w:rsidP="00E94C0A">
      <w:pPr>
        <w:pStyle w:val="BodyCopy"/>
        <w:rPr>
          <w:noProof w:val="0"/>
        </w:rPr>
      </w:pPr>
      <w:r w:rsidRPr="00401D21">
        <w:rPr>
          <w:lang w:val="en-US" w:eastAsia="en-US"/>
        </w:rPr>
        <w:drawing>
          <wp:anchor distT="0" distB="0" distL="114300" distR="114300" simplePos="0" relativeHeight="251721728" behindDoc="0" locked="0" layoutInCell="1" allowOverlap="1" wp14:anchorId="0A875668" wp14:editId="050A95A6">
            <wp:simplePos x="0" y="0"/>
            <wp:positionH relativeFrom="page">
              <wp:posOffset>5562600</wp:posOffset>
            </wp:positionH>
            <wp:positionV relativeFrom="page">
              <wp:posOffset>4476750</wp:posOffset>
            </wp:positionV>
            <wp:extent cx="1076325" cy="1409700"/>
            <wp:effectExtent l="19050" t="0" r="9525" b="0"/>
            <wp:wrapSquare wrapText="bothSides"/>
            <wp:docPr id="31" name="Picture 12" descr="C:\Documents and Settings\Godaishu\Local Settings\Temporary Internet Files\Content.IE5\VL0QK7PC\MC900295893[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Godaishu\Local Settings\Temporary Internet Files\Content.IE5\VL0QK7PC\MC900295893[1].wmf"/>
                    <pic:cNvPicPr>
                      <a:picLocks noChangeAspect="1" noChangeArrowheads="1"/>
                    </pic:cNvPicPr>
                  </pic:nvPicPr>
                  <pic:blipFill>
                    <a:blip r:embed="rId44" cstate="print"/>
                    <a:srcRect/>
                    <a:stretch>
                      <a:fillRect/>
                    </a:stretch>
                  </pic:blipFill>
                  <pic:spPr bwMode="auto">
                    <a:xfrm>
                      <a:off x="0" y="0"/>
                      <a:ext cx="1076325" cy="1409700"/>
                    </a:xfrm>
                    <a:prstGeom prst="rect">
                      <a:avLst/>
                    </a:prstGeom>
                    <a:noFill/>
                    <a:ln w="9525">
                      <a:noFill/>
                      <a:miter lim="800000"/>
                      <a:headEnd/>
                      <a:tailEnd/>
                    </a:ln>
                  </pic:spPr>
                </pic:pic>
              </a:graphicData>
            </a:graphic>
          </wp:anchor>
        </w:drawing>
      </w:r>
      <w:r w:rsidR="00E94C0A" w:rsidRPr="00401D21">
        <w:rPr>
          <w:noProof w:val="0"/>
        </w:rPr>
        <w:t>Where you are required to take a booking you must:</w:t>
      </w:r>
    </w:p>
    <w:p w:rsidR="00E94C0A" w:rsidRPr="00401D21" w:rsidRDefault="00E94C0A" w:rsidP="00995D7F">
      <w:pPr>
        <w:pStyle w:val="Bullet1"/>
      </w:pPr>
      <w:r w:rsidRPr="00401D21">
        <w:t>Identify the basics for the reservation. These will vary depending on whether the booking is for travel, a room or dining but many of the basics remain the same. You will need to identify:</w:t>
      </w:r>
    </w:p>
    <w:p w:rsidR="00E94C0A" w:rsidRPr="00401D21" w:rsidRDefault="00E94C0A" w:rsidP="00995D7F">
      <w:pPr>
        <w:pStyle w:val="Bullet2"/>
      </w:pPr>
      <w:r w:rsidRPr="00401D21">
        <w:t xml:space="preserve">Date. Where a date is mentioned, always confirm by repeating it </w:t>
      </w:r>
      <w:r w:rsidRPr="00401D21">
        <w:rPr>
          <w:i/>
        </w:rPr>
        <w:t>and</w:t>
      </w:r>
      <w:r w:rsidRPr="00401D21">
        <w:t xml:space="preserve"> adding the day of the week. For example, “So that’s a booking for two people for Wednesday August 14th”. This provides a double-check that the caller has identified the date they wanted. Callers sometimes provide an incorrect date and this is only identified when you inform them of the day of the week this applies to</w:t>
      </w:r>
    </w:p>
    <w:p w:rsidR="00E94C0A" w:rsidRPr="00401D21" w:rsidRDefault="00E94C0A" w:rsidP="00995D7F">
      <w:pPr>
        <w:pStyle w:val="Bullet2"/>
      </w:pPr>
      <w:r w:rsidRPr="00401D21">
        <w:t>Time/s. While many businesses use a 24-hour clock (for example, 7:00PM is expressed as 1900 hours), most callers will not. It is important to clarify any times given to you. If the caller says they want a booking for 7 o’clock, is that AM or PM?</w:t>
      </w:r>
    </w:p>
    <w:p w:rsidR="00E94C0A" w:rsidRPr="00401D21" w:rsidRDefault="00E94C0A" w:rsidP="00995D7F">
      <w:pPr>
        <w:pStyle w:val="Bullet2"/>
      </w:pPr>
      <w:r w:rsidRPr="00401D21">
        <w:t>Names of people for the reservation</w:t>
      </w:r>
    </w:p>
    <w:p w:rsidR="00E94C0A" w:rsidRPr="00401D21" w:rsidRDefault="00E94C0A" w:rsidP="00995D7F">
      <w:pPr>
        <w:pStyle w:val="Bullet2"/>
      </w:pPr>
      <w:r w:rsidRPr="00401D21">
        <w:t>Numbers. You need to identify the number of people the booking is for. Some bookings will require identification of adults and children</w:t>
      </w:r>
    </w:p>
    <w:p w:rsidR="00E94C0A" w:rsidRPr="00401D21" w:rsidRDefault="00E94C0A" w:rsidP="00995D7F">
      <w:pPr>
        <w:pStyle w:val="Bullet2"/>
      </w:pPr>
      <w:r w:rsidRPr="00401D21">
        <w:t>Preferences. The majority of bookings involve customer preferences and you must record and meet these wherever possible. For example callers may request:</w:t>
      </w:r>
    </w:p>
    <w:p w:rsidR="00E94C0A" w:rsidRPr="00401D21" w:rsidRDefault="00E94C0A" w:rsidP="00995D7F">
      <w:pPr>
        <w:pStyle w:val="Bullet3"/>
      </w:pPr>
      <w:r w:rsidRPr="00401D21">
        <w:t>A room with a view over the city</w:t>
      </w:r>
    </w:p>
    <w:p w:rsidR="00E94C0A" w:rsidRPr="00401D21" w:rsidRDefault="00E94C0A" w:rsidP="00995D7F">
      <w:pPr>
        <w:pStyle w:val="Bullet3"/>
      </w:pPr>
      <w:r w:rsidRPr="00401D21">
        <w:t>An aisle seat</w:t>
      </w:r>
    </w:p>
    <w:p w:rsidR="00E94C0A" w:rsidRPr="00401D21" w:rsidRDefault="00E94C0A" w:rsidP="00995D7F">
      <w:pPr>
        <w:pStyle w:val="Bullet3"/>
      </w:pPr>
      <w:r w:rsidRPr="00401D21">
        <w:t>A table near the band</w:t>
      </w:r>
    </w:p>
    <w:p w:rsidR="00E53380" w:rsidRPr="00401D21" w:rsidRDefault="00E94C0A" w:rsidP="00995D7F">
      <w:pPr>
        <w:pStyle w:val="Bullet1"/>
      </w:pPr>
      <w:r w:rsidRPr="00401D21">
        <w:t>Record the booking details into the appropriate book or onto the appropriate reservations system as required by enterprise procedures. You will receive on-the-job training in this regard</w:t>
      </w:r>
    </w:p>
    <w:p w:rsidR="00E53380" w:rsidRPr="00401D21" w:rsidRDefault="00E53380">
      <w:pPr>
        <w:rPr>
          <w:rFonts w:ascii="Helvetica" w:eastAsiaTheme="minorHAnsi" w:hAnsi="Helvetica"/>
          <w:lang w:eastAsia="en-US"/>
        </w:rPr>
      </w:pPr>
      <w:r w:rsidRPr="00401D21">
        <w:rPr>
          <w:rFonts w:ascii="Helvetica" w:hAnsi="Helvetica"/>
        </w:rPr>
        <w:br w:type="page"/>
      </w:r>
    </w:p>
    <w:p w:rsidR="00E94C0A" w:rsidRPr="00401D21" w:rsidRDefault="00E94C0A" w:rsidP="00995D7F">
      <w:pPr>
        <w:pStyle w:val="Bullet1"/>
      </w:pPr>
      <w:r w:rsidRPr="00401D21">
        <w:lastRenderedPageBreak/>
        <w:t>When entering these details you must ensure:</w:t>
      </w:r>
    </w:p>
    <w:p w:rsidR="00E94C0A" w:rsidRPr="00401D21" w:rsidRDefault="00E94C0A" w:rsidP="00995D7F">
      <w:pPr>
        <w:pStyle w:val="Bullet2"/>
      </w:pPr>
      <w:r w:rsidRPr="00401D21">
        <w:t>The correct book, system or field is used. For example, restaurants may have separate Reservation Diaries for lunch and dinner bookings</w:t>
      </w:r>
    </w:p>
    <w:p w:rsidR="00E94C0A" w:rsidRPr="00401D21" w:rsidRDefault="00E94C0A" w:rsidP="00995D7F">
      <w:pPr>
        <w:pStyle w:val="Bullet2"/>
      </w:pPr>
      <w:r w:rsidRPr="00401D21">
        <w:t>Accuracy of all entries. The details entered into the book or system must reflect what the caller wanted</w:t>
      </w:r>
    </w:p>
    <w:p w:rsidR="00E94C0A" w:rsidRPr="00401D21" w:rsidRDefault="00E94C0A" w:rsidP="00995D7F">
      <w:pPr>
        <w:pStyle w:val="Bullet2"/>
      </w:pPr>
      <w:r w:rsidRPr="00401D21">
        <w:t>Clarity of all handwritten entries so others can read what you have written.</w:t>
      </w:r>
    </w:p>
    <w:p w:rsidR="00E94C0A" w:rsidRPr="00401D21" w:rsidRDefault="00E94C0A" w:rsidP="00E94C0A">
      <w:pPr>
        <w:pStyle w:val="BodyCopy"/>
        <w:rPr>
          <w:noProof w:val="0"/>
        </w:rPr>
      </w:pPr>
      <w:r w:rsidRPr="00401D21">
        <w:rPr>
          <w:noProof w:val="0"/>
        </w:rPr>
        <w:t>Providing accurate and comprehensive booking details is vital as this information may be used as the basis for rostering staff, purchasing stock, and a range of internal operational procedures.</w:t>
      </w:r>
    </w:p>
    <w:p w:rsidR="00E94C0A" w:rsidRPr="00401D21" w:rsidRDefault="00E94C0A" w:rsidP="00995D7F">
      <w:pPr>
        <w:pStyle w:val="Bullet1"/>
      </w:pPr>
      <w:r w:rsidRPr="00401D21">
        <w:t>Apply standard customer service techniques which may include:</w:t>
      </w:r>
    </w:p>
    <w:p w:rsidR="00E94C0A" w:rsidRPr="00401D21" w:rsidRDefault="00E94C0A" w:rsidP="00995D7F">
      <w:pPr>
        <w:pStyle w:val="Bullet2"/>
      </w:pPr>
      <w:r w:rsidRPr="00401D21">
        <w:t>Repeating back reservation details – see below</w:t>
      </w:r>
    </w:p>
    <w:p w:rsidR="00E94C0A" w:rsidRPr="00401D21" w:rsidRDefault="00E94C0A" w:rsidP="00995D7F">
      <w:pPr>
        <w:pStyle w:val="Bullet2"/>
      </w:pPr>
      <w:r w:rsidRPr="00401D21">
        <w:t>Quoting reference/booking numbers, where necessary or appropriate</w:t>
      </w:r>
    </w:p>
    <w:p w:rsidR="00E94C0A" w:rsidRPr="00401D21" w:rsidRDefault="00E94C0A" w:rsidP="00995D7F">
      <w:pPr>
        <w:pStyle w:val="Bullet2"/>
      </w:pPr>
      <w:r w:rsidRPr="00401D21">
        <w:t>Thanking the caller for their call or booking. All callers must be thanked, even where they only make an enquiry and do not make a booking</w:t>
      </w:r>
    </w:p>
    <w:p w:rsidR="00E94C0A" w:rsidRPr="00401D21" w:rsidRDefault="00E94C0A" w:rsidP="00995D7F">
      <w:pPr>
        <w:pStyle w:val="Bullet2"/>
      </w:pPr>
      <w:r w:rsidRPr="00401D21">
        <w:t>Asking if you can be of extra service – “Is there anything else I can do for you today, Mr Cox?”</w:t>
      </w:r>
    </w:p>
    <w:p w:rsidR="00E94C0A" w:rsidRPr="00401D21" w:rsidRDefault="00E94C0A" w:rsidP="00995D7F">
      <w:pPr>
        <w:pStyle w:val="Bullet1"/>
      </w:pPr>
      <w:r w:rsidRPr="00401D21">
        <w:t>Apply standard sales techniques which may include:</w:t>
      </w:r>
    </w:p>
    <w:p w:rsidR="00E94C0A" w:rsidRPr="00401D21" w:rsidRDefault="00E94C0A" w:rsidP="00995D7F">
      <w:pPr>
        <w:pStyle w:val="Bullet2"/>
      </w:pPr>
      <w:r w:rsidRPr="00401D21">
        <w:t>Providing information on products, services, facilities, deals,</w:t>
      </w:r>
      <w:r w:rsidR="00E53380" w:rsidRPr="00401D21">
        <w:t xml:space="preserve"> policies, terms and conditions</w:t>
      </w:r>
    </w:p>
    <w:p w:rsidR="00E94C0A" w:rsidRPr="00401D21" w:rsidRDefault="00E94C0A" w:rsidP="00995D7F">
      <w:pPr>
        <w:pStyle w:val="Bullet2"/>
      </w:pPr>
      <w:r w:rsidRPr="00401D21">
        <w:t>Up-selling and on-selling as appropriate to the nature of the caller or sale</w:t>
      </w:r>
    </w:p>
    <w:p w:rsidR="00E94C0A" w:rsidRPr="00401D21" w:rsidRDefault="00E94C0A" w:rsidP="00995D7F">
      <w:pPr>
        <w:pStyle w:val="Bullet2"/>
      </w:pPr>
      <w:r w:rsidRPr="00401D21">
        <w:t>Selling the benefits as opposed to selling only the features of a product or deal.</w:t>
      </w:r>
    </w:p>
    <w:p w:rsidR="00E94C0A" w:rsidRPr="00401D21" w:rsidRDefault="00E94C0A" w:rsidP="00E94C0A">
      <w:pPr>
        <w:pStyle w:val="BodyCopy"/>
        <w:spacing w:before="240"/>
        <w:rPr>
          <w:b/>
          <w:noProof w:val="0"/>
        </w:rPr>
      </w:pPr>
      <w:r w:rsidRPr="00401D21">
        <w:rPr>
          <w:b/>
          <w:noProof w:val="0"/>
        </w:rPr>
        <w:t>Standard phrases to use when repeating call details</w:t>
      </w:r>
    </w:p>
    <w:p w:rsidR="00E94C0A" w:rsidRPr="00401D21" w:rsidRDefault="00E53380" w:rsidP="00E94C0A">
      <w:pPr>
        <w:pStyle w:val="BodyCopy"/>
        <w:rPr>
          <w:noProof w:val="0"/>
        </w:rPr>
      </w:pPr>
      <w:r w:rsidRPr="00401D21">
        <w:rPr>
          <w:lang w:val="en-US" w:eastAsia="en-US"/>
        </w:rPr>
        <w:drawing>
          <wp:anchor distT="0" distB="0" distL="114300" distR="114300" simplePos="0" relativeHeight="251758592" behindDoc="1" locked="0" layoutInCell="1" allowOverlap="1" wp14:anchorId="021BA7D2" wp14:editId="7A01E4B3">
            <wp:simplePos x="0" y="0"/>
            <wp:positionH relativeFrom="margin">
              <wp:posOffset>4272280</wp:posOffset>
            </wp:positionH>
            <wp:positionV relativeFrom="page">
              <wp:posOffset>6028055</wp:posOffset>
            </wp:positionV>
            <wp:extent cx="1422400" cy="2189480"/>
            <wp:effectExtent l="19050" t="0" r="6350" b="0"/>
            <wp:wrapTight wrapText="bothSides">
              <wp:wrapPolygon edited="0">
                <wp:start x="-289" y="0"/>
                <wp:lineTo x="-289" y="21425"/>
                <wp:lineTo x="21696" y="21425"/>
                <wp:lineTo x="21696" y="0"/>
                <wp:lineTo x="-289" y="0"/>
              </wp:wrapPolygon>
            </wp:wrapTight>
            <wp:docPr id="58" name="Picture 13" descr="C:\Documents and Settings\Godaishu\Local Settings\Temporary Internet Files\Content.IE5\KPAZS1QF\MP9002848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Godaishu\Local Settings\Temporary Internet Files\Content.IE5\KPAZS1QF\MP900284888[1].jpg"/>
                    <pic:cNvPicPr>
                      <a:picLocks noChangeAspect="1" noChangeArrowheads="1"/>
                    </pic:cNvPicPr>
                  </pic:nvPicPr>
                  <pic:blipFill>
                    <a:blip r:embed="rId45" cstate="print"/>
                    <a:srcRect/>
                    <a:stretch>
                      <a:fillRect/>
                    </a:stretch>
                  </pic:blipFill>
                  <pic:spPr bwMode="auto">
                    <a:xfrm>
                      <a:off x="0" y="0"/>
                      <a:ext cx="1422400" cy="2189480"/>
                    </a:xfrm>
                    <a:prstGeom prst="rect">
                      <a:avLst/>
                    </a:prstGeom>
                    <a:noFill/>
                    <a:ln w="9525">
                      <a:noFill/>
                      <a:miter lim="800000"/>
                      <a:headEnd/>
                      <a:tailEnd/>
                    </a:ln>
                  </pic:spPr>
                </pic:pic>
              </a:graphicData>
            </a:graphic>
          </wp:anchor>
        </w:drawing>
      </w:r>
      <w:r w:rsidR="00E94C0A" w:rsidRPr="00401D21">
        <w:rPr>
          <w:noProof w:val="0"/>
        </w:rPr>
        <w:t>Your workplace may have a standard way of confirming caller details, such as:</w:t>
      </w:r>
    </w:p>
    <w:p w:rsidR="00E94C0A" w:rsidRPr="00401D21" w:rsidRDefault="00E94C0A" w:rsidP="00995D7F">
      <w:pPr>
        <w:pStyle w:val="Bullet1"/>
      </w:pPr>
      <w:r w:rsidRPr="00401D21">
        <w:t>“Just to confirm your details, Mr Hutchinson, that’s a table in the Bistro for four people this Saturday night, 26th January, at 8:00PM. We look forward to seeing you then. Is there anything else I can help you with at the moment?”</w:t>
      </w:r>
    </w:p>
    <w:p w:rsidR="00E94C0A" w:rsidRPr="00401D21" w:rsidRDefault="00E94C0A" w:rsidP="00995D7F">
      <w:pPr>
        <w:pStyle w:val="Bullet1"/>
      </w:pPr>
      <w:r w:rsidRPr="00401D21">
        <w:t>“Thank you for booking with Global Travel, Mr Thomas. I have booked you a direct Economy one-way flight with Singapore Airlines, departing Singapore on Tuesday 15th September at 3:20PM and arriving in Melbourne on Wednesday 16th September at 1:00AM. You have seat H1, a window seat. The cost for that flight is X and I will charge that to your company account as requested. Is there anything else I can help you with? Can I arrange accommodation or a hire car for you while you are away?”</w:t>
      </w:r>
    </w:p>
    <w:p w:rsidR="0061399A" w:rsidRPr="00401D21" w:rsidRDefault="0061399A" w:rsidP="00E53380">
      <w:pPr>
        <w:pStyle w:val="BodyCopyIndent"/>
      </w:pPr>
      <w:r w:rsidRPr="00401D21">
        <w:br w:type="page"/>
      </w:r>
    </w:p>
    <w:p w:rsidR="00E94C0A" w:rsidRPr="00401D21" w:rsidRDefault="00E94C0A" w:rsidP="0061399A">
      <w:pPr>
        <w:pStyle w:val="Heading3"/>
      </w:pPr>
      <w:r w:rsidRPr="00401D21">
        <w:lastRenderedPageBreak/>
        <w:t>The need to focus on the call</w:t>
      </w:r>
    </w:p>
    <w:p w:rsidR="00E94C0A" w:rsidRPr="00401D21" w:rsidRDefault="0061399A" w:rsidP="00E94C0A">
      <w:pPr>
        <w:pStyle w:val="BodyCopy"/>
        <w:rPr>
          <w:noProof w:val="0"/>
        </w:rPr>
      </w:pPr>
      <w:r w:rsidRPr="00401D21">
        <w:rPr>
          <w:lang w:val="en-US" w:eastAsia="en-US"/>
        </w:rPr>
        <w:drawing>
          <wp:anchor distT="0" distB="0" distL="114300" distR="114300" simplePos="0" relativeHeight="251723776" behindDoc="1" locked="0" layoutInCell="1" allowOverlap="1" wp14:anchorId="35AF96D3" wp14:editId="2C39E75B">
            <wp:simplePos x="0" y="0"/>
            <wp:positionH relativeFrom="page">
              <wp:posOffset>1085850</wp:posOffset>
            </wp:positionH>
            <wp:positionV relativeFrom="page">
              <wp:posOffset>1371600</wp:posOffset>
            </wp:positionV>
            <wp:extent cx="1295400" cy="1960245"/>
            <wp:effectExtent l="19050" t="0" r="0" b="0"/>
            <wp:wrapTight wrapText="bothSides">
              <wp:wrapPolygon edited="0">
                <wp:start x="-318" y="0"/>
                <wp:lineTo x="-318" y="21411"/>
                <wp:lineTo x="21600" y="21411"/>
                <wp:lineTo x="21600" y="0"/>
                <wp:lineTo x="-318" y="0"/>
              </wp:wrapPolygon>
            </wp:wrapTight>
            <wp:docPr id="34" name="Picture 14" descr="C:\Documents and Settings\Godaishu\Local Settings\Temporary Internet Files\Content.IE5\7GWYLB5B\MP9002849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Godaishu\Local Settings\Temporary Internet Files\Content.IE5\7GWYLB5B\MP900284906[1].jpg"/>
                    <pic:cNvPicPr>
                      <a:picLocks noChangeAspect="1" noChangeArrowheads="1"/>
                    </pic:cNvPicPr>
                  </pic:nvPicPr>
                  <pic:blipFill>
                    <a:blip r:embed="rId46" cstate="print"/>
                    <a:srcRect/>
                    <a:stretch>
                      <a:fillRect/>
                    </a:stretch>
                  </pic:blipFill>
                  <pic:spPr bwMode="auto">
                    <a:xfrm>
                      <a:off x="0" y="0"/>
                      <a:ext cx="1295400" cy="1960245"/>
                    </a:xfrm>
                    <a:prstGeom prst="rect">
                      <a:avLst/>
                    </a:prstGeom>
                    <a:noFill/>
                    <a:ln w="9525">
                      <a:noFill/>
                      <a:miter lim="800000"/>
                      <a:headEnd/>
                      <a:tailEnd/>
                    </a:ln>
                  </pic:spPr>
                </pic:pic>
              </a:graphicData>
            </a:graphic>
          </wp:anchor>
        </w:drawing>
      </w:r>
      <w:r w:rsidR="00E94C0A" w:rsidRPr="00401D21">
        <w:rPr>
          <w:noProof w:val="0"/>
        </w:rPr>
        <w:t>A Golden Rule when dealing with a phone call is to focus completely on the caller you are dealing with.</w:t>
      </w:r>
    </w:p>
    <w:p w:rsidR="00E94C0A" w:rsidRPr="00401D21" w:rsidRDefault="00E94C0A" w:rsidP="00E94C0A">
      <w:pPr>
        <w:pStyle w:val="BodyCopy"/>
        <w:rPr>
          <w:noProof w:val="0"/>
        </w:rPr>
      </w:pPr>
      <w:r w:rsidRPr="00401D21">
        <w:rPr>
          <w:noProof w:val="0"/>
        </w:rPr>
        <w:t>This means the telephone call you are answering must be your primary focus as opposed to being distracted by other calls that may be coming in, calls that are on hold or other people or customers in the area.</w:t>
      </w:r>
    </w:p>
    <w:p w:rsidR="00E94C0A" w:rsidRPr="00401D21" w:rsidRDefault="00E94C0A" w:rsidP="00E94C0A">
      <w:pPr>
        <w:pStyle w:val="BodyCopy"/>
        <w:rPr>
          <w:noProof w:val="0"/>
        </w:rPr>
      </w:pPr>
      <w:r w:rsidRPr="00401D21">
        <w:rPr>
          <w:noProof w:val="0"/>
        </w:rPr>
        <w:t>(Note: most businesses also require that a face-to-face customer takes priority over a telephone that starts ringing)</w:t>
      </w:r>
    </w:p>
    <w:p w:rsidR="00E94C0A" w:rsidRPr="00401D21" w:rsidRDefault="00E94C0A" w:rsidP="00E94C0A">
      <w:pPr>
        <w:pStyle w:val="BodyCopy"/>
        <w:rPr>
          <w:noProof w:val="0"/>
        </w:rPr>
      </w:pPr>
      <w:r w:rsidRPr="00401D21">
        <w:rPr>
          <w:noProof w:val="0"/>
        </w:rPr>
        <w:t>After the call has been initially answered it may be necessary to interrupt the call to answer another one. Where a need to do this exists you should:</w:t>
      </w:r>
    </w:p>
    <w:p w:rsidR="00E94C0A" w:rsidRPr="00401D21" w:rsidRDefault="00E94C0A" w:rsidP="00995D7F">
      <w:pPr>
        <w:pStyle w:val="Bullet1"/>
      </w:pPr>
      <w:r w:rsidRPr="00401D21">
        <w:t>Excuse yourself from the caller you are talking to</w:t>
      </w:r>
    </w:p>
    <w:p w:rsidR="00E94C0A" w:rsidRPr="00401D21" w:rsidRDefault="00E94C0A" w:rsidP="00995D7F">
      <w:pPr>
        <w:pStyle w:val="Bullet1"/>
      </w:pPr>
      <w:r w:rsidRPr="00401D21">
        <w:t>Answer the other incoming call and either:</w:t>
      </w:r>
    </w:p>
    <w:p w:rsidR="00E94C0A" w:rsidRPr="00401D21" w:rsidRDefault="00E94C0A" w:rsidP="00995D7F">
      <w:pPr>
        <w:pStyle w:val="Bullet2"/>
      </w:pPr>
      <w:r w:rsidRPr="00401D21">
        <w:t>Apologise for the delay</w:t>
      </w:r>
    </w:p>
    <w:p w:rsidR="00E94C0A" w:rsidRPr="00401D21" w:rsidRDefault="00E94C0A" w:rsidP="00995D7F">
      <w:pPr>
        <w:pStyle w:val="Bullet2"/>
      </w:pPr>
      <w:r w:rsidRPr="00401D21">
        <w:t>Ask them if they would mind holding</w:t>
      </w:r>
    </w:p>
    <w:p w:rsidR="00E94C0A" w:rsidRPr="00401D21" w:rsidRDefault="00E94C0A" w:rsidP="00995D7F">
      <w:pPr>
        <w:pStyle w:val="Bullet2"/>
      </w:pPr>
      <w:r w:rsidRPr="00401D21">
        <w:t>Put them on hold, take their details and offer to call them back, or (not the preferred option) ask if they would mind ringing back</w:t>
      </w:r>
    </w:p>
    <w:p w:rsidR="00E94C0A" w:rsidRPr="00401D21" w:rsidRDefault="00E94C0A" w:rsidP="00995D7F">
      <w:pPr>
        <w:pStyle w:val="Bullet2"/>
      </w:pPr>
      <w:r w:rsidRPr="00401D21">
        <w:t>Transfer the call to the appropriate person or department</w:t>
      </w:r>
    </w:p>
    <w:p w:rsidR="00E94C0A" w:rsidRPr="00401D21" w:rsidRDefault="00E94C0A" w:rsidP="00995D7F">
      <w:pPr>
        <w:pStyle w:val="Bullet1"/>
      </w:pPr>
      <w:r w:rsidRPr="00401D21">
        <w:t xml:space="preserve">Go back to the original caller and apologise for the interruption and continue to focus on that call. Note that in some situations you will have to make a value judgment about </w:t>
      </w:r>
      <w:r w:rsidRPr="00401D21">
        <w:rPr>
          <w:szCs w:val="24"/>
        </w:rPr>
        <w:t>whether</w:t>
      </w:r>
      <w:r w:rsidRPr="00401D21">
        <w:t xml:space="preserve"> to ignore the other incoming call and simply c</w:t>
      </w:r>
      <w:r w:rsidR="00FB1B3C" w:rsidRPr="00401D21">
        <w:t>ontinue with your existing call</w:t>
      </w:r>
    </w:p>
    <w:p w:rsidR="00E94C0A" w:rsidRPr="00401D21" w:rsidRDefault="00E94C0A" w:rsidP="00995D7F">
      <w:pPr>
        <w:pStyle w:val="Bullet1"/>
      </w:pPr>
      <w:r w:rsidRPr="00401D21">
        <w:t>For example, when handling an already annoyed caller, or when talking with a customer who indicates they are likely to spend a lot of money with the organisation (or a regular customer) it ca</w:t>
      </w:r>
      <w:r w:rsidR="00FB1B3C" w:rsidRPr="00401D21">
        <w:t>n be best to ignore other calls</w:t>
      </w:r>
    </w:p>
    <w:p w:rsidR="00E94C0A" w:rsidRPr="00401D21" w:rsidRDefault="00E94C0A" w:rsidP="00995D7F">
      <w:pPr>
        <w:pStyle w:val="Bullet1"/>
      </w:pPr>
      <w:r w:rsidRPr="00401D21">
        <w:t>Ask your Supervisor what should apply in your workplace, and adhere to their direction.</w:t>
      </w:r>
    </w:p>
    <w:p w:rsidR="00E94C0A" w:rsidRPr="00401D21" w:rsidRDefault="00E94C0A" w:rsidP="00E94C0A">
      <w:pPr>
        <w:pStyle w:val="BodyCopy"/>
        <w:rPr>
          <w:noProof w:val="0"/>
        </w:rPr>
      </w:pPr>
      <w:r w:rsidRPr="00401D21">
        <w:rPr>
          <w:noProof w:val="0"/>
        </w:rPr>
        <w:t>It is generally best to answer one call at a time and get every one of them right, rather than answer every incoming call and get half (or even 5%) of them wrong, confused or incomplete.</w:t>
      </w:r>
    </w:p>
    <w:p w:rsidR="00E94C0A" w:rsidRPr="00401D21" w:rsidRDefault="00E94C0A" w:rsidP="00E94C0A">
      <w:pPr>
        <w:pStyle w:val="BodyCopy"/>
        <w:rPr>
          <w:noProof w:val="0"/>
        </w:rPr>
      </w:pPr>
      <w:r w:rsidRPr="00401D21">
        <w:rPr>
          <w:noProof w:val="0"/>
        </w:rPr>
        <w:br w:type="page"/>
      </w:r>
    </w:p>
    <w:p w:rsidR="00292B74" w:rsidRPr="00401D21" w:rsidRDefault="00292B74" w:rsidP="00292B74">
      <w:pPr>
        <w:pStyle w:val="Heading2"/>
      </w:pPr>
      <w:r w:rsidRPr="00401D21">
        <w:lastRenderedPageBreak/>
        <w:t>1.4</w:t>
      </w:r>
      <w:r w:rsidRPr="00401D21">
        <w:tab/>
      </w:r>
      <w:r w:rsidR="00F16062">
        <w:fldChar w:fldCharType="begin"/>
      </w:r>
      <w:r w:rsidR="00F16062">
        <w:instrText xml:space="preserve"> REF  Criteria14  \* MERGEFORMAT </w:instrText>
      </w:r>
      <w:r w:rsidR="00F16062">
        <w:fldChar w:fldCharType="separate"/>
      </w:r>
      <w:sdt>
        <w:sdtPr>
          <w:alias w:val="Criteria 1.4"/>
          <w:tag w:val="Insert Criteria 1.4"/>
          <w:id w:val="6124347"/>
          <w:lock w:val="sdtLocked"/>
        </w:sdtPr>
        <w:sdtEndPr/>
        <w:sdtContent>
          <w:r w:rsidR="00135726" w:rsidRPr="00401D21">
            <w:t>Answer caller enquiries promptly, or transfer caller to the appropriate location/person</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Sometimes you will be able to answer caller enquiries yourself and in other cases there will be a need to transfer the call either because the caller has:</w:t>
      </w:r>
    </w:p>
    <w:p w:rsidR="00E94C0A" w:rsidRPr="00401D21" w:rsidRDefault="00E94C0A" w:rsidP="00995D7F">
      <w:pPr>
        <w:pStyle w:val="Bullet1"/>
      </w:pPr>
      <w:r w:rsidRPr="00401D21">
        <w:t>Requested to speak to another specific person or department</w:t>
      </w:r>
    </w:p>
    <w:p w:rsidR="00E94C0A" w:rsidRPr="00401D21" w:rsidRDefault="00E94C0A" w:rsidP="00995D7F">
      <w:pPr>
        <w:pStyle w:val="Bullet1"/>
      </w:pPr>
      <w:r w:rsidRPr="00401D21">
        <w:t>You are unable to satisfactorily deal with their question.</w:t>
      </w:r>
    </w:p>
    <w:p w:rsidR="00E94C0A" w:rsidRPr="00401D21" w:rsidRDefault="00E94C0A" w:rsidP="0061399A">
      <w:pPr>
        <w:pStyle w:val="Heading3"/>
      </w:pPr>
      <w:r w:rsidRPr="00401D21">
        <w:t>Answering caller enquiries</w:t>
      </w:r>
    </w:p>
    <w:p w:rsidR="00E94C0A" w:rsidRPr="00401D21" w:rsidRDefault="00E94C0A" w:rsidP="00E94C0A">
      <w:pPr>
        <w:pStyle w:val="BodyCopy"/>
        <w:rPr>
          <w:noProof w:val="0"/>
        </w:rPr>
      </w:pPr>
      <w:r w:rsidRPr="00401D21">
        <w:rPr>
          <w:noProof w:val="0"/>
        </w:rPr>
        <w:t>A caller can ask any number of questions or make a limitless number of enquiries.</w:t>
      </w:r>
    </w:p>
    <w:p w:rsidR="00E94C0A" w:rsidRPr="00401D21" w:rsidRDefault="00E94C0A" w:rsidP="00E94C0A">
      <w:pPr>
        <w:pStyle w:val="BodyCopy"/>
        <w:rPr>
          <w:noProof w:val="0"/>
        </w:rPr>
      </w:pPr>
      <w:r w:rsidRPr="00401D21">
        <w:rPr>
          <w:noProof w:val="0"/>
        </w:rPr>
        <w:t xml:space="preserve">Your employer will expect you to cultivate an appropriate range of product knowledge (that is, knowledge about products and services the organisation provides, prices and special deals, packages and company policies and procedures) but you will </w:t>
      </w:r>
      <w:r w:rsidRPr="00401D21">
        <w:rPr>
          <w:b/>
          <w:noProof w:val="0"/>
        </w:rPr>
        <w:t>never</w:t>
      </w:r>
      <w:r w:rsidRPr="00401D21">
        <w:rPr>
          <w:noProof w:val="0"/>
        </w:rPr>
        <w:t xml:space="preserve"> be able to answer all enquiries.</w:t>
      </w:r>
    </w:p>
    <w:p w:rsidR="00E94C0A" w:rsidRPr="00401D21" w:rsidRDefault="00E94C0A" w:rsidP="00E94C0A">
      <w:pPr>
        <w:pStyle w:val="BodyCopy"/>
        <w:rPr>
          <w:noProof w:val="0"/>
        </w:rPr>
      </w:pPr>
      <w:r w:rsidRPr="00401D21">
        <w:rPr>
          <w:noProof w:val="0"/>
        </w:rPr>
        <w:t>To help respond effectively to enquiries:</w:t>
      </w:r>
    </w:p>
    <w:p w:rsidR="00E94C0A" w:rsidRPr="00401D21" w:rsidRDefault="00E94C0A" w:rsidP="00995D7F">
      <w:pPr>
        <w:pStyle w:val="Bullet1"/>
      </w:pPr>
      <w:r w:rsidRPr="00401D21">
        <w:t>Identify the exact nature of the enquiries as soon as possible. This will indicate to you whether or not you can deal with the call or whether you need to transfer the call to someone else, or take a message and get back to the caller</w:t>
      </w:r>
    </w:p>
    <w:p w:rsidR="00E94C0A" w:rsidRPr="00401D21" w:rsidRDefault="00E94C0A" w:rsidP="00995D7F">
      <w:pPr>
        <w:pStyle w:val="Bullet1"/>
      </w:pPr>
      <w:r w:rsidRPr="00401D21">
        <w:t xml:space="preserve">Have resources handy to the telephone that you can refer to help deal with the call. These resources may be company operating manuals, copies of policies and procedures, advertising material, copies of room </w:t>
      </w:r>
      <w:r w:rsidR="00E53380" w:rsidRPr="00401D21">
        <w:t>rates, menus, schedules</w:t>
      </w:r>
    </w:p>
    <w:p w:rsidR="00E94C0A" w:rsidRPr="00401D21" w:rsidRDefault="00E94C0A" w:rsidP="00995D7F">
      <w:pPr>
        <w:pStyle w:val="Bullet1"/>
      </w:pPr>
      <w:r w:rsidRPr="00401D21">
        <w:t>Develop a detailed internal telephone list, identifying all staff in the business and their extension numbers, mobile numbers and pager numbers so you can use this to seek assistance from other staff and/or transfer the call as necessary.</w:t>
      </w:r>
    </w:p>
    <w:p w:rsidR="0061399A" w:rsidRPr="00401D21" w:rsidRDefault="0061399A" w:rsidP="00E53380">
      <w:pPr>
        <w:pStyle w:val="BodyCopy"/>
      </w:pPr>
      <w:r w:rsidRPr="00401D21">
        <w:rPr>
          <w:lang w:val="en-US" w:eastAsia="en-US"/>
        </w:rPr>
        <w:drawing>
          <wp:anchor distT="0" distB="0" distL="114300" distR="114300" simplePos="0" relativeHeight="251760640" behindDoc="1" locked="0" layoutInCell="1" allowOverlap="1" wp14:anchorId="446D6B92" wp14:editId="34C48DE4">
            <wp:simplePos x="0" y="0"/>
            <wp:positionH relativeFrom="margin">
              <wp:align>center</wp:align>
            </wp:positionH>
            <wp:positionV relativeFrom="page">
              <wp:posOffset>7010400</wp:posOffset>
            </wp:positionV>
            <wp:extent cx="2466975" cy="1628775"/>
            <wp:effectExtent l="19050" t="0" r="9525" b="0"/>
            <wp:wrapTight wrapText="bothSides">
              <wp:wrapPolygon edited="0">
                <wp:start x="-167" y="0"/>
                <wp:lineTo x="-167" y="21474"/>
                <wp:lineTo x="21683" y="21474"/>
                <wp:lineTo x="21683" y="0"/>
                <wp:lineTo x="-167" y="0"/>
              </wp:wrapPolygon>
            </wp:wrapTight>
            <wp:docPr id="59" name="Picture 16" descr="C:\Documents and Settings\Godaishu\Local Settings\Temporary Internet Files\Content.IE5\VL0QK7PC\MP9001789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ocuments and Settings\Godaishu\Local Settings\Temporary Internet Files\Content.IE5\VL0QK7PC\MP900178923[1].jpg"/>
                    <pic:cNvPicPr>
                      <a:picLocks noChangeAspect="1" noChangeArrowheads="1"/>
                    </pic:cNvPicPr>
                  </pic:nvPicPr>
                  <pic:blipFill>
                    <a:blip r:embed="rId47" cstate="print"/>
                    <a:srcRect/>
                    <a:stretch>
                      <a:fillRect/>
                    </a:stretch>
                  </pic:blipFill>
                  <pic:spPr bwMode="auto">
                    <a:xfrm>
                      <a:off x="0" y="0"/>
                      <a:ext cx="2466975" cy="1628775"/>
                    </a:xfrm>
                    <a:prstGeom prst="rect">
                      <a:avLst/>
                    </a:prstGeom>
                    <a:noFill/>
                    <a:ln w="9525">
                      <a:noFill/>
                      <a:miter lim="800000"/>
                      <a:headEnd/>
                      <a:tailEnd/>
                    </a:ln>
                  </pic:spPr>
                </pic:pic>
              </a:graphicData>
            </a:graphic>
          </wp:anchor>
        </w:drawing>
      </w:r>
      <w:r w:rsidRPr="00401D21">
        <w:br w:type="page"/>
      </w:r>
    </w:p>
    <w:p w:rsidR="00E94C0A" w:rsidRPr="00401D21" w:rsidRDefault="00E94C0A" w:rsidP="0061399A">
      <w:pPr>
        <w:pStyle w:val="Heading3"/>
      </w:pPr>
      <w:r w:rsidRPr="00401D21">
        <w:lastRenderedPageBreak/>
        <w:t>Tips to apply when answering enquiries</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26848" behindDoc="0" locked="0" layoutInCell="1" allowOverlap="1" wp14:anchorId="73843319" wp14:editId="31A94D07">
            <wp:simplePos x="0" y="0"/>
            <wp:positionH relativeFrom="page">
              <wp:posOffset>5403215</wp:posOffset>
            </wp:positionH>
            <wp:positionV relativeFrom="page">
              <wp:posOffset>1306195</wp:posOffset>
            </wp:positionV>
            <wp:extent cx="902335" cy="866775"/>
            <wp:effectExtent l="0" t="0" r="0" b="0"/>
            <wp:wrapSquare wrapText="bothSides"/>
            <wp:docPr id="36" name="Picture 17" descr="C:\Documents and Settings\Godaishu\Local Settings\Temporary Internet Files\Content.IE5\KPAZS1QF\MC90029051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Documents and Settings\Godaishu\Local Settings\Temporary Internet Files\Content.IE5\KPAZS1QF\MC900290517[1].wmf"/>
                    <pic:cNvPicPr>
                      <a:picLocks noChangeAspect="1" noChangeArrowheads="1"/>
                    </pic:cNvPicPr>
                  </pic:nvPicPr>
                  <pic:blipFill>
                    <a:blip r:embed="rId48" cstate="print"/>
                    <a:srcRect/>
                    <a:stretch>
                      <a:fillRect/>
                    </a:stretch>
                  </pic:blipFill>
                  <pic:spPr bwMode="auto">
                    <a:xfrm>
                      <a:off x="0" y="0"/>
                      <a:ext cx="902335" cy="866775"/>
                    </a:xfrm>
                    <a:prstGeom prst="rect">
                      <a:avLst/>
                    </a:prstGeom>
                    <a:noFill/>
                    <a:ln w="9525">
                      <a:noFill/>
                      <a:miter lim="800000"/>
                      <a:headEnd/>
                      <a:tailEnd/>
                    </a:ln>
                  </pic:spPr>
                </pic:pic>
              </a:graphicData>
            </a:graphic>
          </wp:anchor>
        </w:drawing>
      </w:r>
      <w:r w:rsidRPr="00401D21">
        <w:rPr>
          <w:noProof w:val="0"/>
        </w:rPr>
        <w:t>The following should be applied when answering enquiries to optimise customer service:</w:t>
      </w:r>
    </w:p>
    <w:p w:rsidR="00E94C0A" w:rsidRPr="00401D21" w:rsidRDefault="00E94C0A" w:rsidP="00995D7F">
      <w:pPr>
        <w:pStyle w:val="Bullet1"/>
      </w:pPr>
      <w:r w:rsidRPr="00401D21">
        <w:t xml:space="preserve">Remember previous advice. Put a smile in your voice (if appropriate – that is, it is </w:t>
      </w:r>
      <w:r w:rsidRPr="00401D21">
        <w:rPr>
          <w:i/>
        </w:rPr>
        <w:t xml:space="preserve">inappropriate </w:t>
      </w:r>
      <w:r w:rsidRPr="00401D21">
        <w:t xml:space="preserve"> to put a smile in your voice if the caller is calling to make a complaint)</w:t>
      </w:r>
    </w:p>
    <w:p w:rsidR="00E94C0A" w:rsidRPr="00401D21" w:rsidRDefault="00E94C0A" w:rsidP="00995D7F">
      <w:pPr>
        <w:pStyle w:val="Bullet1"/>
      </w:pPr>
      <w:r w:rsidRPr="00401D21">
        <w:t>Ensure the caller can see you are trying to help them. It is important you become part of the solution to the reason they called, as opposed to becoming an additional problem for them to deal with</w:t>
      </w:r>
    </w:p>
    <w:p w:rsidR="00E94C0A" w:rsidRPr="00401D21" w:rsidRDefault="00E94C0A" w:rsidP="00995D7F">
      <w:pPr>
        <w:pStyle w:val="Bullet1"/>
      </w:pPr>
      <w:r w:rsidRPr="00401D21">
        <w:t>Keep them informed. Tell the caller what you are doing to try to help them. Remember they cannot see you so you have to tell them what you are doing</w:t>
      </w:r>
    </w:p>
    <w:p w:rsidR="00E94C0A" w:rsidRPr="00401D21" w:rsidRDefault="00E94C0A" w:rsidP="00995D7F">
      <w:pPr>
        <w:pStyle w:val="Bullet1"/>
      </w:pPr>
      <w:r w:rsidRPr="00401D21">
        <w:t>Always be honest. Never make up an answer if you don’t know, and make sure you tell the caller the full story in response to their question as opposed to just giving them half the story and therefore misleading them or creating unreal expectations</w:t>
      </w:r>
    </w:p>
    <w:p w:rsidR="00E94C0A" w:rsidRPr="00401D21" w:rsidRDefault="00E94C0A" w:rsidP="00995D7F">
      <w:pPr>
        <w:pStyle w:val="Bullet1"/>
      </w:pPr>
      <w:r w:rsidRPr="00401D21">
        <w:t>Refer to documents or other staff where you are unsure. For example, prices change and advertising promotions and campaigns alter over time. Where you are not 100% sure of your facts, look it up or ask the ‘right person’</w:t>
      </w:r>
    </w:p>
    <w:p w:rsidR="00E94C0A" w:rsidRPr="00401D21" w:rsidRDefault="00E94C0A" w:rsidP="00995D7F">
      <w:pPr>
        <w:pStyle w:val="Bullet1"/>
      </w:pPr>
      <w:r w:rsidRPr="00401D21">
        <w:t>Realise as quickly as you can when you cannot help the caller anymore. Callers get quickly annoyed at having to explain themselves to you and then having to do the same thing all over again to another person. Never waste the caller’s time</w:t>
      </w:r>
    </w:p>
    <w:p w:rsidR="00E94C0A" w:rsidRPr="00401D21" w:rsidRDefault="00E94C0A" w:rsidP="00995D7F">
      <w:pPr>
        <w:pStyle w:val="Bullet1"/>
      </w:pPr>
      <w:r w:rsidRPr="00401D21">
        <w:t>Try harder when you are on the telephone. Make an extra effort when dealing with people on the telephone in recognition of the fact they cannot see you and you cannot see them. Ensure your voice is appropriate and reflects the emotion you want to convey.</w:t>
      </w:r>
    </w:p>
    <w:p w:rsidR="00E94C0A" w:rsidRPr="00401D21" w:rsidRDefault="00E94C0A" w:rsidP="0061399A">
      <w:pPr>
        <w:pStyle w:val="Heading3"/>
      </w:pPr>
      <w:r w:rsidRPr="00401D21">
        <w:rPr>
          <w:noProof/>
          <w:lang w:val="en-US" w:eastAsia="en-US"/>
        </w:rPr>
        <w:drawing>
          <wp:anchor distT="0" distB="0" distL="114300" distR="114300" simplePos="0" relativeHeight="251727872" behindDoc="0" locked="0" layoutInCell="1" allowOverlap="1" wp14:anchorId="46FCE4A0" wp14:editId="6EDBBB38">
            <wp:simplePos x="0" y="0"/>
            <wp:positionH relativeFrom="page">
              <wp:posOffset>5303520</wp:posOffset>
            </wp:positionH>
            <wp:positionV relativeFrom="page">
              <wp:posOffset>6281420</wp:posOffset>
            </wp:positionV>
            <wp:extent cx="1168400" cy="1175385"/>
            <wp:effectExtent l="19050" t="0" r="0" b="0"/>
            <wp:wrapSquare wrapText="bothSides"/>
            <wp:docPr id="37" name="Picture 18" descr="C:\Documents and Settings\Godaishu\Local Settings\Temporary Internet Files\Content.IE5\KLU3SPUN\MP9004093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ocuments and Settings\Godaishu\Local Settings\Temporary Internet Files\Content.IE5\KLU3SPUN\MP900409340[1].jpg"/>
                    <pic:cNvPicPr>
                      <a:picLocks noChangeAspect="1" noChangeArrowheads="1"/>
                    </pic:cNvPicPr>
                  </pic:nvPicPr>
                  <pic:blipFill>
                    <a:blip r:embed="rId49" cstate="print"/>
                    <a:srcRect/>
                    <a:stretch>
                      <a:fillRect/>
                    </a:stretch>
                  </pic:blipFill>
                  <pic:spPr bwMode="auto">
                    <a:xfrm>
                      <a:off x="0" y="0"/>
                      <a:ext cx="1168400" cy="1175385"/>
                    </a:xfrm>
                    <a:prstGeom prst="rect">
                      <a:avLst/>
                    </a:prstGeom>
                    <a:noFill/>
                    <a:ln w="9525">
                      <a:noFill/>
                      <a:miter lim="800000"/>
                      <a:headEnd/>
                      <a:tailEnd/>
                    </a:ln>
                  </pic:spPr>
                </pic:pic>
              </a:graphicData>
            </a:graphic>
          </wp:anchor>
        </w:drawing>
      </w:r>
      <w:r w:rsidRPr="00401D21">
        <w:t>Transferring calls</w:t>
      </w:r>
    </w:p>
    <w:p w:rsidR="00E94C0A" w:rsidRPr="00401D21" w:rsidRDefault="00E94C0A" w:rsidP="00E94C0A">
      <w:pPr>
        <w:pStyle w:val="BodyCopy"/>
        <w:spacing w:before="240"/>
        <w:rPr>
          <w:b/>
          <w:noProof w:val="0"/>
        </w:rPr>
      </w:pPr>
      <w:r w:rsidRPr="00401D21">
        <w:rPr>
          <w:b/>
          <w:noProof w:val="0"/>
        </w:rPr>
        <w:t>Standard procedures</w:t>
      </w:r>
    </w:p>
    <w:p w:rsidR="00E94C0A" w:rsidRPr="00401D21" w:rsidRDefault="00E94C0A" w:rsidP="00E94C0A">
      <w:pPr>
        <w:pStyle w:val="BodyCopy"/>
        <w:rPr>
          <w:noProof w:val="0"/>
        </w:rPr>
      </w:pPr>
      <w:r w:rsidRPr="00401D21">
        <w:rPr>
          <w:noProof w:val="0"/>
        </w:rPr>
        <w:t>Your workplace may have standard protocols for you to follow when transferring calls. If they exist you must adhere to them.</w:t>
      </w:r>
    </w:p>
    <w:p w:rsidR="00E94C0A" w:rsidRPr="00401D21" w:rsidRDefault="00E94C0A" w:rsidP="00E94C0A">
      <w:pPr>
        <w:pStyle w:val="BodyCopy"/>
        <w:rPr>
          <w:noProof w:val="0"/>
        </w:rPr>
      </w:pPr>
      <w:r w:rsidRPr="00401D21">
        <w:rPr>
          <w:noProof w:val="0"/>
        </w:rPr>
        <w:t>Standard procedures for transferring calls include:</w:t>
      </w:r>
    </w:p>
    <w:p w:rsidR="00E94C0A" w:rsidRPr="00401D21" w:rsidRDefault="00E94C0A" w:rsidP="00995D7F">
      <w:pPr>
        <w:pStyle w:val="Bullet1"/>
      </w:pPr>
      <w:r w:rsidRPr="00401D21">
        <w:t>Apologise – if appropriate – for the need to transfer the call. Where the caller has asked for another person there is obviously no need to apologise</w:t>
      </w:r>
    </w:p>
    <w:p w:rsidR="00E94C0A" w:rsidRPr="00401D21" w:rsidRDefault="00E94C0A" w:rsidP="00995D7F">
      <w:pPr>
        <w:pStyle w:val="Bullet1"/>
      </w:pPr>
      <w:r w:rsidRPr="00401D21">
        <w:t>Explain why you need to transfer the call. Highlight the fact the person they are being transferred to will be best able to deal with their call</w:t>
      </w:r>
    </w:p>
    <w:p w:rsidR="00E94C0A" w:rsidRPr="00401D21" w:rsidRDefault="00E94C0A" w:rsidP="00995D7F">
      <w:pPr>
        <w:pStyle w:val="Bullet1"/>
      </w:pPr>
      <w:r w:rsidRPr="00401D21">
        <w:t>Tell them who you want to transfer them to. Give the person’s name and tile or position within the business</w:t>
      </w:r>
    </w:p>
    <w:p w:rsidR="00E94C0A" w:rsidRPr="00401D21" w:rsidRDefault="00E94C0A" w:rsidP="00995D7F">
      <w:pPr>
        <w:pStyle w:val="Bullet1"/>
      </w:pPr>
      <w:r w:rsidRPr="00401D21">
        <w:t>Ask permission to transfer their call. For example:</w:t>
      </w:r>
    </w:p>
    <w:p w:rsidR="00E94C0A" w:rsidRPr="00401D21" w:rsidRDefault="00E94C0A" w:rsidP="00995D7F">
      <w:pPr>
        <w:pStyle w:val="Bullet2"/>
      </w:pPr>
      <w:r w:rsidRPr="00401D21">
        <w:t>“Mr Watts, I’m sorry I can’t help you with your query but I’d like to transfer you to Mr Brown who is the manager. Would you like to be connected to him? – I’m sure he will be able to give you the information you need.”</w:t>
      </w:r>
    </w:p>
    <w:p w:rsidR="00E94C0A" w:rsidRPr="00401D21" w:rsidRDefault="00E94C0A" w:rsidP="00995D7F">
      <w:pPr>
        <w:pStyle w:val="Bullet1"/>
      </w:pPr>
      <w:r w:rsidRPr="00401D21">
        <w:t>Transfer the call and monitor it. If the call is not answered you must go back to the caller, apologise and make arrangements for the person to phone the caller back.</w:t>
      </w:r>
    </w:p>
    <w:p w:rsidR="00E94C0A" w:rsidRPr="00401D21" w:rsidRDefault="00E94C0A" w:rsidP="00E94C0A">
      <w:pPr>
        <w:pStyle w:val="BodyCopy"/>
        <w:spacing w:before="240"/>
        <w:rPr>
          <w:b/>
          <w:noProof w:val="0"/>
        </w:rPr>
      </w:pPr>
      <w:r w:rsidRPr="00401D21">
        <w:rPr>
          <w:b/>
          <w:noProof w:val="0"/>
        </w:rPr>
        <w:lastRenderedPageBreak/>
        <w:t>Dealing with situations where the nominated person is unavailable</w:t>
      </w:r>
    </w:p>
    <w:p w:rsidR="00E94C0A" w:rsidRPr="00401D21" w:rsidRDefault="00E94C0A" w:rsidP="00E94C0A">
      <w:pPr>
        <w:pStyle w:val="BodyCopy"/>
        <w:rPr>
          <w:noProof w:val="0"/>
        </w:rPr>
      </w:pPr>
      <w:r w:rsidRPr="00401D21">
        <w:rPr>
          <w:noProof w:val="0"/>
        </w:rPr>
        <w:t>Where the person the caller has asked to talk to is unavailable (perhaps you know they are on leave, at lunch, on a Rostered Day Off, or out of the building) you should:</w:t>
      </w:r>
    </w:p>
    <w:p w:rsidR="00E94C0A" w:rsidRPr="00401D21" w:rsidRDefault="00E94C0A" w:rsidP="00995D7F">
      <w:pPr>
        <w:pStyle w:val="Bullet1"/>
      </w:pPr>
      <w:r w:rsidRPr="00401D21">
        <w:t>Apologise and tell them the person is unavailable but do not disclose where they are or why they are away</w:t>
      </w:r>
    </w:p>
    <w:p w:rsidR="00E94C0A" w:rsidRPr="00401D21" w:rsidRDefault="00E94C0A" w:rsidP="00995D7F">
      <w:pPr>
        <w:pStyle w:val="Bullet1"/>
      </w:pPr>
      <w:r w:rsidRPr="00401D21">
        <w:t>Ask if they know of anyone else who might be able to help them. This may involve you politely asking them the reason for their call so you can place it appropriately, or suggest another person who may be able to assist</w:t>
      </w:r>
    </w:p>
    <w:p w:rsidR="00E94C0A" w:rsidRPr="00401D21" w:rsidRDefault="00E94C0A" w:rsidP="00995D7F">
      <w:pPr>
        <w:pStyle w:val="Bullet1"/>
      </w:pPr>
      <w:r w:rsidRPr="00401D21">
        <w:t>Ask if you can take a message and have the person concerned ring them back. Take a short but comprehensive message, repeating back the details to the caller (see section 1.5 for more details)</w:t>
      </w:r>
    </w:p>
    <w:p w:rsidR="00E94C0A" w:rsidRPr="00401D21" w:rsidRDefault="00E94C0A" w:rsidP="00995D7F">
      <w:pPr>
        <w:pStyle w:val="Bullet1"/>
      </w:pPr>
      <w:r w:rsidRPr="00401D21">
        <w:t>Pass the message on to the appropriate person to make sure they receive the message. Always remember taking a message is only part of the job. It is equally important to make sure it is passed on (see section 1.6)</w:t>
      </w:r>
    </w:p>
    <w:p w:rsidR="00E94C0A" w:rsidRPr="00401D21" w:rsidRDefault="00E94C0A" w:rsidP="00995D7F">
      <w:pPr>
        <w:pStyle w:val="Bullet1"/>
      </w:pPr>
      <w:r w:rsidRPr="00401D21">
        <w:t>Monitor the action taken in response to the call. For example, if the person who was required to reply to the call cannot be contacted, or is unable to answer, then you must provide quality service by telephoning the caller and advising them that even though their call has not been answered as intended, it has not been forgotten and will be dealt with shortly (by another person, where appropriate). You must keep trying to contact the caller. In this situation, until you are able to speak with them it is not acceptable to ring once, be unable to talk to them and then ignore the situation.</w:t>
      </w:r>
    </w:p>
    <w:p w:rsidR="00E94C0A" w:rsidRPr="00401D21" w:rsidRDefault="00E94C0A" w:rsidP="0061399A">
      <w:pPr>
        <w:pStyle w:val="Heading3"/>
      </w:pPr>
      <w:r w:rsidRPr="00401D21">
        <w:t>Can’t answer the query?</w:t>
      </w:r>
    </w:p>
    <w:p w:rsidR="00E94C0A" w:rsidRPr="00401D21" w:rsidRDefault="00E94C0A" w:rsidP="00E94C0A">
      <w:pPr>
        <w:pStyle w:val="BodyCopy"/>
        <w:rPr>
          <w:noProof w:val="0"/>
        </w:rPr>
      </w:pPr>
      <w:r w:rsidRPr="00401D21">
        <w:rPr>
          <w:noProof w:val="0"/>
        </w:rPr>
        <w:t>In some cases you will be the person who the caller needs to speak to, and you may not be able to answer all questions asked of you.</w:t>
      </w:r>
    </w:p>
    <w:p w:rsidR="00E94C0A" w:rsidRPr="00401D21" w:rsidRDefault="00E94C0A" w:rsidP="00E94C0A">
      <w:pPr>
        <w:pStyle w:val="BodyCopy"/>
        <w:rPr>
          <w:noProof w:val="0"/>
        </w:rPr>
      </w:pPr>
      <w:r w:rsidRPr="00401D21">
        <w:rPr>
          <w:noProof w:val="0"/>
        </w:rPr>
        <w:t>When this occurs an appropriate response is to:</w:t>
      </w:r>
    </w:p>
    <w:p w:rsidR="00E94C0A" w:rsidRPr="00401D21" w:rsidRDefault="00E94C0A" w:rsidP="00995D7F">
      <w:pPr>
        <w:pStyle w:val="Bullet1"/>
      </w:pPr>
      <w:r w:rsidRPr="00401D21">
        <w:t>Apologise – quickly and sincerely. If you do not know the answer to a question then the sooner you identify this and inform the caller, the better</w:t>
      </w:r>
    </w:p>
    <w:p w:rsidR="00E94C0A" w:rsidRPr="00401D21" w:rsidRDefault="00E94C0A" w:rsidP="00995D7F">
      <w:pPr>
        <w:pStyle w:val="Bullet1"/>
      </w:pPr>
      <w:r w:rsidRPr="00401D21">
        <w:t>Ask the caller if you can make some enquiries yourself and get back to them. Remember to ‘ask permission’ rather than ‘tell them’ what you are going to do</w:t>
      </w:r>
    </w:p>
    <w:p w:rsidR="00E94C0A" w:rsidRPr="00401D21" w:rsidRDefault="00E94C0A" w:rsidP="00995D7F">
      <w:pPr>
        <w:pStyle w:val="Bullet1"/>
      </w:pPr>
      <w:r w:rsidRPr="00401D21">
        <w:t>Take their details and details of the query. Write down their contact details, ask the best time to call back and capture all the details about the query</w:t>
      </w:r>
    </w:p>
    <w:p w:rsidR="00E94C0A" w:rsidRPr="00401D21" w:rsidRDefault="00E94C0A" w:rsidP="00995D7F">
      <w:pPr>
        <w:pStyle w:val="Bullet1"/>
      </w:pPr>
      <w:r w:rsidRPr="00401D21">
        <w:t>Thank them for their call and confirm you will phone them back at the agreed time on the agreed number</w:t>
      </w:r>
    </w:p>
    <w:p w:rsidR="00E94C0A" w:rsidRPr="00401D21" w:rsidRDefault="00E94C0A" w:rsidP="00995D7F">
      <w:pPr>
        <w:pStyle w:val="Bullet1"/>
      </w:pPr>
      <w:r w:rsidRPr="00401D21">
        <w:t>Find out the required answers. Ask other staff, look up internal documents (price lists, menus, schedules)</w:t>
      </w:r>
    </w:p>
    <w:p w:rsidR="00E94C0A" w:rsidRPr="00401D21" w:rsidRDefault="00E94C0A" w:rsidP="00995D7F">
      <w:pPr>
        <w:pStyle w:val="Bullet1"/>
      </w:pPr>
      <w:r w:rsidRPr="00401D21">
        <w:t>Phone them back and provide promised or requested information as and when arranged or promised</w:t>
      </w:r>
    </w:p>
    <w:p w:rsidR="00E94C0A" w:rsidRPr="00401D21" w:rsidRDefault="00E94C0A" w:rsidP="00995D7F">
      <w:pPr>
        <w:pStyle w:val="Bullet1"/>
      </w:pPr>
      <w:r w:rsidRPr="00401D21">
        <w:t xml:space="preserve">If you are having difficulty obtaining answers to their questions: </w:t>
      </w:r>
    </w:p>
    <w:p w:rsidR="00E94C0A" w:rsidRPr="00401D21" w:rsidRDefault="00E94C0A" w:rsidP="00995D7F">
      <w:pPr>
        <w:pStyle w:val="Bullet2"/>
      </w:pPr>
      <w:r w:rsidRPr="00401D21">
        <w:t>Ring them and let them know you have not yet got the answer</w:t>
      </w:r>
    </w:p>
    <w:p w:rsidR="00E94C0A" w:rsidRPr="00401D21" w:rsidRDefault="00E94C0A" w:rsidP="00995D7F">
      <w:pPr>
        <w:pStyle w:val="Bullet2"/>
      </w:pPr>
      <w:r w:rsidRPr="00401D21">
        <w:t>Apologise</w:t>
      </w:r>
    </w:p>
    <w:p w:rsidR="00E94C0A" w:rsidRPr="00401D21" w:rsidRDefault="00E94C0A" w:rsidP="00995D7F">
      <w:pPr>
        <w:pStyle w:val="Bullet2"/>
      </w:pPr>
      <w:r w:rsidRPr="00401D21">
        <w:t>Explain the situation. Inform them why you are having difficulty (for example, the person you need to talk to may be away or the system may have crashed)</w:t>
      </w:r>
    </w:p>
    <w:p w:rsidR="00E94C0A" w:rsidRPr="00401D21" w:rsidRDefault="00E94C0A" w:rsidP="00995D7F">
      <w:pPr>
        <w:pStyle w:val="Bullet2"/>
      </w:pPr>
      <w:r w:rsidRPr="00401D21">
        <w:lastRenderedPageBreak/>
        <w:t>Let them know you are still following up. This is to demonstrate you are working on their behalf</w:t>
      </w:r>
    </w:p>
    <w:p w:rsidR="00E94C0A" w:rsidRPr="00401D21" w:rsidRDefault="00E94C0A" w:rsidP="00995D7F">
      <w:pPr>
        <w:pStyle w:val="Bullet2"/>
      </w:pPr>
      <w:r w:rsidRPr="00401D21">
        <w:t>Make a time to phone them back with the required answers and repeat this process where you still cannot find answers.</w:t>
      </w:r>
    </w:p>
    <w:p w:rsidR="00E94C0A" w:rsidRPr="00401D21" w:rsidRDefault="00E94C0A" w:rsidP="0061399A">
      <w:pPr>
        <w:pStyle w:val="Heading3"/>
      </w:pPr>
      <w:r w:rsidRPr="00401D21">
        <w:t>More on transferring a call</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28896" behindDoc="0" locked="0" layoutInCell="1" allowOverlap="1" wp14:anchorId="7EAA3F29" wp14:editId="644616C8">
            <wp:simplePos x="0" y="0"/>
            <wp:positionH relativeFrom="page">
              <wp:posOffset>1028700</wp:posOffset>
            </wp:positionH>
            <wp:positionV relativeFrom="page">
              <wp:posOffset>2286000</wp:posOffset>
            </wp:positionV>
            <wp:extent cx="1630045" cy="1209675"/>
            <wp:effectExtent l="19050" t="0" r="8255" b="0"/>
            <wp:wrapSquare wrapText="bothSides"/>
            <wp:docPr id="38" name="Picture 19" descr="C:\Documents and Settings\Godaishu\Local Settings\Temporary Internet Files\Content.IE5\KPAZS1QF\MC90019606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Godaishu\Local Settings\Temporary Internet Files\Content.IE5\KPAZS1QF\MC900196066[1].wmf"/>
                    <pic:cNvPicPr>
                      <a:picLocks noChangeAspect="1" noChangeArrowheads="1"/>
                    </pic:cNvPicPr>
                  </pic:nvPicPr>
                  <pic:blipFill>
                    <a:blip r:embed="rId50" cstate="print"/>
                    <a:srcRect/>
                    <a:stretch>
                      <a:fillRect/>
                    </a:stretch>
                  </pic:blipFill>
                  <pic:spPr bwMode="auto">
                    <a:xfrm>
                      <a:off x="0" y="0"/>
                      <a:ext cx="1630045" cy="1209675"/>
                    </a:xfrm>
                    <a:prstGeom prst="rect">
                      <a:avLst/>
                    </a:prstGeom>
                    <a:noFill/>
                    <a:ln w="9525">
                      <a:noFill/>
                      <a:miter lim="800000"/>
                      <a:headEnd/>
                      <a:tailEnd/>
                    </a:ln>
                  </pic:spPr>
                </pic:pic>
              </a:graphicData>
            </a:graphic>
          </wp:anchor>
        </w:drawing>
      </w:r>
      <w:r w:rsidRPr="00401D21">
        <w:rPr>
          <w:noProof w:val="0"/>
        </w:rPr>
        <w:t>If the call has to be transferred to another department, this must be done promptly and the appropriate person must be located, if possible, before the call is connected.</w:t>
      </w:r>
    </w:p>
    <w:p w:rsidR="00E94C0A" w:rsidRPr="00401D21" w:rsidRDefault="00E94C0A" w:rsidP="00E94C0A">
      <w:pPr>
        <w:pStyle w:val="BodyCopy"/>
        <w:rPr>
          <w:noProof w:val="0"/>
        </w:rPr>
      </w:pPr>
      <w:r w:rsidRPr="00401D21">
        <w:rPr>
          <w:noProof w:val="0"/>
        </w:rPr>
        <w:t>Never try to connect a call to a person you know is unavailable, or to an extension that will not be answered. This only annoys the caller.</w:t>
      </w:r>
    </w:p>
    <w:p w:rsidR="00E94C0A" w:rsidRPr="00401D21" w:rsidRDefault="00E94C0A" w:rsidP="00E94C0A">
      <w:pPr>
        <w:pStyle w:val="BodyCopy"/>
        <w:rPr>
          <w:noProof w:val="0"/>
        </w:rPr>
      </w:pPr>
      <w:r w:rsidRPr="00401D21">
        <w:rPr>
          <w:noProof w:val="0"/>
        </w:rPr>
        <w:t>If the required person cannot be located, common practice is to return to the caller (who would be on hold) and ask if a message can be taken and passed on as soon as the person becomes available.</w:t>
      </w:r>
    </w:p>
    <w:p w:rsidR="00E94C0A" w:rsidRPr="00401D21" w:rsidRDefault="00E94C0A" w:rsidP="00E94C0A">
      <w:pPr>
        <w:pStyle w:val="BodyCopy"/>
        <w:rPr>
          <w:noProof w:val="0"/>
        </w:rPr>
      </w:pPr>
      <w:r w:rsidRPr="00401D21">
        <w:rPr>
          <w:noProof w:val="0"/>
        </w:rPr>
        <w:t>Some businesses have a standard procedure that only allows you to try to transfer a call once. If the person the call is being transferred to is not available the company may require you to take a message rather than attempt another transfer.</w:t>
      </w:r>
    </w:p>
    <w:p w:rsidR="00E94C0A" w:rsidRPr="00401D21" w:rsidRDefault="00E94C0A" w:rsidP="00E94C0A">
      <w:pPr>
        <w:pStyle w:val="BodyCopy"/>
        <w:rPr>
          <w:noProof w:val="0"/>
        </w:rPr>
      </w:pPr>
      <w:r w:rsidRPr="00401D21">
        <w:rPr>
          <w:noProof w:val="0"/>
        </w:rPr>
        <w:t>Alternatively you may inform the caller the person they want to speak with is busy or on another call and ask them if they would like to continue to hold, if they would like to leave a message or if they would prefer to call back.</w:t>
      </w:r>
    </w:p>
    <w:p w:rsidR="00E94C0A" w:rsidRPr="00401D21" w:rsidRDefault="00E94C0A" w:rsidP="00E94C0A">
      <w:pPr>
        <w:pStyle w:val="BodyCopy"/>
        <w:rPr>
          <w:noProof w:val="0"/>
        </w:rPr>
      </w:pPr>
      <w:r w:rsidRPr="00401D21">
        <w:rPr>
          <w:noProof w:val="0"/>
        </w:rPr>
        <w:t>Always follow the instructions for your workplace telephone system when transferring calls. Different systems have different ways of transferring calls and the Operator’s Manual coupled with on-the-job training is the best way to identify what applies where you work.</w:t>
      </w:r>
    </w:p>
    <w:p w:rsidR="00E94C0A" w:rsidRPr="00401D21" w:rsidRDefault="00E94C0A" w:rsidP="0061399A">
      <w:pPr>
        <w:pStyle w:val="Heading3"/>
      </w:pPr>
      <w:r w:rsidRPr="00401D21">
        <w:t>Make sure you remember this point!</w:t>
      </w:r>
    </w:p>
    <w:p w:rsidR="00E94C0A" w:rsidRPr="00401D21" w:rsidRDefault="00E94C0A" w:rsidP="00E94C0A">
      <w:pPr>
        <w:pStyle w:val="BodyCopy"/>
        <w:rPr>
          <w:noProof w:val="0"/>
        </w:rPr>
      </w:pPr>
      <w:r w:rsidRPr="00401D21">
        <w:rPr>
          <w:noProof w:val="0"/>
        </w:rPr>
        <w:t>If you make a promise to get back to a caller at a later time or date then make sure you do!</w:t>
      </w:r>
    </w:p>
    <w:p w:rsidR="00E94C0A" w:rsidRPr="00401D21" w:rsidRDefault="00E94C0A" w:rsidP="00E94C0A">
      <w:pPr>
        <w:pStyle w:val="BodyCopy"/>
        <w:rPr>
          <w:noProof w:val="0"/>
        </w:rPr>
      </w:pPr>
      <w:r w:rsidRPr="00401D21">
        <w:rPr>
          <w:noProof w:val="0"/>
        </w:rPr>
        <w:t>Sometimes it takes very little for one business to stand out from the competition, and returning or making calls when promised is one way of doing this and one of the easiest things to do.</w:t>
      </w:r>
    </w:p>
    <w:p w:rsidR="006940E9" w:rsidRPr="00401D21" w:rsidRDefault="00E94C0A" w:rsidP="00E94C0A">
      <w:pPr>
        <w:pStyle w:val="BodyCopy"/>
        <w:rPr>
          <w:noProof w:val="0"/>
        </w:rPr>
      </w:pPr>
      <w:r w:rsidRPr="00401D21">
        <w:rPr>
          <w:noProof w:val="0"/>
        </w:rPr>
        <w:t>It demonstrates respect for the caller and shows you value their business.</w:t>
      </w:r>
    </w:p>
    <w:p w:rsidR="00292B74" w:rsidRPr="00401D21" w:rsidRDefault="00292B74">
      <w:pPr>
        <w:rPr>
          <w:rFonts w:ascii="Helvetica" w:hAnsi="Helvetica"/>
        </w:rPr>
      </w:pPr>
      <w:r w:rsidRPr="00401D21">
        <w:rPr>
          <w:rFonts w:ascii="Helvetica" w:hAnsi="Helvetica"/>
        </w:rPr>
        <w:br w:type="page"/>
      </w:r>
    </w:p>
    <w:p w:rsidR="00292B74" w:rsidRPr="00401D21" w:rsidRDefault="00292B74" w:rsidP="00292B74">
      <w:pPr>
        <w:pStyle w:val="Heading2"/>
      </w:pPr>
      <w:r w:rsidRPr="00401D21">
        <w:lastRenderedPageBreak/>
        <w:t>1.5</w:t>
      </w:r>
      <w:r w:rsidRPr="00401D21">
        <w:tab/>
      </w:r>
      <w:r w:rsidR="00F16062">
        <w:fldChar w:fldCharType="begin"/>
      </w:r>
      <w:r w:rsidR="00F16062">
        <w:instrText xml:space="preserve"> REF  Criteria15  \* M</w:instrText>
      </w:r>
      <w:r w:rsidR="00F16062">
        <w:instrText xml:space="preserve">ERGEFORMAT </w:instrText>
      </w:r>
      <w:r w:rsidR="00F16062">
        <w:fldChar w:fldCharType="separate"/>
      </w:r>
      <w:sdt>
        <w:sdtPr>
          <w:alias w:val="Criteria 1.5"/>
          <w:tag w:val="Insert Criteria 1.5"/>
          <w:id w:val="6124348"/>
          <w:lock w:val="sdtLocked"/>
        </w:sdtPr>
        <w:sdtEndPr/>
        <w:sdtContent>
          <w:r w:rsidR="00135726" w:rsidRPr="00401D21">
            <w:t>Record caller requests accurately and pass on to the appropriate department/person for follow-up</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Many calls require you to take messages.</w:t>
      </w:r>
    </w:p>
    <w:p w:rsidR="00E94C0A" w:rsidRPr="00401D21" w:rsidRDefault="00E94C0A" w:rsidP="00E94C0A">
      <w:pPr>
        <w:pStyle w:val="BodyCopy"/>
        <w:rPr>
          <w:noProof w:val="0"/>
        </w:rPr>
      </w:pPr>
      <w:r w:rsidRPr="00401D21">
        <w:rPr>
          <w:noProof w:val="0"/>
        </w:rPr>
        <w:t>This may be because the person the caller wishes to talk to is unavailable or the caller simply wants to quickly provide basic information without having to wait to be connected to a certain person.</w:t>
      </w:r>
    </w:p>
    <w:p w:rsidR="00E94C0A" w:rsidRPr="00401D21" w:rsidRDefault="00E94C0A" w:rsidP="00E94C0A">
      <w:pPr>
        <w:pStyle w:val="BodyCopy"/>
        <w:rPr>
          <w:noProof w:val="0"/>
        </w:rPr>
      </w:pPr>
      <w:r w:rsidRPr="00401D21">
        <w:rPr>
          <w:noProof w:val="0"/>
        </w:rPr>
        <w:t>The two key elements in taking telephone messages are:</w:t>
      </w:r>
    </w:p>
    <w:p w:rsidR="00E94C0A" w:rsidRPr="00401D21" w:rsidRDefault="00E94C0A" w:rsidP="00995D7F">
      <w:pPr>
        <w:pStyle w:val="Bullet1"/>
      </w:pPr>
      <w:r w:rsidRPr="00401D21">
        <w:t>Recording the message</w:t>
      </w:r>
    </w:p>
    <w:p w:rsidR="00E94C0A" w:rsidRPr="00401D21" w:rsidRDefault="00E94C0A" w:rsidP="00995D7F">
      <w:pPr>
        <w:pStyle w:val="Bullet1"/>
      </w:pPr>
      <w:r w:rsidRPr="00401D21">
        <w:t>Forwarding the message.</w:t>
      </w:r>
    </w:p>
    <w:p w:rsidR="00E94C0A" w:rsidRPr="00401D21" w:rsidRDefault="0061399A" w:rsidP="0061399A">
      <w:pPr>
        <w:pStyle w:val="Heading3"/>
      </w:pPr>
      <w:r w:rsidRPr="00401D21">
        <w:rPr>
          <w:noProof/>
          <w:lang w:val="en-US" w:eastAsia="en-US"/>
        </w:rPr>
        <w:drawing>
          <wp:anchor distT="0" distB="0" distL="114300" distR="114300" simplePos="0" relativeHeight="251730944" behindDoc="1" locked="0" layoutInCell="1" allowOverlap="1" wp14:anchorId="6FE4DF7A" wp14:editId="3A5E4FF2">
            <wp:simplePos x="0" y="0"/>
            <wp:positionH relativeFrom="page">
              <wp:posOffset>5057140</wp:posOffset>
            </wp:positionH>
            <wp:positionV relativeFrom="page">
              <wp:posOffset>4289425</wp:posOffset>
            </wp:positionV>
            <wp:extent cx="1664335" cy="1117600"/>
            <wp:effectExtent l="19050" t="0" r="0" b="0"/>
            <wp:wrapTight wrapText="bothSides">
              <wp:wrapPolygon edited="0">
                <wp:start x="-247" y="0"/>
                <wp:lineTo x="-247" y="21355"/>
                <wp:lineTo x="21509" y="21355"/>
                <wp:lineTo x="21509" y="0"/>
                <wp:lineTo x="-247" y="0"/>
              </wp:wrapPolygon>
            </wp:wrapTight>
            <wp:docPr id="39" name="Picture 20" descr="C:\Documents and Settings\Godaishu\Local Settings\Temporary Internet Files\Content.IE5\VL0QK7PC\MP9004443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Documents and Settings\Godaishu\Local Settings\Temporary Internet Files\Content.IE5\VL0QK7PC\MP900444333[1].jpg"/>
                    <pic:cNvPicPr>
                      <a:picLocks noChangeAspect="1" noChangeArrowheads="1"/>
                    </pic:cNvPicPr>
                  </pic:nvPicPr>
                  <pic:blipFill>
                    <a:blip r:embed="rId51" cstate="print"/>
                    <a:srcRect/>
                    <a:stretch>
                      <a:fillRect/>
                    </a:stretch>
                  </pic:blipFill>
                  <pic:spPr bwMode="auto">
                    <a:xfrm>
                      <a:off x="0" y="0"/>
                      <a:ext cx="1664335" cy="1117600"/>
                    </a:xfrm>
                    <a:prstGeom prst="rect">
                      <a:avLst/>
                    </a:prstGeom>
                    <a:noFill/>
                    <a:ln w="9525">
                      <a:noFill/>
                      <a:miter lim="800000"/>
                      <a:headEnd/>
                      <a:tailEnd/>
                    </a:ln>
                  </pic:spPr>
                </pic:pic>
              </a:graphicData>
            </a:graphic>
          </wp:anchor>
        </w:drawing>
      </w:r>
      <w:r w:rsidR="00E94C0A" w:rsidRPr="00401D21">
        <w:t>Recording the message</w:t>
      </w:r>
    </w:p>
    <w:p w:rsidR="00E94C0A" w:rsidRPr="00401D21" w:rsidRDefault="00E94C0A" w:rsidP="00E94C0A">
      <w:pPr>
        <w:pStyle w:val="BodyCopy"/>
        <w:rPr>
          <w:noProof w:val="0"/>
        </w:rPr>
      </w:pPr>
      <w:r w:rsidRPr="00401D21">
        <w:rPr>
          <w:noProof w:val="0"/>
        </w:rPr>
        <w:t>If the caller asks to leave a message or it becomes obvious a message needs to be taken, high levels of customer service must be provided. Never give the impression that having to take a message is a nuisance or a burden. It must be done as cheerfully as dealing with all other aspects of telephone operation.</w:t>
      </w:r>
    </w:p>
    <w:p w:rsidR="00E94C0A" w:rsidRPr="00401D21" w:rsidRDefault="00E94C0A" w:rsidP="00E94C0A">
      <w:pPr>
        <w:pStyle w:val="BodyCopy"/>
        <w:rPr>
          <w:noProof w:val="0"/>
        </w:rPr>
      </w:pPr>
      <w:r w:rsidRPr="00401D21">
        <w:rPr>
          <w:noProof w:val="0"/>
        </w:rPr>
        <w:t>When taking a telephone message:</w:t>
      </w:r>
    </w:p>
    <w:p w:rsidR="00E94C0A" w:rsidRPr="00401D21" w:rsidRDefault="00E94C0A" w:rsidP="00995D7F">
      <w:pPr>
        <w:pStyle w:val="Bullet1"/>
      </w:pPr>
      <w:r w:rsidRPr="00401D21">
        <w:t>Use the designated telephone message form – see below</w:t>
      </w:r>
    </w:p>
    <w:p w:rsidR="00E94C0A" w:rsidRPr="00401D21" w:rsidRDefault="00E94C0A" w:rsidP="00995D7F">
      <w:pPr>
        <w:pStyle w:val="Bullet1"/>
      </w:pPr>
      <w:r w:rsidRPr="00401D21">
        <w:t>Make sure you capture all the information the caller gives you. The message must be meaningful and comprehensive. Remember another person will have to read, interpret and act on it</w:t>
      </w:r>
    </w:p>
    <w:p w:rsidR="00E94C0A" w:rsidRPr="00401D21" w:rsidRDefault="00E94C0A" w:rsidP="00995D7F">
      <w:pPr>
        <w:pStyle w:val="Bullet1"/>
      </w:pPr>
      <w:r w:rsidRPr="00401D21">
        <w:t>Ensure you get the details (times, da</w:t>
      </w:r>
      <w:r w:rsidR="00930B96" w:rsidRPr="00401D21">
        <w:t>tes, numbers, prices, addresses</w:t>
      </w:r>
      <w:r w:rsidRPr="00401D21">
        <w:t xml:space="preserve"> </w:t>
      </w:r>
      <w:r w:rsidR="00930B96" w:rsidRPr="00401D21">
        <w:t>and flight</w:t>
      </w:r>
      <w:r w:rsidRPr="00401D21">
        <w:t xml:space="preserve"> numbers) correct. Double-check them. Special attention needs to be paid to spelling of names, addresses and towns. Ask the caller to spell out names and destinations if unsure of the spelling or where variations on traditional spelling exist</w:t>
      </w:r>
    </w:p>
    <w:p w:rsidR="00E94C0A" w:rsidRPr="00401D21" w:rsidRDefault="00E94C0A" w:rsidP="00995D7F">
      <w:pPr>
        <w:pStyle w:val="Bullet1"/>
      </w:pPr>
      <w:r w:rsidRPr="00401D21">
        <w:t>Repeat the message back to the caller to confirm it and allow them to provide extra information or detail (or change the details already provided) and make corrections (adjustments, additions) as required</w:t>
      </w:r>
    </w:p>
    <w:p w:rsidR="00E94C0A" w:rsidRPr="00401D21" w:rsidRDefault="00E94C0A" w:rsidP="00995D7F">
      <w:pPr>
        <w:pStyle w:val="Bullet1"/>
      </w:pPr>
      <w:r w:rsidRPr="00401D21">
        <w:t>Thank the caller for their call, for leaving a message, or for calling back</w:t>
      </w:r>
      <w:r w:rsidR="00FB1B3C" w:rsidRPr="00401D21">
        <w:t>.</w:t>
      </w:r>
    </w:p>
    <w:p w:rsidR="00E94C0A" w:rsidRPr="00401D21" w:rsidRDefault="00E94C0A" w:rsidP="0061399A">
      <w:pPr>
        <w:pStyle w:val="Heading3"/>
      </w:pPr>
      <w:r w:rsidRPr="00401D21">
        <w:br w:type="page"/>
      </w:r>
      <w:r w:rsidRPr="00401D21">
        <w:lastRenderedPageBreak/>
        <w:t>Relaying the message</w:t>
      </w:r>
    </w:p>
    <w:p w:rsidR="00E94C0A" w:rsidRPr="00401D21" w:rsidRDefault="00E94C0A" w:rsidP="00E94C0A">
      <w:pPr>
        <w:pStyle w:val="BodyCopy"/>
        <w:rPr>
          <w:noProof w:val="0"/>
        </w:rPr>
      </w:pPr>
      <w:r w:rsidRPr="00401D21">
        <w:rPr>
          <w:noProof w:val="0"/>
        </w:rPr>
        <w:t>Remember, your job is not finished when you have taken the message. You must follow it up and at least make sure the person for whom the message has been left has received the message.</w:t>
      </w:r>
    </w:p>
    <w:p w:rsidR="00E94C0A" w:rsidRPr="00401D21" w:rsidRDefault="00E94C0A" w:rsidP="00E94C0A">
      <w:pPr>
        <w:pStyle w:val="BodyCopy"/>
        <w:rPr>
          <w:noProof w:val="0"/>
        </w:rPr>
      </w:pPr>
      <w:r w:rsidRPr="00401D21">
        <w:rPr>
          <w:noProof w:val="0"/>
        </w:rPr>
        <w:t>Standard procedure is to forward the message in hard copy form. That is, it is rarely acceptable to pass on a message verbally.</w:t>
      </w:r>
    </w:p>
    <w:p w:rsidR="00E94C0A" w:rsidRPr="00401D21" w:rsidRDefault="00E94C0A" w:rsidP="00E94C0A">
      <w:pPr>
        <w:pStyle w:val="BodyCopy"/>
        <w:rPr>
          <w:noProof w:val="0"/>
        </w:rPr>
      </w:pPr>
      <w:r w:rsidRPr="00401D21">
        <w:rPr>
          <w:noProof w:val="0"/>
        </w:rPr>
        <w:t>Activities involved in following-up or relaying a telephone message will depend on the facilities and procedures in place at the business but may involve:</w:t>
      </w:r>
    </w:p>
    <w:p w:rsidR="00E94C0A" w:rsidRPr="00401D21" w:rsidRDefault="00E94C0A" w:rsidP="00995D7F">
      <w:pPr>
        <w:pStyle w:val="Bullet1"/>
      </w:pPr>
      <w:r w:rsidRPr="00401D21">
        <w:t>Checking the person has picked up their message off the staff Message Board</w:t>
      </w:r>
    </w:p>
    <w:p w:rsidR="00E94C0A" w:rsidRPr="00401D21" w:rsidRDefault="00E94C0A" w:rsidP="00995D7F">
      <w:pPr>
        <w:pStyle w:val="Bullet1"/>
      </w:pPr>
      <w:r w:rsidRPr="00401D21">
        <w:t>Checking they have acknowledged your email (via the email ‘Read Receipt’ facility) where messages are emailed to staff</w:t>
      </w:r>
    </w:p>
    <w:p w:rsidR="00E94C0A" w:rsidRPr="00401D21" w:rsidRDefault="00E94C0A" w:rsidP="00995D7F">
      <w:pPr>
        <w:pStyle w:val="Bullet1"/>
      </w:pPr>
      <w:r w:rsidRPr="00401D21">
        <w:t>Talking to the person face-to-face or over the phone to ask if they have received the message.</w:t>
      </w:r>
    </w:p>
    <w:p w:rsidR="00E94C0A" w:rsidRPr="00401D21" w:rsidRDefault="00E94C0A" w:rsidP="00E94C0A">
      <w:pPr>
        <w:pStyle w:val="BodyCopy"/>
        <w:rPr>
          <w:noProof w:val="0"/>
        </w:rPr>
      </w:pPr>
      <w:r w:rsidRPr="00401D21">
        <w:rPr>
          <w:noProof w:val="0"/>
        </w:rPr>
        <w:t>In some cases, it may be appropriate for you to also check that the person who the message was meant for has, in fact, taken the necessary action required by the message. This may mean asking if they called the person back, confirmed their booking or provided the necessary information.</w:t>
      </w:r>
    </w:p>
    <w:p w:rsidR="00E94C0A" w:rsidRPr="00401D21" w:rsidRDefault="00E94C0A" w:rsidP="0061399A">
      <w:pPr>
        <w:pStyle w:val="Heading3"/>
      </w:pPr>
      <w:r w:rsidRPr="00401D21">
        <w:rPr>
          <w:noProof/>
          <w:lang w:val="en-US" w:eastAsia="en-US"/>
        </w:rPr>
        <w:drawing>
          <wp:anchor distT="0" distB="0" distL="114300" distR="114300" simplePos="0" relativeHeight="251731968" behindDoc="1" locked="0" layoutInCell="1" allowOverlap="1" wp14:anchorId="4F2DBDB8" wp14:editId="28D42EA3">
            <wp:simplePos x="0" y="0"/>
            <wp:positionH relativeFrom="page">
              <wp:posOffset>5172075</wp:posOffset>
            </wp:positionH>
            <wp:positionV relativeFrom="page">
              <wp:posOffset>4829175</wp:posOffset>
            </wp:positionV>
            <wp:extent cx="1552575" cy="1333500"/>
            <wp:effectExtent l="19050" t="0" r="9525" b="0"/>
            <wp:wrapTight wrapText="bothSides">
              <wp:wrapPolygon edited="0">
                <wp:start x="1590" y="309"/>
                <wp:lineTo x="1325" y="9257"/>
                <wp:lineTo x="-265" y="12651"/>
                <wp:lineTo x="265" y="15120"/>
                <wp:lineTo x="1855" y="20983"/>
                <wp:lineTo x="15902" y="20983"/>
                <wp:lineTo x="18552" y="20983"/>
                <wp:lineTo x="18817" y="20983"/>
                <wp:lineTo x="20672" y="20057"/>
                <wp:lineTo x="20937" y="20057"/>
                <wp:lineTo x="21733" y="16971"/>
                <wp:lineTo x="21733" y="14811"/>
                <wp:lineTo x="21467" y="13269"/>
                <wp:lineTo x="20407" y="10183"/>
                <wp:lineTo x="20407" y="5246"/>
                <wp:lineTo x="19877" y="617"/>
                <wp:lineTo x="19877" y="309"/>
                <wp:lineTo x="1590" y="309"/>
              </wp:wrapPolygon>
            </wp:wrapTight>
            <wp:docPr id="40" name="Picture 21" descr="C:\Documents and Settings\Godaishu\Local Settings\Temporary Internet Files\Content.IE5\7GWYLB5B\MC9002504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Godaishu\Local Settings\Temporary Internet Files\Content.IE5\7GWYLB5B\MC900250462[1].wmf"/>
                    <pic:cNvPicPr>
                      <a:picLocks noChangeAspect="1" noChangeArrowheads="1"/>
                    </pic:cNvPicPr>
                  </pic:nvPicPr>
                  <pic:blipFill>
                    <a:blip r:embed="rId52" cstate="print"/>
                    <a:srcRect/>
                    <a:stretch>
                      <a:fillRect/>
                    </a:stretch>
                  </pic:blipFill>
                  <pic:spPr bwMode="auto">
                    <a:xfrm>
                      <a:off x="0" y="0"/>
                      <a:ext cx="1552575" cy="1333500"/>
                    </a:xfrm>
                    <a:prstGeom prst="rect">
                      <a:avLst/>
                    </a:prstGeom>
                    <a:noFill/>
                    <a:ln w="9525">
                      <a:noFill/>
                      <a:miter lim="800000"/>
                      <a:headEnd/>
                      <a:tailEnd/>
                    </a:ln>
                  </pic:spPr>
                </pic:pic>
              </a:graphicData>
            </a:graphic>
          </wp:anchor>
        </w:drawing>
      </w:r>
      <w:r w:rsidRPr="00401D21">
        <w:t>Telephone Message Books/Pads</w:t>
      </w:r>
    </w:p>
    <w:p w:rsidR="00E94C0A" w:rsidRPr="00401D21" w:rsidRDefault="00E94C0A" w:rsidP="00E94C0A">
      <w:pPr>
        <w:pStyle w:val="BodyCopy"/>
        <w:rPr>
          <w:noProof w:val="0"/>
        </w:rPr>
      </w:pPr>
      <w:r w:rsidRPr="00401D21">
        <w:rPr>
          <w:noProof w:val="0"/>
        </w:rPr>
        <w:t>Many businesses have a paper-based message book or a pad of ‘telephone message’ slips for recording telephone messages.</w:t>
      </w:r>
    </w:p>
    <w:p w:rsidR="00E94C0A" w:rsidRPr="00401D21" w:rsidRDefault="00E94C0A" w:rsidP="00E94C0A">
      <w:pPr>
        <w:pStyle w:val="BodyCopy"/>
        <w:rPr>
          <w:noProof w:val="0"/>
        </w:rPr>
      </w:pPr>
      <w:r w:rsidRPr="00401D21">
        <w:rPr>
          <w:noProof w:val="0"/>
        </w:rPr>
        <w:t>These may be produced by the business for their individual use but most businesses will use a commercially available option available from stationers.</w:t>
      </w:r>
    </w:p>
    <w:p w:rsidR="00E94C0A" w:rsidRPr="00401D21" w:rsidRDefault="00E94C0A" w:rsidP="00E94C0A">
      <w:pPr>
        <w:pStyle w:val="BodyCopy"/>
        <w:rPr>
          <w:noProof w:val="0"/>
        </w:rPr>
      </w:pPr>
      <w:r w:rsidRPr="00401D21">
        <w:rPr>
          <w:noProof w:val="0"/>
        </w:rPr>
        <w:t>Either is an excellent way of recording messages.</w:t>
      </w:r>
    </w:p>
    <w:p w:rsidR="00E94C0A" w:rsidRPr="00401D21" w:rsidRDefault="00E94C0A" w:rsidP="00E94C0A">
      <w:pPr>
        <w:pStyle w:val="BodyCopy"/>
        <w:rPr>
          <w:noProof w:val="0"/>
        </w:rPr>
      </w:pPr>
      <w:r w:rsidRPr="00401D21">
        <w:rPr>
          <w:noProof w:val="0"/>
        </w:rPr>
        <w:t>These books</w:t>
      </w:r>
      <w:r w:rsidR="00930B96" w:rsidRPr="00401D21">
        <w:rPr>
          <w:noProof w:val="0"/>
        </w:rPr>
        <w:t xml:space="preserve"> or </w:t>
      </w:r>
      <w:r w:rsidRPr="00401D21">
        <w:rPr>
          <w:noProof w:val="0"/>
        </w:rPr>
        <w:t>pads are duplicate in nature. The top copy is given to the person for whom the message is intended and the duplicate or bottom copy stays in the book/pad.</w:t>
      </w:r>
    </w:p>
    <w:p w:rsidR="00E94C0A" w:rsidRPr="00401D21" w:rsidRDefault="00E94C0A" w:rsidP="00E94C0A">
      <w:pPr>
        <w:pStyle w:val="BodyCopy"/>
        <w:rPr>
          <w:noProof w:val="0"/>
        </w:rPr>
      </w:pPr>
      <w:r w:rsidRPr="00401D21">
        <w:rPr>
          <w:noProof w:val="0"/>
        </w:rPr>
        <w:t xml:space="preserve">If the top copy is lost, the duplicate copy can always be used as a reference. </w:t>
      </w:r>
    </w:p>
    <w:p w:rsidR="00E94C0A" w:rsidRPr="00401D21" w:rsidRDefault="00E94C0A" w:rsidP="00E94C0A">
      <w:pPr>
        <w:pStyle w:val="BodyCopy"/>
        <w:rPr>
          <w:noProof w:val="0"/>
        </w:rPr>
      </w:pPr>
      <w:r w:rsidRPr="00401D21">
        <w:rPr>
          <w:noProof w:val="0"/>
        </w:rPr>
        <w:t>When recording a telephone message ensure:</w:t>
      </w:r>
    </w:p>
    <w:p w:rsidR="00E94C0A" w:rsidRPr="00401D21" w:rsidRDefault="00E94C0A" w:rsidP="00995D7F">
      <w:pPr>
        <w:pStyle w:val="Bullet1"/>
      </w:pPr>
      <w:r w:rsidRPr="00401D21">
        <w:t>Legibility – remember that someone else has to read it</w:t>
      </w:r>
    </w:p>
    <w:p w:rsidR="00E94C0A" w:rsidRPr="00401D21" w:rsidRDefault="00E94C0A" w:rsidP="00995D7F">
      <w:pPr>
        <w:pStyle w:val="Bullet1"/>
      </w:pPr>
      <w:r w:rsidRPr="00401D21">
        <w:t>Put your name or initials on it so the recipient knows who took the message, allowing them to contact you for more information</w:t>
      </w:r>
    </w:p>
    <w:p w:rsidR="00E94C0A" w:rsidRPr="00401D21" w:rsidRDefault="00E94C0A" w:rsidP="00995D7F">
      <w:pPr>
        <w:pStyle w:val="Bullet1"/>
      </w:pPr>
      <w:r w:rsidRPr="00401D21">
        <w:t xml:space="preserve">You record the caller’s name, phone number, nature of the call, </w:t>
      </w:r>
      <w:r w:rsidR="00930B96" w:rsidRPr="00401D21">
        <w:t xml:space="preserve">query or message, and date and </w:t>
      </w:r>
      <w:r w:rsidRPr="00401D21">
        <w:t>time of the call</w:t>
      </w:r>
    </w:p>
    <w:p w:rsidR="00E94C0A" w:rsidRPr="00401D21" w:rsidRDefault="00E94C0A" w:rsidP="00995D7F">
      <w:pPr>
        <w:pStyle w:val="Bullet1"/>
      </w:pPr>
      <w:r w:rsidRPr="00401D21">
        <w:t>What action the recipient is required to take, if any, such as ‘ring back’, ‘forward Function Information Kit’: remember these are promises that have been made to the caller so it is vital they are honoured.</w:t>
      </w:r>
    </w:p>
    <w:p w:rsidR="00E94C0A" w:rsidRPr="00401D21" w:rsidRDefault="00E94C0A" w:rsidP="00E94C0A">
      <w:pPr>
        <w:pStyle w:val="BodyCopy"/>
        <w:spacing w:before="240"/>
        <w:rPr>
          <w:b/>
          <w:noProof w:val="0"/>
        </w:rPr>
      </w:pPr>
      <w:r w:rsidRPr="00401D21">
        <w:rPr>
          <w:b/>
          <w:noProof w:val="0"/>
        </w:rPr>
        <w:br w:type="page"/>
      </w:r>
      <w:r w:rsidRPr="00401D21">
        <w:rPr>
          <w:b/>
          <w:noProof w:val="0"/>
        </w:rPr>
        <w:lastRenderedPageBreak/>
        <w:t>Electronic messages</w:t>
      </w:r>
    </w:p>
    <w:p w:rsidR="00E94C0A" w:rsidRPr="00401D21" w:rsidRDefault="00E94C0A" w:rsidP="00E94C0A">
      <w:pPr>
        <w:pStyle w:val="BodyCopy"/>
        <w:rPr>
          <w:noProof w:val="0"/>
        </w:rPr>
      </w:pPr>
      <w:r w:rsidRPr="00401D21">
        <w:rPr>
          <w:noProof w:val="0"/>
        </w:rPr>
        <w:t>Some businesses record telephone messages on an electronic template on their computer system.</w:t>
      </w:r>
    </w:p>
    <w:p w:rsidR="00E94C0A" w:rsidRPr="00401D21" w:rsidRDefault="00E94C0A" w:rsidP="00E94C0A">
      <w:pPr>
        <w:pStyle w:val="BodyCopy"/>
        <w:rPr>
          <w:noProof w:val="0"/>
        </w:rPr>
      </w:pPr>
      <w:r w:rsidRPr="00401D21">
        <w:rPr>
          <w:noProof w:val="0"/>
        </w:rPr>
        <w:t>This option serves the same functions as a telephone message book/pad but facilitates fast transmission of the message via email to the intended person.</w:t>
      </w:r>
    </w:p>
    <w:p w:rsidR="00E94C0A" w:rsidRPr="00401D21" w:rsidRDefault="00E94C0A" w:rsidP="00E94C0A">
      <w:pPr>
        <w:pStyle w:val="BodyCopy"/>
        <w:rPr>
          <w:noProof w:val="0"/>
        </w:rPr>
      </w:pPr>
      <w:r w:rsidRPr="00401D21">
        <w:rPr>
          <w:noProof w:val="0"/>
        </w:rPr>
        <w:t>Naturally, a hard copy can also be printed if required.</w:t>
      </w:r>
    </w:p>
    <w:p w:rsidR="00E94C0A" w:rsidRPr="00401D21" w:rsidRDefault="00E94C0A" w:rsidP="00E94C0A">
      <w:pPr>
        <w:pStyle w:val="BodyCopy"/>
        <w:spacing w:before="240"/>
        <w:rPr>
          <w:b/>
          <w:noProof w:val="0"/>
        </w:rPr>
      </w:pPr>
      <w:r w:rsidRPr="00401D21">
        <w:rPr>
          <w:b/>
          <w:noProof w:val="0"/>
        </w:rPr>
        <w:t>Scraps of paper?</w:t>
      </w:r>
    </w:p>
    <w:p w:rsidR="00E94C0A" w:rsidRPr="00401D21" w:rsidRDefault="00E94C0A" w:rsidP="00E94C0A">
      <w:pPr>
        <w:pStyle w:val="BodyCopy"/>
        <w:rPr>
          <w:noProof w:val="0"/>
        </w:rPr>
      </w:pPr>
      <w:r w:rsidRPr="00401D21">
        <w:rPr>
          <w:noProof w:val="0"/>
        </w:rPr>
        <w:t>Scrap pieces of paper should not be used for recording messages because there is always the chance that the message may be lost. If this happens, there is no back up copy.</w:t>
      </w:r>
    </w:p>
    <w:p w:rsidR="00E94C0A" w:rsidRPr="00401D21" w:rsidRDefault="00E94C0A" w:rsidP="00E94C0A">
      <w:pPr>
        <w:pStyle w:val="BodyCopy"/>
        <w:rPr>
          <w:noProof w:val="0"/>
        </w:rPr>
      </w:pPr>
      <w:r w:rsidRPr="00401D21">
        <w:rPr>
          <w:lang w:val="en-US" w:eastAsia="en-US"/>
        </w:rPr>
        <w:drawing>
          <wp:anchor distT="0" distB="0" distL="114300" distR="114300" simplePos="0" relativeHeight="251732992" behindDoc="1" locked="0" layoutInCell="1" allowOverlap="1" wp14:anchorId="6F0DE12E" wp14:editId="028483DF">
            <wp:simplePos x="0" y="0"/>
            <wp:positionH relativeFrom="margin">
              <wp:align>center</wp:align>
            </wp:positionH>
            <wp:positionV relativeFrom="page">
              <wp:posOffset>3465195</wp:posOffset>
            </wp:positionV>
            <wp:extent cx="2468245" cy="2280285"/>
            <wp:effectExtent l="19050" t="0" r="8255" b="0"/>
            <wp:wrapTight wrapText="bothSides">
              <wp:wrapPolygon edited="0">
                <wp:start x="10503" y="180"/>
                <wp:lineTo x="834" y="2707"/>
                <wp:lineTo x="-167" y="5414"/>
                <wp:lineTo x="167" y="13173"/>
                <wp:lineTo x="1000" y="14617"/>
                <wp:lineTo x="1834" y="14617"/>
                <wp:lineTo x="6502" y="20391"/>
                <wp:lineTo x="7669" y="21293"/>
                <wp:lineTo x="7835" y="21293"/>
                <wp:lineTo x="8669" y="21293"/>
                <wp:lineTo x="8836" y="21293"/>
                <wp:lineTo x="10669" y="20391"/>
                <wp:lineTo x="12337" y="20391"/>
                <wp:lineTo x="21506" y="17865"/>
                <wp:lineTo x="21672" y="14617"/>
                <wp:lineTo x="21339" y="11910"/>
                <wp:lineTo x="21339" y="11729"/>
                <wp:lineTo x="20505" y="9023"/>
                <wp:lineTo x="20672" y="8301"/>
                <wp:lineTo x="20005" y="7038"/>
                <wp:lineTo x="18838" y="5955"/>
                <wp:lineTo x="19005" y="4511"/>
                <wp:lineTo x="17004" y="3068"/>
                <wp:lineTo x="14837" y="3068"/>
                <wp:lineTo x="11503" y="180"/>
                <wp:lineTo x="10503" y="180"/>
              </wp:wrapPolygon>
            </wp:wrapTight>
            <wp:docPr id="41" name="Picture 23" descr="C:\Documents and Settings\Godaishu\Local Settings\Temporary Internet Files\Content.IE5\KPAZS1QF\MC90019746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nts and Settings\Godaishu\Local Settings\Temporary Internet Files\Content.IE5\KPAZS1QF\MC900197464[1].wmf"/>
                    <pic:cNvPicPr>
                      <a:picLocks noChangeAspect="1" noChangeArrowheads="1"/>
                    </pic:cNvPicPr>
                  </pic:nvPicPr>
                  <pic:blipFill>
                    <a:blip r:embed="rId53" cstate="print"/>
                    <a:srcRect/>
                    <a:stretch>
                      <a:fillRect/>
                    </a:stretch>
                  </pic:blipFill>
                  <pic:spPr bwMode="auto">
                    <a:xfrm>
                      <a:off x="0" y="0"/>
                      <a:ext cx="2468245" cy="2280285"/>
                    </a:xfrm>
                    <a:prstGeom prst="rect">
                      <a:avLst/>
                    </a:prstGeom>
                    <a:noFill/>
                    <a:ln w="9525">
                      <a:noFill/>
                      <a:miter lim="800000"/>
                      <a:headEnd/>
                      <a:tailEnd/>
                    </a:ln>
                  </pic:spPr>
                </pic:pic>
              </a:graphicData>
            </a:graphic>
          </wp:anchor>
        </w:drawing>
      </w:r>
    </w:p>
    <w:p w:rsidR="00E94C0A" w:rsidRPr="00401D21" w:rsidRDefault="00E94C0A" w:rsidP="00E94C0A">
      <w:pPr>
        <w:rPr>
          <w:rFonts w:ascii="Helvetica" w:hAnsi="Helvetica"/>
        </w:rPr>
      </w:pPr>
      <w:r w:rsidRPr="00401D21">
        <w:rPr>
          <w:rFonts w:ascii="Helvetica" w:hAnsi="Helvetica"/>
        </w:rPr>
        <w:br w:type="page"/>
      </w:r>
    </w:p>
    <w:p w:rsidR="00292B74" w:rsidRPr="00401D21" w:rsidRDefault="00292B74" w:rsidP="00292B74">
      <w:pPr>
        <w:pStyle w:val="Heading2"/>
      </w:pPr>
      <w:r w:rsidRPr="00401D21">
        <w:lastRenderedPageBreak/>
        <w:t>1.6</w:t>
      </w:r>
      <w:r w:rsidRPr="00401D21">
        <w:tab/>
      </w:r>
      <w:r w:rsidR="00F16062">
        <w:fldChar w:fldCharType="begin"/>
      </w:r>
      <w:r w:rsidR="00F16062">
        <w:instrText xml:space="preserve"> REF  Criteria16  \* MERGEFORMAT </w:instrText>
      </w:r>
      <w:r w:rsidR="00F16062">
        <w:fldChar w:fldCharType="separate"/>
      </w:r>
      <w:sdt>
        <w:sdtPr>
          <w:alias w:val="Criteria 1.6"/>
          <w:tag w:val="Insert Criteria 1.6"/>
          <w:id w:val="6124349"/>
          <w:lock w:val="sdtLocked"/>
        </w:sdtPr>
        <w:sdtEndPr/>
        <w:sdtContent>
          <w:r w:rsidR="00135726" w:rsidRPr="00401D21">
            <w:t>Relay messages accurately to the nominated person within designated timelines</w:t>
          </w:r>
        </w:sdtContent>
      </w:sdt>
      <w:r w:rsidR="00F16062">
        <w:fldChar w:fldCharType="end"/>
      </w:r>
    </w:p>
    <w:p w:rsidR="00E94C0A" w:rsidRPr="00401D21" w:rsidRDefault="00E94C0A" w:rsidP="0061399A">
      <w:pPr>
        <w:pStyle w:val="Heading3"/>
      </w:pPr>
      <w:r w:rsidRPr="00401D21">
        <w:rPr>
          <w:noProof/>
          <w:lang w:val="en-US" w:eastAsia="en-US"/>
        </w:rPr>
        <w:drawing>
          <wp:anchor distT="0" distB="0" distL="114300" distR="114300" simplePos="0" relativeHeight="251735040" behindDoc="0" locked="0" layoutInCell="1" allowOverlap="1" wp14:anchorId="30C3B38A" wp14:editId="5ECB9172">
            <wp:simplePos x="0" y="0"/>
            <wp:positionH relativeFrom="page">
              <wp:posOffset>5885180</wp:posOffset>
            </wp:positionH>
            <wp:positionV relativeFrom="page">
              <wp:posOffset>1816735</wp:posOffset>
            </wp:positionV>
            <wp:extent cx="574675" cy="1389380"/>
            <wp:effectExtent l="19050" t="0" r="0" b="0"/>
            <wp:wrapSquare wrapText="bothSides"/>
            <wp:docPr id="42" name="Picture 24" descr="C:\Documents and Settings\Godaishu\Local Settings\Temporary Internet Files\Content.IE5\VL0QK7PC\MC90019761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Godaishu\Local Settings\Temporary Internet Files\Content.IE5\VL0QK7PC\MC900197618[1].wmf"/>
                    <pic:cNvPicPr>
                      <a:picLocks noChangeAspect="1" noChangeArrowheads="1"/>
                    </pic:cNvPicPr>
                  </pic:nvPicPr>
                  <pic:blipFill>
                    <a:blip r:embed="rId54" cstate="print"/>
                    <a:srcRect/>
                    <a:stretch>
                      <a:fillRect/>
                    </a:stretch>
                  </pic:blipFill>
                  <pic:spPr bwMode="auto">
                    <a:xfrm>
                      <a:off x="0" y="0"/>
                      <a:ext cx="574675" cy="1389380"/>
                    </a:xfrm>
                    <a:prstGeom prst="rect">
                      <a:avLst/>
                    </a:prstGeom>
                    <a:noFill/>
                    <a:ln w="9525">
                      <a:noFill/>
                      <a:miter lim="800000"/>
                      <a:headEnd/>
                      <a:tailEnd/>
                    </a:ln>
                  </pic:spPr>
                </pic:pic>
              </a:graphicData>
            </a:graphic>
          </wp:anchor>
        </w:drawing>
      </w:r>
      <w:r w:rsidRPr="00401D21">
        <w:t>Introduction</w:t>
      </w:r>
    </w:p>
    <w:p w:rsidR="00E94C0A" w:rsidRPr="00401D21" w:rsidRDefault="00E94C0A" w:rsidP="00E94C0A">
      <w:pPr>
        <w:pStyle w:val="BodyCopy"/>
        <w:rPr>
          <w:noProof w:val="0"/>
        </w:rPr>
      </w:pPr>
      <w:r w:rsidRPr="00401D21">
        <w:rPr>
          <w:noProof w:val="0"/>
        </w:rPr>
        <w:t>This section builds on information in the previous section and emphasises all telephone messages must be passed on.</w:t>
      </w:r>
    </w:p>
    <w:p w:rsidR="00E94C0A" w:rsidRPr="00401D21" w:rsidRDefault="00E94C0A" w:rsidP="00E94C0A">
      <w:pPr>
        <w:pStyle w:val="BodyCopy"/>
        <w:rPr>
          <w:noProof w:val="0"/>
        </w:rPr>
      </w:pPr>
      <w:r w:rsidRPr="00401D21">
        <w:rPr>
          <w:noProof w:val="0"/>
        </w:rPr>
        <w:t>Speed in doing so is always important.</w:t>
      </w:r>
    </w:p>
    <w:p w:rsidR="00E94C0A" w:rsidRPr="00401D21" w:rsidRDefault="00E94C0A" w:rsidP="0061399A">
      <w:pPr>
        <w:pStyle w:val="Heading3"/>
      </w:pPr>
      <w:r w:rsidRPr="00401D21">
        <w:t>What is involved?</w:t>
      </w:r>
    </w:p>
    <w:p w:rsidR="00E94C0A" w:rsidRPr="00401D21" w:rsidRDefault="00E94C0A" w:rsidP="00E94C0A">
      <w:pPr>
        <w:pStyle w:val="BodyCopy"/>
        <w:rPr>
          <w:noProof w:val="0"/>
        </w:rPr>
      </w:pPr>
      <w:r w:rsidRPr="00401D21">
        <w:rPr>
          <w:noProof w:val="0"/>
        </w:rPr>
        <w:t>There is little point in taking a message if it is not passed on.</w:t>
      </w:r>
    </w:p>
    <w:p w:rsidR="00E94C0A" w:rsidRPr="00401D21" w:rsidRDefault="00E94C0A" w:rsidP="00E94C0A">
      <w:pPr>
        <w:pStyle w:val="BodyCopy"/>
        <w:rPr>
          <w:noProof w:val="0"/>
        </w:rPr>
      </w:pPr>
      <w:r w:rsidRPr="00401D21">
        <w:rPr>
          <w:noProof w:val="0"/>
        </w:rPr>
        <w:t>Options for relaying messages may be covered by a company policy (so check with your Supervisor) but options may include:</w:t>
      </w:r>
    </w:p>
    <w:p w:rsidR="00E94C0A" w:rsidRPr="00401D21" w:rsidRDefault="00E94C0A" w:rsidP="00995D7F">
      <w:pPr>
        <w:pStyle w:val="Bullet1"/>
      </w:pPr>
      <w:r w:rsidRPr="00401D21">
        <w:t>Placing the top copy of the message from the telephone message pad/book/form into the person’s pigeon hole. This is not appropriate for an urgent message</w:t>
      </w:r>
    </w:p>
    <w:p w:rsidR="00E94C0A" w:rsidRPr="00401D21" w:rsidRDefault="00E94C0A" w:rsidP="00995D7F">
      <w:pPr>
        <w:pStyle w:val="Bullet1"/>
      </w:pPr>
      <w:r w:rsidRPr="00401D21">
        <w:t>Pinning it to the staff notice board. This is also unacceptable for an urgent message</w:t>
      </w:r>
    </w:p>
    <w:p w:rsidR="00E94C0A" w:rsidRPr="00401D21" w:rsidRDefault="00E94C0A" w:rsidP="00995D7F">
      <w:pPr>
        <w:pStyle w:val="Bullet1"/>
      </w:pPr>
      <w:r w:rsidRPr="00401D21">
        <w:t>Sending the person an email – see previous section re electronic templates for phone messages</w:t>
      </w:r>
    </w:p>
    <w:p w:rsidR="00E94C0A" w:rsidRPr="00401D21" w:rsidRDefault="00E94C0A" w:rsidP="00995D7F">
      <w:pPr>
        <w:pStyle w:val="Bullet1"/>
      </w:pPr>
      <w:r w:rsidRPr="00401D21">
        <w:t>Physically taking the message and giving it to the person (handing it to them – this is appropriate where the matter is urgent)</w:t>
      </w:r>
    </w:p>
    <w:p w:rsidR="00E94C0A" w:rsidRPr="00401D21" w:rsidRDefault="00E94C0A" w:rsidP="00995D7F">
      <w:pPr>
        <w:pStyle w:val="Bullet1"/>
      </w:pPr>
      <w:r w:rsidRPr="00401D21">
        <w:t>Leaving the person a voice message to let them know they have a message and asking them to (as appropriate) contact you, check their email, or pick the message up from their pigeon hole.</w:t>
      </w:r>
    </w:p>
    <w:p w:rsidR="00E94C0A" w:rsidRPr="00401D21" w:rsidRDefault="00E94C0A" w:rsidP="00E94C0A">
      <w:pPr>
        <w:pStyle w:val="BodyCopy"/>
        <w:rPr>
          <w:noProof w:val="0"/>
        </w:rPr>
      </w:pPr>
      <w:r w:rsidRPr="00401D21">
        <w:rPr>
          <w:noProof w:val="0"/>
        </w:rPr>
        <w:t xml:space="preserve">It is </w:t>
      </w:r>
      <w:r w:rsidRPr="00401D21">
        <w:rPr>
          <w:b/>
          <w:noProof w:val="0"/>
        </w:rPr>
        <w:t>never acceptable</w:t>
      </w:r>
      <w:r w:rsidRPr="00401D21">
        <w:rPr>
          <w:noProof w:val="0"/>
        </w:rPr>
        <w:t xml:space="preserve"> just to leave the message in the telephone message book or on the telephone message pad and take no further action on it.</w:t>
      </w:r>
    </w:p>
    <w:p w:rsidR="00E94C0A" w:rsidRPr="00401D21" w:rsidRDefault="00E94C0A" w:rsidP="00E94C0A">
      <w:pPr>
        <w:pStyle w:val="BodyCopy"/>
        <w:rPr>
          <w:noProof w:val="0"/>
        </w:rPr>
      </w:pPr>
      <w:r w:rsidRPr="00401D21">
        <w:rPr>
          <w:noProof w:val="0"/>
        </w:rPr>
        <w:t>In most instances you will need to monitor the situation and keep calling or checking to see if the person required is available and/or has received the message.</w:t>
      </w:r>
    </w:p>
    <w:p w:rsidR="00E94C0A" w:rsidRPr="00401D21" w:rsidRDefault="00E94C0A" w:rsidP="00E94C0A">
      <w:pPr>
        <w:pStyle w:val="BodyCopy"/>
        <w:rPr>
          <w:noProof w:val="0"/>
        </w:rPr>
      </w:pPr>
      <w:r w:rsidRPr="00401D21">
        <w:rPr>
          <w:noProof w:val="0"/>
        </w:rPr>
        <w:t>If you are leaving work (that is, going for lunch or going home at the end of your shift) this responsibility should be communicated and passed on to another staff member. Never just leave it and forget about it.</w:t>
      </w:r>
    </w:p>
    <w:p w:rsidR="00E94C0A" w:rsidRPr="00401D21" w:rsidRDefault="00E94C0A" w:rsidP="0061399A">
      <w:pPr>
        <w:pStyle w:val="Heading3"/>
      </w:pPr>
      <w:r w:rsidRPr="00401D21">
        <w:br w:type="page"/>
      </w:r>
      <w:r w:rsidRPr="00401D21">
        <w:lastRenderedPageBreak/>
        <w:t>What are appropriate timelines?</w:t>
      </w:r>
    </w:p>
    <w:p w:rsidR="00E94C0A" w:rsidRPr="00401D21" w:rsidRDefault="00E94C0A" w:rsidP="00E94C0A">
      <w:pPr>
        <w:pStyle w:val="BodyCopy"/>
        <w:rPr>
          <w:noProof w:val="0"/>
        </w:rPr>
      </w:pPr>
      <w:r w:rsidRPr="00401D21">
        <w:rPr>
          <w:noProof w:val="0"/>
        </w:rPr>
        <w:t>The short answer is ‘as soon as possible’.</w:t>
      </w:r>
    </w:p>
    <w:p w:rsidR="00E94C0A" w:rsidRPr="00401D21" w:rsidRDefault="00E94C0A" w:rsidP="00E94C0A">
      <w:pPr>
        <w:pStyle w:val="BodyCopy"/>
        <w:rPr>
          <w:noProof w:val="0"/>
        </w:rPr>
      </w:pPr>
      <w:r w:rsidRPr="00401D21">
        <w:rPr>
          <w:noProof w:val="0"/>
        </w:rPr>
        <w:t>In some cases you may have mentioned to the caller that a person will be unable to call them back until tomorrow, next week or next time they come in to work. If this is the case – and has been agreed to by the caller – then this becomes the ‘appropriate timeline’ but it is still up to you to make sure it happens.</w:t>
      </w:r>
    </w:p>
    <w:p w:rsidR="00E94C0A" w:rsidRPr="00401D21" w:rsidRDefault="00E94C0A" w:rsidP="00E94C0A">
      <w:pPr>
        <w:pStyle w:val="BodyCopy"/>
        <w:rPr>
          <w:noProof w:val="0"/>
        </w:rPr>
      </w:pPr>
      <w:r w:rsidRPr="00401D21">
        <w:rPr>
          <w:noProof w:val="0"/>
        </w:rPr>
        <w:t>You must also use your common sense about these timelines.</w:t>
      </w:r>
    </w:p>
    <w:p w:rsidR="00E94C0A" w:rsidRPr="00401D21" w:rsidRDefault="00E94C0A" w:rsidP="00E94C0A">
      <w:pPr>
        <w:pStyle w:val="BodyCopy"/>
        <w:rPr>
          <w:noProof w:val="0"/>
        </w:rPr>
      </w:pPr>
      <w:r w:rsidRPr="00401D21">
        <w:rPr>
          <w:noProof w:val="0"/>
        </w:rPr>
        <w:t>For example, if a message could not be passed on to someone within a reasonable amount of time (which can be seen as 24 hours, unless there is some urgency associated with the message), then you should notify your Supervisor about the situation. They may decide to handle the message or refer it to someone else.</w:t>
      </w:r>
    </w:p>
    <w:p w:rsidR="00292B74" w:rsidRPr="00401D21" w:rsidRDefault="00292B74" w:rsidP="00292B74">
      <w:pPr>
        <w:pStyle w:val="Heading2"/>
      </w:pPr>
      <w:r w:rsidRPr="00401D21">
        <w:t>1.7</w:t>
      </w:r>
      <w:r w:rsidRPr="00401D21">
        <w:tab/>
      </w:r>
      <w:r w:rsidR="00F16062">
        <w:fldChar w:fldCharType="begin"/>
      </w:r>
      <w:r w:rsidR="00F16062">
        <w:instrText xml:space="preserve"> REF  Criteria17  \* MERGEFORMAT </w:instrText>
      </w:r>
      <w:r w:rsidR="00F16062">
        <w:fldChar w:fldCharType="separate"/>
      </w:r>
      <w:sdt>
        <w:sdtPr>
          <w:alias w:val="Criteria 1.7"/>
          <w:tag w:val="Insert Criteria 1.7"/>
          <w:id w:val="6124350"/>
          <w:lock w:val="sdtLocked"/>
        </w:sdtPr>
        <w:sdtEndPr/>
        <w:sdtContent>
          <w:r w:rsidR="00135726" w:rsidRPr="00401D21">
            <w:t>Report threatening or suspicious phone calls promptly to the appropriate person, in accordance with enterprise procedures</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It is a fact of life that the telephone provides a readily available tool for threats or prank calls.</w:t>
      </w:r>
    </w:p>
    <w:p w:rsidR="00E94C0A" w:rsidRPr="00401D21" w:rsidRDefault="00E94C0A" w:rsidP="00E94C0A">
      <w:pPr>
        <w:pStyle w:val="BodyCopy"/>
        <w:rPr>
          <w:noProof w:val="0"/>
        </w:rPr>
      </w:pPr>
      <w:r w:rsidRPr="00401D21">
        <w:rPr>
          <w:noProof w:val="0"/>
        </w:rPr>
        <w:t>You need to be prepared to take appropriate action on any call that you deem to be threatening or suspicious.</w:t>
      </w:r>
    </w:p>
    <w:p w:rsidR="00E94C0A" w:rsidRPr="00401D21" w:rsidRDefault="00E94C0A" w:rsidP="00E94C0A">
      <w:pPr>
        <w:pStyle w:val="BodyCopy"/>
        <w:rPr>
          <w:noProof w:val="0"/>
        </w:rPr>
      </w:pPr>
      <w:r w:rsidRPr="00401D21">
        <w:rPr>
          <w:noProof w:val="0"/>
        </w:rPr>
        <w:t>It is never acceptable to ignore any call that could be regarded as either.</w:t>
      </w:r>
    </w:p>
    <w:p w:rsidR="00E94C0A" w:rsidRPr="00401D21" w:rsidRDefault="00E94C0A" w:rsidP="00E94C0A">
      <w:pPr>
        <w:pStyle w:val="BodyCopy"/>
        <w:rPr>
          <w:noProof w:val="0"/>
        </w:rPr>
      </w:pPr>
      <w:r w:rsidRPr="00401D21">
        <w:rPr>
          <w:noProof w:val="0"/>
        </w:rPr>
        <w:t>Most businesses have standard procedures for staff to take when or if they receive a threatening or suspicious phone call so it is essential you identify and adhere to specific protocols for your individual workplace.</w:t>
      </w:r>
    </w:p>
    <w:p w:rsidR="00E94C0A" w:rsidRPr="00401D21" w:rsidRDefault="00E94C0A" w:rsidP="0061399A">
      <w:pPr>
        <w:pStyle w:val="Heading3"/>
      </w:pPr>
      <w:r w:rsidRPr="00401D21">
        <w:t>What sort of calls might be involved?</w:t>
      </w:r>
    </w:p>
    <w:p w:rsidR="00E94C0A" w:rsidRPr="00401D21" w:rsidRDefault="0061399A" w:rsidP="00E94C0A">
      <w:pPr>
        <w:pStyle w:val="BodyCopy"/>
        <w:rPr>
          <w:noProof w:val="0"/>
        </w:rPr>
      </w:pPr>
      <w:r w:rsidRPr="00401D21">
        <w:rPr>
          <w:lang w:val="en-US" w:eastAsia="en-US"/>
        </w:rPr>
        <w:drawing>
          <wp:anchor distT="0" distB="0" distL="114300" distR="114300" simplePos="0" relativeHeight="251737088" behindDoc="1" locked="0" layoutInCell="1" allowOverlap="1" wp14:anchorId="4297AADD" wp14:editId="4F82C211">
            <wp:simplePos x="0" y="0"/>
            <wp:positionH relativeFrom="page">
              <wp:posOffset>5617845</wp:posOffset>
            </wp:positionH>
            <wp:positionV relativeFrom="page">
              <wp:posOffset>7224395</wp:posOffset>
            </wp:positionV>
            <wp:extent cx="967105" cy="2178685"/>
            <wp:effectExtent l="19050" t="0" r="4445" b="0"/>
            <wp:wrapTight wrapText="bothSides">
              <wp:wrapPolygon edited="0">
                <wp:start x="4255" y="0"/>
                <wp:lineTo x="-425" y="3022"/>
                <wp:lineTo x="851" y="6421"/>
                <wp:lineTo x="5106" y="9066"/>
                <wp:lineTo x="3404" y="12087"/>
                <wp:lineTo x="1276" y="16998"/>
                <wp:lineTo x="1276" y="18887"/>
                <wp:lineTo x="5957" y="21153"/>
                <wp:lineTo x="7233" y="21153"/>
                <wp:lineTo x="8510" y="21342"/>
                <wp:lineTo x="8935" y="21342"/>
                <wp:lineTo x="14041" y="21342"/>
                <wp:lineTo x="14892" y="21342"/>
                <wp:lineTo x="16594" y="21153"/>
                <wp:lineTo x="17445" y="21153"/>
                <wp:lineTo x="21699" y="18887"/>
                <wp:lineTo x="21699" y="16431"/>
                <wp:lineTo x="21274" y="15109"/>
                <wp:lineTo x="17445" y="13410"/>
                <wp:lineTo x="13190" y="12087"/>
                <wp:lineTo x="16594" y="9066"/>
                <wp:lineTo x="18295" y="6988"/>
                <wp:lineTo x="17019" y="3022"/>
                <wp:lineTo x="12764" y="0"/>
                <wp:lineTo x="4255" y="0"/>
              </wp:wrapPolygon>
            </wp:wrapTight>
            <wp:docPr id="43" name="Picture 25" descr="C:\Documents and Settings\Godaishu\Local Settings\Temporary Internet Files\Content.IE5\7GWYLB5B\MC90035159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Documents and Settings\Godaishu\Local Settings\Temporary Internet Files\Content.IE5\7GWYLB5B\MC900351596[1].wmf"/>
                    <pic:cNvPicPr>
                      <a:picLocks noChangeAspect="1" noChangeArrowheads="1"/>
                    </pic:cNvPicPr>
                  </pic:nvPicPr>
                  <pic:blipFill>
                    <a:blip r:embed="rId55" cstate="print"/>
                    <a:srcRect/>
                    <a:stretch>
                      <a:fillRect/>
                    </a:stretch>
                  </pic:blipFill>
                  <pic:spPr bwMode="auto">
                    <a:xfrm>
                      <a:off x="0" y="0"/>
                      <a:ext cx="967105" cy="2178685"/>
                    </a:xfrm>
                    <a:prstGeom prst="rect">
                      <a:avLst/>
                    </a:prstGeom>
                    <a:noFill/>
                    <a:ln w="9525">
                      <a:noFill/>
                      <a:miter lim="800000"/>
                      <a:headEnd/>
                      <a:tailEnd/>
                    </a:ln>
                  </pic:spPr>
                </pic:pic>
              </a:graphicData>
            </a:graphic>
          </wp:anchor>
        </w:drawing>
      </w:r>
      <w:r w:rsidR="00E94C0A" w:rsidRPr="00401D21">
        <w:rPr>
          <w:noProof w:val="0"/>
        </w:rPr>
        <w:t>It is possible a business may receive threatening or suspicious phone calls such as:</w:t>
      </w:r>
    </w:p>
    <w:p w:rsidR="00E94C0A" w:rsidRPr="00401D21" w:rsidRDefault="00E94C0A" w:rsidP="00995D7F">
      <w:pPr>
        <w:pStyle w:val="Bullet1"/>
      </w:pPr>
      <w:r w:rsidRPr="00401D21">
        <w:t xml:space="preserve">Bomb threats </w:t>
      </w:r>
    </w:p>
    <w:p w:rsidR="00E94C0A" w:rsidRPr="00401D21" w:rsidRDefault="00E94C0A" w:rsidP="00995D7F">
      <w:pPr>
        <w:pStyle w:val="Bullet1"/>
      </w:pPr>
      <w:r w:rsidRPr="00401D21">
        <w:t>Hold-up threats</w:t>
      </w:r>
    </w:p>
    <w:p w:rsidR="00E94C0A" w:rsidRPr="00401D21" w:rsidRDefault="00E94C0A" w:rsidP="00995D7F">
      <w:pPr>
        <w:pStyle w:val="Bullet1"/>
      </w:pPr>
      <w:r w:rsidRPr="00401D21">
        <w:t>Threats to staff members</w:t>
      </w:r>
    </w:p>
    <w:p w:rsidR="00E94C0A" w:rsidRPr="00401D21" w:rsidRDefault="00E94C0A" w:rsidP="00995D7F">
      <w:pPr>
        <w:pStyle w:val="Bullet1"/>
      </w:pPr>
      <w:r w:rsidRPr="00401D21">
        <w:t>Threats of retribution</w:t>
      </w:r>
    </w:p>
    <w:p w:rsidR="00E94C0A" w:rsidRPr="00401D21" w:rsidRDefault="00E94C0A" w:rsidP="00995D7F">
      <w:pPr>
        <w:pStyle w:val="Bullet1"/>
      </w:pPr>
      <w:r w:rsidRPr="00401D21">
        <w:t>Threats to damage property</w:t>
      </w:r>
    </w:p>
    <w:p w:rsidR="00E94C0A" w:rsidRPr="00401D21" w:rsidRDefault="00E94C0A" w:rsidP="00995D7F">
      <w:pPr>
        <w:pStyle w:val="Bullet1"/>
      </w:pPr>
      <w:r w:rsidRPr="00401D21">
        <w:t>Nuisance or prank callers.</w:t>
      </w:r>
    </w:p>
    <w:p w:rsidR="0061399A" w:rsidRPr="00401D21" w:rsidRDefault="0061399A">
      <w:pPr>
        <w:rPr>
          <w:rFonts w:ascii="Helvetica" w:eastAsiaTheme="majorEastAsia" w:hAnsi="Helvetica" w:cstheme="majorBidi"/>
          <w:b/>
          <w:bCs/>
          <w:color w:val="0000FF"/>
          <w:sz w:val="28"/>
        </w:rPr>
      </w:pPr>
      <w:r w:rsidRPr="00401D21">
        <w:rPr>
          <w:rFonts w:ascii="Helvetica" w:hAnsi="Helvetica"/>
        </w:rPr>
        <w:br w:type="page"/>
      </w:r>
    </w:p>
    <w:p w:rsidR="00E94C0A" w:rsidRPr="00401D21" w:rsidRDefault="00E94C0A" w:rsidP="0061399A">
      <w:pPr>
        <w:pStyle w:val="Heading3"/>
      </w:pPr>
      <w:r w:rsidRPr="00401D21">
        <w:lastRenderedPageBreak/>
        <w:t>What action should you take?</w:t>
      </w:r>
    </w:p>
    <w:p w:rsidR="00E94C0A" w:rsidRPr="00401D21" w:rsidRDefault="00E94C0A" w:rsidP="00BE7F64">
      <w:pPr>
        <w:pStyle w:val="BodyCopy"/>
        <w:spacing w:after="80"/>
        <w:rPr>
          <w:noProof w:val="0"/>
        </w:rPr>
      </w:pPr>
      <w:r w:rsidRPr="00401D21">
        <w:rPr>
          <w:noProof w:val="0"/>
        </w:rPr>
        <w:t>Calls falling into any of the above categories must be taken seriously – without exception.</w:t>
      </w:r>
    </w:p>
    <w:p w:rsidR="00E94C0A" w:rsidRPr="00401D21" w:rsidRDefault="00E94C0A" w:rsidP="00BE7F64">
      <w:pPr>
        <w:pStyle w:val="BodyCopy"/>
        <w:spacing w:after="80"/>
        <w:rPr>
          <w:noProof w:val="0"/>
        </w:rPr>
      </w:pPr>
      <w:r w:rsidRPr="00401D21">
        <w:rPr>
          <w:noProof w:val="0"/>
        </w:rPr>
        <w:t xml:space="preserve">It is </w:t>
      </w:r>
      <w:r w:rsidRPr="00401D21">
        <w:rPr>
          <w:b/>
          <w:noProof w:val="0"/>
        </w:rPr>
        <w:t>never</w:t>
      </w:r>
      <w:r w:rsidRPr="00401D21">
        <w:rPr>
          <w:noProof w:val="0"/>
        </w:rPr>
        <w:t xml:space="preserve"> up to an individual staff member to make decisions whether or not a threatening phone call is real or not.</w:t>
      </w:r>
    </w:p>
    <w:p w:rsidR="00E94C0A" w:rsidRPr="00401D21" w:rsidRDefault="00E94C0A" w:rsidP="00BE7F64">
      <w:pPr>
        <w:pStyle w:val="BodyCopy"/>
        <w:spacing w:after="80"/>
        <w:rPr>
          <w:noProof w:val="0"/>
        </w:rPr>
      </w:pPr>
      <w:r w:rsidRPr="00401D21">
        <w:rPr>
          <w:noProof w:val="0"/>
        </w:rPr>
        <w:t>All threatening calls must be treated as genuine.</w:t>
      </w:r>
    </w:p>
    <w:p w:rsidR="00E94C0A" w:rsidRPr="00401D21" w:rsidRDefault="00E94C0A" w:rsidP="00BE7F64">
      <w:pPr>
        <w:pStyle w:val="BodyCopy"/>
        <w:spacing w:after="80"/>
        <w:rPr>
          <w:b/>
          <w:i/>
          <w:noProof w:val="0"/>
        </w:rPr>
      </w:pPr>
      <w:r w:rsidRPr="00401D21">
        <w:rPr>
          <w:b/>
          <w:i/>
          <w:noProof w:val="0"/>
        </w:rPr>
        <w:t>Never assume the caller was a hoax.</w:t>
      </w:r>
    </w:p>
    <w:p w:rsidR="00E94C0A" w:rsidRPr="00401D21" w:rsidRDefault="00E94C0A" w:rsidP="00BE7F64">
      <w:pPr>
        <w:pStyle w:val="BodyCopy"/>
        <w:spacing w:after="80"/>
        <w:rPr>
          <w:noProof w:val="0"/>
        </w:rPr>
      </w:pPr>
      <w:r w:rsidRPr="00401D21">
        <w:rPr>
          <w:noProof w:val="0"/>
        </w:rPr>
        <w:t>Many businesses will have prepared their own internal responses to emergency situations, called an Emergency Action Plan, which are their ‘organisational procedures’ (which should cover receiving a threatening phone call) and it is important you:</w:t>
      </w:r>
    </w:p>
    <w:p w:rsidR="00E94C0A" w:rsidRPr="00401D21" w:rsidRDefault="00E94C0A" w:rsidP="00BE7F64">
      <w:pPr>
        <w:pStyle w:val="Bullet1"/>
        <w:spacing w:after="100"/>
      </w:pPr>
      <w:r w:rsidRPr="00401D21">
        <w:t>Become familiar with those procedures now. Do not wait to receive a threatening call before finding out</w:t>
      </w:r>
    </w:p>
    <w:p w:rsidR="00E94C0A" w:rsidRPr="00401D21" w:rsidRDefault="00E94C0A" w:rsidP="00BE7F64">
      <w:pPr>
        <w:pStyle w:val="Bullet1"/>
        <w:spacing w:after="100"/>
      </w:pPr>
      <w:r w:rsidRPr="00401D21">
        <w:t>Know what questions to ask the caller when they make their threat</w:t>
      </w:r>
    </w:p>
    <w:p w:rsidR="00E94C0A" w:rsidRPr="00401D21" w:rsidRDefault="00E94C0A" w:rsidP="00BE7F64">
      <w:pPr>
        <w:pStyle w:val="Bullet1"/>
        <w:spacing w:after="100"/>
      </w:pPr>
      <w:r w:rsidRPr="00401D21">
        <w:t>Know where the form is kept to record details of threatening calls</w:t>
      </w:r>
    </w:p>
    <w:p w:rsidR="00E94C0A" w:rsidRPr="00401D21" w:rsidRDefault="00E94C0A" w:rsidP="00BE7F64">
      <w:pPr>
        <w:pStyle w:val="Bullet1"/>
        <w:spacing w:after="100"/>
      </w:pPr>
      <w:r w:rsidRPr="00401D21">
        <w:t>Alert management or the identified chain of command immediately without alarming customers or causing panic.</w:t>
      </w:r>
    </w:p>
    <w:p w:rsidR="00E94C0A" w:rsidRPr="00401D21" w:rsidRDefault="00E94C0A" w:rsidP="00E94C0A">
      <w:pPr>
        <w:pStyle w:val="BodyCopy"/>
        <w:rPr>
          <w:noProof w:val="0"/>
        </w:rPr>
      </w:pPr>
      <w:r w:rsidRPr="00401D21">
        <w:rPr>
          <w:noProof w:val="0"/>
        </w:rPr>
        <w:t>It is also useful to try to arrange some practice in relation to taking and responding to a threatening call.</w:t>
      </w:r>
    </w:p>
    <w:p w:rsidR="00E94C0A" w:rsidRPr="00401D21" w:rsidRDefault="00E94C0A" w:rsidP="0061399A">
      <w:pPr>
        <w:pStyle w:val="Heading3"/>
      </w:pPr>
      <w:r w:rsidRPr="00401D21">
        <w:t>Dealing with a bomb threat</w:t>
      </w:r>
    </w:p>
    <w:p w:rsidR="00E94C0A" w:rsidRPr="00401D21" w:rsidRDefault="00E94C0A" w:rsidP="00BE7F64">
      <w:pPr>
        <w:pStyle w:val="BodyCopy"/>
        <w:spacing w:after="100"/>
        <w:rPr>
          <w:noProof w:val="0"/>
        </w:rPr>
      </w:pPr>
      <w:r w:rsidRPr="00401D21">
        <w:rPr>
          <w:noProof w:val="0"/>
        </w:rPr>
        <w:t xml:space="preserve">When receiving a bomb threat over the telephone, the call must be handled calmly, ensuring a lot of open questions are asked. </w:t>
      </w:r>
    </w:p>
    <w:p w:rsidR="00E94C0A" w:rsidRPr="00401D21" w:rsidRDefault="00BE7F64" w:rsidP="00BE7F64">
      <w:pPr>
        <w:pStyle w:val="BodyCopy"/>
        <w:spacing w:after="100"/>
        <w:rPr>
          <w:noProof w:val="0"/>
        </w:rPr>
      </w:pPr>
      <w:r w:rsidRPr="00401D21">
        <w:rPr>
          <w:lang w:val="en-US" w:eastAsia="en-US"/>
        </w:rPr>
        <w:drawing>
          <wp:anchor distT="0" distB="0" distL="114300" distR="114300" simplePos="0" relativeHeight="251738112" behindDoc="0" locked="0" layoutInCell="1" allowOverlap="1" wp14:anchorId="665BE196" wp14:editId="6DEA2868">
            <wp:simplePos x="0" y="0"/>
            <wp:positionH relativeFrom="page">
              <wp:posOffset>4886325</wp:posOffset>
            </wp:positionH>
            <wp:positionV relativeFrom="page">
              <wp:posOffset>5629275</wp:posOffset>
            </wp:positionV>
            <wp:extent cx="1790700" cy="1209675"/>
            <wp:effectExtent l="19050" t="0" r="0" b="0"/>
            <wp:wrapSquare wrapText="bothSides"/>
            <wp:docPr id="44" name="Picture 26" descr="C:\Documents and Settings\Godaishu\Local Settings\Temporary Internet Files\Content.IE5\KPAZS1QF\MP9004071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nts and Settings\Godaishu\Local Settings\Temporary Internet Files\Content.IE5\KPAZS1QF\MP900407166[1].jpg"/>
                    <pic:cNvPicPr>
                      <a:picLocks noChangeAspect="1" noChangeArrowheads="1"/>
                    </pic:cNvPicPr>
                  </pic:nvPicPr>
                  <pic:blipFill>
                    <a:blip r:embed="rId56" cstate="print"/>
                    <a:srcRect/>
                    <a:stretch>
                      <a:fillRect/>
                    </a:stretch>
                  </pic:blipFill>
                  <pic:spPr bwMode="auto">
                    <a:xfrm>
                      <a:off x="0" y="0"/>
                      <a:ext cx="1790700" cy="1209675"/>
                    </a:xfrm>
                    <a:prstGeom prst="rect">
                      <a:avLst/>
                    </a:prstGeom>
                    <a:noFill/>
                    <a:ln w="9525">
                      <a:noFill/>
                      <a:miter lim="800000"/>
                      <a:headEnd/>
                      <a:tailEnd/>
                    </a:ln>
                  </pic:spPr>
                </pic:pic>
              </a:graphicData>
            </a:graphic>
          </wp:anchor>
        </w:drawing>
      </w:r>
      <w:r w:rsidR="00E94C0A" w:rsidRPr="00401D21">
        <w:rPr>
          <w:noProof w:val="0"/>
        </w:rPr>
        <w:t xml:space="preserve">Questions identified by professionals (such as police and anti-terrorist experts) should include: </w:t>
      </w:r>
    </w:p>
    <w:p w:rsidR="00E94C0A" w:rsidRPr="00401D21" w:rsidRDefault="00E94C0A" w:rsidP="00BE7F64">
      <w:pPr>
        <w:pStyle w:val="Bullet1"/>
        <w:spacing w:after="100"/>
      </w:pPr>
      <w:r w:rsidRPr="00401D21">
        <w:t xml:space="preserve">“Who are you?” </w:t>
      </w:r>
    </w:p>
    <w:p w:rsidR="00E94C0A" w:rsidRPr="00401D21" w:rsidRDefault="00E94C0A" w:rsidP="00BE7F64">
      <w:pPr>
        <w:pStyle w:val="Bullet1"/>
        <w:spacing w:after="100"/>
      </w:pPr>
      <w:r w:rsidRPr="00401D21">
        <w:t xml:space="preserve">“What does the bomb look like?” </w:t>
      </w:r>
    </w:p>
    <w:p w:rsidR="00E94C0A" w:rsidRPr="00401D21" w:rsidRDefault="00E94C0A" w:rsidP="00BE7F64">
      <w:pPr>
        <w:pStyle w:val="Bullet1"/>
        <w:spacing w:after="100"/>
      </w:pPr>
      <w:r w:rsidRPr="00401D21">
        <w:t xml:space="preserve">“When is the bomb due to explode?” </w:t>
      </w:r>
    </w:p>
    <w:p w:rsidR="00E94C0A" w:rsidRPr="00401D21" w:rsidRDefault="00E94C0A" w:rsidP="00BE7F64">
      <w:pPr>
        <w:pStyle w:val="Bullet1"/>
        <w:spacing w:after="100"/>
      </w:pPr>
      <w:r w:rsidRPr="00401D21">
        <w:t xml:space="preserve">“Why did you plant the bomb?” </w:t>
      </w:r>
    </w:p>
    <w:p w:rsidR="00E94C0A" w:rsidRPr="00401D21" w:rsidRDefault="00E94C0A" w:rsidP="00BE7F64">
      <w:pPr>
        <w:pStyle w:val="Bullet1"/>
        <w:spacing w:after="100"/>
      </w:pPr>
      <w:r w:rsidRPr="00401D21">
        <w:t>“How can we defuse it?”</w:t>
      </w:r>
    </w:p>
    <w:p w:rsidR="00E94C0A" w:rsidRPr="00401D21" w:rsidRDefault="00E94C0A" w:rsidP="00BE7F64">
      <w:pPr>
        <w:pStyle w:val="BodyCopy"/>
        <w:spacing w:after="100"/>
        <w:rPr>
          <w:noProof w:val="0"/>
        </w:rPr>
      </w:pPr>
      <w:r w:rsidRPr="00401D21">
        <w:rPr>
          <w:noProof w:val="0"/>
        </w:rPr>
        <w:t>Most people making bomb threats do not stay on the telephone for long, so it is important to try to extract as much information as possible as quickly as possible.</w:t>
      </w:r>
    </w:p>
    <w:p w:rsidR="00E94C0A" w:rsidRPr="00401D21" w:rsidRDefault="00E94C0A" w:rsidP="00BE7F64">
      <w:pPr>
        <w:pStyle w:val="BodyCopy"/>
        <w:spacing w:after="100"/>
        <w:rPr>
          <w:noProof w:val="0"/>
        </w:rPr>
      </w:pPr>
      <w:r w:rsidRPr="00401D21">
        <w:rPr>
          <w:noProof w:val="0"/>
        </w:rPr>
        <w:t>After taking the call, you should immediately speak with the appropriate person about the call or threat. This should be done in a quiet place away from others and the details related in a calm and clear manner. This is to avoid panic among customers and other staff members.</w:t>
      </w:r>
    </w:p>
    <w:p w:rsidR="00E94C0A" w:rsidRPr="00401D21" w:rsidRDefault="00E94C0A" w:rsidP="00BE7F64">
      <w:pPr>
        <w:pStyle w:val="BodyCopy"/>
        <w:spacing w:after="100"/>
        <w:rPr>
          <w:noProof w:val="0"/>
        </w:rPr>
      </w:pPr>
      <w:r w:rsidRPr="00401D21">
        <w:rPr>
          <w:noProof w:val="0"/>
        </w:rPr>
        <w:t xml:space="preserve">Evacuation procedures should be implemented immediately and the appropriate authorities notified (police and fire brigade). </w:t>
      </w:r>
    </w:p>
    <w:p w:rsidR="00E94C0A" w:rsidRPr="00401D21" w:rsidRDefault="00E94C0A" w:rsidP="00BE7F64">
      <w:pPr>
        <w:pStyle w:val="BodyCopy"/>
        <w:spacing w:after="100"/>
        <w:rPr>
          <w:noProof w:val="0"/>
        </w:rPr>
      </w:pPr>
      <w:r w:rsidRPr="00401D21">
        <w:rPr>
          <w:noProof w:val="0"/>
        </w:rPr>
        <w:t>See also:</w:t>
      </w:r>
    </w:p>
    <w:p w:rsidR="00E94C0A" w:rsidRPr="00401D21" w:rsidRDefault="00F16062" w:rsidP="00995D7F">
      <w:pPr>
        <w:pStyle w:val="Bullet1"/>
        <w:rPr>
          <w:rStyle w:val="Hyperlink"/>
          <w:color w:val="auto"/>
        </w:rPr>
      </w:pPr>
      <w:hyperlink r:id="rId57" w:history="1">
        <w:r w:rsidR="00E94C0A" w:rsidRPr="00401D21">
          <w:rPr>
            <w:rStyle w:val="Hyperlink"/>
          </w:rPr>
          <w:t>http://www.wikihow.com/Handle-a-Bomb-Threat-over-the-Telephone</w:t>
        </w:r>
      </w:hyperlink>
    </w:p>
    <w:p w:rsidR="00E94C0A" w:rsidRPr="00401D21" w:rsidRDefault="00F16062" w:rsidP="00995D7F">
      <w:pPr>
        <w:pStyle w:val="Bullet1"/>
        <w:rPr>
          <w:rStyle w:val="Hyperlink"/>
          <w:color w:val="auto"/>
        </w:rPr>
      </w:pPr>
      <w:hyperlink r:id="rId58" w:history="1">
        <w:r w:rsidR="00E94C0A" w:rsidRPr="00401D21">
          <w:rPr>
            <w:rStyle w:val="Hyperlink"/>
          </w:rPr>
          <w:t>http://www.dhs.gov/xlibrary/assets/ocso-bomb_threat_samepage-brochure.pdf</w:t>
        </w:r>
      </w:hyperlink>
      <w:r w:rsidR="00930B96" w:rsidRPr="00401D21">
        <w:t>.</w:t>
      </w:r>
    </w:p>
    <w:p w:rsidR="00930B96" w:rsidRPr="00401D21" w:rsidRDefault="00E94C0A" w:rsidP="00930B96">
      <w:pPr>
        <w:pStyle w:val="BodyCopyIndent"/>
        <w:rPr>
          <w:b/>
          <w:i/>
        </w:rPr>
      </w:pPr>
      <w:r w:rsidRPr="00401D21">
        <w:rPr>
          <w:b/>
          <w:i/>
        </w:rPr>
        <w:t>Nev</w:t>
      </w:r>
      <w:r w:rsidR="00930B96" w:rsidRPr="00401D21">
        <w:rPr>
          <w:b/>
          <w:i/>
        </w:rPr>
        <w:t>er assume the caller was a hoax</w:t>
      </w:r>
    </w:p>
    <w:p w:rsidR="00E94C0A" w:rsidRPr="00401D21" w:rsidRDefault="00E94C0A" w:rsidP="00930B96">
      <w:pPr>
        <w:pStyle w:val="BodyCopyIndent"/>
        <w:rPr>
          <w:rStyle w:val="Hyperlink"/>
          <w:noProof w:val="0"/>
        </w:rPr>
      </w:pPr>
      <w:r w:rsidRPr="00401D21">
        <w:t>It is not worth risking lives if your hunch was wrong.</w:t>
      </w:r>
      <w:r w:rsidRPr="00401D21">
        <w:br w:type="page"/>
      </w:r>
    </w:p>
    <w:p w:rsidR="00292B74" w:rsidRPr="00401D21" w:rsidRDefault="00292B74" w:rsidP="00292B74">
      <w:pPr>
        <w:pStyle w:val="Heading2"/>
      </w:pPr>
      <w:r w:rsidRPr="00401D21">
        <w:lastRenderedPageBreak/>
        <w:t>1.8</w:t>
      </w:r>
      <w:r w:rsidRPr="00401D21">
        <w:tab/>
      </w:r>
      <w:r w:rsidR="00F16062">
        <w:fldChar w:fldCharType="begin"/>
      </w:r>
      <w:r w:rsidR="00F16062">
        <w:instrText xml:space="preserve"> REF  Criteria18  \* MERGEFORMAT </w:instrText>
      </w:r>
      <w:r w:rsidR="00F16062">
        <w:fldChar w:fldCharType="separate"/>
      </w:r>
      <w:sdt>
        <w:sdtPr>
          <w:alias w:val="Criteria 1.8"/>
          <w:tag w:val="Insert Criteria 1.8"/>
          <w:id w:val="6124351"/>
          <w:lock w:val="sdtLocked"/>
        </w:sdtPr>
        <w:sdtEndPr/>
        <w:sdtContent>
          <w:r w:rsidR="00135726" w:rsidRPr="00401D21">
            <w:t>Use language, tone and volume appropriate to phone calls</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Standard operating procedures for phone calls will apply in most businesses and will apply to the vast majority of all phone calls received and made.</w:t>
      </w:r>
    </w:p>
    <w:p w:rsidR="00E94C0A" w:rsidRPr="00401D21" w:rsidRDefault="00E94C0A" w:rsidP="00E94C0A">
      <w:pPr>
        <w:pStyle w:val="BodyCopy"/>
        <w:rPr>
          <w:noProof w:val="0"/>
        </w:rPr>
      </w:pPr>
      <w:r w:rsidRPr="00401D21">
        <w:rPr>
          <w:noProof w:val="0"/>
        </w:rPr>
        <w:t>These will include standard requirements such as:</w:t>
      </w:r>
    </w:p>
    <w:p w:rsidR="00E94C0A" w:rsidRPr="00401D21" w:rsidRDefault="00E94C0A" w:rsidP="00995D7F">
      <w:pPr>
        <w:pStyle w:val="Bullet1"/>
      </w:pPr>
      <w:r w:rsidRPr="00401D21">
        <w:t>Being polite and respectful</w:t>
      </w:r>
    </w:p>
    <w:p w:rsidR="00E94C0A" w:rsidRPr="00401D21" w:rsidRDefault="00E94C0A" w:rsidP="00995D7F">
      <w:pPr>
        <w:pStyle w:val="Bullet1"/>
      </w:pPr>
      <w:r w:rsidRPr="00401D21">
        <w:t>Speaking correctly and distinctly – not mumbling, speaking directly into the phone, eliminating background noises that can hinder communication or cause a barrier to communication</w:t>
      </w:r>
    </w:p>
    <w:p w:rsidR="00E94C0A" w:rsidRPr="00401D21" w:rsidRDefault="00E94C0A" w:rsidP="00995D7F">
      <w:pPr>
        <w:pStyle w:val="Bullet1"/>
      </w:pPr>
      <w:r w:rsidRPr="00401D21">
        <w:t>Not using slang, jargon or other unacceptable language. This includes not using industry terms that the customer may not be familiar with or may not know the true meaning of.</w:t>
      </w:r>
    </w:p>
    <w:p w:rsidR="00E94C0A" w:rsidRPr="00401D21" w:rsidRDefault="00E94C0A" w:rsidP="0061399A">
      <w:pPr>
        <w:pStyle w:val="Heading3"/>
      </w:pPr>
      <w:r w:rsidRPr="00401D21">
        <w:t>Matching your voice to the call</w:t>
      </w:r>
    </w:p>
    <w:p w:rsidR="00E94C0A" w:rsidRPr="00401D21" w:rsidRDefault="00E94C0A" w:rsidP="00E94C0A">
      <w:pPr>
        <w:pStyle w:val="BodyCopy"/>
        <w:rPr>
          <w:noProof w:val="0"/>
        </w:rPr>
      </w:pPr>
      <w:r w:rsidRPr="00401D21">
        <w:rPr>
          <w:noProof w:val="0"/>
        </w:rPr>
        <w:t>Normally your voice on the phone should convey warmth, interest, sincerity and a willingness to be of service and assistance to the caller.</w:t>
      </w:r>
    </w:p>
    <w:p w:rsidR="00E94C0A" w:rsidRPr="00401D21" w:rsidRDefault="00E94C0A" w:rsidP="00E94C0A">
      <w:pPr>
        <w:pStyle w:val="BodyCopy"/>
        <w:rPr>
          <w:noProof w:val="0"/>
        </w:rPr>
      </w:pPr>
      <w:r w:rsidRPr="00401D21">
        <w:rPr>
          <w:noProof w:val="0"/>
        </w:rPr>
        <w:t>It is up to your professional judgment to determine when departures from these protocols are appropriate.</w:t>
      </w:r>
    </w:p>
    <w:p w:rsidR="00E94C0A" w:rsidRPr="00401D21" w:rsidRDefault="00E94C0A" w:rsidP="00E94C0A">
      <w:pPr>
        <w:pStyle w:val="BodyCopy"/>
        <w:rPr>
          <w:noProof w:val="0"/>
        </w:rPr>
      </w:pPr>
      <w:r w:rsidRPr="00401D21">
        <w:rPr>
          <w:noProof w:val="0"/>
        </w:rPr>
        <w:t>Such situations are extremely rare but may occur as follows:</w:t>
      </w:r>
    </w:p>
    <w:p w:rsidR="00E94C0A" w:rsidRPr="00401D21" w:rsidRDefault="00E94C0A" w:rsidP="00995D7F">
      <w:pPr>
        <w:pStyle w:val="Bullet1"/>
      </w:pPr>
      <w:r w:rsidRPr="00401D21">
        <w:t>There may be instances when you need to raise your voice. For example, the caller may be in a noisy environment, they may have a hearing difficulty, or they may have asked you to ‘speak up’</w:t>
      </w:r>
    </w:p>
    <w:p w:rsidR="00E94C0A" w:rsidRPr="00401D21" w:rsidRDefault="00E94C0A" w:rsidP="00995D7F">
      <w:pPr>
        <w:pStyle w:val="Bullet1"/>
      </w:pPr>
      <w:r w:rsidRPr="00401D21">
        <w:t>There may be times when the language you use needs to be considered and adjusted as required. These may be instances such as:</w:t>
      </w:r>
    </w:p>
    <w:p w:rsidR="00E94C0A" w:rsidRPr="00401D21" w:rsidRDefault="00E94C0A" w:rsidP="00995D7F">
      <w:pPr>
        <w:pStyle w:val="Bullet2"/>
      </w:pPr>
      <w:r w:rsidRPr="00401D21">
        <w:t>Dealing with an industry person who is familiar with trade terminology and with whom you can use industry terms quite safely knowing they will understand what is being said</w:t>
      </w:r>
    </w:p>
    <w:p w:rsidR="00E94C0A" w:rsidRPr="00401D21" w:rsidRDefault="00E94C0A" w:rsidP="00995D7F">
      <w:pPr>
        <w:pStyle w:val="Bullet2"/>
      </w:pPr>
      <w:r w:rsidRPr="00401D21">
        <w:t>Talking to someone who is a regular patron and is familiar with your business. Therefore you can make reference to various facilities, rooms or services in the business knowing they will understand what you are talking about</w:t>
      </w:r>
    </w:p>
    <w:p w:rsidR="00E94C0A" w:rsidRPr="00401D21" w:rsidRDefault="00E94C0A" w:rsidP="00995D7F">
      <w:pPr>
        <w:pStyle w:val="Bullet2"/>
      </w:pPr>
      <w:r w:rsidRPr="00401D21">
        <w:t>Talking with a very young or very old person and meeting their expectations in terms of words used</w:t>
      </w:r>
    </w:p>
    <w:p w:rsidR="00E94C0A" w:rsidRPr="00401D21" w:rsidRDefault="00E94C0A" w:rsidP="00995D7F">
      <w:pPr>
        <w:pStyle w:val="Bullet1"/>
      </w:pPr>
      <w:r w:rsidRPr="00401D21">
        <w:t>There may also be times where you believe a change in your tone is called for – perhaps when dealing with someone who is trying to reach a decision and requires lots of information, or someone who is being inappropriately suggestive on the phone.</w:t>
      </w:r>
    </w:p>
    <w:p w:rsidR="00E94C0A" w:rsidRPr="00401D21" w:rsidRDefault="00E94C0A" w:rsidP="0061399A">
      <w:pPr>
        <w:pStyle w:val="Heading3"/>
      </w:pPr>
      <w:r w:rsidRPr="00401D21">
        <w:br w:type="page"/>
      </w:r>
      <w:r w:rsidR="00BE7F64" w:rsidRPr="00401D21">
        <w:rPr>
          <w:noProof/>
          <w:lang w:val="en-US" w:eastAsia="en-US"/>
        </w:rPr>
        <w:lastRenderedPageBreak/>
        <w:drawing>
          <wp:anchor distT="0" distB="0" distL="114300" distR="114300" simplePos="0" relativeHeight="251740160" behindDoc="1" locked="0" layoutInCell="1" allowOverlap="1" wp14:anchorId="4B1D13B8" wp14:editId="358A4FF0">
            <wp:simplePos x="0" y="0"/>
            <wp:positionH relativeFrom="page">
              <wp:posOffset>5295900</wp:posOffset>
            </wp:positionH>
            <wp:positionV relativeFrom="page">
              <wp:posOffset>1247775</wp:posOffset>
            </wp:positionV>
            <wp:extent cx="1533525" cy="1219200"/>
            <wp:effectExtent l="19050" t="0" r="9525" b="0"/>
            <wp:wrapTight wrapText="bothSides">
              <wp:wrapPolygon edited="0">
                <wp:start x="-268" y="0"/>
                <wp:lineTo x="-268" y="21263"/>
                <wp:lineTo x="21734" y="21263"/>
                <wp:lineTo x="21734" y="0"/>
                <wp:lineTo x="-268" y="0"/>
              </wp:wrapPolygon>
            </wp:wrapTight>
            <wp:docPr id="45" name="Picture 27" descr="C:\Documents and Settings\Godaishu\Local Settings\Temporary Internet Files\Content.IE5\KPAZS1QF\MC9001514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nts and Settings\Godaishu\Local Settings\Temporary Internet Files\Content.IE5\KPAZS1QF\MC900151497[1].wmf"/>
                    <pic:cNvPicPr>
                      <a:picLocks noChangeAspect="1" noChangeArrowheads="1"/>
                    </pic:cNvPicPr>
                  </pic:nvPicPr>
                  <pic:blipFill>
                    <a:blip r:embed="rId59" cstate="print"/>
                    <a:srcRect/>
                    <a:stretch>
                      <a:fillRect/>
                    </a:stretch>
                  </pic:blipFill>
                  <pic:spPr bwMode="auto">
                    <a:xfrm>
                      <a:off x="0" y="0"/>
                      <a:ext cx="1533525" cy="1219200"/>
                    </a:xfrm>
                    <a:prstGeom prst="rect">
                      <a:avLst/>
                    </a:prstGeom>
                    <a:noFill/>
                    <a:ln w="9525">
                      <a:noFill/>
                      <a:miter lim="800000"/>
                      <a:headEnd/>
                      <a:tailEnd/>
                    </a:ln>
                  </pic:spPr>
                </pic:pic>
              </a:graphicData>
            </a:graphic>
          </wp:anchor>
        </w:drawing>
      </w:r>
      <w:r w:rsidRPr="00401D21">
        <w:t>Rude and aggressive callers</w:t>
      </w:r>
    </w:p>
    <w:p w:rsidR="00E94C0A" w:rsidRPr="00401D21" w:rsidRDefault="00E94C0A" w:rsidP="00E94C0A">
      <w:pPr>
        <w:pStyle w:val="BodyCopy"/>
        <w:rPr>
          <w:noProof w:val="0"/>
        </w:rPr>
      </w:pPr>
      <w:r w:rsidRPr="00401D21">
        <w:rPr>
          <w:noProof w:val="0"/>
        </w:rPr>
        <w:t>Dealing with a caller who is rude or aggressive does not give you the right to reply in kind and be rude or aggressive in return.</w:t>
      </w:r>
    </w:p>
    <w:p w:rsidR="00E94C0A" w:rsidRPr="00401D21" w:rsidRDefault="00E94C0A" w:rsidP="00E94C0A">
      <w:pPr>
        <w:pStyle w:val="BodyCopy"/>
        <w:rPr>
          <w:noProof w:val="0"/>
        </w:rPr>
      </w:pPr>
      <w:r w:rsidRPr="00401D21">
        <w:rPr>
          <w:noProof w:val="0"/>
        </w:rPr>
        <w:t>This means in these situations you:</w:t>
      </w:r>
    </w:p>
    <w:p w:rsidR="00E94C0A" w:rsidRPr="00401D21" w:rsidRDefault="00E94C0A" w:rsidP="00995D7F">
      <w:pPr>
        <w:pStyle w:val="Bullet1"/>
      </w:pPr>
      <w:r w:rsidRPr="00401D21">
        <w:rPr>
          <w:b/>
        </w:rPr>
        <w:t>Must not</w:t>
      </w:r>
      <w:r w:rsidRPr="00401D21">
        <w:t xml:space="preserve"> swear back at someone who swore at you</w:t>
      </w:r>
    </w:p>
    <w:p w:rsidR="00E94C0A" w:rsidRPr="00401D21" w:rsidRDefault="00E94C0A" w:rsidP="00995D7F">
      <w:pPr>
        <w:pStyle w:val="Bullet1"/>
      </w:pPr>
      <w:r w:rsidRPr="00401D21">
        <w:rPr>
          <w:b/>
        </w:rPr>
        <w:t>Must not</w:t>
      </w:r>
      <w:r w:rsidRPr="00401D21">
        <w:t xml:space="preserve"> use the same tone of voice as used by the caller when they are obviously annoyed</w:t>
      </w:r>
    </w:p>
    <w:p w:rsidR="00E94C0A" w:rsidRPr="00401D21" w:rsidRDefault="00E94C0A" w:rsidP="00995D7F">
      <w:pPr>
        <w:pStyle w:val="Bullet1"/>
      </w:pPr>
      <w:r w:rsidRPr="00401D21">
        <w:rPr>
          <w:b/>
        </w:rPr>
        <w:t>Must not</w:t>
      </w:r>
      <w:r w:rsidRPr="00401D21">
        <w:t xml:space="preserve"> use the same style of language. Your responses and the language you use must always remain professional and always reflect the company’s image</w:t>
      </w:r>
    </w:p>
    <w:p w:rsidR="00E94C0A" w:rsidRPr="00401D21" w:rsidRDefault="00E94C0A" w:rsidP="00995D7F">
      <w:pPr>
        <w:pStyle w:val="Bullet1"/>
      </w:pPr>
      <w:r w:rsidRPr="00401D21">
        <w:rPr>
          <w:b/>
        </w:rPr>
        <w:t>Must not</w:t>
      </w:r>
      <w:r w:rsidRPr="00401D21">
        <w:t xml:space="preserve"> be rude, in return. While at work there is never any justification for being rude to any caller regardless of the circumstances.</w:t>
      </w:r>
    </w:p>
    <w:p w:rsidR="00E94C0A" w:rsidRPr="00401D21" w:rsidRDefault="00E94C0A" w:rsidP="00E94C0A">
      <w:pPr>
        <w:pStyle w:val="BodyCopy"/>
        <w:spacing w:before="240"/>
        <w:rPr>
          <w:b/>
          <w:noProof w:val="0"/>
        </w:rPr>
      </w:pPr>
      <w:r w:rsidRPr="00401D21">
        <w:rPr>
          <w:b/>
          <w:noProof w:val="0"/>
        </w:rPr>
        <w:t>Dealing effectively with rude and/or aggressive callers</w:t>
      </w:r>
    </w:p>
    <w:p w:rsidR="00E94C0A" w:rsidRPr="00401D21" w:rsidRDefault="00E94C0A" w:rsidP="00E94C0A">
      <w:pPr>
        <w:pStyle w:val="BodyCopy"/>
        <w:rPr>
          <w:noProof w:val="0"/>
        </w:rPr>
      </w:pPr>
      <w:r w:rsidRPr="00401D21">
        <w:rPr>
          <w:noProof w:val="0"/>
        </w:rPr>
        <w:t>The keys to dealing with rude and angry people on the telephone are:</w:t>
      </w:r>
    </w:p>
    <w:p w:rsidR="00E94C0A" w:rsidRPr="00401D21" w:rsidRDefault="00E94C0A" w:rsidP="00995D7F">
      <w:pPr>
        <w:pStyle w:val="Bullet1"/>
      </w:pPr>
      <w:r w:rsidRPr="00401D21">
        <w:t>To remain calm and in control. This may be achieved by:</w:t>
      </w:r>
    </w:p>
    <w:p w:rsidR="00E94C0A" w:rsidRPr="00401D21" w:rsidRDefault="00E94C0A" w:rsidP="00995D7F">
      <w:pPr>
        <w:pStyle w:val="Bullet2"/>
      </w:pPr>
      <w:r w:rsidRPr="00401D21">
        <w:t>Taking a deep breath mentally</w:t>
      </w:r>
    </w:p>
    <w:p w:rsidR="00E94C0A" w:rsidRPr="00401D21" w:rsidRDefault="00E94C0A" w:rsidP="00995D7F">
      <w:pPr>
        <w:pStyle w:val="Bullet2"/>
      </w:pPr>
      <w:r w:rsidRPr="00401D21">
        <w:t>Recognising the call for what it is. It is an unusual call (that is, accepting most calls are not like this). Do not allow this call to spoil your day or ruin your reputation</w:t>
      </w:r>
    </w:p>
    <w:p w:rsidR="00E94C0A" w:rsidRPr="00401D21" w:rsidRDefault="00E94C0A" w:rsidP="00995D7F">
      <w:pPr>
        <w:pStyle w:val="Bullet2"/>
      </w:pPr>
      <w:r w:rsidRPr="00401D21">
        <w:t>Seeing the call as a challenge rather than a problem or issue and doing your best to meet the challenge the call presents</w:t>
      </w:r>
    </w:p>
    <w:p w:rsidR="00E94C0A" w:rsidRPr="00401D21" w:rsidRDefault="00E94C0A" w:rsidP="00995D7F">
      <w:pPr>
        <w:pStyle w:val="Bullet1"/>
      </w:pPr>
      <w:r w:rsidRPr="00401D21">
        <w:t>To not respond with anger regardless of how much you may feel like it, feel it is appropriate, or are being provoked. You must respond calmly in order to try to calm the other person down</w:t>
      </w:r>
    </w:p>
    <w:p w:rsidR="00E94C0A" w:rsidRPr="00401D21" w:rsidRDefault="00E94C0A" w:rsidP="00995D7F">
      <w:pPr>
        <w:pStyle w:val="Bullet1"/>
      </w:pPr>
      <w:r w:rsidRPr="00401D21">
        <w:t>To remain polite in your responses using ‘Sir’, ‘Madam’, ‘please’ and ‘thank you’. The theory is the more polite you are, the more you encourage a similar response from the caller</w:t>
      </w:r>
    </w:p>
    <w:p w:rsidR="00E94C0A" w:rsidRPr="00401D21" w:rsidRDefault="00E94C0A" w:rsidP="00995D7F">
      <w:pPr>
        <w:pStyle w:val="Bullet1"/>
      </w:pPr>
      <w:r w:rsidRPr="00401D21">
        <w:t xml:space="preserve">To not take the call personally. Try to remember the caller is not upset with </w:t>
      </w:r>
      <w:r w:rsidRPr="00401D21">
        <w:rPr>
          <w:i/>
        </w:rPr>
        <w:t>you personally</w:t>
      </w:r>
      <w:r w:rsidRPr="00401D21">
        <w:t>; instead they are angry at someone or something else. You just happened to be the one who picked up the phone; so never believe their anger, rudeness, sarcasm, tone of voice is directed at you</w:t>
      </w:r>
    </w:p>
    <w:p w:rsidR="00E94C0A" w:rsidRPr="00401D21" w:rsidRDefault="00E94C0A" w:rsidP="00995D7F">
      <w:pPr>
        <w:pStyle w:val="Bullet1"/>
      </w:pPr>
      <w:r w:rsidRPr="00401D21">
        <w:t>To get to the reason for the call as quickly as possible by re-directing their statements (criticisms, nastiness) back to the real point of the call (that is, what they want to discuss). You need to cut through their initial anger as quickly as possible and start addressing their real problem:</w:t>
      </w:r>
    </w:p>
    <w:p w:rsidR="00E94C0A" w:rsidRPr="00401D21" w:rsidRDefault="00E94C0A" w:rsidP="00995D7F">
      <w:pPr>
        <w:pStyle w:val="Bullet2"/>
      </w:pPr>
      <w:r w:rsidRPr="00401D21">
        <w:t>“Yes, Sir I can tell you are upset and I apologise. Will you allow me to transfer you to Mr Farah, our manager, so he can talk to you? He has the authority to deal with this kind of issue.”</w:t>
      </w:r>
    </w:p>
    <w:p w:rsidR="00292B74" w:rsidRPr="00401D21" w:rsidRDefault="00E94C0A" w:rsidP="00E94C0A">
      <w:pPr>
        <w:pStyle w:val="BodyCopy"/>
      </w:pPr>
      <w:r w:rsidRPr="00401D21">
        <w:rPr>
          <w:noProof w:val="0"/>
        </w:rPr>
        <w:t>Where a phone call is obviously rude – including calls that are obscene – you should simply hang up straight away and report the call to your Supervisor.</w:t>
      </w:r>
    </w:p>
    <w:p w:rsidR="00292B74" w:rsidRPr="00401D21" w:rsidRDefault="00292B74" w:rsidP="00930B96">
      <w:pPr>
        <w:pStyle w:val="BodyCopyIndent"/>
      </w:pPr>
      <w:r w:rsidRPr="00401D21">
        <w:br w:type="page"/>
      </w:r>
    </w:p>
    <w:p w:rsidR="00B23814" w:rsidRPr="00401D21" w:rsidRDefault="000F53B0" w:rsidP="008A7C19">
      <w:pPr>
        <w:pStyle w:val="ActivityHead"/>
        <w:shd w:val="clear" w:color="auto" w:fill="E36C0A" w:themeFill="accent6" w:themeFillShade="BF"/>
        <w:rPr>
          <w:noProof w:val="0"/>
          <w:color w:val="FFFFFF" w:themeColor="background1"/>
        </w:rPr>
      </w:pPr>
      <w:r w:rsidRPr="00401D21">
        <w:rPr>
          <w:noProof w:val="0"/>
          <w:color w:val="FFFFFF" w:themeColor="background1"/>
        </w:rPr>
        <w:lastRenderedPageBreak/>
        <w:t>Work Projects</w:t>
      </w:r>
    </w:p>
    <w:p w:rsidR="00E94C0A" w:rsidRPr="00401D21" w:rsidRDefault="00E94C0A" w:rsidP="00BE7F64">
      <w:pPr>
        <w:pStyle w:val="BodyCopy"/>
        <w:rPr>
          <w:noProof w:val="0"/>
        </w:rPr>
      </w:pPr>
      <w:r w:rsidRPr="00401D21">
        <w:rPr>
          <w:noProof w:val="0"/>
        </w:rPr>
        <w:t>It is a requirement of this Unit that you complete Work Projects as advised by your Trainer. You must submit documentation, suitable evidence or other relevant proof of completion of the project to yo</w:t>
      </w:r>
      <w:r w:rsidR="00490279" w:rsidRPr="00401D21">
        <w:rPr>
          <w:noProof w:val="0"/>
        </w:rPr>
        <w:t>ur Trainer by the agreed date</w:t>
      </w:r>
      <w:r w:rsidRPr="00401D21">
        <w:rPr>
          <w:noProof w:val="0"/>
        </w:rPr>
        <w:t>.</w:t>
      </w:r>
    </w:p>
    <w:p w:rsidR="00E94C0A" w:rsidRPr="00401D21" w:rsidRDefault="00E94C0A" w:rsidP="00E94C0A">
      <w:pPr>
        <w:pStyle w:val="ActivityNumbered"/>
      </w:pPr>
      <w:r w:rsidRPr="00401D21">
        <w:t>1.1</w:t>
      </w:r>
      <w:r w:rsidRPr="00401D21">
        <w:tab/>
        <w:t>Record yourself answering and responding to five incoming telephone calls ensuring your recordings:</w:t>
      </w:r>
    </w:p>
    <w:p w:rsidR="00E94C0A" w:rsidRPr="00401D21" w:rsidRDefault="00E94C0A" w:rsidP="00BE7F64">
      <w:pPr>
        <w:pStyle w:val="ActivityBullet1"/>
      </w:pPr>
      <w:r w:rsidRPr="00401D21">
        <w:t>Demonstrate the calls were answered promptly, clearly and politely and the purpose of the call was accurately established</w:t>
      </w:r>
    </w:p>
    <w:p w:rsidR="00E94C0A" w:rsidRPr="00401D21" w:rsidRDefault="00E94C0A" w:rsidP="00BE7F64">
      <w:pPr>
        <w:pStyle w:val="ActivityBullet1"/>
      </w:pPr>
      <w:r w:rsidRPr="00401D21">
        <w:t>Adhere to company standards regarding answering the phone</w:t>
      </w:r>
    </w:p>
    <w:p w:rsidR="00E94C0A" w:rsidRPr="00401D21" w:rsidRDefault="00E94C0A" w:rsidP="00BE7F64">
      <w:pPr>
        <w:pStyle w:val="ActivityBullet1"/>
      </w:pPr>
      <w:r w:rsidRPr="00401D21">
        <w:t>Demonstrate you offering friendly assistance or answers to callers</w:t>
      </w:r>
    </w:p>
    <w:p w:rsidR="00E94C0A" w:rsidRPr="00401D21" w:rsidRDefault="00E94C0A" w:rsidP="00BE7F64">
      <w:pPr>
        <w:pStyle w:val="ActivityBullet1"/>
      </w:pPr>
      <w:r w:rsidRPr="00401D21">
        <w:t>Demonstrate you repeating back details of the call to the caller to confirm understanding</w:t>
      </w:r>
    </w:p>
    <w:p w:rsidR="00E94C0A" w:rsidRPr="00401D21" w:rsidRDefault="00E94C0A" w:rsidP="00BE7F64">
      <w:pPr>
        <w:pStyle w:val="ActivityBullet1"/>
      </w:pPr>
      <w:r w:rsidRPr="00401D21">
        <w:t>Demonstrate you transferring calls promptly where required</w:t>
      </w:r>
    </w:p>
    <w:p w:rsidR="00E94C0A" w:rsidRPr="00401D21" w:rsidRDefault="00E94C0A" w:rsidP="00BE7F64">
      <w:pPr>
        <w:pStyle w:val="ActivityBullet1"/>
      </w:pPr>
      <w:r w:rsidRPr="00401D21">
        <w:t>Demonstrate you using appropriate language, tone and volume during the call.</w:t>
      </w:r>
    </w:p>
    <w:p w:rsidR="00E94C0A" w:rsidRPr="00401D21" w:rsidRDefault="00E94C0A" w:rsidP="00E94C0A">
      <w:pPr>
        <w:pStyle w:val="ActivityNumbered"/>
        <w:rPr>
          <w:b/>
        </w:rPr>
      </w:pPr>
      <w:r w:rsidRPr="00401D21">
        <w:t>1.2.</w:t>
      </w:r>
      <w:r w:rsidRPr="00401D21">
        <w:tab/>
        <w:t>Submit a copy of the employer’s standards, requirements or policies regarding the use of the telephone and/or the requirements for taking incoming calls.</w:t>
      </w:r>
    </w:p>
    <w:p w:rsidR="00E94C0A" w:rsidRPr="00401D21" w:rsidRDefault="00E94C0A" w:rsidP="00E94C0A">
      <w:pPr>
        <w:pStyle w:val="ActivityNumbered"/>
      </w:pPr>
      <w:r w:rsidRPr="00401D21">
        <w:t>1.3.</w:t>
      </w:r>
      <w:r w:rsidRPr="00401D21">
        <w:tab/>
        <w:t>Provide copies of five telephone messages you have taken ensuring they are comprehensive and accurate. Briefly describe how you made sure each message was received by the person it was intended for.</w:t>
      </w:r>
    </w:p>
    <w:p w:rsidR="00E94C0A" w:rsidRPr="00401D21" w:rsidRDefault="00E94C0A" w:rsidP="00E94C0A">
      <w:pPr>
        <w:pStyle w:val="ActivityNumbered"/>
      </w:pPr>
      <w:r w:rsidRPr="00401D21">
        <w:t>1.4.</w:t>
      </w:r>
      <w:r w:rsidRPr="00401D21">
        <w:tab/>
        <w:t>Provide a copy of the organisation’s procedures to be followed in the event that you were to receive a threatening phone call (such as, for example, a bomb threat). If the organisation does not have such procedures, use these notes and research on the Internet to develop such a procedure and submit that.</w:t>
      </w:r>
    </w:p>
    <w:p w:rsidR="00B23814" w:rsidRPr="00401D21" w:rsidRDefault="00B23814" w:rsidP="00B23814">
      <w:pPr>
        <w:pStyle w:val="ActivityBottom"/>
        <w:rPr>
          <w:noProof w:val="0"/>
        </w:rPr>
      </w:pPr>
    </w:p>
    <w:p w:rsidR="00FE7B57" w:rsidRPr="00401D21" w:rsidRDefault="00FE7B57" w:rsidP="00FE7B57">
      <w:pPr>
        <w:pStyle w:val="BodyCopy"/>
        <w:rPr>
          <w:rStyle w:val="Heading1Char"/>
          <w:rFonts w:eastAsia="Calibri" w:cs="Calibri"/>
          <w:b w:val="0"/>
          <w:bCs w:val="0"/>
          <w:noProof w:val="0"/>
          <w:color w:val="auto"/>
          <w:sz w:val="22"/>
          <w:lang w:val="en-AU"/>
        </w:rPr>
      </w:pPr>
      <w:r w:rsidRPr="00401D21">
        <w:rPr>
          <w:rStyle w:val="Heading1Char"/>
          <w:noProof w:val="0"/>
          <w:lang w:val="en-AU"/>
        </w:rPr>
        <w:br w:type="page"/>
      </w:r>
    </w:p>
    <w:tbl>
      <w:tblPr>
        <w:tblStyle w:val="TableGrid"/>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RPr="00401D21" w:rsidTr="006E1F96">
        <w:trPr>
          <w:trHeight w:val="5670"/>
        </w:trPr>
        <w:tc>
          <w:tcPr>
            <w:tcW w:w="9073" w:type="dxa"/>
            <w:shd w:val="clear" w:color="auto" w:fill="F2F2F2" w:themeFill="background1" w:themeFillShade="F2"/>
          </w:tcPr>
          <w:p w:rsidR="00E377E5" w:rsidRPr="00401D21" w:rsidRDefault="00E377E5" w:rsidP="00E377E5">
            <w:pPr>
              <w:pStyle w:val="Heading2"/>
              <w:outlineLvl w:val="1"/>
            </w:pPr>
            <w:r w:rsidRPr="00401D21">
              <w:lastRenderedPageBreak/>
              <w:t>Summary</w:t>
            </w:r>
          </w:p>
          <w:p w:rsidR="000F53B0" w:rsidRPr="00401D21" w:rsidRDefault="00F16062" w:rsidP="0061399A">
            <w:pPr>
              <w:pStyle w:val="SumaryHeading3"/>
            </w:pPr>
            <w:r>
              <w:fldChar w:fldCharType="begin"/>
            </w:r>
            <w:r>
              <w:instrText xml:space="preserve"> REF  Element1  \* MERGEFORMAT </w:instrText>
            </w:r>
            <w:r>
              <w:fldChar w:fldCharType="separate"/>
            </w:r>
            <w:sdt>
              <w:sdtPr>
                <w:alias w:val="Element 1"/>
                <w:tag w:val="Element 1"/>
                <w:id w:val="6124352"/>
                <w:lock w:val="sdtLocked"/>
              </w:sdtPr>
              <w:sdtEndPr/>
              <w:sdtContent>
                <w:r w:rsidR="00135726" w:rsidRPr="00401D21">
                  <w:t>Respond to incoming telephone calls</w:t>
                </w:r>
              </w:sdtContent>
            </w:sdt>
            <w:r>
              <w:fldChar w:fldCharType="end"/>
            </w:r>
          </w:p>
          <w:p w:rsidR="00E94C0A" w:rsidRPr="00401D21" w:rsidRDefault="00E94C0A" w:rsidP="00E94C0A">
            <w:pPr>
              <w:pStyle w:val="TableText"/>
              <w:rPr>
                <w:noProof w:val="0"/>
              </w:rPr>
            </w:pPr>
            <w:r w:rsidRPr="00401D21">
              <w:rPr>
                <w:noProof w:val="0"/>
              </w:rPr>
              <w:t>When responding to incoming telephone calls:</w:t>
            </w:r>
          </w:p>
          <w:p w:rsidR="00E94C0A" w:rsidRPr="00401D21" w:rsidRDefault="00E94C0A" w:rsidP="00BE7F64">
            <w:pPr>
              <w:pStyle w:val="TableBullet1"/>
              <w:rPr>
                <w:noProof w:val="0"/>
              </w:rPr>
            </w:pPr>
            <w:r w:rsidRPr="00401D21">
              <w:rPr>
                <w:noProof w:val="0"/>
              </w:rPr>
              <w:t>Answer all calls as soon as possible using the business-approved greeting</w:t>
            </w:r>
          </w:p>
          <w:p w:rsidR="00E94C0A" w:rsidRPr="00401D21" w:rsidRDefault="00E94C0A" w:rsidP="00BE7F64">
            <w:pPr>
              <w:pStyle w:val="TableBullet1"/>
              <w:rPr>
                <w:noProof w:val="0"/>
              </w:rPr>
            </w:pPr>
            <w:r w:rsidRPr="00401D21">
              <w:rPr>
                <w:noProof w:val="0"/>
              </w:rPr>
              <w:t>Display a friendly and helpful demeanour that demonstrates your willingness to be of service</w:t>
            </w:r>
          </w:p>
          <w:p w:rsidR="00E94C0A" w:rsidRPr="00401D21" w:rsidRDefault="00E94C0A" w:rsidP="00BE7F64">
            <w:pPr>
              <w:pStyle w:val="TableBullet1"/>
              <w:rPr>
                <w:noProof w:val="0"/>
              </w:rPr>
            </w:pPr>
            <w:r w:rsidRPr="00401D21">
              <w:rPr>
                <w:noProof w:val="0"/>
              </w:rPr>
              <w:t>Quickly identify the caller’s reason for phoning and provide the required assistance promptly or redirect the call so someone else can deal with the call</w:t>
            </w:r>
          </w:p>
          <w:p w:rsidR="00E94C0A" w:rsidRPr="00401D21" w:rsidRDefault="00E94C0A" w:rsidP="00BE7F64">
            <w:pPr>
              <w:pStyle w:val="TableBullet1"/>
              <w:rPr>
                <w:noProof w:val="0"/>
              </w:rPr>
            </w:pPr>
            <w:r w:rsidRPr="00401D21">
              <w:rPr>
                <w:noProof w:val="0"/>
              </w:rPr>
              <w:t>Be prepared to clarify caller details, booking details or the reason for the call</w:t>
            </w:r>
          </w:p>
          <w:p w:rsidR="00E94C0A" w:rsidRPr="00401D21" w:rsidRDefault="00E94C0A" w:rsidP="00BE7F64">
            <w:pPr>
              <w:pStyle w:val="TableBullet1"/>
              <w:rPr>
                <w:noProof w:val="0"/>
              </w:rPr>
            </w:pPr>
            <w:r w:rsidRPr="00401D21">
              <w:rPr>
                <w:noProof w:val="0"/>
              </w:rPr>
              <w:t>Make sure all telephone messages are recorded accurately and comprehensively and forwarded to the appropriate person</w:t>
            </w:r>
          </w:p>
          <w:p w:rsidR="00E94C0A" w:rsidRPr="00401D21" w:rsidRDefault="00E94C0A" w:rsidP="00BE7F64">
            <w:pPr>
              <w:pStyle w:val="TableBullet1"/>
              <w:rPr>
                <w:noProof w:val="0"/>
              </w:rPr>
            </w:pPr>
            <w:r w:rsidRPr="00401D21">
              <w:rPr>
                <w:noProof w:val="0"/>
              </w:rPr>
              <w:t>Follow-up on all telephone messages taken to ensure they have been received and/or actioned</w:t>
            </w:r>
          </w:p>
          <w:p w:rsidR="00E94C0A" w:rsidRPr="00401D21" w:rsidRDefault="00E94C0A" w:rsidP="00BE7F64">
            <w:pPr>
              <w:pStyle w:val="TableBullet1"/>
              <w:rPr>
                <w:noProof w:val="0"/>
              </w:rPr>
            </w:pPr>
            <w:r w:rsidRPr="00401D21">
              <w:rPr>
                <w:noProof w:val="0"/>
              </w:rPr>
              <w:t>Treat all suspicious or threatening phone calls seriously and report them immediately to your Supervisor</w:t>
            </w:r>
          </w:p>
          <w:p w:rsidR="00E377E5" w:rsidRPr="00401D21" w:rsidRDefault="00E94C0A" w:rsidP="00930B96">
            <w:pPr>
              <w:pStyle w:val="TableBullet1"/>
              <w:rPr>
                <w:noProof w:val="0"/>
              </w:rPr>
            </w:pPr>
            <w:r w:rsidRPr="00401D21">
              <w:rPr>
                <w:noProof w:val="0"/>
              </w:rPr>
              <w:t>Always use language, tone and volume appropriate to the nature of the call to demonstrate respect for the other person and to show their call is valued</w:t>
            </w:r>
            <w:r w:rsidR="00930B96" w:rsidRPr="00401D21">
              <w:rPr>
                <w:noProof w:val="0"/>
              </w:rPr>
              <w:t>.</w:t>
            </w:r>
            <w:r w:rsidR="00930B96" w:rsidRPr="00401D21">
              <w:rPr>
                <w:noProof w:val="0"/>
              </w:rPr>
              <w:br/>
            </w:r>
          </w:p>
        </w:tc>
      </w:tr>
    </w:tbl>
    <w:p w:rsidR="00BE7F64" w:rsidRPr="00401D21" w:rsidRDefault="00BE7F64" w:rsidP="003A7350">
      <w:pPr>
        <w:pStyle w:val="BodyCopy"/>
        <w:rPr>
          <w:rStyle w:val="Heading1Char"/>
          <w:rFonts w:eastAsia="Calibri" w:cs="Calibri"/>
          <w:b w:val="0"/>
          <w:bCs w:val="0"/>
          <w:noProof w:val="0"/>
          <w:color w:val="auto"/>
          <w:sz w:val="22"/>
          <w:lang w:val="en-AU"/>
        </w:rPr>
      </w:pPr>
      <w:r w:rsidRPr="00401D21">
        <w:rPr>
          <w:rStyle w:val="Heading1Char"/>
          <w:rFonts w:eastAsia="Calibri" w:cs="Calibri"/>
          <w:b w:val="0"/>
          <w:bCs w:val="0"/>
          <w:noProof w:val="0"/>
          <w:color w:val="auto"/>
          <w:sz w:val="22"/>
          <w:lang w:val="en-AU"/>
        </w:rPr>
        <w:br w:type="page"/>
      </w:r>
    </w:p>
    <w:p w:rsidR="005B38D9" w:rsidRPr="00401D21" w:rsidRDefault="005B38D9" w:rsidP="003A7350">
      <w:pPr>
        <w:pStyle w:val="BodyCopyIndent"/>
        <w:rPr>
          <w:rStyle w:val="Heading1Char"/>
          <w:rFonts w:eastAsia="Calibri" w:cs="Calibri"/>
          <w:b w:val="0"/>
          <w:bCs w:val="0"/>
          <w:noProof w:val="0"/>
          <w:color w:val="auto"/>
          <w:sz w:val="22"/>
          <w:lang w:val="en-AU"/>
        </w:rPr>
      </w:pPr>
    </w:p>
    <w:p w:rsidR="00BE7F64" w:rsidRPr="00401D21" w:rsidRDefault="00BE7F64" w:rsidP="00FC0925">
      <w:pPr>
        <w:pStyle w:val="BodyCopy"/>
        <w:rPr>
          <w:rStyle w:val="Heading1Char"/>
          <w:noProof w:val="0"/>
          <w:lang w:val="en-AU"/>
        </w:rPr>
        <w:sectPr w:rsidR="00BE7F64" w:rsidRPr="00401D21" w:rsidSect="0061399A">
          <w:headerReference w:type="even" r:id="rId60"/>
          <w:headerReference w:type="default" r:id="rId61"/>
          <w:pgSz w:w="11906" w:h="16838" w:code="9"/>
          <w:pgMar w:top="1440" w:right="1440" w:bottom="1440" w:left="1701" w:header="709" w:footer="108" w:gutter="0"/>
          <w:cols w:space="708"/>
          <w:docGrid w:linePitch="360"/>
        </w:sectPr>
      </w:pPr>
    </w:p>
    <w:p w:rsidR="008A7C19" w:rsidRPr="00401D21" w:rsidRDefault="008A7C19" w:rsidP="00326643">
      <w:pPr>
        <w:pStyle w:val="Heading1"/>
      </w:pPr>
      <w:bookmarkStart w:id="27" w:name="_Toc294862961"/>
      <w:bookmarkStart w:id="28" w:name="_Toc380061841"/>
      <w:r w:rsidRPr="00401D21">
        <w:lastRenderedPageBreak/>
        <w:t>Element 2:</w:t>
      </w:r>
      <w:bookmarkEnd w:id="27"/>
      <w:r w:rsidR="00F45D9C" w:rsidRPr="00401D21">
        <w:br/>
      </w:r>
      <w:r w:rsidR="00F16062">
        <w:fldChar w:fldCharType="begin"/>
      </w:r>
      <w:r w:rsidR="00F16062">
        <w:instrText xml:space="preserve"> REF  Element2  \* MERGEFORMAT </w:instrText>
      </w:r>
      <w:r w:rsidR="00F16062">
        <w:fldChar w:fldCharType="separate"/>
      </w:r>
      <w:sdt>
        <w:sdtPr>
          <w:alias w:val="Element 2"/>
          <w:tag w:val="Element 2"/>
          <w:id w:val="6124353"/>
          <w:lock w:val="sdtLocked"/>
        </w:sdtPr>
        <w:sdtEndPr/>
        <w:sdtContent>
          <w:r w:rsidR="00135726" w:rsidRPr="00401D21">
            <w:t>Make telephone calls</w:t>
          </w:r>
        </w:sdtContent>
      </w:sdt>
      <w:bookmarkEnd w:id="28"/>
      <w:r w:rsidR="00F16062">
        <w:fldChar w:fldCharType="end"/>
      </w:r>
    </w:p>
    <w:p w:rsidR="008A7C19" w:rsidRPr="00401D21" w:rsidRDefault="00BE7F64" w:rsidP="008A7C19">
      <w:pPr>
        <w:pStyle w:val="Heading2"/>
      </w:pPr>
      <w:r w:rsidRPr="00401D21">
        <w:rPr>
          <w:noProof/>
          <w:lang w:val="en-US" w:eastAsia="en-US"/>
        </w:rPr>
        <w:drawing>
          <wp:anchor distT="0" distB="0" distL="114300" distR="114300" simplePos="0" relativeHeight="251742208" behindDoc="1" locked="0" layoutInCell="1" allowOverlap="1" wp14:anchorId="162978B7" wp14:editId="5008C5BE">
            <wp:simplePos x="0" y="0"/>
            <wp:positionH relativeFrom="page">
              <wp:posOffset>5657850</wp:posOffset>
            </wp:positionH>
            <wp:positionV relativeFrom="page">
              <wp:posOffset>2181225</wp:posOffset>
            </wp:positionV>
            <wp:extent cx="1171575" cy="1752600"/>
            <wp:effectExtent l="19050" t="0" r="9525" b="0"/>
            <wp:wrapTight wrapText="bothSides">
              <wp:wrapPolygon edited="0">
                <wp:start x="-351" y="0"/>
                <wp:lineTo x="-351" y="21365"/>
                <wp:lineTo x="21776" y="21365"/>
                <wp:lineTo x="21776" y="0"/>
                <wp:lineTo x="-351" y="0"/>
              </wp:wrapPolygon>
            </wp:wrapTight>
            <wp:docPr id="46" name="Picture 1" descr="C:\Documents and Settings\danielc\Local Settings\Temporary Internet Files\Content.IE5\A0P7OY30\MP9102187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A0P7OY30\MP910218706[1].jpg"/>
                    <pic:cNvPicPr>
                      <a:picLocks noChangeAspect="1" noChangeArrowheads="1"/>
                    </pic:cNvPicPr>
                  </pic:nvPicPr>
                  <pic:blipFill>
                    <a:blip r:embed="rId62" cstate="print"/>
                    <a:srcRect/>
                    <a:stretch>
                      <a:fillRect/>
                    </a:stretch>
                  </pic:blipFill>
                  <pic:spPr bwMode="auto">
                    <a:xfrm>
                      <a:off x="0" y="0"/>
                      <a:ext cx="1171575" cy="1752600"/>
                    </a:xfrm>
                    <a:prstGeom prst="rect">
                      <a:avLst/>
                    </a:prstGeom>
                    <a:noFill/>
                    <a:ln w="9525">
                      <a:noFill/>
                      <a:miter lim="800000"/>
                      <a:headEnd/>
                      <a:tailEnd/>
                    </a:ln>
                  </pic:spPr>
                </pic:pic>
              </a:graphicData>
            </a:graphic>
          </wp:anchor>
        </w:drawing>
      </w:r>
      <w:r w:rsidR="008A7C19" w:rsidRPr="00401D21">
        <w:t>2.1</w:t>
      </w:r>
      <w:r w:rsidR="008A7C19" w:rsidRPr="00401D21">
        <w:tab/>
      </w:r>
      <w:r w:rsidR="00F16062">
        <w:fldChar w:fldCharType="begin"/>
      </w:r>
      <w:r w:rsidR="00F16062">
        <w:instrText xml:space="preserve"> REF  Criteria21  \* MERGEFORMAT </w:instrText>
      </w:r>
      <w:r w:rsidR="00F16062">
        <w:fldChar w:fldCharType="separate"/>
      </w:r>
      <w:sdt>
        <w:sdtPr>
          <w:alias w:val="Criteria 2.1"/>
          <w:tag w:val="Criteria 2.1"/>
          <w:id w:val="6124354"/>
          <w:lock w:val="sdtLocked"/>
        </w:sdtPr>
        <w:sdtEndPr/>
        <w:sdtContent>
          <w:r w:rsidR="00135726" w:rsidRPr="00401D21">
            <w:t>Obtain correct telephone numbers</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Answering a telephone call in a professional and effective manner does not come naturally to most people, and the same applies to making an outgoing call.</w:t>
      </w:r>
    </w:p>
    <w:p w:rsidR="00E94C0A" w:rsidRPr="00401D21" w:rsidRDefault="00E94C0A" w:rsidP="00E94C0A">
      <w:pPr>
        <w:pStyle w:val="BodyCopy"/>
        <w:rPr>
          <w:noProof w:val="0"/>
        </w:rPr>
      </w:pPr>
      <w:r w:rsidRPr="00401D21">
        <w:rPr>
          <w:noProof w:val="0"/>
        </w:rPr>
        <w:t>Strange as it sounds in the workplace planning and preparation are required before placing a telephone call on behalf of the business.</w:t>
      </w:r>
    </w:p>
    <w:p w:rsidR="00E94C0A" w:rsidRPr="00401D21" w:rsidRDefault="00E94C0A" w:rsidP="0061399A">
      <w:pPr>
        <w:pStyle w:val="Heading3"/>
      </w:pPr>
      <w:r w:rsidRPr="00401D21">
        <w:t xml:space="preserve">Why might staff need to make an outgoing call? </w:t>
      </w:r>
    </w:p>
    <w:p w:rsidR="00E94C0A" w:rsidRPr="00401D21" w:rsidRDefault="00E94C0A" w:rsidP="00E94C0A">
      <w:pPr>
        <w:pStyle w:val="BodyCopy"/>
        <w:spacing w:before="60" w:after="100"/>
        <w:rPr>
          <w:noProof w:val="0"/>
        </w:rPr>
      </w:pPr>
      <w:r w:rsidRPr="00401D21">
        <w:rPr>
          <w:noProof w:val="0"/>
        </w:rPr>
        <w:t>Staff may need to make telephone calls to:</w:t>
      </w:r>
    </w:p>
    <w:p w:rsidR="00E94C0A" w:rsidRPr="00401D21" w:rsidRDefault="00BE7F64" w:rsidP="00995D7F">
      <w:pPr>
        <w:pStyle w:val="Bullet1"/>
      </w:pPr>
      <w:r w:rsidRPr="00401D21">
        <w:rPr>
          <w:noProof/>
          <w:lang w:val="en-US"/>
        </w:rPr>
        <w:drawing>
          <wp:anchor distT="0" distB="0" distL="114300" distR="114300" simplePos="0" relativeHeight="251743232" behindDoc="0" locked="0" layoutInCell="1" allowOverlap="1" wp14:anchorId="7B96EBE0" wp14:editId="67E3F91E">
            <wp:simplePos x="0" y="0"/>
            <wp:positionH relativeFrom="page">
              <wp:posOffset>5695950</wp:posOffset>
            </wp:positionH>
            <wp:positionV relativeFrom="page">
              <wp:posOffset>4533900</wp:posOffset>
            </wp:positionV>
            <wp:extent cx="1215390" cy="1800225"/>
            <wp:effectExtent l="19050" t="0" r="3810" b="0"/>
            <wp:wrapSquare wrapText="bothSides"/>
            <wp:docPr id="47" name="Picture 2" descr="C:\Documents and Settings\danielc\Local Settings\Temporary Internet Files\Content.IE5\D95FJ757\MP9004101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D95FJ757\MP900410143[1].jpg"/>
                    <pic:cNvPicPr>
                      <a:picLocks noChangeAspect="1" noChangeArrowheads="1"/>
                    </pic:cNvPicPr>
                  </pic:nvPicPr>
                  <pic:blipFill>
                    <a:blip r:embed="rId63" cstate="print"/>
                    <a:srcRect/>
                    <a:stretch>
                      <a:fillRect/>
                    </a:stretch>
                  </pic:blipFill>
                  <pic:spPr bwMode="auto">
                    <a:xfrm>
                      <a:off x="0" y="0"/>
                      <a:ext cx="1215390" cy="1800225"/>
                    </a:xfrm>
                    <a:prstGeom prst="rect">
                      <a:avLst/>
                    </a:prstGeom>
                    <a:noFill/>
                    <a:ln w="9525">
                      <a:noFill/>
                      <a:miter lim="800000"/>
                      <a:headEnd/>
                      <a:tailEnd/>
                    </a:ln>
                  </pic:spPr>
                </pic:pic>
              </a:graphicData>
            </a:graphic>
          </wp:anchor>
        </w:drawing>
      </w:r>
      <w:r w:rsidR="00E94C0A" w:rsidRPr="00401D21">
        <w:t>Confirm a reservation with a booking holder</w:t>
      </w:r>
    </w:p>
    <w:p w:rsidR="00E94C0A" w:rsidRPr="00401D21" w:rsidRDefault="00E94C0A" w:rsidP="00995D7F">
      <w:pPr>
        <w:pStyle w:val="Bullet1"/>
      </w:pPr>
      <w:r w:rsidRPr="00401D21">
        <w:t>Place an order with a supplier or lodge a booking with a provider</w:t>
      </w:r>
    </w:p>
    <w:p w:rsidR="00E94C0A" w:rsidRPr="00401D21" w:rsidRDefault="00E94C0A" w:rsidP="00995D7F">
      <w:pPr>
        <w:pStyle w:val="Bullet1"/>
      </w:pPr>
      <w:r w:rsidRPr="00401D21">
        <w:t>Follow up a customer enquiry by phoning the customer back</w:t>
      </w:r>
    </w:p>
    <w:p w:rsidR="00E94C0A" w:rsidRPr="00401D21" w:rsidRDefault="00E94C0A" w:rsidP="00995D7F">
      <w:pPr>
        <w:pStyle w:val="Bullet1"/>
      </w:pPr>
      <w:r w:rsidRPr="00401D21">
        <w:t>Follow up a customer complaint</w:t>
      </w:r>
    </w:p>
    <w:p w:rsidR="00E94C0A" w:rsidRPr="00401D21" w:rsidRDefault="00E94C0A" w:rsidP="00995D7F">
      <w:pPr>
        <w:pStyle w:val="Bullet1"/>
      </w:pPr>
      <w:r w:rsidRPr="00401D21">
        <w:t>Make an enquiry or find information</w:t>
      </w:r>
    </w:p>
    <w:p w:rsidR="00E94C0A" w:rsidRPr="00401D21" w:rsidRDefault="00E94C0A" w:rsidP="00995D7F">
      <w:pPr>
        <w:pStyle w:val="Bullet1"/>
      </w:pPr>
      <w:r w:rsidRPr="00401D21">
        <w:t>Promote a service, facility or product</w:t>
      </w:r>
    </w:p>
    <w:p w:rsidR="00E94C0A" w:rsidRPr="00401D21" w:rsidRDefault="00E94C0A" w:rsidP="00995D7F">
      <w:pPr>
        <w:pStyle w:val="Bullet1"/>
      </w:pPr>
      <w:r w:rsidRPr="00401D21">
        <w:t>Pass on messages.</w:t>
      </w:r>
    </w:p>
    <w:p w:rsidR="00E94C0A" w:rsidRPr="00401D21" w:rsidRDefault="00E94C0A" w:rsidP="0061399A">
      <w:pPr>
        <w:pStyle w:val="Heading3"/>
      </w:pPr>
      <w:bookmarkStart w:id="29" w:name="_Toc19345780"/>
      <w:r w:rsidRPr="00401D21">
        <w:t>Obtaining correct telephone numbers</w:t>
      </w:r>
      <w:bookmarkEnd w:id="29"/>
    </w:p>
    <w:p w:rsidR="00E94C0A" w:rsidRPr="00401D21" w:rsidRDefault="00E94C0A" w:rsidP="00E94C0A">
      <w:pPr>
        <w:pStyle w:val="BodyCopy"/>
        <w:rPr>
          <w:noProof w:val="0"/>
        </w:rPr>
      </w:pPr>
      <w:r w:rsidRPr="00401D21">
        <w:rPr>
          <w:noProof w:val="0"/>
        </w:rPr>
        <w:t xml:space="preserve">Before making a call there is a critical need to prepare for the call.  </w:t>
      </w:r>
    </w:p>
    <w:p w:rsidR="00E94C0A" w:rsidRPr="00401D21" w:rsidRDefault="00E94C0A" w:rsidP="00E94C0A">
      <w:pPr>
        <w:pStyle w:val="BodyCopy"/>
        <w:rPr>
          <w:noProof w:val="0"/>
        </w:rPr>
      </w:pPr>
      <w:r w:rsidRPr="00401D21">
        <w:rPr>
          <w:noProof w:val="0"/>
        </w:rPr>
        <w:t xml:space="preserve">Too many people fail to do this because making a phone call is seen as such a simple thing to do. However, there are certain things you should get clear </w:t>
      </w:r>
      <w:r w:rsidRPr="00401D21">
        <w:rPr>
          <w:b/>
          <w:noProof w:val="0"/>
        </w:rPr>
        <w:t>before</w:t>
      </w:r>
      <w:r w:rsidRPr="00401D21">
        <w:rPr>
          <w:noProof w:val="0"/>
        </w:rPr>
        <w:t xml:space="preserve"> dialling.</w:t>
      </w:r>
    </w:p>
    <w:p w:rsidR="00E94C0A" w:rsidRPr="00401D21" w:rsidRDefault="00E94C0A" w:rsidP="00E94C0A">
      <w:pPr>
        <w:pStyle w:val="BodyCopy"/>
        <w:rPr>
          <w:noProof w:val="0"/>
        </w:rPr>
      </w:pPr>
      <w:r w:rsidRPr="00401D21">
        <w:rPr>
          <w:noProof w:val="0"/>
        </w:rPr>
        <w:t>First, ensure you have the correct telephone number since calling the wrong number:</w:t>
      </w:r>
    </w:p>
    <w:p w:rsidR="00E94C0A" w:rsidRPr="00401D21" w:rsidRDefault="00E94C0A" w:rsidP="00995D7F">
      <w:pPr>
        <w:pStyle w:val="Bullet1"/>
      </w:pPr>
      <w:r w:rsidRPr="00401D21">
        <w:t xml:space="preserve">Is embarrassing </w:t>
      </w:r>
    </w:p>
    <w:p w:rsidR="00E94C0A" w:rsidRPr="00401D21" w:rsidRDefault="00E94C0A" w:rsidP="00995D7F">
      <w:pPr>
        <w:pStyle w:val="Bullet1"/>
      </w:pPr>
      <w:r w:rsidRPr="00401D21">
        <w:t xml:space="preserve">Can lead to bad public relations </w:t>
      </w:r>
    </w:p>
    <w:p w:rsidR="00E94C0A" w:rsidRPr="00401D21" w:rsidRDefault="00E94C0A" w:rsidP="00995D7F">
      <w:pPr>
        <w:pStyle w:val="Bullet1"/>
      </w:pPr>
      <w:r w:rsidRPr="00401D21">
        <w:t xml:space="preserve">Costs money </w:t>
      </w:r>
    </w:p>
    <w:p w:rsidR="00E94C0A" w:rsidRPr="00401D21" w:rsidRDefault="00E94C0A" w:rsidP="00995D7F">
      <w:pPr>
        <w:pStyle w:val="Bullet1"/>
      </w:pPr>
      <w:r w:rsidRPr="00401D21">
        <w:t>Wastes time.</w:t>
      </w:r>
    </w:p>
    <w:p w:rsidR="00E94C0A" w:rsidRPr="00401D21" w:rsidRDefault="00E94C0A" w:rsidP="00E94C0A">
      <w:pPr>
        <w:pStyle w:val="BodyCopy"/>
        <w:rPr>
          <w:noProof w:val="0"/>
        </w:rPr>
      </w:pPr>
      <w:r w:rsidRPr="00401D21">
        <w:rPr>
          <w:noProof w:val="0"/>
        </w:rPr>
        <w:t>Speed dialling facilities have helped to eliminate this problem but where speed dialling facilities exist, you need to make sure you:</w:t>
      </w:r>
    </w:p>
    <w:p w:rsidR="00E94C0A" w:rsidRPr="00401D21" w:rsidRDefault="00E94C0A" w:rsidP="00995D7F">
      <w:pPr>
        <w:pStyle w:val="Bullet1"/>
      </w:pPr>
      <w:r w:rsidRPr="00401D21">
        <w:t>Select the correct speed dial number</w:t>
      </w:r>
    </w:p>
    <w:p w:rsidR="00E94C0A" w:rsidRPr="00401D21" w:rsidRDefault="00E94C0A" w:rsidP="00995D7F">
      <w:pPr>
        <w:pStyle w:val="Bullet1"/>
      </w:pPr>
      <w:r w:rsidRPr="00401D21">
        <w:t>Update the number when the other party changes their number.</w:t>
      </w:r>
      <w:r w:rsidRPr="00401D21">
        <w:br w:type="page"/>
      </w:r>
    </w:p>
    <w:p w:rsidR="00E94C0A" w:rsidRPr="00401D21" w:rsidRDefault="00E94C0A" w:rsidP="00E94C0A">
      <w:pPr>
        <w:pStyle w:val="BodyCopy"/>
        <w:rPr>
          <w:noProof w:val="0"/>
        </w:rPr>
      </w:pPr>
      <w:r w:rsidRPr="00401D21">
        <w:rPr>
          <w:noProof w:val="0"/>
        </w:rPr>
        <w:lastRenderedPageBreak/>
        <w:t xml:space="preserve">When </w:t>
      </w:r>
      <w:r w:rsidR="00FB1B3C" w:rsidRPr="00401D21">
        <w:rPr>
          <w:noProof w:val="0"/>
        </w:rPr>
        <w:t>dialling</w:t>
      </w:r>
      <w:r w:rsidRPr="00401D21">
        <w:rPr>
          <w:noProof w:val="0"/>
        </w:rPr>
        <w:t xml:space="preserve"> an out-of-area or international number, ensure you have the correct codes to allow proper connection. If unsure about the telephone number:</w:t>
      </w:r>
    </w:p>
    <w:p w:rsidR="00E94C0A" w:rsidRPr="00401D21" w:rsidRDefault="00E94C0A" w:rsidP="00995D7F">
      <w:pPr>
        <w:pStyle w:val="Bullet1"/>
      </w:pPr>
      <w:r w:rsidRPr="00401D21">
        <w:t xml:space="preserve">Look in the telephone book </w:t>
      </w:r>
    </w:p>
    <w:p w:rsidR="00E94C0A" w:rsidRPr="00401D21" w:rsidRDefault="00E94C0A" w:rsidP="00995D7F">
      <w:pPr>
        <w:pStyle w:val="Bullet1"/>
      </w:pPr>
      <w:r w:rsidRPr="00401D21">
        <w:t>Search online directory or relevant website</w:t>
      </w:r>
    </w:p>
    <w:p w:rsidR="00E94C0A" w:rsidRPr="00401D21" w:rsidRDefault="00E94C0A" w:rsidP="00995D7F">
      <w:pPr>
        <w:pStyle w:val="Bullet1"/>
      </w:pPr>
      <w:r w:rsidRPr="00401D21">
        <w:t>Look at a document (such as an invoice, price schedule or promotional literature) from the company you wish to phone</w:t>
      </w:r>
    </w:p>
    <w:p w:rsidR="00E94C0A" w:rsidRPr="00401D21" w:rsidRDefault="00E94C0A" w:rsidP="00995D7F">
      <w:pPr>
        <w:pStyle w:val="Bullet1"/>
      </w:pPr>
      <w:r w:rsidRPr="00401D21">
        <w:t xml:space="preserve">Search organisation database </w:t>
      </w:r>
    </w:p>
    <w:p w:rsidR="00E94C0A" w:rsidRPr="00401D21" w:rsidRDefault="00E94C0A" w:rsidP="00995D7F">
      <w:pPr>
        <w:pStyle w:val="Bullet1"/>
      </w:pPr>
      <w:r w:rsidRPr="00401D21">
        <w:t>Contact ‘Directory Assistance’.</w:t>
      </w:r>
    </w:p>
    <w:p w:rsidR="00E94C0A" w:rsidRPr="00401D21" w:rsidRDefault="00E94C0A" w:rsidP="00E94C0A">
      <w:pPr>
        <w:pStyle w:val="BodyCopy"/>
        <w:rPr>
          <w:noProof w:val="0"/>
        </w:rPr>
      </w:pPr>
      <w:r w:rsidRPr="00401D21">
        <w:rPr>
          <w:noProof w:val="0"/>
        </w:rPr>
        <w:t>When you find the correct number write it down. Do not rely on memory to dial the number.</w:t>
      </w:r>
    </w:p>
    <w:p w:rsidR="00E94C0A" w:rsidRPr="00401D21" w:rsidRDefault="00BE7F64" w:rsidP="0061399A">
      <w:pPr>
        <w:pStyle w:val="Heading3"/>
      </w:pPr>
      <w:r w:rsidRPr="00401D21">
        <w:rPr>
          <w:noProof/>
          <w:lang w:val="en-US" w:eastAsia="en-US"/>
        </w:rPr>
        <w:drawing>
          <wp:anchor distT="0" distB="0" distL="114300" distR="114300" simplePos="0" relativeHeight="251744256" behindDoc="1" locked="0" layoutInCell="1" allowOverlap="1" wp14:anchorId="2FD8E0C5" wp14:editId="2E33BC7C">
            <wp:simplePos x="0" y="0"/>
            <wp:positionH relativeFrom="page">
              <wp:posOffset>4933950</wp:posOffset>
            </wp:positionH>
            <wp:positionV relativeFrom="page">
              <wp:posOffset>3333750</wp:posOffset>
            </wp:positionV>
            <wp:extent cx="1876425" cy="1476375"/>
            <wp:effectExtent l="19050" t="0" r="9525" b="0"/>
            <wp:wrapTight wrapText="bothSides">
              <wp:wrapPolygon edited="0">
                <wp:start x="-219" y="0"/>
                <wp:lineTo x="-219" y="21461"/>
                <wp:lineTo x="21710" y="21461"/>
                <wp:lineTo x="21710" y="0"/>
                <wp:lineTo x="-219" y="0"/>
              </wp:wrapPolygon>
            </wp:wrapTight>
            <wp:docPr id="48" name="Picture 3" descr="C:\Documents and Settings\danielc\Local Settings\Temporary Internet Files\Content.IE5\EJ204J5G\MP9004424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EJ204J5G\MP900442441[1].jpg"/>
                    <pic:cNvPicPr>
                      <a:picLocks noChangeAspect="1" noChangeArrowheads="1"/>
                    </pic:cNvPicPr>
                  </pic:nvPicPr>
                  <pic:blipFill>
                    <a:blip r:embed="rId64" cstate="print"/>
                    <a:srcRect/>
                    <a:stretch>
                      <a:fillRect/>
                    </a:stretch>
                  </pic:blipFill>
                  <pic:spPr bwMode="auto">
                    <a:xfrm>
                      <a:off x="0" y="0"/>
                      <a:ext cx="1876425" cy="1476375"/>
                    </a:xfrm>
                    <a:prstGeom prst="rect">
                      <a:avLst/>
                    </a:prstGeom>
                    <a:noFill/>
                    <a:ln w="9525">
                      <a:noFill/>
                      <a:miter lim="800000"/>
                      <a:headEnd/>
                      <a:tailEnd/>
                    </a:ln>
                  </pic:spPr>
                </pic:pic>
              </a:graphicData>
            </a:graphic>
          </wp:anchor>
        </w:drawing>
      </w:r>
      <w:r w:rsidR="00E94C0A" w:rsidRPr="00401D21">
        <w:t>Other factors to consider</w:t>
      </w:r>
    </w:p>
    <w:p w:rsidR="00E94C0A" w:rsidRPr="00401D21" w:rsidRDefault="00E94C0A" w:rsidP="00E94C0A">
      <w:pPr>
        <w:pStyle w:val="BodyCopy"/>
        <w:rPr>
          <w:noProof w:val="0"/>
        </w:rPr>
      </w:pPr>
      <w:r w:rsidRPr="00401D21">
        <w:rPr>
          <w:noProof w:val="0"/>
        </w:rPr>
        <w:t>Make sure you obtain all relevant codes and numbers to allow the call to be effectively made. These may include:</w:t>
      </w:r>
    </w:p>
    <w:p w:rsidR="00E94C0A" w:rsidRPr="00401D21" w:rsidRDefault="00E94C0A" w:rsidP="00995D7F">
      <w:pPr>
        <w:pStyle w:val="Bullet1"/>
      </w:pPr>
      <w:r w:rsidRPr="00401D21">
        <w:t>Country code</w:t>
      </w:r>
    </w:p>
    <w:p w:rsidR="00E94C0A" w:rsidRPr="00401D21" w:rsidRDefault="00E94C0A" w:rsidP="00995D7F">
      <w:pPr>
        <w:pStyle w:val="Bullet1"/>
      </w:pPr>
      <w:r w:rsidRPr="00401D21">
        <w:t>Area code</w:t>
      </w:r>
    </w:p>
    <w:p w:rsidR="00E94C0A" w:rsidRPr="00401D21" w:rsidRDefault="00E94C0A" w:rsidP="00995D7F">
      <w:pPr>
        <w:pStyle w:val="Bullet1"/>
      </w:pPr>
      <w:r w:rsidRPr="00401D21">
        <w:t>Number for the business or person</w:t>
      </w:r>
    </w:p>
    <w:p w:rsidR="00E94C0A" w:rsidRPr="00401D21" w:rsidRDefault="00E94C0A" w:rsidP="00995D7F">
      <w:pPr>
        <w:pStyle w:val="Bullet1"/>
      </w:pPr>
      <w:r w:rsidRPr="00401D21">
        <w:t>Free call number if applicable. Always use the free call number where one exists.</w:t>
      </w:r>
    </w:p>
    <w:p w:rsidR="00E94C0A" w:rsidRPr="00401D21" w:rsidRDefault="00E94C0A" w:rsidP="00E94C0A">
      <w:pPr>
        <w:pStyle w:val="BodyCopy"/>
        <w:rPr>
          <w:noProof w:val="0"/>
        </w:rPr>
      </w:pPr>
      <w:r w:rsidRPr="00401D21">
        <w:rPr>
          <w:noProof w:val="0"/>
        </w:rPr>
        <w:t xml:space="preserve">If you do call the wrong number, apologise for any inconvenience caused. Don’t just hang up. Many people have ‘Caller ID’ on their phone and may ring back to see who called them and rudely hang up thereby producing bad public relations for the business. </w:t>
      </w:r>
    </w:p>
    <w:p w:rsidR="00E94C0A" w:rsidRPr="00401D21" w:rsidRDefault="00E94C0A" w:rsidP="00E94C0A">
      <w:pPr>
        <w:pStyle w:val="BodyCopy"/>
        <w:rPr>
          <w:b/>
          <w:noProof w:val="0"/>
        </w:rPr>
      </w:pPr>
      <w:r w:rsidRPr="00401D21">
        <w:rPr>
          <w:b/>
          <w:noProof w:val="0"/>
        </w:rPr>
        <w:t>Time zones</w:t>
      </w:r>
    </w:p>
    <w:p w:rsidR="00E94C0A" w:rsidRPr="00401D21" w:rsidRDefault="00E94C0A" w:rsidP="00E94C0A">
      <w:pPr>
        <w:pStyle w:val="BodyCopy"/>
        <w:rPr>
          <w:noProof w:val="0"/>
        </w:rPr>
      </w:pPr>
      <w:r w:rsidRPr="00401D21">
        <w:rPr>
          <w:noProof w:val="0"/>
        </w:rPr>
        <w:t>When making a call to another country you should also factor in different time zones that may apply.</w:t>
      </w:r>
    </w:p>
    <w:p w:rsidR="00E94C0A" w:rsidRPr="00401D21" w:rsidRDefault="00E94C0A" w:rsidP="00E94C0A">
      <w:pPr>
        <w:pStyle w:val="BodyCopy"/>
        <w:rPr>
          <w:noProof w:val="0"/>
        </w:rPr>
      </w:pPr>
      <w:r w:rsidRPr="00401D21">
        <w:rPr>
          <w:noProof w:val="0"/>
        </w:rPr>
        <w:t xml:space="preserve">Check </w:t>
      </w:r>
      <w:hyperlink r:id="rId65" w:history="1">
        <w:r w:rsidRPr="00401D21">
          <w:rPr>
            <w:rStyle w:val="Hyperlink"/>
            <w:noProof w:val="0"/>
          </w:rPr>
          <w:t>http://www.worldtimezone.com/</w:t>
        </w:r>
      </w:hyperlink>
      <w:r w:rsidRPr="00401D21">
        <w:rPr>
          <w:rStyle w:val="Hyperlink"/>
          <w:noProof w:val="0"/>
        </w:rPr>
        <w:t xml:space="preserve"> for information on different time zones</w:t>
      </w:r>
      <w:r w:rsidR="00930B96" w:rsidRPr="00401D21">
        <w:rPr>
          <w:noProof w:val="0"/>
        </w:rPr>
        <w:t>.</w:t>
      </w:r>
    </w:p>
    <w:p w:rsidR="00E94C0A" w:rsidRPr="00401D21" w:rsidRDefault="00E94C0A" w:rsidP="00E94C0A">
      <w:pPr>
        <w:pStyle w:val="BodyCopy"/>
        <w:rPr>
          <w:b/>
          <w:noProof w:val="0"/>
        </w:rPr>
      </w:pPr>
      <w:r w:rsidRPr="00401D21">
        <w:rPr>
          <w:b/>
          <w:noProof w:val="0"/>
        </w:rPr>
        <w:t>Additional details</w:t>
      </w:r>
    </w:p>
    <w:p w:rsidR="00E94C0A" w:rsidRPr="00401D21" w:rsidRDefault="00E94C0A" w:rsidP="00E94C0A">
      <w:pPr>
        <w:pStyle w:val="BodyCopy"/>
        <w:rPr>
          <w:noProof w:val="0"/>
        </w:rPr>
      </w:pPr>
      <w:r w:rsidRPr="00401D21">
        <w:rPr>
          <w:noProof w:val="0"/>
        </w:rPr>
        <w:t>Also check to make sure you have:</w:t>
      </w:r>
    </w:p>
    <w:p w:rsidR="00E94C0A" w:rsidRPr="00401D21" w:rsidRDefault="00E94C0A" w:rsidP="00995D7F">
      <w:pPr>
        <w:pStyle w:val="Bullet1"/>
      </w:pPr>
      <w:r w:rsidRPr="00401D21">
        <w:t>The name of the person you wish to talk to</w:t>
      </w:r>
    </w:p>
    <w:p w:rsidR="00E94C0A" w:rsidRPr="00401D21" w:rsidRDefault="00E94C0A" w:rsidP="00995D7F">
      <w:pPr>
        <w:pStyle w:val="Bullet1"/>
      </w:pPr>
      <w:r w:rsidRPr="00401D21">
        <w:t>Their title and position, if appropriate, for the nature of the call you are going to make</w:t>
      </w:r>
    </w:p>
    <w:p w:rsidR="00E94C0A" w:rsidRPr="00401D21" w:rsidRDefault="00E94C0A" w:rsidP="00995D7F">
      <w:pPr>
        <w:pStyle w:val="Bullet1"/>
      </w:pPr>
      <w:r w:rsidRPr="00401D21">
        <w:t>The name of the department you wish to speak to.</w:t>
      </w:r>
    </w:p>
    <w:p w:rsidR="008A7C19" w:rsidRPr="00401D21" w:rsidRDefault="00E94C0A" w:rsidP="00BE7F64">
      <w:pPr>
        <w:pStyle w:val="BodyCopy"/>
        <w:rPr>
          <w:noProof w:val="0"/>
        </w:rPr>
      </w:pPr>
      <w:r w:rsidRPr="00401D21">
        <w:rPr>
          <w:noProof w:val="0"/>
        </w:rPr>
        <w:br w:type="page"/>
      </w:r>
    </w:p>
    <w:p w:rsidR="008A7C19" w:rsidRPr="00401D21" w:rsidRDefault="00BE7F64" w:rsidP="008A7C19">
      <w:pPr>
        <w:pStyle w:val="Heading2"/>
      </w:pPr>
      <w:r w:rsidRPr="00401D21">
        <w:rPr>
          <w:noProof/>
          <w:lang w:val="en-US" w:eastAsia="en-US"/>
        </w:rPr>
        <w:lastRenderedPageBreak/>
        <w:drawing>
          <wp:anchor distT="0" distB="0" distL="114300" distR="114300" simplePos="0" relativeHeight="251746304" behindDoc="1" locked="0" layoutInCell="1" allowOverlap="1" wp14:anchorId="11D2AF80" wp14:editId="5AA37BCB">
            <wp:simplePos x="0" y="0"/>
            <wp:positionH relativeFrom="page">
              <wp:posOffset>4867275</wp:posOffset>
            </wp:positionH>
            <wp:positionV relativeFrom="page">
              <wp:posOffset>1533525</wp:posOffset>
            </wp:positionV>
            <wp:extent cx="1841500" cy="1295400"/>
            <wp:effectExtent l="19050" t="0" r="6350" b="0"/>
            <wp:wrapTight wrapText="bothSides">
              <wp:wrapPolygon edited="0">
                <wp:start x="-223" y="0"/>
                <wp:lineTo x="-223" y="21282"/>
                <wp:lineTo x="21674" y="21282"/>
                <wp:lineTo x="21674" y="0"/>
                <wp:lineTo x="-223" y="0"/>
              </wp:wrapPolygon>
            </wp:wrapTight>
            <wp:docPr id="50" name="Picture 4" descr="C:\Documents and Settings\danielc\Local Settings\Temporary Internet Files\Content.IE5\BOJS87VR\MP9004383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BOJS87VR\MP900438383[1].jpg"/>
                    <pic:cNvPicPr>
                      <a:picLocks noChangeAspect="1" noChangeArrowheads="1"/>
                    </pic:cNvPicPr>
                  </pic:nvPicPr>
                  <pic:blipFill>
                    <a:blip r:embed="rId66" cstate="print"/>
                    <a:srcRect/>
                    <a:stretch>
                      <a:fillRect/>
                    </a:stretch>
                  </pic:blipFill>
                  <pic:spPr bwMode="auto">
                    <a:xfrm>
                      <a:off x="0" y="0"/>
                      <a:ext cx="1841500" cy="1295400"/>
                    </a:xfrm>
                    <a:prstGeom prst="rect">
                      <a:avLst/>
                    </a:prstGeom>
                    <a:noFill/>
                    <a:ln w="9525">
                      <a:noFill/>
                      <a:miter lim="800000"/>
                      <a:headEnd/>
                      <a:tailEnd/>
                    </a:ln>
                  </pic:spPr>
                </pic:pic>
              </a:graphicData>
            </a:graphic>
          </wp:anchor>
        </w:drawing>
      </w:r>
      <w:r w:rsidR="008A7C19" w:rsidRPr="00401D21">
        <w:t>2.2</w:t>
      </w:r>
      <w:r w:rsidR="008A7C19" w:rsidRPr="00401D21">
        <w:tab/>
      </w:r>
      <w:r w:rsidR="00F16062">
        <w:fldChar w:fldCharType="begin"/>
      </w:r>
      <w:r w:rsidR="00F16062">
        <w:instrText xml:space="preserve"> REF  Criteria22  \* MERGEFORMAT </w:instrText>
      </w:r>
      <w:r w:rsidR="00F16062">
        <w:fldChar w:fldCharType="separate"/>
      </w:r>
      <w:sdt>
        <w:sdtPr>
          <w:alias w:val="Criteria2.2"/>
          <w:tag w:val="Criteria2.2"/>
          <w:id w:val="6124355"/>
          <w:lock w:val="sdtLocked"/>
        </w:sdtPr>
        <w:sdtEndPr/>
        <w:sdtContent>
          <w:r w:rsidR="00135726" w:rsidRPr="00401D21">
            <w:t>Establish clearly the purpose of the call prior to calling</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 xml:space="preserve">A common fault people make when making a phone call is to dial the number and </w:t>
      </w:r>
      <w:r w:rsidRPr="00401D21">
        <w:rPr>
          <w:i/>
          <w:noProof w:val="0"/>
        </w:rPr>
        <w:t>then</w:t>
      </w:r>
      <w:r w:rsidRPr="00401D21">
        <w:rPr>
          <w:noProof w:val="0"/>
        </w:rPr>
        <w:t xml:space="preserve"> try to work out what it is they are going to say.</w:t>
      </w:r>
    </w:p>
    <w:p w:rsidR="00E94C0A" w:rsidRPr="00401D21" w:rsidRDefault="00E94C0A" w:rsidP="00E94C0A">
      <w:pPr>
        <w:pStyle w:val="BodyCopy"/>
        <w:rPr>
          <w:noProof w:val="0"/>
        </w:rPr>
      </w:pPr>
      <w:r w:rsidRPr="00401D21">
        <w:rPr>
          <w:noProof w:val="0"/>
        </w:rPr>
        <w:t>This often results in:</w:t>
      </w:r>
    </w:p>
    <w:p w:rsidR="00E94C0A" w:rsidRPr="00401D21" w:rsidRDefault="00E94C0A" w:rsidP="00995D7F">
      <w:pPr>
        <w:pStyle w:val="Bullet1"/>
      </w:pPr>
      <w:r w:rsidRPr="00401D21">
        <w:t>Confusion for all parties</w:t>
      </w:r>
    </w:p>
    <w:p w:rsidR="00E94C0A" w:rsidRPr="00401D21" w:rsidRDefault="00E94C0A" w:rsidP="00995D7F">
      <w:pPr>
        <w:pStyle w:val="Bullet1"/>
      </w:pPr>
      <w:r w:rsidRPr="00401D21">
        <w:t>Failure to achieve what was the intended purpose of the call</w:t>
      </w:r>
    </w:p>
    <w:p w:rsidR="00E94C0A" w:rsidRPr="00401D21" w:rsidRDefault="00E94C0A" w:rsidP="00995D7F">
      <w:pPr>
        <w:pStyle w:val="Bullet1"/>
      </w:pPr>
      <w:r w:rsidRPr="00401D21">
        <w:t>Time wasting</w:t>
      </w:r>
    </w:p>
    <w:p w:rsidR="00E94C0A" w:rsidRPr="00401D21" w:rsidRDefault="00E94C0A" w:rsidP="00995D7F">
      <w:pPr>
        <w:pStyle w:val="Bullet1"/>
      </w:pPr>
      <w:r w:rsidRPr="00401D21">
        <w:t>A poor image or reputation for the business</w:t>
      </w:r>
    </w:p>
    <w:p w:rsidR="00E94C0A" w:rsidRPr="00401D21" w:rsidRDefault="00E94C0A" w:rsidP="00995D7F">
      <w:pPr>
        <w:pStyle w:val="Bullet1"/>
      </w:pPr>
      <w:r w:rsidRPr="00401D21">
        <w:t>Loss of business.</w:t>
      </w:r>
    </w:p>
    <w:p w:rsidR="00E94C0A" w:rsidRPr="00401D21" w:rsidRDefault="00E94C0A" w:rsidP="0061399A">
      <w:pPr>
        <w:pStyle w:val="Heading3"/>
      </w:pPr>
      <w:r w:rsidRPr="00401D21">
        <w:t>Before you dial</w:t>
      </w:r>
    </w:p>
    <w:p w:rsidR="00E94C0A" w:rsidRPr="00401D21" w:rsidRDefault="00E94C0A" w:rsidP="00E94C0A">
      <w:pPr>
        <w:pStyle w:val="BodyCopy"/>
        <w:rPr>
          <w:noProof w:val="0"/>
        </w:rPr>
      </w:pPr>
      <w:r w:rsidRPr="00401D21">
        <w:rPr>
          <w:noProof w:val="0"/>
        </w:rPr>
        <w:t>In order to optimise the chances of making an effective telephone call, before making the call you need to:</w:t>
      </w:r>
    </w:p>
    <w:p w:rsidR="00E94C0A" w:rsidRPr="00401D21" w:rsidRDefault="00E94C0A" w:rsidP="00995D7F">
      <w:pPr>
        <w:pStyle w:val="Bullet1"/>
      </w:pPr>
      <w:r w:rsidRPr="00401D21">
        <w:t>Establish the purpose of the call – why are you phoning this person or organisation?  What is it you want to achieve? Do you want to obtain information or provide it? Exactly what information needs to be captured or given?</w:t>
      </w:r>
    </w:p>
    <w:p w:rsidR="00E94C0A" w:rsidRPr="00401D21" w:rsidRDefault="00E94C0A" w:rsidP="00995D7F">
      <w:pPr>
        <w:pStyle w:val="Bullet1"/>
      </w:pPr>
      <w:r w:rsidRPr="00401D21">
        <w:t>Determine who you need to speak to. If you do not know a person’s name you should at least determine which department or area  you need to make contact with</w:t>
      </w:r>
    </w:p>
    <w:p w:rsidR="00E94C0A" w:rsidRPr="00401D21" w:rsidRDefault="00E94C0A" w:rsidP="00995D7F">
      <w:pPr>
        <w:pStyle w:val="Bullet1"/>
      </w:pPr>
      <w:r w:rsidRPr="00401D21">
        <w:t>Have all relevant information at your fingertips. Depending on the reason for the call this could include:</w:t>
      </w:r>
    </w:p>
    <w:p w:rsidR="00E94C0A" w:rsidRPr="00401D21" w:rsidRDefault="00E94C0A" w:rsidP="00995D7F">
      <w:pPr>
        <w:pStyle w:val="Bullet2"/>
      </w:pPr>
      <w:r w:rsidRPr="00401D21">
        <w:t xml:space="preserve">Previous correspondence with that person or organisation </w:t>
      </w:r>
    </w:p>
    <w:p w:rsidR="00E94C0A" w:rsidRPr="00401D21" w:rsidRDefault="00E94C0A" w:rsidP="00995D7F">
      <w:pPr>
        <w:pStyle w:val="Bullet2"/>
      </w:pPr>
      <w:r w:rsidRPr="00401D21">
        <w:t>Lists or brochures relating to products or services including price lists, Special deals or offers, product information sheets, menus, flight or tour schedules</w:t>
      </w:r>
    </w:p>
    <w:p w:rsidR="00E94C0A" w:rsidRPr="00401D21" w:rsidRDefault="00E94C0A" w:rsidP="00995D7F">
      <w:pPr>
        <w:pStyle w:val="Bullet2"/>
      </w:pPr>
      <w:r w:rsidRPr="00401D21">
        <w:t>Details on the important points of the discussion you want to have with the other person such as the details of an offer, the parameters of any negotiation you intend entering into, process details, dates, times, numbers and statistics.</w:t>
      </w:r>
    </w:p>
    <w:p w:rsidR="00E94C0A" w:rsidRPr="00401D21" w:rsidRDefault="00E94C0A" w:rsidP="00E94C0A">
      <w:pPr>
        <w:pStyle w:val="BodyCopy"/>
        <w:rPr>
          <w:noProof w:val="0"/>
        </w:rPr>
      </w:pPr>
      <w:r w:rsidRPr="00401D21">
        <w:rPr>
          <w:noProof w:val="0"/>
        </w:rPr>
        <w:t>Make sure you only ever negotiate with people within your specified scope of authority and be prepared to pass the call on to a Supervisor or other appropriate person when these limits are reached and/or there is need for the negotiation to go beyond these boundaries.</w:t>
      </w:r>
    </w:p>
    <w:p w:rsidR="00FB1B3C" w:rsidRPr="00401D21" w:rsidRDefault="00E94C0A" w:rsidP="00E94C0A">
      <w:pPr>
        <w:pStyle w:val="BodyCopy"/>
        <w:rPr>
          <w:noProof w:val="0"/>
        </w:rPr>
      </w:pPr>
      <w:r w:rsidRPr="00401D21">
        <w:rPr>
          <w:noProof w:val="0"/>
        </w:rPr>
        <w:t xml:space="preserve">Preparing and arranging this information can take time so be prepared to do what it takes to get all the details (and get them right). Don’t rush this part of using the telephone. </w:t>
      </w:r>
    </w:p>
    <w:p w:rsidR="00E94C0A" w:rsidRPr="00401D21" w:rsidRDefault="00E94C0A" w:rsidP="00E94C0A">
      <w:pPr>
        <w:pStyle w:val="BodyCopy"/>
        <w:rPr>
          <w:noProof w:val="0"/>
        </w:rPr>
      </w:pPr>
      <w:r w:rsidRPr="00401D21">
        <w:rPr>
          <w:noProof w:val="0"/>
        </w:rPr>
        <w:br w:type="page"/>
      </w:r>
    </w:p>
    <w:p w:rsidR="00E94C0A" w:rsidRPr="00401D21" w:rsidRDefault="00E94C0A" w:rsidP="00E94C0A">
      <w:pPr>
        <w:pStyle w:val="BodyCopy"/>
        <w:rPr>
          <w:noProof w:val="0"/>
        </w:rPr>
      </w:pPr>
      <w:r w:rsidRPr="00401D21">
        <w:rPr>
          <w:noProof w:val="0"/>
        </w:rPr>
        <w:lastRenderedPageBreak/>
        <w:t>Talking to someone when you are unprepared for the conversation reflects badly on the business, and does not instil confidence in you or the organisation.</w:t>
      </w:r>
    </w:p>
    <w:p w:rsidR="00E94C0A" w:rsidRPr="00401D21" w:rsidRDefault="00E94C0A" w:rsidP="00E94C0A">
      <w:pPr>
        <w:pStyle w:val="BodyCopy"/>
        <w:rPr>
          <w:noProof w:val="0"/>
        </w:rPr>
      </w:pPr>
      <w:r w:rsidRPr="00401D21">
        <w:rPr>
          <w:noProof w:val="0"/>
        </w:rPr>
        <w:t>An unplanned or unprepared phone conversation has the potential to lose business for the organisation. It is unprofessional and must be avoided.</w:t>
      </w:r>
    </w:p>
    <w:p w:rsidR="00E94C0A" w:rsidRPr="00401D21" w:rsidRDefault="00E94C0A" w:rsidP="00E94C0A">
      <w:pPr>
        <w:pStyle w:val="BodyCopy"/>
        <w:rPr>
          <w:b/>
          <w:noProof w:val="0"/>
        </w:rPr>
      </w:pPr>
      <w:r w:rsidRPr="00401D21">
        <w:rPr>
          <w:b/>
          <w:noProof w:val="0"/>
        </w:rPr>
        <w:t>Additional telephone tips prior to making a call</w:t>
      </w:r>
    </w:p>
    <w:p w:rsidR="00E94C0A" w:rsidRPr="00401D21" w:rsidRDefault="00E94C0A" w:rsidP="00E94C0A">
      <w:pPr>
        <w:pStyle w:val="BodyCopy"/>
        <w:rPr>
          <w:noProof w:val="0"/>
        </w:rPr>
      </w:pPr>
      <w:r w:rsidRPr="00401D21">
        <w:rPr>
          <w:noProof w:val="0"/>
        </w:rPr>
        <w:t>Additional tips to implement prior to making a telephone call include:</w:t>
      </w:r>
    </w:p>
    <w:p w:rsidR="00E94C0A" w:rsidRPr="00401D21" w:rsidRDefault="00E94C0A" w:rsidP="00995D7F">
      <w:pPr>
        <w:pStyle w:val="Bullet1"/>
      </w:pPr>
      <w:r w:rsidRPr="00401D21">
        <w:t xml:space="preserve">Make sure you have a pen and paper handy. It should be a standard operating procedure </w:t>
      </w:r>
      <w:r w:rsidRPr="00401D21">
        <w:rPr>
          <w:b/>
        </w:rPr>
        <w:t>never</w:t>
      </w:r>
      <w:r w:rsidRPr="00401D21">
        <w:t xml:space="preserve"> to place a call without these basic tools on hand</w:t>
      </w:r>
    </w:p>
    <w:p w:rsidR="00E94C0A" w:rsidRPr="00401D21" w:rsidRDefault="00E94C0A" w:rsidP="00995D7F">
      <w:pPr>
        <w:pStyle w:val="Bullet1"/>
      </w:pPr>
      <w:r w:rsidRPr="00401D21">
        <w:t>Create a quiet environment. You should try to the best extent possible to make your environment as quiet and distraction-free as possible. This will allow you to focus more on the call and is conducive to better hearing for you and the other person:</w:t>
      </w:r>
    </w:p>
    <w:p w:rsidR="00E94C0A" w:rsidRPr="00401D21" w:rsidRDefault="00E94C0A" w:rsidP="00995D7F">
      <w:pPr>
        <w:pStyle w:val="Bullet2"/>
      </w:pPr>
      <w:r w:rsidRPr="00401D21">
        <w:t>Close doors and windows</w:t>
      </w:r>
    </w:p>
    <w:p w:rsidR="00E94C0A" w:rsidRPr="00401D21" w:rsidRDefault="00E94C0A" w:rsidP="00995D7F">
      <w:pPr>
        <w:pStyle w:val="Bullet2"/>
      </w:pPr>
      <w:r w:rsidRPr="00401D21">
        <w:t>Turn off or turn down music systems, radios.</w:t>
      </w:r>
    </w:p>
    <w:p w:rsidR="00E94C0A" w:rsidRPr="00401D21" w:rsidRDefault="00E94C0A" w:rsidP="0061399A">
      <w:pPr>
        <w:pStyle w:val="Heading3"/>
      </w:pPr>
      <w:r w:rsidRPr="00401D21">
        <w:t>Using ‘Outward Calls’ registers</w:t>
      </w:r>
    </w:p>
    <w:p w:rsidR="00E94C0A" w:rsidRPr="00401D21" w:rsidRDefault="00E94C0A" w:rsidP="00E94C0A">
      <w:pPr>
        <w:pStyle w:val="BodyCopy"/>
        <w:rPr>
          <w:noProof w:val="0"/>
        </w:rPr>
      </w:pPr>
      <w:r w:rsidRPr="00401D21">
        <w:rPr>
          <w:noProof w:val="0"/>
        </w:rPr>
        <w:t>Some organisations maintain a Calls Out book or Outward Calls register requiring you to log all calls placed detailing all or some of the following:</w:t>
      </w:r>
    </w:p>
    <w:p w:rsidR="00E94C0A" w:rsidRPr="00401D21" w:rsidRDefault="00E94C0A" w:rsidP="00995D7F">
      <w:pPr>
        <w:pStyle w:val="Bullet1"/>
      </w:pPr>
      <w:r w:rsidRPr="00401D21">
        <w:t>Date and time of the call</w:t>
      </w:r>
    </w:p>
    <w:p w:rsidR="00E94C0A" w:rsidRPr="00401D21" w:rsidRDefault="00E94C0A" w:rsidP="00995D7F">
      <w:pPr>
        <w:pStyle w:val="Bullet1"/>
      </w:pPr>
      <w:r w:rsidRPr="00401D21">
        <w:t>Who placed the call</w:t>
      </w:r>
    </w:p>
    <w:p w:rsidR="00E94C0A" w:rsidRPr="00401D21" w:rsidRDefault="00E94C0A" w:rsidP="00995D7F">
      <w:pPr>
        <w:pStyle w:val="Bullet1"/>
      </w:pPr>
      <w:r w:rsidRPr="00401D21">
        <w:t>Who the call was to or who was spoken to</w:t>
      </w:r>
    </w:p>
    <w:p w:rsidR="00E94C0A" w:rsidRPr="00401D21" w:rsidRDefault="00E94C0A" w:rsidP="00995D7F">
      <w:pPr>
        <w:pStyle w:val="Bullet1"/>
      </w:pPr>
      <w:r w:rsidRPr="00401D21">
        <w:t>Reason for the call.</w:t>
      </w:r>
    </w:p>
    <w:p w:rsidR="00E94C0A" w:rsidRPr="00401D21" w:rsidRDefault="00E94C0A" w:rsidP="00930B96">
      <w:pPr>
        <w:pStyle w:val="BodyCopy"/>
        <w:spacing w:before="120"/>
        <w:rPr>
          <w:noProof w:val="0"/>
        </w:rPr>
      </w:pPr>
      <w:r w:rsidRPr="00401D21">
        <w:rPr>
          <w:noProof w:val="0"/>
        </w:rPr>
        <w:t>Ask your Supervisor what applies in your workplace in this regard and ensure you comply with these requirements for every call that needs to be recorded.</w:t>
      </w:r>
    </w:p>
    <w:p w:rsidR="00E94C0A" w:rsidRPr="00401D21" w:rsidRDefault="00E94C0A" w:rsidP="0061399A">
      <w:pPr>
        <w:pStyle w:val="Heading3"/>
      </w:pPr>
      <w:r w:rsidRPr="00401D21">
        <w:t>Never use the workplace telephone for making private calls</w:t>
      </w:r>
    </w:p>
    <w:p w:rsidR="00E94C0A" w:rsidRPr="00401D21" w:rsidRDefault="00E94C0A" w:rsidP="00E94C0A">
      <w:pPr>
        <w:pStyle w:val="BodyCopy"/>
        <w:rPr>
          <w:noProof w:val="0"/>
        </w:rPr>
      </w:pPr>
      <w:r w:rsidRPr="00401D21">
        <w:rPr>
          <w:noProof w:val="0"/>
        </w:rPr>
        <w:t>It is never acceptable to use your work phone to receive or make private phone calls.</w:t>
      </w:r>
    </w:p>
    <w:p w:rsidR="00E94C0A" w:rsidRPr="00401D21" w:rsidRDefault="00E94C0A" w:rsidP="00E94C0A">
      <w:pPr>
        <w:pStyle w:val="BodyCopy"/>
        <w:rPr>
          <w:noProof w:val="0"/>
        </w:rPr>
      </w:pPr>
      <w:r w:rsidRPr="00401D21">
        <w:rPr>
          <w:noProof w:val="0"/>
        </w:rPr>
        <w:t>Using the workplace telephone for these purposes is unacceptable in all workplaces as it costs your employer time and money.</w:t>
      </w:r>
    </w:p>
    <w:p w:rsidR="00BE7F64" w:rsidRPr="00401D21" w:rsidRDefault="00BE7F64" w:rsidP="00BE7F64">
      <w:pPr>
        <w:pStyle w:val="BodyCopy"/>
        <w:rPr>
          <w:noProof w:val="0"/>
        </w:rPr>
      </w:pPr>
      <w:r w:rsidRPr="00401D21">
        <w:rPr>
          <w:lang w:val="en-US" w:eastAsia="en-US"/>
        </w:rPr>
        <w:drawing>
          <wp:anchor distT="0" distB="0" distL="114300" distR="114300" simplePos="0" relativeHeight="251747328" behindDoc="1" locked="0" layoutInCell="1" allowOverlap="1" wp14:anchorId="4CD100B9" wp14:editId="09159B38">
            <wp:simplePos x="0" y="0"/>
            <wp:positionH relativeFrom="margin">
              <wp:posOffset>2371725</wp:posOffset>
            </wp:positionH>
            <wp:positionV relativeFrom="page">
              <wp:posOffset>7448550</wp:posOffset>
            </wp:positionV>
            <wp:extent cx="1295400" cy="1981200"/>
            <wp:effectExtent l="19050" t="0" r="0" b="0"/>
            <wp:wrapSquare wrapText="bothSides"/>
            <wp:docPr id="51" name="Picture 5" descr="C:\Documents and Settings\danielc\Local Settings\Temporary Internet Files\Content.IE5\D95FJ757\MP9002849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D95FJ757\MP900284966[1].jpg"/>
                    <pic:cNvPicPr>
                      <a:picLocks noChangeAspect="1" noChangeArrowheads="1"/>
                    </pic:cNvPicPr>
                  </pic:nvPicPr>
                  <pic:blipFill>
                    <a:blip r:embed="rId67" cstate="print"/>
                    <a:srcRect/>
                    <a:stretch>
                      <a:fillRect/>
                    </a:stretch>
                  </pic:blipFill>
                  <pic:spPr bwMode="auto">
                    <a:xfrm>
                      <a:off x="0" y="0"/>
                      <a:ext cx="1295400" cy="1981200"/>
                    </a:xfrm>
                    <a:prstGeom prst="rect">
                      <a:avLst/>
                    </a:prstGeom>
                    <a:noFill/>
                    <a:ln w="9525">
                      <a:noFill/>
                      <a:miter lim="800000"/>
                      <a:headEnd/>
                      <a:tailEnd/>
                    </a:ln>
                  </pic:spPr>
                </pic:pic>
              </a:graphicData>
            </a:graphic>
          </wp:anchor>
        </w:drawing>
      </w:r>
      <w:r w:rsidR="00E94C0A" w:rsidRPr="00401D21">
        <w:rPr>
          <w:noProof w:val="0"/>
        </w:rPr>
        <w:br w:type="page"/>
      </w:r>
    </w:p>
    <w:p w:rsidR="008A7C19" w:rsidRPr="00401D21" w:rsidRDefault="008A7C19" w:rsidP="008A7C19">
      <w:pPr>
        <w:pStyle w:val="Heading2"/>
      </w:pPr>
      <w:r w:rsidRPr="00401D21">
        <w:lastRenderedPageBreak/>
        <w:t>2.3</w:t>
      </w:r>
      <w:r w:rsidRPr="00401D21">
        <w:tab/>
      </w:r>
      <w:r w:rsidR="00F16062">
        <w:fldChar w:fldCharType="begin"/>
      </w:r>
      <w:r w:rsidR="00F16062">
        <w:instrText xml:space="preserve"> REF  Criteria23  \* MERGEFORMAT </w:instrText>
      </w:r>
      <w:r w:rsidR="00F16062">
        <w:fldChar w:fldCharType="separate"/>
      </w:r>
      <w:sdt>
        <w:sdtPr>
          <w:rPr>
            <w:highlight w:val="yellow"/>
          </w:rPr>
          <w:alias w:val="Criteria 2.3"/>
          <w:tag w:val="Criteria 2.3"/>
          <w:id w:val="6124356"/>
          <w:lock w:val="sdtLocked"/>
        </w:sdtPr>
        <w:sdtEndPr>
          <w:rPr>
            <w:highlight w:val="none"/>
          </w:rPr>
        </w:sdtEndPr>
        <w:sdtContent>
          <w:r w:rsidR="00135726" w:rsidRPr="00401D21">
            <w:t>Use telephone equipment correctly in order to establish contact</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The telephone at work is likely to be different to what you use at home.</w:t>
      </w:r>
    </w:p>
    <w:p w:rsidR="00E94C0A" w:rsidRPr="00401D21" w:rsidRDefault="00E94C0A" w:rsidP="00E94C0A">
      <w:pPr>
        <w:pStyle w:val="BodyCopy"/>
        <w:rPr>
          <w:noProof w:val="0"/>
        </w:rPr>
      </w:pPr>
      <w:r w:rsidRPr="00401D21">
        <w:rPr>
          <w:noProof w:val="0"/>
        </w:rPr>
        <w:t>While there are certainly going to be similarities between your home phone and the work phone, the work phone is generally part of a larger system, with more facilities, and commonly requires you to undertake some form of training to become fully competent in its use.</w:t>
      </w:r>
    </w:p>
    <w:p w:rsidR="00E94C0A" w:rsidRPr="00401D21" w:rsidRDefault="00E94C0A" w:rsidP="0061399A">
      <w:pPr>
        <w:pStyle w:val="Heading3"/>
      </w:pPr>
      <w:r w:rsidRPr="00401D21">
        <w:t>The basics of learning the workplace telephone system</w:t>
      </w:r>
    </w:p>
    <w:p w:rsidR="00E94C0A" w:rsidRPr="00401D21" w:rsidRDefault="00BE7F64" w:rsidP="00E94C0A">
      <w:pPr>
        <w:pStyle w:val="BodyCopy"/>
        <w:rPr>
          <w:noProof w:val="0"/>
        </w:rPr>
      </w:pPr>
      <w:r w:rsidRPr="00401D21">
        <w:rPr>
          <w:lang w:val="en-US" w:eastAsia="en-US"/>
        </w:rPr>
        <w:drawing>
          <wp:anchor distT="0" distB="0" distL="114300" distR="114300" simplePos="0" relativeHeight="251749376" behindDoc="1" locked="0" layoutInCell="1" allowOverlap="1" wp14:anchorId="1CF056F0" wp14:editId="4B43F361">
            <wp:simplePos x="0" y="0"/>
            <wp:positionH relativeFrom="page">
              <wp:posOffset>1057275</wp:posOffset>
            </wp:positionH>
            <wp:positionV relativeFrom="page">
              <wp:posOffset>3457575</wp:posOffset>
            </wp:positionV>
            <wp:extent cx="914400" cy="914400"/>
            <wp:effectExtent l="19050" t="0" r="0" b="0"/>
            <wp:wrapTight wrapText="bothSides">
              <wp:wrapPolygon edited="0">
                <wp:start x="-450" y="0"/>
                <wp:lineTo x="-450" y="21150"/>
                <wp:lineTo x="21600" y="21150"/>
                <wp:lineTo x="21600" y="0"/>
                <wp:lineTo x="-450" y="0"/>
              </wp:wrapPolygon>
            </wp:wrapTight>
            <wp:docPr id="52" name="Picture 6" descr="C:\Documents and Settings\danielc\Local Settings\Temporary Internet Files\Content.IE5\TVERO29A\MC9003633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anielc\Local Settings\Temporary Internet Files\Content.IE5\TVERO29A\MC900363374[1].wmf"/>
                    <pic:cNvPicPr>
                      <a:picLocks noChangeAspect="1" noChangeArrowheads="1"/>
                    </pic:cNvPicPr>
                  </pic:nvPicPr>
                  <pic:blipFill>
                    <a:blip r:embed="rId68" cstate="print"/>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Pr="00401D21">
        <w:rPr>
          <w:lang w:val="en-US" w:eastAsia="en-US"/>
        </w:rPr>
        <w:drawing>
          <wp:anchor distT="0" distB="0" distL="114300" distR="114300" simplePos="0" relativeHeight="251750400" behindDoc="1" locked="0" layoutInCell="1" allowOverlap="1" wp14:anchorId="08DCA0F1" wp14:editId="1316E2B8">
            <wp:simplePos x="0" y="0"/>
            <wp:positionH relativeFrom="page">
              <wp:posOffset>1047750</wp:posOffset>
            </wp:positionH>
            <wp:positionV relativeFrom="page">
              <wp:posOffset>4371975</wp:posOffset>
            </wp:positionV>
            <wp:extent cx="914400" cy="914400"/>
            <wp:effectExtent l="19050" t="0" r="0" b="0"/>
            <wp:wrapTight wrapText="bothSides">
              <wp:wrapPolygon edited="0">
                <wp:start x="-450" y="0"/>
                <wp:lineTo x="-450" y="21150"/>
                <wp:lineTo x="21600" y="21150"/>
                <wp:lineTo x="21600" y="0"/>
                <wp:lineTo x="-450" y="0"/>
              </wp:wrapPolygon>
            </wp:wrapTight>
            <wp:docPr id="53" name="Picture 7" descr="C:\Documents and Settings\danielc\Local Settings\Temporary Internet Files\Content.IE5\D95FJ757\MC90036337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D95FJ757\MC900363376[1].wmf"/>
                    <pic:cNvPicPr>
                      <a:picLocks noChangeAspect="1" noChangeArrowheads="1"/>
                    </pic:cNvPicPr>
                  </pic:nvPicPr>
                  <pic:blipFill>
                    <a:blip r:embed="rId69" cstate="print"/>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00E94C0A" w:rsidRPr="00401D21">
        <w:rPr>
          <w:noProof w:val="0"/>
        </w:rPr>
        <w:t>The most important rule to remember about operating your workplace telephone system is:</w:t>
      </w:r>
    </w:p>
    <w:p w:rsidR="00E94C0A" w:rsidRPr="00401D21" w:rsidRDefault="00E94C0A" w:rsidP="00E94C0A">
      <w:pPr>
        <w:pStyle w:val="BodyCopy"/>
        <w:rPr>
          <w:i/>
          <w:noProof w:val="0"/>
        </w:rPr>
      </w:pPr>
      <w:r w:rsidRPr="00401D21">
        <w:rPr>
          <w:i/>
          <w:noProof w:val="0"/>
        </w:rPr>
        <w:t>‘All telephone equipment must be used in accordance with the manufacturer’s instructions and as per establishment procedures”.</w:t>
      </w:r>
    </w:p>
    <w:p w:rsidR="00E94C0A" w:rsidRPr="00401D21" w:rsidRDefault="00E94C0A" w:rsidP="00E94C0A">
      <w:pPr>
        <w:pStyle w:val="BodyCopy"/>
        <w:rPr>
          <w:noProof w:val="0"/>
        </w:rPr>
      </w:pPr>
      <w:r w:rsidRPr="00401D21">
        <w:rPr>
          <w:noProof w:val="0"/>
        </w:rPr>
        <w:t>The manufacturer’s instructions will explain how to operate the system and establishment procedures will guide the way in which you apply that knowledge.</w:t>
      </w:r>
    </w:p>
    <w:p w:rsidR="00E94C0A" w:rsidRPr="00401D21" w:rsidRDefault="00E94C0A" w:rsidP="00E94C0A">
      <w:pPr>
        <w:pStyle w:val="BodyCopy"/>
        <w:rPr>
          <w:noProof w:val="0"/>
        </w:rPr>
      </w:pPr>
      <w:r w:rsidRPr="00401D21">
        <w:rPr>
          <w:noProof w:val="0"/>
        </w:rPr>
        <w:t>Where possible, obtain a copy of the operating manual or instructions for your system and make time to read them and practice the basics.</w:t>
      </w:r>
    </w:p>
    <w:p w:rsidR="00E94C0A" w:rsidRPr="00401D21" w:rsidRDefault="00E94C0A" w:rsidP="00E94C0A">
      <w:pPr>
        <w:pStyle w:val="BodyCopy"/>
        <w:rPr>
          <w:noProof w:val="0"/>
        </w:rPr>
      </w:pPr>
      <w:r w:rsidRPr="00401D21">
        <w:rPr>
          <w:noProof w:val="0"/>
        </w:rPr>
        <w:t>The basics should include:</w:t>
      </w:r>
    </w:p>
    <w:p w:rsidR="00E94C0A" w:rsidRPr="00401D21" w:rsidRDefault="00E94C0A" w:rsidP="00995D7F">
      <w:pPr>
        <w:pStyle w:val="Bullet1"/>
      </w:pPr>
      <w:r w:rsidRPr="00401D21">
        <w:t>Identifying the parts or components of the system – buttons, lights, displays, add-on and integrated components</w:t>
      </w:r>
    </w:p>
    <w:p w:rsidR="00E94C0A" w:rsidRPr="00401D21" w:rsidRDefault="00E94C0A" w:rsidP="00995D7F">
      <w:pPr>
        <w:pStyle w:val="Bullet1"/>
      </w:pPr>
      <w:r w:rsidRPr="00401D21">
        <w:t>Learning how to answer a call – both an internal call and an external call - as well as learning how to identify the difference between these calls</w:t>
      </w:r>
    </w:p>
    <w:p w:rsidR="00E94C0A" w:rsidRPr="00401D21" w:rsidRDefault="00E94C0A" w:rsidP="00995D7F">
      <w:pPr>
        <w:pStyle w:val="Bullet1"/>
      </w:pPr>
      <w:r w:rsidRPr="00401D21">
        <w:t>Learning how to place a call on hold</w:t>
      </w:r>
    </w:p>
    <w:p w:rsidR="00E94C0A" w:rsidRPr="00401D21" w:rsidRDefault="00E94C0A" w:rsidP="00995D7F">
      <w:pPr>
        <w:pStyle w:val="Bullet1"/>
      </w:pPr>
      <w:r w:rsidRPr="00401D21">
        <w:t>Learning how to transfer a call</w:t>
      </w:r>
    </w:p>
    <w:p w:rsidR="00E94C0A" w:rsidRPr="00401D21" w:rsidRDefault="00E94C0A" w:rsidP="00995D7F">
      <w:pPr>
        <w:pStyle w:val="Bullet1"/>
      </w:pPr>
      <w:r w:rsidRPr="00401D21">
        <w:t>Recognising the different tones relating to the system. Most systems produce a different tone to distinguish between internal incoming calls and external incoming calls</w:t>
      </w:r>
    </w:p>
    <w:p w:rsidR="00E94C0A" w:rsidRPr="00401D21" w:rsidRDefault="00E94C0A" w:rsidP="00995D7F">
      <w:pPr>
        <w:pStyle w:val="Bullet1"/>
      </w:pPr>
      <w:r w:rsidRPr="00401D21">
        <w:t>Learning and deciphering the display on the handset or console</w:t>
      </w:r>
    </w:p>
    <w:p w:rsidR="00E94C0A" w:rsidRPr="00401D21" w:rsidRDefault="00E94C0A" w:rsidP="00995D7F">
      <w:pPr>
        <w:pStyle w:val="Bullet1"/>
      </w:pPr>
      <w:r w:rsidRPr="00401D21">
        <w:t>Being able to use the call monitoring features</w:t>
      </w:r>
    </w:p>
    <w:p w:rsidR="00E94C0A" w:rsidRPr="00401D21" w:rsidRDefault="00E94C0A" w:rsidP="00995D7F">
      <w:pPr>
        <w:pStyle w:val="Bullet1"/>
      </w:pPr>
      <w:r w:rsidRPr="00401D21">
        <w:t>Using the speed dial which will involve finding out about the numbers and associated contacts entered into the speed dial facility (this may be a paper-based list or a system-based display on the handset or console)</w:t>
      </w:r>
    </w:p>
    <w:p w:rsidR="00E94C0A" w:rsidRPr="00401D21" w:rsidRDefault="00E94C0A" w:rsidP="00995D7F">
      <w:pPr>
        <w:pStyle w:val="Bullet1"/>
      </w:pPr>
      <w:r w:rsidRPr="00401D21">
        <w:t>Using last number redial</w:t>
      </w:r>
    </w:p>
    <w:p w:rsidR="00E94C0A" w:rsidRPr="00401D21" w:rsidRDefault="00E94C0A" w:rsidP="00995D7F">
      <w:pPr>
        <w:pStyle w:val="Bullet1"/>
      </w:pPr>
      <w:r w:rsidRPr="00401D21">
        <w:t>Using handsets and headsets.</w:t>
      </w:r>
    </w:p>
    <w:p w:rsidR="00E94C0A" w:rsidRPr="00401D21" w:rsidRDefault="00E94C0A" w:rsidP="0061399A">
      <w:pPr>
        <w:pStyle w:val="Heading3"/>
      </w:pPr>
      <w:r w:rsidRPr="00401D21">
        <w:br w:type="page"/>
      </w:r>
      <w:r w:rsidRPr="00401D21">
        <w:lastRenderedPageBreak/>
        <w:t>Advanced features</w:t>
      </w:r>
    </w:p>
    <w:p w:rsidR="00E94C0A" w:rsidRPr="00401D21" w:rsidRDefault="00E94C0A" w:rsidP="00E94C0A">
      <w:pPr>
        <w:pStyle w:val="BodyCopy"/>
        <w:rPr>
          <w:noProof w:val="0"/>
        </w:rPr>
      </w:pPr>
      <w:r w:rsidRPr="00401D21">
        <w:rPr>
          <w:noProof w:val="0"/>
        </w:rPr>
        <w:t>Individual systems vary depending on their size, cost and the needs of the business.</w:t>
      </w:r>
    </w:p>
    <w:p w:rsidR="00E94C0A" w:rsidRPr="00401D21" w:rsidRDefault="00E94C0A" w:rsidP="00E94C0A">
      <w:pPr>
        <w:pStyle w:val="BodyCopy"/>
        <w:rPr>
          <w:noProof w:val="0"/>
        </w:rPr>
      </w:pPr>
      <w:r w:rsidRPr="00401D21">
        <w:rPr>
          <w:noProof w:val="0"/>
        </w:rPr>
        <w:t>Learning the advanced features may cover things such as:</w:t>
      </w:r>
    </w:p>
    <w:p w:rsidR="00E94C0A" w:rsidRPr="00401D21" w:rsidRDefault="00E94C0A" w:rsidP="00995D7F">
      <w:pPr>
        <w:pStyle w:val="Bullet1"/>
      </w:pPr>
      <w:r w:rsidRPr="00401D21">
        <w:t>Activating ‘call forward’ for individual numbers. This forwards an incoming call to a designated number if the extension does not answer within a given number of rings</w:t>
      </w:r>
    </w:p>
    <w:p w:rsidR="00E94C0A" w:rsidRPr="00401D21" w:rsidRDefault="00E94C0A" w:rsidP="00995D7F">
      <w:pPr>
        <w:pStyle w:val="Bullet1"/>
      </w:pPr>
      <w:r w:rsidRPr="00401D21">
        <w:t>Activating ‘call back’ for individual numbers</w:t>
      </w:r>
    </w:p>
    <w:p w:rsidR="00E94C0A" w:rsidRPr="00401D21" w:rsidRDefault="00E94C0A" w:rsidP="00995D7F">
      <w:pPr>
        <w:pStyle w:val="Bullet1"/>
      </w:pPr>
      <w:r w:rsidRPr="00401D21">
        <w:t>Recording voice messages such as greetings</w:t>
      </w:r>
    </w:p>
    <w:p w:rsidR="00E94C0A" w:rsidRPr="00401D21" w:rsidRDefault="00E94C0A" w:rsidP="00995D7F">
      <w:pPr>
        <w:pStyle w:val="Bullet1"/>
      </w:pPr>
      <w:r w:rsidRPr="00401D21">
        <w:t>Setting up conference calls</w:t>
      </w:r>
    </w:p>
    <w:p w:rsidR="00E94C0A" w:rsidRPr="00401D21" w:rsidRDefault="00E94C0A" w:rsidP="00995D7F">
      <w:pPr>
        <w:pStyle w:val="Bullet1"/>
      </w:pPr>
      <w:r w:rsidRPr="00401D21">
        <w:t>Initiating ‘Do Not Disturb’ for designated numbers</w:t>
      </w:r>
    </w:p>
    <w:p w:rsidR="00E94C0A" w:rsidRPr="00401D21" w:rsidRDefault="00E94C0A" w:rsidP="00995D7F">
      <w:pPr>
        <w:pStyle w:val="Bullet1"/>
      </w:pPr>
      <w:r w:rsidRPr="00401D21">
        <w:t>Initiating password protection on designated lines or numbers</w:t>
      </w:r>
    </w:p>
    <w:p w:rsidR="00E94C0A" w:rsidRPr="00401D21" w:rsidRDefault="00E94C0A" w:rsidP="00995D7F">
      <w:pPr>
        <w:pStyle w:val="Bullet1"/>
      </w:pPr>
      <w:r w:rsidRPr="00401D21">
        <w:t>Establishing call groups</w:t>
      </w:r>
    </w:p>
    <w:p w:rsidR="00E94C0A" w:rsidRPr="00401D21" w:rsidRDefault="00E94C0A" w:rsidP="00995D7F">
      <w:pPr>
        <w:pStyle w:val="Bullet1"/>
      </w:pPr>
      <w:r w:rsidRPr="00401D21">
        <w:t>Adding, deleting and amending system details for nominated internal lines or numbers</w:t>
      </w:r>
    </w:p>
    <w:p w:rsidR="00E94C0A" w:rsidRPr="00401D21" w:rsidRDefault="00E94C0A" w:rsidP="00995D7F">
      <w:pPr>
        <w:pStyle w:val="Bullet1"/>
      </w:pPr>
      <w:r w:rsidRPr="00401D21">
        <w:t>Operating system features that integrate with other systems such as pagers, call costing, wake and reminder calls, barring or limiting calls to and from d</w:t>
      </w:r>
      <w:r w:rsidR="00930B96" w:rsidRPr="00401D21">
        <w:t>esignated numbers, or messaging</w:t>
      </w:r>
    </w:p>
    <w:p w:rsidR="00E94C0A" w:rsidRPr="00401D21" w:rsidRDefault="00BE7F64" w:rsidP="00995D7F">
      <w:pPr>
        <w:pStyle w:val="Bullet1"/>
      </w:pPr>
      <w:r w:rsidRPr="00401D21">
        <w:rPr>
          <w:noProof/>
          <w:lang w:val="en-US"/>
        </w:rPr>
        <w:drawing>
          <wp:anchor distT="0" distB="0" distL="114300" distR="114300" simplePos="0" relativeHeight="251751424" behindDoc="0" locked="0" layoutInCell="1" allowOverlap="1" wp14:anchorId="700463EA" wp14:editId="7379F540">
            <wp:simplePos x="0" y="0"/>
            <wp:positionH relativeFrom="page">
              <wp:posOffset>4743450</wp:posOffset>
            </wp:positionH>
            <wp:positionV relativeFrom="page">
              <wp:posOffset>4876800</wp:posOffset>
            </wp:positionV>
            <wp:extent cx="1866900" cy="1047750"/>
            <wp:effectExtent l="19050" t="0" r="0" b="0"/>
            <wp:wrapSquare wrapText="bothSides"/>
            <wp:docPr id="54" name="Picture 9" descr="C:\Documents and Settings\danielc\Local Settings\Temporary Internet Files\Content.IE5\YP6W50B7\MC9001993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YP6W50B7\MC900199329[1].wmf"/>
                    <pic:cNvPicPr>
                      <a:picLocks noChangeAspect="1" noChangeArrowheads="1"/>
                    </pic:cNvPicPr>
                  </pic:nvPicPr>
                  <pic:blipFill>
                    <a:blip r:embed="rId70" cstate="print"/>
                    <a:srcRect/>
                    <a:stretch>
                      <a:fillRect/>
                    </a:stretch>
                  </pic:blipFill>
                  <pic:spPr bwMode="auto">
                    <a:xfrm>
                      <a:off x="0" y="0"/>
                      <a:ext cx="1866900" cy="1047750"/>
                    </a:xfrm>
                    <a:prstGeom prst="rect">
                      <a:avLst/>
                    </a:prstGeom>
                    <a:noFill/>
                    <a:ln w="9525">
                      <a:noFill/>
                      <a:miter lim="800000"/>
                      <a:headEnd/>
                      <a:tailEnd/>
                    </a:ln>
                  </pic:spPr>
                </pic:pic>
              </a:graphicData>
            </a:graphic>
          </wp:anchor>
        </w:drawing>
      </w:r>
      <w:r w:rsidR="00E94C0A" w:rsidRPr="00401D21">
        <w:t>Using programmable keys or buttons.</w:t>
      </w:r>
    </w:p>
    <w:p w:rsidR="00E94C0A" w:rsidRPr="00401D21" w:rsidRDefault="00E94C0A" w:rsidP="0061399A">
      <w:pPr>
        <w:pStyle w:val="Heading3"/>
      </w:pPr>
      <w:r w:rsidRPr="00401D21">
        <w:t>How is this training received?</w:t>
      </w:r>
    </w:p>
    <w:p w:rsidR="00E94C0A" w:rsidRPr="00401D21" w:rsidRDefault="00E94C0A" w:rsidP="00E94C0A">
      <w:pPr>
        <w:pStyle w:val="BodyCopy"/>
        <w:rPr>
          <w:noProof w:val="0"/>
        </w:rPr>
      </w:pPr>
      <w:r w:rsidRPr="00401D21">
        <w:rPr>
          <w:noProof w:val="0"/>
        </w:rPr>
        <w:t>There are limited options in this regard and they are:</w:t>
      </w:r>
    </w:p>
    <w:p w:rsidR="00E94C0A" w:rsidRPr="00401D21" w:rsidRDefault="00E94C0A" w:rsidP="00995D7F">
      <w:pPr>
        <w:pStyle w:val="Bullet1"/>
      </w:pPr>
      <w:r w:rsidRPr="00401D21">
        <w:t>Attending a course conducted by the supplier or manufacturer of the system. This is only an option for those who live in or near a capital city in most cases. In limited cases the supplier may also make an on-site visit to train staff. This usually only applies where a new system has been installed and is not generally available to individual staff as they join an organisation as a new staff member</w:t>
      </w:r>
    </w:p>
    <w:p w:rsidR="00E94C0A" w:rsidRPr="00401D21" w:rsidRDefault="00E94C0A" w:rsidP="00995D7F">
      <w:pPr>
        <w:pStyle w:val="Bullet1"/>
      </w:pPr>
      <w:r w:rsidRPr="00401D21">
        <w:t>Reading the instructions and practicing with the system as you read the manual to assist in becoming familiar with how it operates</w:t>
      </w:r>
    </w:p>
    <w:p w:rsidR="00E94C0A" w:rsidRPr="00401D21" w:rsidRDefault="00E94C0A" w:rsidP="00995D7F">
      <w:pPr>
        <w:pStyle w:val="Bullet1"/>
      </w:pPr>
      <w:r w:rsidRPr="00401D21">
        <w:t>Receiving on-the-job training. This is the most common and features an experienced operator explaining the system to you. It involves you watching and listening to them and then you gradually take over progressively more complex tasks as you learn the system and gain confidence and competency</w:t>
      </w:r>
    </w:p>
    <w:p w:rsidR="00E94C0A" w:rsidRPr="00401D21" w:rsidRDefault="00E94C0A" w:rsidP="00995D7F">
      <w:pPr>
        <w:pStyle w:val="Bullet1"/>
      </w:pPr>
      <w:r w:rsidRPr="00401D21">
        <w:t>Attending in-house training courses. Some establishments will offer training in their training room in relation to what the phone system can do, and how to use it.</w:t>
      </w:r>
    </w:p>
    <w:p w:rsidR="00E94C0A" w:rsidRPr="00401D21" w:rsidRDefault="00E94C0A" w:rsidP="00E94C0A">
      <w:pPr>
        <w:pStyle w:val="BodyCopy"/>
        <w:rPr>
          <w:noProof w:val="0"/>
        </w:rPr>
      </w:pPr>
      <w:r w:rsidRPr="00401D21">
        <w:rPr>
          <w:noProof w:val="0"/>
        </w:rPr>
        <w:t>Depending on your employer you may find your training will cover telephone equipment such as:</w:t>
      </w:r>
    </w:p>
    <w:p w:rsidR="00E94C0A" w:rsidRPr="00401D21" w:rsidRDefault="00E94C0A" w:rsidP="00995D7F">
      <w:pPr>
        <w:pStyle w:val="Bullet1"/>
      </w:pPr>
      <w:r w:rsidRPr="00401D21">
        <w:t>Single or multiple line telephone systems</w:t>
      </w:r>
    </w:p>
    <w:p w:rsidR="00E94C0A" w:rsidRPr="00401D21" w:rsidRDefault="00E94C0A" w:rsidP="00995D7F">
      <w:pPr>
        <w:pStyle w:val="Bullet1"/>
      </w:pPr>
      <w:r w:rsidRPr="00401D21">
        <w:t>Switchboards</w:t>
      </w:r>
    </w:p>
    <w:p w:rsidR="00E94C0A" w:rsidRPr="00401D21" w:rsidRDefault="00E94C0A" w:rsidP="00995D7F">
      <w:pPr>
        <w:pStyle w:val="Bullet1"/>
      </w:pPr>
      <w:r w:rsidRPr="00401D21">
        <w:t>Cell phones</w:t>
      </w:r>
    </w:p>
    <w:p w:rsidR="008A7C19" w:rsidRPr="00401D21" w:rsidRDefault="00E94C0A" w:rsidP="00BE7F64">
      <w:pPr>
        <w:pStyle w:val="Bullet1"/>
      </w:pPr>
      <w:r w:rsidRPr="00401D21">
        <w:t>Landlines.</w:t>
      </w:r>
    </w:p>
    <w:p w:rsidR="008A7C19" w:rsidRPr="00401D21" w:rsidRDefault="008A7C19" w:rsidP="008A7C19">
      <w:pPr>
        <w:pStyle w:val="Heading2"/>
      </w:pPr>
      <w:r w:rsidRPr="00401D21">
        <w:br w:type="page"/>
      </w:r>
      <w:r w:rsidRPr="00401D21">
        <w:lastRenderedPageBreak/>
        <w:t>2.4</w:t>
      </w:r>
      <w:r w:rsidRPr="00401D21">
        <w:tab/>
      </w:r>
      <w:r w:rsidR="00F16062">
        <w:fldChar w:fldCharType="begin"/>
      </w:r>
      <w:r w:rsidR="00F16062">
        <w:instrText xml:space="preserve"> REF  Criteria24  \* MERGEFORMAT </w:instrText>
      </w:r>
      <w:r w:rsidR="00F16062">
        <w:fldChar w:fldCharType="separate"/>
      </w:r>
      <w:sdt>
        <w:sdtPr>
          <w:alias w:val="Insert Criteria 2.4"/>
          <w:tag w:val="Insert Criteria 2.4"/>
          <w:id w:val="6124357"/>
          <w:lock w:val="sdtLocked"/>
        </w:sdtPr>
        <w:sdtEndPr/>
        <w:sdtContent>
          <w:r w:rsidR="00135726" w:rsidRPr="00401D21">
            <w:t>Communicate clearly your name, company and reason for calling</w:t>
          </w:r>
        </w:sdtContent>
      </w:sdt>
      <w:r w:rsidR="00F16062">
        <w:fldChar w:fldCharType="end"/>
      </w:r>
    </w:p>
    <w:p w:rsidR="00E94C0A" w:rsidRPr="00401D21" w:rsidRDefault="00BE7F64" w:rsidP="0061399A">
      <w:pPr>
        <w:pStyle w:val="Heading3"/>
      </w:pPr>
      <w:r w:rsidRPr="00401D21">
        <w:rPr>
          <w:noProof/>
          <w:lang w:val="en-US" w:eastAsia="en-US"/>
        </w:rPr>
        <w:drawing>
          <wp:anchor distT="0" distB="0" distL="114300" distR="114300" simplePos="0" relativeHeight="251753472" behindDoc="0" locked="0" layoutInCell="1" allowOverlap="1" wp14:anchorId="28C29203" wp14:editId="4B683702">
            <wp:simplePos x="0" y="0"/>
            <wp:positionH relativeFrom="page">
              <wp:posOffset>5191125</wp:posOffset>
            </wp:positionH>
            <wp:positionV relativeFrom="page">
              <wp:posOffset>1943100</wp:posOffset>
            </wp:positionV>
            <wp:extent cx="1733550" cy="1152525"/>
            <wp:effectExtent l="19050" t="0" r="0" b="0"/>
            <wp:wrapSquare wrapText="bothSides"/>
            <wp:docPr id="55" name="Picture 10" descr="C:\Documents and Settings\danielc\Local Settings\Temporary Internet Files\Content.IE5\D95FJ757\MP9004421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anielc\Local Settings\Temporary Internet Files\Content.IE5\D95FJ757\MP900442182[1].jpg"/>
                    <pic:cNvPicPr>
                      <a:picLocks noChangeAspect="1" noChangeArrowheads="1"/>
                    </pic:cNvPicPr>
                  </pic:nvPicPr>
                  <pic:blipFill>
                    <a:blip r:embed="rId71" cstate="print"/>
                    <a:srcRect/>
                    <a:stretch>
                      <a:fillRect/>
                    </a:stretch>
                  </pic:blipFill>
                  <pic:spPr bwMode="auto">
                    <a:xfrm>
                      <a:off x="0" y="0"/>
                      <a:ext cx="1733550" cy="1152525"/>
                    </a:xfrm>
                    <a:prstGeom prst="rect">
                      <a:avLst/>
                    </a:prstGeom>
                    <a:noFill/>
                    <a:ln w="9525">
                      <a:noFill/>
                      <a:miter lim="800000"/>
                      <a:headEnd/>
                      <a:tailEnd/>
                    </a:ln>
                  </pic:spPr>
                </pic:pic>
              </a:graphicData>
            </a:graphic>
          </wp:anchor>
        </w:drawing>
      </w:r>
      <w:r w:rsidR="00E94C0A" w:rsidRPr="00401D21">
        <w:t>Introduction</w:t>
      </w:r>
    </w:p>
    <w:p w:rsidR="00E94C0A" w:rsidRPr="00401D21" w:rsidRDefault="00E94C0A" w:rsidP="00E94C0A">
      <w:pPr>
        <w:pStyle w:val="BodyCopy"/>
        <w:rPr>
          <w:noProof w:val="0"/>
        </w:rPr>
      </w:pPr>
      <w:r w:rsidRPr="00401D21">
        <w:rPr>
          <w:noProof w:val="0"/>
        </w:rPr>
        <w:t>When you place an outgoing call this call may be:</w:t>
      </w:r>
    </w:p>
    <w:p w:rsidR="00E94C0A" w:rsidRPr="00401D21" w:rsidRDefault="00E94C0A" w:rsidP="00995D7F">
      <w:pPr>
        <w:pStyle w:val="Bullet1"/>
      </w:pPr>
      <w:r w:rsidRPr="00401D21">
        <w:t>On behalf of a customer</w:t>
      </w:r>
    </w:p>
    <w:p w:rsidR="00E94C0A" w:rsidRPr="00401D21" w:rsidRDefault="00E94C0A" w:rsidP="00995D7F">
      <w:pPr>
        <w:pStyle w:val="Bullet1"/>
      </w:pPr>
      <w:r w:rsidRPr="00401D21">
        <w:t>On behalf of a manager or owner</w:t>
      </w:r>
    </w:p>
    <w:p w:rsidR="00E94C0A" w:rsidRPr="00401D21" w:rsidRDefault="00E94C0A" w:rsidP="00995D7F">
      <w:pPr>
        <w:pStyle w:val="Bullet1"/>
      </w:pPr>
      <w:r w:rsidRPr="00401D21">
        <w:t>For your own business-related purposes such as obtaining a quote, ordering stock or finding information.</w:t>
      </w:r>
    </w:p>
    <w:p w:rsidR="00E94C0A" w:rsidRPr="00401D21" w:rsidRDefault="00E94C0A" w:rsidP="00E94C0A">
      <w:pPr>
        <w:pStyle w:val="BodyCopy"/>
        <w:spacing w:before="240"/>
        <w:rPr>
          <w:noProof w:val="0"/>
        </w:rPr>
      </w:pPr>
      <w:r w:rsidRPr="00401D21">
        <w:rPr>
          <w:noProof w:val="0"/>
        </w:rPr>
        <w:t>When the other party answers your call the first thing to do is clearly:</w:t>
      </w:r>
    </w:p>
    <w:p w:rsidR="00E94C0A" w:rsidRPr="00401D21" w:rsidRDefault="00E94C0A" w:rsidP="00995D7F">
      <w:pPr>
        <w:pStyle w:val="Bullet1"/>
      </w:pPr>
      <w:r w:rsidRPr="00401D21">
        <w:t xml:space="preserve">State your name </w:t>
      </w:r>
    </w:p>
    <w:p w:rsidR="00E94C0A" w:rsidRPr="00401D21" w:rsidRDefault="00E94C0A" w:rsidP="00995D7F">
      <w:pPr>
        <w:pStyle w:val="Bullet1"/>
      </w:pPr>
      <w:r w:rsidRPr="00401D21">
        <w:t>Identify the business you represent</w:t>
      </w:r>
    </w:p>
    <w:p w:rsidR="00E94C0A" w:rsidRPr="00401D21" w:rsidRDefault="00E94C0A" w:rsidP="00995D7F">
      <w:pPr>
        <w:pStyle w:val="Bullet1"/>
      </w:pPr>
      <w:r w:rsidRPr="00401D21">
        <w:t>Advise them of the reason for your call.</w:t>
      </w:r>
    </w:p>
    <w:p w:rsidR="00E94C0A" w:rsidRPr="00401D21" w:rsidRDefault="00E94C0A" w:rsidP="0061399A">
      <w:pPr>
        <w:pStyle w:val="Heading3"/>
      </w:pPr>
      <w:r w:rsidRPr="00401D21">
        <w:t>What’s involved here?</w:t>
      </w:r>
    </w:p>
    <w:p w:rsidR="00E94C0A" w:rsidRPr="00401D21" w:rsidRDefault="00E94C0A" w:rsidP="00E94C0A">
      <w:pPr>
        <w:pStyle w:val="BodyCopy"/>
        <w:rPr>
          <w:noProof w:val="0"/>
        </w:rPr>
      </w:pPr>
      <w:r w:rsidRPr="00401D21">
        <w:rPr>
          <w:noProof w:val="0"/>
        </w:rPr>
        <w:t xml:space="preserve">When you place a call, it is important that you immediately identify yourself and the business you represent.  </w:t>
      </w:r>
    </w:p>
    <w:p w:rsidR="00E94C0A" w:rsidRPr="00401D21" w:rsidRDefault="00E94C0A" w:rsidP="00E94C0A">
      <w:pPr>
        <w:pStyle w:val="BodyCopy"/>
        <w:rPr>
          <w:noProof w:val="0"/>
        </w:rPr>
      </w:pPr>
      <w:r w:rsidRPr="00401D21">
        <w:rPr>
          <w:noProof w:val="0"/>
        </w:rPr>
        <w:t>You should then either request to speak to a particular person, or explain the purpose of the call so you can be transferred to the appropriate department or person.</w:t>
      </w:r>
    </w:p>
    <w:p w:rsidR="00E94C0A" w:rsidRPr="00401D21" w:rsidRDefault="00E94C0A" w:rsidP="00E94C0A">
      <w:pPr>
        <w:pStyle w:val="BodyCopy"/>
        <w:rPr>
          <w:noProof w:val="0"/>
        </w:rPr>
      </w:pPr>
      <w:r w:rsidRPr="00401D21">
        <w:rPr>
          <w:noProof w:val="0"/>
        </w:rPr>
        <w:t xml:space="preserve">Remember communication is a two-way process and the person who receives your call can best help you only if you clearly let them know why you rang. </w:t>
      </w:r>
    </w:p>
    <w:p w:rsidR="00E94C0A" w:rsidRPr="00401D21" w:rsidRDefault="00E94C0A" w:rsidP="00E94C0A">
      <w:pPr>
        <w:pStyle w:val="BodyCopy"/>
        <w:rPr>
          <w:noProof w:val="0"/>
        </w:rPr>
      </w:pPr>
      <w:r w:rsidRPr="00401D21">
        <w:rPr>
          <w:noProof w:val="0"/>
        </w:rPr>
        <w:t>For example, you may use an opening statement such as:</w:t>
      </w:r>
    </w:p>
    <w:p w:rsidR="00E94C0A" w:rsidRPr="00401D21" w:rsidRDefault="00E94C0A" w:rsidP="00995D7F">
      <w:pPr>
        <w:pStyle w:val="Bullet1"/>
      </w:pPr>
      <w:r w:rsidRPr="00401D21">
        <w:t>“Good afternoon, it’s Gary Walsh here from Nursery Ridge Travel. Can I speak with someone who can help me with booking desert tours?”</w:t>
      </w:r>
    </w:p>
    <w:p w:rsidR="00E94C0A" w:rsidRPr="00401D21" w:rsidRDefault="00E94C0A" w:rsidP="00995D7F">
      <w:pPr>
        <w:pStyle w:val="Bullet1"/>
      </w:pPr>
      <w:r w:rsidRPr="00401D21">
        <w:t>“Good morning, my name is Joe Smith from the reception desk at The Walsh on Lime. I’m phoning on behalf of one of our guests, Mr Graham, who is on hold at the moment and wishes to speak to Emma Gregson about a booking he has with you.”</w:t>
      </w:r>
    </w:p>
    <w:p w:rsidR="00E94C0A" w:rsidRPr="00401D21" w:rsidRDefault="00E94C0A" w:rsidP="00995D7F">
      <w:pPr>
        <w:pStyle w:val="Bullet1"/>
      </w:pPr>
      <w:r w:rsidRPr="00401D21">
        <w:t>“Hi, it’s Ryan here from Bob’s Bar and Grill. Can I speak to your accounts department please?”</w:t>
      </w:r>
    </w:p>
    <w:p w:rsidR="00E94C0A" w:rsidRPr="00401D21" w:rsidRDefault="00E94C0A" w:rsidP="00995D7F">
      <w:pPr>
        <w:pStyle w:val="Bullet1"/>
      </w:pPr>
      <w:r w:rsidRPr="00401D21">
        <w:t>“Hello, my name is Linda from Catering and Cakes and I wanted to speak to someone about obtaining information on the products you supply to retail outlets. We’re thinking of changing suppliers and I wanted to get some quotes.”</w:t>
      </w:r>
    </w:p>
    <w:p w:rsidR="00E94C0A" w:rsidRPr="00401D21" w:rsidRDefault="00E94C0A" w:rsidP="00E94C0A">
      <w:pPr>
        <w:pStyle w:val="BodyCopy"/>
        <w:spacing w:before="240"/>
        <w:rPr>
          <w:noProof w:val="0"/>
        </w:rPr>
      </w:pPr>
      <w:r w:rsidRPr="00401D21">
        <w:rPr>
          <w:noProof w:val="0"/>
        </w:rPr>
        <w:t>As advised earlier, you should have a pen and paper ready to note down any names or numbers given to you by the other party.</w:t>
      </w:r>
    </w:p>
    <w:p w:rsidR="00E94C0A" w:rsidRPr="00401D21" w:rsidRDefault="00E94C0A" w:rsidP="00E94C0A">
      <w:pPr>
        <w:pStyle w:val="BodyCopy"/>
        <w:rPr>
          <w:noProof w:val="0"/>
        </w:rPr>
      </w:pPr>
      <w:r w:rsidRPr="00401D21">
        <w:rPr>
          <w:noProof w:val="0"/>
        </w:rPr>
        <w:t xml:space="preserve">For example, you may be advised in order to have your call properly dealt with you need to speak with Mary Popov but that she isn’t available at the moment. </w:t>
      </w:r>
    </w:p>
    <w:p w:rsidR="00E94C0A" w:rsidRPr="00401D21" w:rsidRDefault="00E94C0A" w:rsidP="00E94C0A">
      <w:pPr>
        <w:pStyle w:val="BodyCopy"/>
        <w:rPr>
          <w:noProof w:val="0"/>
        </w:rPr>
      </w:pPr>
      <w:r w:rsidRPr="00401D21">
        <w:rPr>
          <w:noProof w:val="0"/>
        </w:rPr>
        <w:t>The other party may not offer to take your details and get Mary to call you back, but may instead give you Mary’s direct number and tell you that she will be available after 5:00PM if you want to phone back.</w:t>
      </w:r>
    </w:p>
    <w:p w:rsidR="00E94C0A" w:rsidRPr="00401D21" w:rsidRDefault="00E94C0A" w:rsidP="0061399A">
      <w:pPr>
        <w:pStyle w:val="Heading3"/>
      </w:pPr>
      <w:r w:rsidRPr="00401D21">
        <w:lastRenderedPageBreak/>
        <w:t>Phone tag</w:t>
      </w:r>
    </w:p>
    <w:p w:rsidR="00E94C0A" w:rsidRPr="00401D21" w:rsidRDefault="00E94C0A" w:rsidP="00E94C0A">
      <w:pPr>
        <w:pStyle w:val="BodyCopy"/>
        <w:rPr>
          <w:noProof w:val="0"/>
        </w:rPr>
      </w:pPr>
      <w:r w:rsidRPr="00401D21">
        <w:rPr>
          <w:noProof w:val="0"/>
        </w:rPr>
        <w:t>Phone tag is where you ring someone and the person you want is unavailable, so you leave a message or your number.</w:t>
      </w:r>
    </w:p>
    <w:p w:rsidR="00E94C0A" w:rsidRPr="00401D21" w:rsidRDefault="00E94C0A" w:rsidP="00E94C0A">
      <w:pPr>
        <w:pStyle w:val="BodyCopy"/>
        <w:rPr>
          <w:noProof w:val="0"/>
        </w:rPr>
      </w:pPr>
      <w:r w:rsidRPr="00401D21">
        <w:rPr>
          <w:noProof w:val="0"/>
        </w:rPr>
        <w:t>They then return your call and find you are unavailable, so they leave a message.</w:t>
      </w:r>
    </w:p>
    <w:p w:rsidR="00E94C0A" w:rsidRPr="00401D21" w:rsidRDefault="00E94C0A" w:rsidP="00E94C0A">
      <w:pPr>
        <w:pStyle w:val="BodyCopy"/>
        <w:rPr>
          <w:noProof w:val="0"/>
        </w:rPr>
      </w:pPr>
      <w:r w:rsidRPr="00401D21">
        <w:rPr>
          <w:noProof w:val="0"/>
        </w:rPr>
        <w:t>You then phone them back and the cycle continues!</w:t>
      </w:r>
    </w:p>
    <w:p w:rsidR="00E94C0A" w:rsidRPr="00401D21" w:rsidRDefault="00E94C0A" w:rsidP="00E94C0A">
      <w:pPr>
        <w:pStyle w:val="BodyCopy"/>
        <w:rPr>
          <w:noProof w:val="0"/>
        </w:rPr>
      </w:pPr>
      <w:r w:rsidRPr="00401D21">
        <w:rPr>
          <w:noProof w:val="0"/>
        </w:rPr>
        <w:t>Some organisations and/or individuals prefer not to get caught up in this ‘game of tag’ and will neither leave a message nor give a return number. Their preference may be to keep control of the communication by deciding it is best if they retain the decision about when to make the call and speak to the other person.</w:t>
      </w:r>
    </w:p>
    <w:p w:rsidR="00E94C0A" w:rsidRPr="00401D21" w:rsidRDefault="00E94C0A" w:rsidP="00E94C0A">
      <w:pPr>
        <w:pStyle w:val="BodyCopy"/>
        <w:rPr>
          <w:noProof w:val="0"/>
        </w:rPr>
      </w:pPr>
      <w:r w:rsidRPr="00401D21">
        <w:rPr>
          <w:noProof w:val="0"/>
        </w:rPr>
        <w:t>Talk to your Supervisor and see if your employer has any preferences in this regard.</w:t>
      </w:r>
    </w:p>
    <w:p w:rsidR="00E94C0A" w:rsidRPr="00401D21" w:rsidRDefault="00BE7F64" w:rsidP="00930B96">
      <w:pPr>
        <w:pStyle w:val="BodyCopyBold"/>
      </w:pPr>
      <w:r w:rsidRPr="00401D21">
        <w:rPr>
          <w:lang w:val="en-US" w:eastAsia="en-US"/>
        </w:rPr>
        <w:drawing>
          <wp:anchor distT="0" distB="0" distL="114300" distR="114300" simplePos="0" relativeHeight="251754496" behindDoc="1" locked="0" layoutInCell="1" allowOverlap="1" wp14:anchorId="78133139" wp14:editId="13544E52">
            <wp:simplePos x="0" y="0"/>
            <wp:positionH relativeFrom="page">
              <wp:posOffset>5419725</wp:posOffset>
            </wp:positionH>
            <wp:positionV relativeFrom="page">
              <wp:posOffset>3457575</wp:posOffset>
            </wp:positionV>
            <wp:extent cx="1257300" cy="1257300"/>
            <wp:effectExtent l="0" t="0" r="0" b="0"/>
            <wp:wrapTight wrapText="bothSides">
              <wp:wrapPolygon edited="0">
                <wp:start x="11127" y="327"/>
                <wp:lineTo x="2618" y="3273"/>
                <wp:lineTo x="1309" y="17345"/>
                <wp:lineTo x="1636" y="20618"/>
                <wp:lineTo x="4909" y="20618"/>
                <wp:lineTo x="13418" y="20618"/>
                <wp:lineTo x="19636" y="18655"/>
                <wp:lineTo x="19636" y="4582"/>
                <wp:lineTo x="18327" y="2945"/>
                <wp:lineTo x="14400" y="327"/>
                <wp:lineTo x="11127" y="327"/>
              </wp:wrapPolygon>
            </wp:wrapTight>
            <wp:docPr id="56" name="Picture 11" descr="C:\Documents and Settings\danielc\Local Settings\Temporary Internet Files\Content.IE5\2IERTBRT\MC9004338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danielc\Local Settings\Temporary Internet Files\Content.IE5\2IERTBRT\MC900433838[1].png"/>
                    <pic:cNvPicPr>
                      <a:picLocks noChangeAspect="1" noChangeArrowheads="1"/>
                    </pic:cNvPicPr>
                  </pic:nvPicPr>
                  <pic:blipFill>
                    <a:blip r:embed="rId72" cstate="print"/>
                    <a:srcRect/>
                    <a:stretch>
                      <a:fillRect/>
                    </a:stretch>
                  </pic:blipFill>
                  <pic:spPr bwMode="auto">
                    <a:xfrm>
                      <a:off x="0" y="0"/>
                      <a:ext cx="1257300" cy="1257300"/>
                    </a:xfrm>
                    <a:prstGeom prst="rect">
                      <a:avLst/>
                    </a:prstGeom>
                    <a:noFill/>
                    <a:ln w="9525">
                      <a:noFill/>
                      <a:miter lim="800000"/>
                      <a:headEnd/>
                      <a:tailEnd/>
                    </a:ln>
                  </pic:spPr>
                </pic:pic>
              </a:graphicData>
            </a:graphic>
          </wp:anchor>
        </w:drawing>
      </w:r>
      <w:r w:rsidR="00E94C0A" w:rsidRPr="00401D21">
        <w:t>Note</w:t>
      </w:r>
    </w:p>
    <w:p w:rsidR="00E94C0A" w:rsidRPr="00401D21" w:rsidRDefault="00E94C0A" w:rsidP="00E94C0A">
      <w:pPr>
        <w:pStyle w:val="BodyCopy"/>
        <w:rPr>
          <w:noProof w:val="0"/>
        </w:rPr>
      </w:pPr>
      <w:r w:rsidRPr="00401D21">
        <w:rPr>
          <w:noProof w:val="0"/>
        </w:rPr>
        <w:t>Most businesses will want you to leave a message where:</w:t>
      </w:r>
    </w:p>
    <w:p w:rsidR="00E94C0A" w:rsidRPr="00401D21" w:rsidRDefault="00E94C0A" w:rsidP="00995D7F">
      <w:pPr>
        <w:pStyle w:val="Bullet1"/>
      </w:pPr>
      <w:r w:rsidRPr="00401D21">
        <w:t>You have promised to call</w:t>
      </w:r>
    </w:p>
    <w:p w:rsidR="00E94C0A" w:rsidRPr="00401D21" w:rsidRDefault="00E94C0A" w:rsidP="00995D7F">
      <w:pPr>
        <w:pStyle w:val="Bullet1"/>
      </w:pPr>
      <w:r w:rsidRPr="00401D21">
        <w:t>You have promised to provide information</w:t>
      </w:r>
    </w:p>
    <w:p w:rsidR="00E94C0A" w:rsidRPr="00401D21" w:rsidRDefault="00E94C0A" w:rsidP="00995D7F">
      <w:pPr>
        <w:pStyle w:val="Bullet1"/>
      </w:pPr>
      <w:r w:rsidRPr="00401D21">
        <w:t>The matter is urgent.</w:t>
      </w:r>
    </w:p>
    <w:p w:rsidR="008A7C19" w:rsidRPr="00401D21" w:rsidRDefault="008A7C19" w:rsidP="008A7C19">
      <w:pPr>
        <w:pStyle w:val="Heading2"/>
      </w:pPr>
      <w:r w:rsidRPr="00401D21">
        <w:t>2.5</w:t>
      </w:r>
      <w:r w:rsidRPr="00401D21">
        <w:tab/>
      </w:r>
      <w:r w:rsidR="00F16062">
        <w:fldChar w:fldCharType="begin"/>
      </w:r>
      <w:r w:rsidR="00F16062">
        <w:instrText xml:space="preserve"> REF  Criteria25  \* MERGEFORMAT </w:instrText>
      </w:r>
      <w:r w:rsidR="00F16062">
        <w:fldChar w:fldCharType="separate"/>
      </w:r>
      <w:sdt>
        <w:sdtPr>
          <w:alias w:val="Criteria 2.5"/>
          <w:tag w:val="Criteria 2.5"/>
          <w:id w:val="6124358"/>
          <w:lock w:val="sdtLocked"/>
        </w:sdtPr>
        <w:sdtEndPr/>
        <w:sdtContent>
          <w:r w:rsidR="00135726" w:rsidRPr="00401D21">
            <w:t>Be polite and courteous at all times</w:t>
          </w:r>
        </w:sdtContent>
      </w:sdt>
      <w:r w:rsidR="00F16062">
        <w:fldChar w:fldCharType="end"/>
      </w:r>
    </w:p>
    <w:p w:rsidR="00E94C0A" w:rsidRPr="00401D21" w:rsidRDefault="00E94C0A" w:rsidP="0061399A">
      <w:pPr>
        <w:pStyle w:val="Heading3"/>
      </w:pPr>
      <w:r w:rsidRPr="00401D21">
        <w:t>Introduction</w:t>
      </w:r>
    </w:p>
    <w:p w:rsidR="00E94C0A" w:rsidRPr="00401D21" w:rsidRDefault="00E94C0A" w:rsidP="00E94C0A">
      <w:pPr>
        <w:pStyle w:val="BodyCopy"/>
        <w:rPr>
          <w:noProof w:val="0"/>
        </w:rPr>
      </w:pPr>
      <w:r w:rsidRPr="00401D21">
        <w:rPr>
          <w:noProof w:val="0"/>
        </w:rPr>
        <w:t xml:space="preserve">In the same way you are expected to be polite and courteous when taking a telephone call, so too are you expected to be polite and courteous when </w:t>
      </w:r>
      <w:r w:rsidRPr="00401D21">
        <w:rPr>
          <w:i/>
          <w:noProof w:val="0"/>
        </w:rPr>
        <w:t>making</w:t>
      </w:r>
      <w:r w:rsidRPr="00401D21">
        <w:rPr>
          <w:noProof w:val="0"/>
        </w:rPr>
        <w:t xml:space="preserve"> a call.</w:t>
      </w:r>
    </w:p>
    <w:p w:rsidR="00E94C0A" w:rsidRPr="00401D21" w:rsidRDefault="00E94C0A" w:rsidP="0061399A">
      <w:pPr>
        <w:pStyle w:val="Heading3"/>
      </w:pPr>
      <w:r w:rsidRPr="00401D21">
        <w:t>The basic requirements</w:t>
      </w:r>
    </w:p>
    <w:p w:rsidR="00E94C0A" w:rsidRPr="00401D21" w:rsidRDefault="00E94C0A" w:rsidP="00E94C0A">
      <w:pPr>
        <w:pStyle w:val="BodyCopy"/>
        <w:rPr>
          <w:noProof w:val="0"/>
        </w:rPr>
      </w:pPr>
      <w:r w:rsidRPr="00401D21">
        <w:rPr>
          <w:noProof w:val="0"/>
        </w:rPr>
        <w:t>Many of the requirements for being polite and courteous at all times when using the phone have been mentioned in the previous notes.</w:t>
      </w:r>
    </w:p>
    <w:p w:rsidR="00E94C0A" w:rsidRPr="00401D21" w:rsidRDefault="00E94C0A" w:rsidP="00E94C0A">
      <w:pPr>
        <w:pStyle w:val="BodyCopy"/>
        <w:rPr>
          <w:noProof w:val="0"/>
        </w:rPr>
      </w:pPr>
      <w:r w:rsidRPr="00401D21">
        <w:rPr>
          <w:noProof w:val="0"/>
        </w:rPr>
        <w:t>The points to note when taking or making a call include:</w:t>
      </w:r>
    </w:p>
    <w:p w:rsidR="00E94C0A" w:rsidRPr="00401D21" w:rsidRDefault="00E94C0A" w:rsidP="00995D7F">
      <w:pPr>
        <w:pStyle w:val="Bullet1"/>
      </w:pPr>
      <w:r w:rsidRPr="00401D21">
        <w:t>Always say ‘please’ when asking for something</w:t>
      </w:r>
    </w:p>
    <w:p w:rsidR="00E94C0A" w:rsidRPr="00401D21" w:rsidRDefault="00E94C0A" w:rsidP="00995D7F">
      <w:pPr>
        <w:pStyle w:val="Bullet1"/>
      </w:pPr>
      <w:r w:rsidRPr="00401D21">
        <w:t>Always say ‘thank you’ when provided with information or assistance that was required</w:t>
      </w:r>
    </w:p>
    <w:p w:rsidR="00E94C0A" w:rsidRPr="00401D21" w:rsidRDefault="00E94C0A" w:rsidP="00995D7F">
      <w:pPr>
        <w:pStyle w:val="Bullet1"/>
      </w:pPr>
      <w:r w:rsidRPr="00401D21">
        <w:t>Make mention of your appreciation of any special effort the other person has made on your behalf such as locating a certain person, finding required information, making a sensible suggestion that may not have solved your problem but has helped it along the way</w:t>
      </w:r>
    </w:p>
    <w:p w:rsidR="00E94C0A" w:rsidRPr="00401D21" w:rsidRDefault="00E94C0A" w:rsidP="00995D7F">
      <w:pPr>
        <w:pStyle w:val="Bullet1"/>
      </w:pPr>
      <w:r w:rsidRPr="00401D21">
        <w:t>Always remain a professional even when the other party may be rude, unhelpful, or extremely unprofessional themselves</w:t>
      </w:r>
    </w:p>
    <w:p w:rsidR="00E94C0A" w:rsidRPr="00401D21" w:rsidRDefault="00E94C0A" w:rsidP="00995D7F">
      <w:pPr>
        <w:pStyle w:val="Bullet1"/>
      </w:pPr>
      <w:r w:rsidRPr="00401D21">
        <w:t>Never run down a third party to the person you are speaking to. For example, do not mention to the person in Accounts the person on the switchboard was slow, or unhelpful</w:t>
      </w:r>
    </w:p>
    <w:p w:rsidR="00E94C0A" w:rsidRPr="00401D21" w:rsidRDefault="00E94C0A" w:rsidP="00995D7F">
      <w:pPr>
        <w:pStyle w:val="Bullet1"/>
      </w:pPr>
      <w:r w:rsidRPr="00401D21">
        <w:t xml:space="preserve">Ask when a person who is unavailable is likely to be available or ask them when the best time to call is </w:t>
      </w:r>
    </w:p>
    <w:p w:rsidR="00E94C0A" w:rsidRPr="00401D21" w:rsidRDefault="00E94C0A" w:rsidP="00995D7F">
      <w:pPr>
        <w:pStyle w:val="Bullet1"/>
      </w:pPr>
      <w:r w:rsidRPr="00401D21">
        <w:lastRenderedPageBreak/>
        <w:t>Use the person’s name if known or use ‘Sir’ or ‘Madam’ according to business protocols when talking to a caller</w:t>
      </w:r>
    </w:p>
    <w:p w:rsidR="00E94C0A" w:rsidRPr="00401D21" w:rsidRDefault="00E94C0A" w:rsidP="00995D7F">
      <w:pPr>
        <w:pStyle w:val="Bullet1"/>
      </w:pPr>
      <w:r w:rsidRPr="00401D21">
        <w:t>Speak at a normal volume. Do not whisper and never shout</w:t>
      </w:r>
    </w:p>
    <w:p w:rsidR="00E94C0A" w:rsidRPr="00401D21" w:rsidRDefault="00E94C0A" w:rsidP="00995D7F">
      <w:pPr>
        <w:pStyle w:val="Bullet1"/>
      </w:pPr>
      <w:r w:rsidRPr="00401D21">
        <w:t>Talk at a normal rate. Do not rush the call</w:t>
      </w:r>
    </w:p>
    <w:p w:rsidR="00E94C0A" w:rsidRPr="00401D21" w:rsidRDefault="00E94C0A" w:rsidP="00995D7F">
      <w:pPr>
        <w:pStyle w:val="Bullet1"/>
      </w:pPr>
      <w:r w:rsidRPr="00401D21">
        <w:t>Use correct language. Do not swear, never use slang expressions, do not joke (many complaints have arisen as a result of a staff member making what they thought was a funny comment but which the other person did not find at all humorous), do not make racist, sexist or ageist comments</w:t>
      </w:r>
    </w:p>
    <w:p w:rsidR="00E94C0A" w:rsidRPr="00401D21" w:rsidRDefault="00E94C0A" w:rsidP="00995D7F">
      <w:pPr>
        <w:pStyle w:val="Bullet1"/>
      </w:pPr>
      <w:r w:rsidRPr="00401D21">
        <w:t>Avoid using industry terms and/or business-specific terminology unless speaking to another industry professional.  This can confuse people outside the organisation and make them feel they are being excluded from the conversation</w:t>
      </w:r>
    </w:p>
    <w:p w:rsidR="00E94C0A" w:rsidRPr="00401D21" w:rsidRDefault="00E94C0A" w:rsidP="00995D7F">
      <w:pPr>
        <w:pStyle w:val="Bullet1"/>
      </w:pPr>
      <w:r w:rsidRPr="00401D21">
        <w:t>Eliminate any background noise as far as possible. Turn off radios or music and close doors and windows to reduce noise from other areas</w:t>
      </w:r>
    </w:p>
    <w:p w:rsidR="00E94C0A" w:rsidRPr="00401D21" w:rsidRDefault="00E94C0A" w:rsidP="00995D7F">
      <w:pPr>
        <w:pStyle w:val="Bullet1"/>
      </w:pPr>
      <w:r w:rsidRPr="00401D21">
        <w:t>Talk directly into the phone or headpiece or mouthpiece</w:t>
      </w:r>
    </w:p>
    <w:p w:rsidR="00E94C0A" w:rsidRPr="00401D21" w:rsidRDefault="00E94C0A" w:rsidP="00995D7F">
      <w:pPr>
        <w:pStyle w:val="Bullet1"/>
      </w:pPr>
      <w:r w:rsidRPr="00401D21">
        <w:t>Pronounce your words correctly</w:t>
      </w:r>
    </w:p>
    <w:p w:rsidR="00E94C0A" w:rsidRPr="00401D21" w:rsidRDefault="00E94C0A" w:rsidP="00995D7F">
      <w:pPr>
        <w:pStyle w:val="Bullet1"/>
      </w:pPr>
      <w:r w:rsidRPr="00401D21">
        <w:t>Spell out any words or terms you can realistically expect the other party will be unfamiliar with</w:t>
      </w:r>
    </w:p>
    <w:p w:rsidR="00E94C0A" w:rsidRPr="00401D21" w:rsidRDefault="00E94C0A" w:rsidP="00995D7F">
      <w:pPr>
        <w:pStyle w:val="Bullet1"/>
      </w:pPr>
      <w:r w:rsidRPr="00401D21">
        <w:t>Be careful how you put the phone down when you are talking to the caller. Put it down gently to avoid noise to the other party</w:t>
      </w:r>
    </w:p>
    <w:p w:rsidR="00E94C0A" w:rsidRPr="00401D21" w:rsidRDefault="00E94C0A" w:rsidP="00995D7F">
      <w:pPr>
        <w:pStyle w:val="Bullet1"/>
      </w:pPr>
      <w:r w:rsidRPr="00401D21">
        <w:t>Never talk to a third party while you are on the phone to someone else</w:t>
      </w:r>
    </w:p>
    <w:p w:rsidR="00E94C0A" w:rsidRPr="00401D21" w:rsidRDefault="00E94C0A" w:rsidP="00995D7F">
      <w:pPr>
        <w:pStyle w:val="Bullet1"/>
      </w:pPr>
      <w:r w:rsidRPr="00401D21">
        <w:t>Ask callers if you can help them in any other way before hanging up</w:t>
      </w:r>
    </w:p>
    <w:p w:rsidR="00E94C0A" w:rsidRPr="00401D21" w:rsidRDefault="00E94C0A" w:rsidP="00995D7F">
      <w:pPr>
        <w:pStyle w:val="Bullet1"/>
      </w:pPr>
      <w:r w:rsidRPr="00401D21">
        <w:t>Thank callers for their call, where appropriate</w:t>
      </w:r>
    </w:p>
    <w:p w:rsidR="00E94C0A" w:rsidRPr="00401D21" w:rsidRDefault="00E94C0A" w:rsidP="00995D7F">
      <w:pPr>
        <w:pStyle w:val="Bullet1"/>
      </w:pPr>
      <w:r w:rsidRPr="00401D21">
        <w:t>Let the caller hang up before you do.</w:t>
      </w:r>
    </w:p>
    <w:p w:rsidR="00E94C0A" w:rsidRPr="00401D21" w:rsidRDefault="00BE7F64" w:rsidP="00E94C0A">
      <w:pPr>
        <w:pStyle w:val="BodyCopy"/>
        <w:rPr>
          <w:noProof w:val="0"/>
        </w:rPr>
      </w:pPr>
      <w:r w:rsidRPr="00401D21">
        <w:rPr>
          <w:lang w:val="en-US" w:eastAsia="en-US"/>
        </w:rPr>
        <w:drawing>
          <wp:anchor distT="0" distB="0" distL="114300" distR="114300" simplePos="0" relativeHeight="251756544" behindDoc="1" locked="0" layoutInCell="1" allowOverlap="1" wp14:anchorId="244D67F2" wp14:editId="489985AE">
            <wp:simplePos x="0" y="0"/>
            <wp:positionH relativeFrom="margin">
              <wp:posOffset>1586865</wp:posOffset>
            </wp:positionH>
            <wp:positionV relativeFrom="page">
              <wp:posOffset>6877050</wp:posOffset>
            </wp:positionV>
            <wp:extent cx="2590800" cy="2600325"/>
            <wp:effectExtent l="19050" t="0" r="0" b="0"/>
            <wp:wrapTight wrapText="bothSides">
              <wp:wrapPolygon edited="0">
                <wp:start x="-159" y="0"/>
                <wp:lineTo x="-159" y="21521"/>
                <wp:lineTo x="21600" y="21521"/>
                <wp:lineTo x="21600" y="0"/>
                <wp:lineTo x="-159" y="0"/>
              </wp:wrapPolygon>
            </wp:wrapTight>
            <wp:docPr id="57" name="Picture 12" descr="C:\Documents and Settings\danielc\Local Settings\Temporary Internet Files\Content.IE5\29XKYQ1Q\MP9004094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danielc\Local Settings\Temporary Internet Files\Content.IE5\29XKYQ1Q\MP900409407[1].jpg"/>
                    <pic:cNvPicPr>
                      <a:picLocks noChangeAspect="1" noChangeArrowheads="1"/>
                    </pic:cNvPicPr>
                  </pic:nvPicPr>
                  <pic:blipFill>
                    <a:blip r:embed="rId73" cstate="print"/>
                    <a:srcRect/>
                    <a:stretch>
                      <a:fillRect/>
                    </a:stretch>
                  </pic:blipFill>
                  <pic:spPr bwMode="auto">
                    <a:xfrm>
                      <a:off x="0" y="0"/>
                      <a:ext cx="2590800" cy="2600325"/>
                    </a:xfrm>
                    <a:prstGeom prst="rect">
                      <a:avLst/>
                    </a:prstGeom>
                    <a:noFill/>
                    <a:ln w="9525">
                      <a:noFill/>
                      <a:miter lim="800000"/>
                      <a:headEnd/>
                      <a:tailEnd/>
                    </a:ln>
                  </pic:spPr>
                </pic:pic>
              </a:graphicData>
            </a:graphic>
          </wp:anchor>
        </w:drawing>
      </w:r>
      <w:r w:rsidR="00E94C0A" w:rsidRPr="00401D21">
        <w:rPr>
          <w:rStyle w:val="BodyCopyChar1"/>
          <w:noProof w:val="0"/>
          <w:lang w:val="en-AU"/>
        </w:rPr>
        <w:br w:type="page"/>
      </w:r>
    </w:p>
    <w:p w:rsidR="008A7C19" w:rsidRPr="00401D21" w:rsidRDefault="008A7C19" w:rsidP="008A7C19">
      <w:pPr>
        <w:pStyle w:val="ActivityHead"/>
        <w:shd w:val="clear" w:color="auto" w:fill="E36C0A" w:themeFill="accent6" w:themeFillShade="BF"/>
        <w:rPr>
          <w:noProof w:val="0"/>
          <w:color w:val="FFFFFF" w:themeColor="background1"/>
        </w:rPr>
      </w:pPr>
      <w:r w:rsidRPr="00401D21">
        <w:rPr>
          <w:noProof w:val="0"/>
          <w:color w:val="FFFFFF" w:themeColor="background1"/>
        </w:rPr>
        <w:lastRenderedPageBreak/>
        <w:t>Work Projects</w:t>
      </w:r>
    </w:p>
    <w:p w:rsidR="00E94C0A" w:rsidRPr="00401D21" w:rsidRDefault="00E94C0A" w:rsidP="00BE7F64">
      <w:pPr>
        <w:pStyle w:val="BodyCopy"/>
        <w:rPr>
          <w:noProof w:val="0"/>
        </w:rPr>
      </w:pPr>
      <w:r w:rsidRPr="00401D21">
        <w:rPr>
          <w:noProof w:val="0"/>
        </w:rPr>
        <w:t>It is a requirement of this Unit that you complete Work Projects as advised by your Trainer. You must submit documentation, suitable evidence or other relevant proof of completion of the proj</w:t>
      </w:r>
      <w:r w:rsidR="00490279" w:rsidRPr="00401D21">
        <w:rPr>
          <w:noProof w:val="0"/>
        </w:rPr>
        <w:t>ect to your Trainer by the agreed date</w:t>
      </w:r>
      <w:r w:rsidRPr="00401D21">
        <w:rPr>
          <w:noProof w:val="0"/>
        </w:rPr>
        <w:t>.</w:t>
      </w:r>
    </w:p>
    <w:p w:rsidR="00E94C0A" w:rsidRPr="00401D21" w:rsidRDefault="00E94C0A" w:rsidP="00E94C0A">
      <w:pPr>
        <w:pStyle w:val="ActivityNumbered"/>
      </w:pPr>
      <w:r w:rsidRPr="00401D21">
        <w:t>2.1</w:t>
      </w:r>
      <w:r w:rsidRPr="00401D21">
        <w:tab/>
        <w:t>Record yourself making five outgoing telephone calls ensuring your recordings:</w:t>
      </w:r>
    </w:p>
    <w:p w:rsidR="00E94C0A" w:rsidRPr="00401D21" w:rsidRDefault="00E94C0A" w:rsidP="00BE7F64">
      <w:pPr>
        <w:pStyle w:val="ActivityBullet1"/>
      </w:pPr>
      <w:r w:rsidRPr="00401D21">
        <w:t>Prove you have obtained the correct telephone number required</w:t>
      </w:r>
    </w:p>
    <w:p w:rsidR="00E94C0A" w:rsidRPr="00401D21" w:rsidRDefault="00E94C0A" w:rsidP="00BE7F64">
      <w:pPr>
        <w:pStyle w:val="ActivityBullet1"/>
      </w:pPr>
      <w:r w:rsidRPr="00401D21">
        <w:t>Demonstrate you have established the purpose of the call prior to placing the call</w:t>
      </w:r>
    </w:p>
    <w:p w:rsidR="00E94C0A" w:rsidRPr="00401D21" w:rsidRDefault="00E94C0A" w:rsidP="00BE7F64">
      <w:pPr>
        <w:pStyle w:val="ActivityBullet1"/>
      </w:pPr>
      <w:r w:rsidRPr="00401D21">
        <w:t>Demonstrate correct telephone operating skills, as required by the calls</w:t>
      </w:r>
    </w:p>
    <w:p w:rsidR="00E94C0A" w:rsidRPr="00401D21" w:rsidRDefault="00E94C0A" w:rsidP="00BE7F64">
      <w:pPr>
        <w:pStyle w:val="ActivityBullet1"/>
      </w:pPr>
      <w:r w:rsidRPr="00401D21">
        <w:t>Demonstrate you speaking clearly, identifying who you are and where you are calling from, and clearly explaining the reason for the calls</w:t>
      </w:r>
    </w:p>
    <w:p w:rsidR="00E94C0A" w:rsidRPr="00401D21" w:rsidRDefault="00E94C0A" w:rsidP="00BE7F64">
      <w:pPr>
        <w:pStyle w:val="ActivityBullet1"/>
      </w:pPr>
      <w:r w:rsidRPr="00401D21">
        <w:t>Demonstrate you being polite and courteous.</w:t>
      </w:r>
    </w:p>
    <w:p w:rsidR="00E94C0A" w:rsidRPr="00401D21" w:rsidRDefault="00E94C0A" w:rsidP="00E94C0A">
      <w:pPr>
        <w:pStyle w:val="ActivityNumbered"/>
        <w:rPr>
          <w:b/>
        </w:rPr>
      </w:pPr>
      <w:r w:rsidRPr="00401D21">
        <w:t>2.2.</w:t>
      </w:r>
      <w:r w:rsidRPr="00401D21">
        <w:tab/>
        <w:t>Provide a copy or some part of the operating instructions for the telephone system in use at your workplace.</w:t>
      </w:r>
    </w:p>
    <w:p w:rsidR="008A7C19" w:rsidRPr="00401D21" w:rsidRDefault="008A7C19" w:rsidP="008A7C19">
      <w:pPr>
        <w:pStyle w:val="ActivityBottom"/>
        <w:rPr>
          <w:noProof w:val="0"/>
        </w:rPr>
      </w:pPr>
    </w:p>
    <w:p w:rsidR="008A7C19" w:rsidRPr="00401D21" w:rsidRDefault="008A7C19" w:rsidP="008A7C19">
      <w:pPr>
        <w:pStyle w:val="BodyCopy"/>
        <w:rPr>
          <w:rStyle w:val="Heading1Char"/>
          <w:rFonts w:eastAsia="Calibri" w:cs="Calibri"/>
          <w:b w:val="0"/>
          <w:bCs w:val="0"/>
          <w:noProof w:val="0"/>
          <w:color w:val="auto"/>
          <w:sz w:val="22"/>
          <w:lang w:val="en-AU"/>
        </w:rPr>
      </w:pPr>
      <w:r w:rsidRPr="00401D21">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401D21" w:rsidTr="006E1F96">
        <w:trPr>
          <w:trHeight w:val="5477"/>
        </w:trPr>
        <w:tc>
          <w:tcPr>
            <w:tcW w:w="8931" w:type="dxa"/>
            <w:shd w:val="clear" w:color="auto" w:fill="F2F2F2" w:themeFill="background1" w:themeFillShade="F2"/>
          </w:tcPr>
          <w:p w:rsidR="008A7C19" w:rsidRPr="00401D21" w:rsidRDefault="008A7C19" w:rsidP="00F067EA">
            <w:pPr>
              <w:pStyle w:val="Heading2"/>
              <w:outlineLvl w:val="1"/>
            </w:pPr>
            <w:r w:rsidRPr="00401D21">
              <w:lastRenderedPageBreak/>
              <w:t>Summary</w:t>
            </w:r>
          </w:p>
          <w:p w:rsidR="008A7C19" w:rsidRPr="00401D21" w:rsidRDefault="00F16062" w:rsidP="0061399A">
            <w:pPr>
              <w:pStyle w:val="SumaryHeading3"/>
            </w:pPr>
            <w:r>
              <w:fldChar w:fldCharType="begin"/>
            </w:r>
            <w:r>
              <w:instrText xml:space="preserve"> REF  Element2  \* MERGEFORMAT </w:instrText>
            </w:r>
            <w:r>
              <w:fldChar w:fldCharType="separate"/>
            </w:r>
            <w:sdt>
              <w:sdtPr>
                <w:alias w:val="Element 2"/>
                <w:tag w:val="Element 2"/>
                <w:id w:val="6124359"/>
                <w:lock w:val="sdtLocked"/>
              </w:sdtPr>
              <w:sdtEndPr/>
              <w:sdtContent>
                <w:r w:rsidR="00135726" w:rsidRPr="00401D21">
                  <w:t>Make telephone calls</w:t>
                </w:r>
              </w:sdtContent>
            </w:sdt>
            <w:r>
              <w:fldChar w:fldCharType="end"/>
            </w:r>
          </w:p>
          <w:p w:rsidR="00E94C0A" w:rsidRPr="00401D21" w:rsidRDefault="00E94C0A" w:rsidP="00BE7F64">
            <w:pPr>
              <w:pStyle w:val="BodyCopy"/>
              <w:rPr>
                <w:noProof w:val="0"/>
              </w:rPr>
            </w:pPr>
            <w:r w:rsidRPr="00401D21">
              <w:rPr>
                <w:noProof w:val="0"/>
              </w:rPr>
              <w:t>When making telephone calls:</w:t>
            </w:r>
          </w:p>
          <w:p w:rsidR="00E94C0A" w:rsidRPr="00401D21" w:rsidRDefault="00E94C0A" w:rsidP="00BE7F64">
            <w:pPr>
              <w:pStyle w:val="TableBullet1"/>
              <w:rPr>
                <w:noProof w:val="0"/>
              </w:rPr>
            </w:pPr>
            <w:r w:rsidRPr="00401D21">
              <w:rPr>
                <w:noProof w:val="0"/>
              </w:rPr>
              <w:t>Always prepare in advance before placing a call</w:t>
            </w:r>
          </w:p>
          <w:p w:rsidR="00E94C0A" w:rsidRPr="00401D21" w:rsidRDefault="00E94C0A" w:rsidP="00BE7F64">
            <w:pPr>
              <w:pStyle w:val="TableBullet1"/>
              <w:rPr>
                <w:noProof w:val="0"/>
              </w:rPr>
            </w:pPr>
            <w:r w:rsidRPr="00401D21">
              <w:rPr>
                <w:noProof w:val="0"/>
              </w:rPr>
              <w:t>Obtain the correct telephone number</w:t>
            </w:r>
          </w:p>
          <w:p w:rsidR="00E94C0A" w:rsidRPr="00401D21" w:rsidRDefault="00E94C0A" w:rsidP="00BE7F64">
            <w:pPr>
              <w:pStyle w:val="TableBullet1"/>
              <w:rPr>
                <w:noProof w:val="0"/>
              </w:rPr>
            </w:pPr>
            <w:r w:rsidRPr="00401D21">
              <w:rPr>
                <w:noProof w:val="0"/>
              </w:rPr>
              <w:t>Determine what you want to achieve as the outcome of the call</w:t>
            </w:r>
          </w:p>
          <w:p w:rsidR="00E94C0A" w:rsidRPr="00401D21" w:rsidRDefault="00E94C0A" w:rsidP="00BE7F64">
            <w:pPr>
              <w:pStyle w:val="TableBullet1"/>
              <w:rPr>
                <w:noProof w:val="0"/>
              </w:rPr>
            </w:pPr>
            <w:r w:rsidRPr="00401D21">
              <w:rPr>
                <w:noProof w:val="0"/>
              </w:rPr>
              <w:t>Identify who you need to speak with</w:t>
            </w:r>
          </w:p>
          <w:p w:rsidR="00E94C0A" w:rsidRPr="00401D21" w:rsidRDefault="00E94C0A" w:rsidP="00BE7F64">
            <w:pPr>
              <w:pStyle w:val="TableBullet1"/>
              <w:rPr>
                <w:noProof w:val="0"/>
              </w:rPr>
            </w:pPr>
            <w:r w:rsidRPr="00401D21">
              <w:rPr>
                <w:noProof w:val="0"/>
              </w:rPr>
              <w:t>Plan what you are going to say</w:t>
            </w:r>
          </w:p>
          <w:p w:rsidR="00E94C0A" w:rsidRPr="00401D21" w:rsidRDefault="00E94C0A" w:rsidP="00BE7F64">
            <w:pPr>
              <w:pStyle w:val="TableBullet1"/>
              <w:rPr>
                <w:noProof w:val="0"/>
              </w:rPr>
            </w:pPr>
            <w:r w:rsidRPr="00401D21">
              <w:rPr>
                <w:noProof w:val="0"/>
              </w:rPr>
              <w:t>Use the workplace telephone system in accordance with the manufacturer’s instructions and workplace protocols</w:t>
            </w:r>
          </w:p>
          <w:p w:rsidR="00E94C0A" w:rsidRPr="00401D21" w:rsidRDefault="00E94C0A" w:rsidP="00BE7F64">
            <w:pPr>
              <w:pStyle w:val="TableBullet1"/>
              <w:rPr>
                <w:noProof w:val="0"/>
              </w:rPr>
            </w:pPr>
            <w:r w:rsidRPr="00401D21">
              <w:rPr>
                <w:noProof w:val="0"/>
              </w:rPr>
              <w:t>Identify yourself, the name of the organisation you represent and the reason for your call when making contact with the other party</w:t>
            </w:r>
          </w:p>
          <w:p w:rsidR="00E94C0A" w:rsidRPr="00401D21" w:rsidRDefault="00E94C0A" w:rsidP="00BE7F64">
            <w:pPr>
              <w:pStyle w:val="TableBullet1"/>
              <w:rPr>
                <w:noProof w:val="0"/>
              </w:rPr>
            </w:pPr>
            <w:r w:rsidRPr="00401D21">
              <w:rPr>
                <w:noProof w:val="0"/>
              </w:rPr>
              <w:t>Do not use the workplace telephone for private calls</w:t>
            </w:r>
          </w:p>
          <w:p w:rsidR="008A7C19" w:rsidRPr="00401D21" w:rsidRDefault="00E94C0A" w:rsidP="00BE7F64">
            <w:pPr>
              <w:pStyle w:val="TableBullet1"/>
              <w:rPr>
                <w:noProof w:val="0"/>
              </w:rPr>
            </w:pPr>
            <w:r w:rsidRPr="00401D21">
              <w:rPr>
                <w:noProof w:val="0"/>
              </w:rPr>
              <w:t>Maintain a polite and courteous manner at all times.</w:t>
            </w:r>
            <w:r w:rsidRPr="00401D21">
              <w:rPr>
                <w:noProof w:val="0"/>
              </w:rPr>
              <w:br/>
            </w:r>
          </w:p>
        </w:tc>
      </w:tr>
    </w:tbl>
    <w:p w:rsidR="00C626F2" w:rsidRPr="00401D21" w:rsidRDefault="00C626F2">
      <w:pPr>
        <w:rPr>
          <w:rFonts w:ascii="Helvetica" w:eastAsia="Calibri" w:hAnsi="Helvetica" w:cs="Calibri"/>
          <w:szCs w:val="16"/>
          <w:lang w:eastAsia="ar-SA"/>
        </w:rPr>
      </w:pPr>
      <w:r w:rsidRPr="00401D21">
        <w:rPr>
          <w:rFonts w:ascii="Helvetica" w:hAnsi="Helvetica"/>
        </w:rPr>
        <w:br w:type="page"/>
      </w:r>
    </w:p>
    <w:p w:rsidR="008D480E" w:rsidRPr="00401D21" w:rsidRDefault="008D480E" w:rsidP="005E0CC5">
      <w:pPr>
        <w:pStyle w:val="BodyCopy"/>
        <w:rPr>
          <w:noProof w:val="0"/>
        </w:rPr>
      </w:pPr>
    </w:p>
    <w:p w:rsidR="00C626F2" w:rsidRPr="00401D21" w:rsidRDefault="00C626F2" w:rsidP="005E0CC5">
      <w:pPr>
        <w:pStyle w:val="BodyCopy"/>
        <w:rPr>
          <w:noProof w:val="0"/>
        </w:rPr>
      </w:pPr>
    </w:p>
    <w:p w:rsidR="006E1F96" w:rsidRPr="00401D21" w:rsidRDefault="006E1F96" w:rsidP="005E0CC5">
      <w:pPr>
        <w:pStyle w:val="BodyCopy"/>
        <w:rPr>
          <w:noProof w:val="0"/>
        </w:rPr>
      </w:pPr>
    </w:p>
    <w:p w:rsidR="006E1F96" w:rsidRPr="00401D21" w:rsidRDefault="006E1F96" w:rsidP="005E0CC5">
      <w:pPr>
        <w:pStyle w:val="BodyCopy"/>
        <w:rPr>
          <w:noProof w:val="0"/>
        </w:rPr>
        <w:sectPr w:rsidR="006E1F96" w:rsidRPr="00401D21" w:rsidSect="00914E87">
          <w:headerReference w:type="even" r:id="rId74"/>
          <w:headerReference w:type="default" r:id="rId75"/>
          <w:pgSz w:w="11906" w:h="16838" w:code="9"/>
          <w:pgMar w:top="1440" w:right="1440" w:bottom="1440" w:left="1701" w:header="709" w:footer="107" w:gutter="0"/>
          <w:cols w:space="708"/>
          <w:docGrid w:linePitch="360"/>
        </w:sectPr>
      </w:pPr>
    </w:p>
    <w:p w:rsidR="001727B2" w:rsidRPr="00401D21" w:rsidRDefault="00065DAF" w:rsidP="00326643">
      <w:pPr>
        <w:pStyle w:val="Heading1"/>
        <w:rPr>
          <w:szCs w:val="36"/>
        </w:rPr>
      </w:pPr>
      <w:bookmarkStart w:id="30" w:name="_Toc294862968"/>
      <w:bookmarkStart w:id="31" w:name="_Toc380061842"/>
      <w:r w:rsidRPr="00401D21">
        <w:lastRenderedPageBreak/>
        <w:t>Presentation of written work</w:t>
      </w:r>
      <w:bookmarkEnd w:id="30"/>
      <w:bookmarkEnd w:id="31"/>
    </w:p>
    <w:p w:rsidR="001727B2" w:rsidRPr="00401D21" w:rsidRDefault="001727B2" w:rsidP="00065DAF">
      <w:pPr>
        <w:pStyle w:val="Heading2"/>
      </w:pPr>
      <w:r w:rsidRPr="00401D21">
        <w:t>1. Introduction</w:t>
      </w:r>
    </w:p>
    <w:p w:rsidR="001727B2" w:rsidRPr="00401D21" w:rsidRDefault="001727B2" w:rsidP="00065DAF">
      <w:pPr>
        <w:pStyle w:val="BodyCopy"/>
        <w:rPr>
          <w:noProof w:val="0"/>
        </w:rPr>
      </w:pPr>
      <w:r w:rsidRPr="00401D21">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401D21" w:rsidRDefault="00065DAF" w:rsidP="00065DAF">
      <w:pPr>
        <w:pStyle w:val="Heading2"/>
      </w:pPr>
      <w:r w:rsidRPr="00401D21">
        <w:t xml:space="preserve">2. </w:t>
      </w:r>
      <w:r w:rsidR="001727B2" w:rsidRPr="00401D21">
        <w:t>Style</w:t>
      </w:r>
    </w:p>
    <w:p w:rsidR="001727B2" w:rsidRPr="00401D21" w:rsidRDefault="001727B2" w:rsidP="00065DAF">
      <w:pPr>
        <w:pStyle w:val="BodyCopy"/>
        <w:rPr>
          <w:noProof w:val="0"/>
        </w:rPr>
      </w:pPr>
      <w:r w:rsidRPr="00401D21">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401D21" w:rsidRDefault="001727B2" w:rsidP="00995D7F">
      <w:pPr>
        <w:pStyle w:val="Bullet1"/>
      </w:pPr>
      <w:r w:rsidRPr="00401D21">
        <w:t>Plan ahead</w:t>
      </w:r>
    </w:p>
    <w:p w:rsidR="001727B2" w:rsidRPr="00401D21" w:rsidRDefault="001727B2" w:rsidP="00995D7F">
      <w:pPr>
        <w:pStyle w:val="Bullet1"/>
      </w:pPr>
      <w:r w:rsidRPr="00401D21">
        <w:t>Be clear and concise</w:t>
      </w:r>
    </w:p>
    <w:p w:rsidR="001727B2" w:rsidRPr="00401D21" w:rsidRDefault="001727B2" w:rsidP="00995D7F">
      <w:pPr>
        <w:pStyle w:val="Bullet1"/>
      </w:pPr>
      <w:r w:rsidRPr="00401D21">
        <w:t>Answer the question</w:t>
      </w:r>
    </w:p>
    <w:p w:rsidR="001727B2" w:rsidRPr="00401D21" w:rsidRDefault="001727B2" w:rsidP="00995D7F">
      <w:pPr>
        <w:pStyle w:val="Bullet1"/>
      </w:pPr>
      <w:r w:rsidRPr="00401D21">
        <w:t>Proofread the final draft</w:t>
      </w:r>
      <w:r w:rsidR="00065DAF" w:rsidRPr="00401D21">
        <w:t>.</w:t>
      </w:r>
    </w:p>
    <w:p w:rsidR="001727B2" w:rsidRPr="00401D21" w:rsidRDefault="001727B2" w:rsidP="00065DAF">
      <w:pPr>
        <w:pStyle w:val="Heading2"/>
      </w:pPr>
      <w:r w:rsidRPr="00401D21">
        <w:t>3. Presenting Written Work</w:t>
      </w:r>
    </w:p>
    <w:p w:rsidR="001727B2" w:rsidRPr="00401D21" w:rsidRDefault="001727B2" w:rsidP="00065DAF">
      <w:pPr>
        <w:pStyle w:val="BodyCopy"/>
        <w:rPr>
          <w:b/>
          <w:i/>
          <w:noProof w:val="0"/>
        </w:rPr>
      </w:pPr>
      <w:r w:rsidRPr="00401D21">
        <w:rPr>
          <w:b/>
          <w:i/>
          <w:noProof w:val="0"/>
        </w:rPr>
        <w:t>Types of written work</w:t>
      </w:r>
    </w:p>
    <w:p w:rsidR="001727B2" w:rsidRPr="00401D21" w:rsidRDefault="00914E87" w:rsidP="00065DAF">
      <w:pPr>
        <w:pStyle w:val="BodyCopy"/>
        <w:rPr>
          <w:noProof w:val="0"/>
        </w:rPr>
      </w:pPr>
      <w:r w:rsidRPr="00401D21">
        <w:rPr>
          <w:lang w:val="en-US" w:eastAsia="en-US"/>
        </w:rPr>
        <w:drawing>
          <wp:anchor distT="0" distB="0" distL="114300" distR="114300" simplePos="0" relativeHeight="251762688" behindDoc="1" locked="0" layoutInCell="1" allowOverlap="1" wp14:anchorId="44AA4B16" wp14:editId="540F73E4">
            <wp:simplePos x="0" y="0"/>
            <wp:positionH relativeFrom="page">
              <wp:posOffset>4533900</wp:posOffset>
            </wp:positionH>
            <wp:positionV relativeFrom="page">
              <wp:posOffset>6496050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76"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401D21">
        <w:rPr>
          <w:noProof w:val="0"/>
        </w:rPr>
        <w:t>Students may be asked to write:</w:t>
      </w:r>
    </w:p>
    <w:p w:rsidR="001727B2" w:rsidRPr="00401D21" w:rsidRDefault="001727B2" w:rsidP="00995D7F">
      <w:pPr>
        <w:pStyle w:val="Bullet1"/>
      </w:pPr>
      <w:r w:rsidRPr="00401D21">
        <w:t>Short and long reports</w:t>
      </w:r>
    </w:p>
    <w:p w:rsidR="001727B2" w:rsidRPr="00401D21" w:rsidRDefault="001727B2" w:rsidP="00995D7F">
      <w:pPr>
        <w:pStyle w:val="Bullet1"/>
      </w:pPr>
      <w:r w:rsidRPr="00401D21">
        <w:t>Essays</w:t>
      </w:r>
    </w:p>
    <w:p w:rsidR="001727B2" w:rsidRPr="00401D21" w:rsidRDefault="001727B2" w:rsidP="00995D7F">
      <w:pPr>
        <w:pStyle w:val="Bullet1"/>
      </w:pPr>
      <w:r w:rsidRPr="00401D21">
        <w:t>Records of interviews</w:t>
      </w:r>
    </w:p>
    <w:p w:rsidR="001727B2" w:rsidRPr="00401D21" w:rsidRDefault="001727B2" w:rsidP="00995D7F">
      <w:pPr>
        <w:pStyle w:val="Bullet1"/>
      </w:pPr>
      <w:r w:rsidRPr="00401D21">
        <w:t>Questionnaires</w:t>
      </w:r>
    </w:p>
    <w:p w:rsidR="001727B2" w:rsidRPr="00401D21" w:rsidRDefault="001727B2" w:rsidP="00995D7F">
      <w:pPr>
        <w:pStyle w:val="Bullet1"/>
      </w:pPr>
      <w:r w:rsidRPr="00401D21">
        <w:t>Business letters</w:t>
      </w:r>
    </w:p>
    <w:p w:rsidR="001727B2" w:rsidRPr="00401D21" w:rsidRDefault="001727B2" w:rsidP="00995D7F">
      <w:pPr>
        <w:pStyle w:val="Bullet1"/>
      </w:pPr>
      <w:r w:rsidRPr="00401D21">
        <w:t>Resumes.</w:t>
      </w:r>
      <w:r w:rsidR="005924FE" w:rsidRPr="00401D21">
        <w:rPr>
          <w:lang w:eastAsia="en-AU"/>
        </w:rPr>
        <w:t xml:space="preserve"> </w:t>
      </w:r>
      <w:r w:rsidR="005924FE" w:rsidRPr="00401D21">
        <w:rPr>
          <w:noProof/>
          <w:lang w:val="en-US"/>
        </w:rPr>
        <w:drawing>
          <wp:anchor distT="0" distB="0" distL="114300" distR="114300" simplePos="0" relativeHeight="251763712" behindDoc="0" locked="0" layoutInCell="1" allowOverlap="1" wp14:anchorId="6FDDD70E" wp14:editId="2C901D23">
            <wp:simplePos x="0" y="0"/>
            <wp:positionH relativeFrom="page">
              <wp:posOffset>1114425</wp:posOffset>
            </wp:positionH>
            <wp:positionV relativeFrom="page">
              <wp:posOffset>3324225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7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p>
    <w:p w:rsidR="001727B2" w:rsidRPr="00401D21" w:rsidRDefault="001727B2" w:rsidP="008D28C7">
      <w:pPr>
        <w:pStyle w:val="BodyCopy"/>
        <w:spacing w:before="240"/>
        <w:rPr>
          <w:b/>
          <w:i/>
          <w:noProof w:val="0"/>
        </w:rPr>
      </w:pPr>
      <w:r w:rsidRPr="00401D21">
        <w:rPr>
          <w:b/>
          <w:i/>
          <w:noProof w:val="0"/>
        </w:rPr>
        <w:t>Format</w:t>
      </w:r>
    </w:p>
    <w:p w:rsidR="00A316C4" w:rsidRPr="00401D21" w:rsidRDefault="001727B2" w:rsidP="00A316C4">
      <w:pPr>
        <w:pStyle w:val="BodyCopy"/>
        <w:rPr>
          <w:noProof w:val="0"/>
        </w:rPr>
      </w:pPr>
      <w:r w:rsidRPr="00401D21">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401D21">
        <w:rPr>
          <w:noProof w:val="0"/>
        </w:rPr>
        <w:br w:type="page"/>
      </w:r>
    </w:p>
    <w:p w:rsidR="001727B2" w:rsidRPr="00401D21" w:rsidRDefault="001727B2" w:rsidP="00065DAF">
      <w:pPr>
        <w:pStyle w:val="BodyCopyBold"/>
        <w:rPr>
          <w:i/>
          <w:noProof w:val="0"/>
        </w:rPr>
      </w:pPr>
      <w:r w:rsidRPr="00401D21">
        <w:rPr>
          <w:i/>
          <w:noProof w:val="0"/>
        </w:rPr>
        <w:lastRenderedPageBreak/>
        <w:t>Cover Sheet</w:t>
      </w:r>
    </w:p>
    <w:p w:rsidR="001727B2" w:rsidRPr="00401D21" w:rsidRDefault="001727B2" w:rsidP="00065DAF">
      <w:pPr>
        <w:pStyle w:val="BodyCopy"/>
        <w:rPr>
          <w:noProof w:val="0"/>
        </w:rPr>
      </w:pPr>
      <w:r w:rsidRPr="00401D21">
        <w:rPr>
          <w:noProof w:val="0"/>
        </w:rPr>
        <w:t>All written work should be submitted with a cover sheet stapled to the front that contains:</w:t>
      </w:r>
    </w:p>
    <w:p w:rsidR="001727B2" w:rsidRPr="00401D21" w:rsidRDefault="001727B2" w:rsidP="00995D7F">
      <w:pPr>
        <w:pStyle w:val="Bullet1"/>
      </w:pPr>
      <w:r w:rsidRPr="00401D21">
        <w:t>The student’s name and student number</w:t>
      </w:r>
    </w:p>
    <w:p w:rsidR="001727B2" w:rsidRPr="00401D21" w:rsidRDefault="001727B2" w:rsidP="00995D7F">
      <w:pPr>
        <w:pStyle w:val="Bullet1"/>
      </w:pPr>
      <w:r w:rsidRPr="00401D21">
        <w:t>The name of the class/unit</w:t>
      </w:r>
    </w:p>
    <w:p w:rsidR="001727B2" w:rsidRPr="00401D21" w:rsidRDefault="001727B2" w:rsidP="00995D7F">
      <w:pPr>
        <w:pStyle w:val="Bullet1"/>
      </w:pPr>
      <w:r w:rsidRPr="00401D21">
        <w:t>The due date of the work</w:t>
      </w:r>
    </w:p>
    <w:p w:rsidR="001727B2" w:rsidRPr="00401D21" w:rsidRDefault="001727B2" w:rsidP="00995D7F">
      <w:pPr>
        <w:pStyle w:val="Bullet1"/>
      </w:pPr>
      <w:r w:rsidRPr="00401D21">
        <w:t>The title of the work</w:t>
      </w:r>
    </w:p>
    <w:p w:rsidR="001727B2" w:rsidRPr="00401D21" w:rsidRDefault="001727B2" w:rsidP="00995D7F">
      <w:pPr>
        <w:pStyle w:val="Bullet1"/>
      </w:pPr>
      <w:r w:rsidRPr="00401D21">
        <w:t>The teacher’s name</w:t>
      </w:r>
    </w:p>
    <w:p w:rsidR="001727B2" w:rsidRPr="00401D21" w:rsidRDefault="001727B2" w:rsidP="00995D7F">
      <w:pPr>
        <w:pStyle w:val="Bullet1"/>
      </w:pPr>
      <w:r w:rsidRPr="00401D21">
        <w:t>A signed declaration that the work does not involve plagiarism.</w:t>
      </w:r>
    </w:p>
    <w:p w:rsidR="001727B2" w:rsidRPr="00401D21" w:rsidRDefault="001727B2" w:rsidP="008D28C7">
      <w:pPr>
        <w:pStyle w:val="BodyCopy"/>
        <w:spacing w:before="240"/>
        <w:rPr>
          <w:b/>
          <w:i/>
          <w:noProof w:val="0"/>
        </w:rPr>
      </w:pPr>
      <w:r w:rsidRPr="00401D21">
        <w:rPr>
          <w:b/>
          <w:i/>
          <w:noProof w:val="0"/>
        </w:rPr>
        <w:t>Keeping a Copy</w:t>
      </w:r>
    </w:p>
    <w:p w:rsidR="001727B2" w:rsidRPr="00401D21" w:rsidRDefault="001727B2" w:rsidP="00065DAF">
      <w:pPr>
        <w:pStyle w:val="BodyCopy"/>
        <w:rPr>
          <w:noProof w:val="0"/>
        </w:rPr>
      </w:pPr>
      <w:r w:rsidRPr="00401D21">
        <w:rPr>
          <w:noProof w:val="0"/>
        </w:rPr>
        <w:t>Students must keep a copy of the written work in case it is lost. This rarely happens but it can be disastrous if a copy has not been kept.</w:t>
      </w:r>
    </w:p>
    <w:p w:rsidR="001727B2" w:rsidRPr="00401D21" w:rsidRDefault="001727B2" w:rsidP="008D28C7">
      <w:pPr>
        <w:pStyle w:val="BodyCopy"/>
        <w:spacing w:before="240"/>
        <w:rPr>
          <w:b/>
          <w:i/>
          <w:noProof w:val="0"/>
        </w:rPr>
      </w:pPr>
      <w:r w:rsidRPr="00401D21">
        <w:rPr>
          <w:b/>
          <w:i/>
          <w:noProof w:val="0"/>
        </w:rPr>
        <w:t>Inclusive language</w:t>
      </w:r>
    </w:p>
    <w:p w:rsidR="001727B2" w:rsidRPr="00401D21" w:rsidRDefault="001727B2" w:rsidP="00065DAF">
      <w:pPr>
        <w:pStyle w:val="BodyCopy"/>
        <w:rPr>
          <w:noProof w:val="0"/>
        </w:rPr>
      </w:pPr>
      <w:r w:rsidRPr="00401D21">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401D21" w:rsidRDefault="001727B2" w:rsidP="00065DAF">
      <w:pPr>
        <w:pStyle w:val="BodyCopy"/>
        <w:rPr>
          <w:noProof w:val="0"/>
        </w:rPr>
      </w:pPr>
      <w:r w:rsidRPr="00401D21">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401D21" w:rsidTr="007E0241">
        <w:tc>
          <w:tcPr>
            <w:tcW w:w="3969" w:type="dxa"/>
            <w:shd w:val="clear" w:color="auto" w:fill="F2F2F2" w:themeFill="background1" w:themeFillShade="F2"/>
          </w:tcPr>
          <w:p w:rsidR="001727B2" w:rsidRPr="00401D21" w:rsidRDefault="001727B2" w:rsidP="00A316C4">
            <w:pPr>
              <w:pStyle w:val="BodyCopy"/>
              <w:spacing w:before="120" w:after="120"/>
              <w:jc w:val="both"/>
              <w:rPr>
                <w:noProof w:val="0"/>
              </w:rPr>
            </w:pPr>
            <w:r w:rsidRPr="00401D21">
              <w:rPr>
                <w:noProof w:val="0"/>
              </w:rPr>
              <w:t>Mankind</w:t>
            </w:r>
          </w:p>
        </w:tc>
        <w:tc>
          <w:tcPr>
            <w:tcW w:w="3452" w:type="dxa"/>
            <w:shd w:val="clear" w:color="auto" w:fill="F2F2F2" w:themeFill="background1" w:themeFillShade="F2"/>
          </w:tcPr>
          <w:p w:rsidR="001727B2" w:rsidRPr="00401D21" w:rsidRDefault="001727B2" w:rsidP="00A316C4">
            <w:pPr>
              <w:pStyle w:val="BodyCopy"/>
              <w:spacing w:before="120" w:after="120"/>
              <w:rPr>
                <w:i/>
                <w:noProof w:val="0"/>
              </w:rPr>
            </w:pPr>
            <w:r w:rsidRPr="00401D21">
              <w:rPr>
                <w:i/>
                <w:noProof w:val="0"/>
              </w:rPr>
              <w:t>Humankind</w:t>
            </w:r>
          </w:p>
        </w:tc>
      </w:tr>
      <w:tr w:rsidR="001727B2" w:rsidRPr="00401D21" w:rsidTr="007E0241">
        <w:tc>
          <w:tcPr>
            <w:tcW w:w="3969" w:type="dxa"/>
            <w:shd w:val="clear" w:color="auto" w:fill="F2F2F2" w:themeFill="background1" w:themeFillShade="F2"/>
          </w:tcPr>
          <w:p w:rsidR="001727B2" w:rsidRPr="00401D21" w:rsidRDefault="001727B2" w:rsidP="00A316C4">
            <w:pPr>
              <w:pStyle w:val="BodyCopy"/>
              <w:spacing w:before="120" w:after="120"/>
              <w:jc w:val="both"/>
              <w:rPr>
                <w:noProof w:val="0"/>
              </w:rPr>
            </w:pPr>
            <w:r w:rsidRPr="00401D21">
              <w:rPr>
                <w:noProof w:val="0"/>
              </w:rPr>
              <w:t>Barman/maid</w:t>
            </w:r>
          </w:p>
        </w:tc>
        <w:tc>
          <w:tcPr>
            <w:tcW w:w="3452" w:type="dxa"/>
            <w:shd w:val="clear" w:color="auto" w:fill="F2F2F2" w:themeFill="background1" w:themeFillShade="F2"/>
          </w:tcPr>
          <w:p w:rsidR="001727B2" w:rsidRPr="00401D21" w:rsidRDefault="001727B2" w:rsidP="00A316C4">
            <w:pPr>
              <w:pStyle w:val="BodyCopy"/>
              <w:spacing w:before="120" w:after="120"/>
              <w:rPr>
                <w:i/>
                <w:noProof w:val="0"/>
              </w:rPr>
            </w:pPr>
            <w:r w:rsidRPr="00401D21">
              <w:rPr>
                <w:i/>
                <w:noProof w:val="0"/>
              </w:rPr>
              <w:t>Bar attendant</w:t>
            </w:r>
          </w:p>
        </w:tc>
      </w:tr>
      <w:tr w:rsidR="001727B2" w:rsidRPr="00401D21" w:rsidTr="007E0241">
        <w:tc>
          <w:tcPr>
            <w:tcW w:w="3969" w:type="dxa"/>
            <w:shd w:val="clear" w:color="auto" w:fill="F2F2F2" w:themeFill="background1" w:themeFillShade="F2"/>
          </w:tcPr>
          <w:p w:rsidR="001727B2" w:rsidRPr="00401D21" w:rsidRDefault="001727B2" w:rsidP="00A316C4">
            <w:pPr>
              <w:pStyle w:val="BodyCopy"/>
              <w:spacing w:before="120" w:after="120"/>
              <w:jc w:val="both"/>
              <w:rPr>
                <w:noProof w:val="0"/>
              </w:rPr>
            </w:pPr>
            <w:r w:rsidRPr="00401D21">
              <w:rPr>
                <w:noProof w:val="0"/>
              </w:rPr>
              <w:t>Host/hostess</w:t>
            </w:r>
          </w:p>
        </w:tc>
        <w:tc>
          <w:tcPr>
            <w:tcW w:w="3452" w:type="dxa"/>
            <w:shd w:val="clear" w:color="auto" w:fill="F2F2F2" w:themeFill="background1" w:themeFillShade="F2"/>
          </w:tcPr>
          <w:p w:rsidR="001727B2" w:rsidRPr="00401D21" w:rsidRDefault="001727B2" w:rsidP="00A316C4">
            <w:pPr>
              <w:pStyle w:val="BodyCopy"/>
              <w:spacing w:before="120" w:after="120"/>
              <w:rPr>
                <w:i/>
                <w:noProof w:val="0"/>
              </w:rPr>
            </w:pPr>
            <w:r w:rsidRPr="00401D21">
              <w:rPr>
                <w:i/>
                <w:noProof w:val="0"/>
              </w:rPr>
              <w:t>Host</w:t>
            </w:r>
          </w:p>
        </w:tc>
      </w:tr>
      <w:tr w:rsidR="001727B2" w:rsidRPr="00401D21" w:rsidTr="007E0241">
        <w:tc>
          <w:tcPr>
            <w:tcW w:w="3969" w:type="dxa"/>
            <w:shd w:val="clear" w:color="auto" w:fill="F2F2F2" w:themeFill="background1" w:themeFillShade="F2"/>
          </w:tcPr>
          <w:p w:rsidR="001727B2" w:rsidRPr="00401D21" w:rsidRDefault="001727B2" w:rsidP="00A316C4">
            <w:pPr>
              <w:pStyle w:val="BodyCopy"/>
              <w:spacing w:before="120" w:after="120"/>
              <w:jc w:val="both"/>
              <w:rPr>
                <w:noProof w:val="0"/>
              </w:rPr>
            </w:pPr>
            <w:r w:rsidRPr="00401D21">
              <w:rPr>
                <w:noProof w:val="0"/>
              </w:rPr>
              <w:t>Waiter/waitress</w:t>
            </w:r>
          </w:p>
        </w:tc>
        <w:tc>
          <w:tcPr>
            <w:tcW w:w="3452" w:type="dxa"/>
            <w:shd w:val="clear" w:color="auto" w:fill="F2F2F2" w:themeFill="background1" w:themeFillShade="F2"/>
          </w:tcPr>
          <w:p w:rsidR="001727B2" w:rsidRPr="00401D21" w:rsidRDefault="001727B2" w:rsidP="00A316C4">
            <w:pPr>
              <w:pStyle w:val="BodyCopy"/>
              <w:spacing w:before="120" w:after="120"/>
              <w:rPr>
                <w:i/>
                <w:noProof w:val="0"/>
              </w:rPr>
            </w:pPr>
            <w:r w:rsidRPr="00401D21">
              <w:rPr>
                <w:i/>
                <w:noProof w:val="0"/>
              </w:rPr>
              <w:t>Waiter or waiting staff</w:t>
            </w:r>
          </w:p>
        </w:tc>
      </w:tr>
    </w:tbl>
    <w:p w:rsidR="00326643" w:rsidRPr="00401D21" w:rsidRDefault="00326643" w:rsidP="008D480E">
      <w:pPr>
        <w:pStyle w:val="BodyCopy"/>
        <w:rPr>
          <w:noProof w:val="0"/>
        </w:rPr>
        <w:sectPr w:rsidR="00326643" w:rsidRPr="00401D21" w:rsidSect="00BB41F2">
          <w:headerReference w:type="even" r:id="rId78"/>
          <w:headerReference w:type="default" r:id="rId79"/>
          <w:pgSz w:w="11906" w:h="16838" w:code="9"/>
          <w:pgMar w:top="1440" w:right="1440" w:bottom="1440" w:left="1701" w:header="709" w:footer="153" w:gutter="0"/>
          <w:cols w:space="708"/>
          <w:docGrid w:linePitch="360"/>
        </w:sectPr>
      </w:pPr>
    </w:p>
    <w:p w:rsidR="00DC7B89" w:rsidRPr="00401D21" w:rsidRDefault="00326643" w:rsidP="00326643">
      <w:pPr>
        <w:pStyle w:val="Heading1"/>
      </w:pPr>
      <w:bookmarkStart w:id="32" w:name="_Toc380061843"/>
      <w:r w:rsidRPr="00401D21">
        <w:lastRenderedPageBreak/>
        <w:t xml:space="preserve">Recommended </w:t>
      </w:r>
      <w:r w:rsidR="00E71DE9" w:rsidRPr="00401D21">
        <w:t>r</w:t>
      </w:r>
      <w:r w:rsidRPr="00401D21">
        <w:t>eading</w:t>
      </w:r>
      <w:bookmarkEnd w:id="32"/>
    </w:p>
    <w:p w:rsidR="0031341B" w:rsidRPr="00401D21" w:rsidRDefault="0031341B" w:rsidP="0031341B">
      <w:pPr>
        <w:pStyle w:val="BodyCopy"/>
        <w:rPr>
          <w:noProof w:val="0"/>
        </w:rPr>
      </w:pPr>
      <w:r w:rsidRPr="00401D21">
        <w:rPr>
          <w:noProof w:val="0"/>
        </w:rPr>
        <w:t>User manuals and Instruction booklets for the telephone systems being used in the training institution</w:t>
      </w:r>
    </w:p>
    <w:p w:rsidR="0031341B" w:rsidRPr="00401D21" w:rsidRDefault="0031341B" w:rsidP="004A5635">
      <w:pPr>
        <w:pStyle w:val="BodyCopy"/>
        <w:rPr>
          <w:noProof w:val="0"/>
        </w:rPr>
      </w:pPr>
      <w:r w:rsidRPr="00401D21">
        <w:rPr>
          <w:noProof w:val="0"/>
        </w:rPr>
        <w:t xml:space="preserve">Facchinetti, A., 2003, </w:t>
      </w:r>
      <w:r w:rsidRPr="00401D21">
        <w:rPr>
          <w:i/>
          <w:noProof w:val="0"/>
        </w:rPr>
        <w:t>Responding to the call</w:t>
      </w:r>
      <w:r w:rsidRPr="00401D21">
        <w:rPr>
          <w:noProof w:val="0"/>
        </w:rPr>
        <w:t>, Tertiary press, Croydon, Victoria, Australia.</w:t>
      </w:r>
    </w:p>
    <w:p w:rsidR="0031341B" w:rsidRPr="00401D21" w:rsidRDefault="0031341B" w:rsidP="004A5635">
      <w:pPr>
        <w:pStyle w:val="BodyCopy"/>
        <w:rPr>
          <w:noProof w:val="0"/>
        </w:rPr>
      </w:pPr>
      <w:r w:rsidRPr="00401D21">
        <w:rPr>
          <w:noProof w:val="0"/>
        </w:rPr>
        <w:t xml:space="preserve">Finn, C., 2007, </w:t>
      </w:r>
      <w:r w:rsidRPr="00401D21">
        <w:rPr>
          <w:i/>
          <w:noProof w:val="0"/>
        </w:rPr>
        <w:t>Manners on the telephone</w:t>
      </w:r>
      <w:r w:rsidRPr="00401D21">
        <w:rPr>
          <w:noProof w:val="0"/>
        </w:rPr>
        <w:t xml:space="preserve">, Picture Window Books, Minneapolis, Minn.  </w:t>
      </w:r>
    </w:p>
    <w:p w:rsidR="0031341B" w:rsidRPr="00401D21" w:rsidRDefault="0031341B" w:rsidP="004A5635">
      <w:pPr>
        <w:pStyle w:val="BodyCopy"/>
        <w:rPr>
          <w:noProof w:val="0"/>
        </w:rPr>
      </w:pPr>
      <w:r w:rsidRPr="00401D21">
        <w:rPr>
          <w:noProof w:val="0"/>
        </w:rPr>
        <w:t xml:space="preserve">Hajncl, L., 2002, [kit], </w:t>
      </w:r>
      <w:r w:rsidRPr="00401D21">
        <w:rPr>
          <w:i/>
          <w:noProof w:val="0"/>
        </w:rPr>
        <w:t>What's my line?: telephone tasks and activities for ESL</w:t>
      </w:r>
      <w:r w:rsidRPr="00401D21">
        <w:rPr>
          <w:noProof w:val="0"/>
        </w:rPr>
        <w:t>, Adult Migrant Education Services, Melbourne.</w:t>
      </w:r>
    </w:p>
    <w:p w:rsidR="0031341B" w:rsidRPr="00401D21" w:rsidRDefault="0031341B" w:rsidP="004A5635">
      <w:pPr>
        <w:pStyle w:val="BodyCopy"/>
        <w:rPr>
          <w:noProof w:val="0"/>
        </w:rPr>
      </w:pPr>
      <w:r w:rsidRPr="00401D21">
        <w:rPr>
          <w:noProof w:val="0"/>
        </w:rPr>
        <w:t xml:space="preserve">Hickman, A., 2008, </w:t>
      </w:r>
      <w:r w:rsidRPr="00401D21">
        <w:rPr>
          <w:i/>
          <w:noProof w:val="0"/>
        </w:rPr>
        <w:t>Communicate on the telephone:</w:t>
      </w:r>
      <w:r w:rsidRPr="00401D21">
        <w:rPr>
          <w:noProof w:val="0"/>
        </w:rPr>
        <w:t xml:space="preserve"> </w:t>
      </w:r>
      <w:r w:rsidRPr="00401D21">
        <w:rPr>
          <w:i/>
          <w:noProof w:val="0"/>
        </w:rPr>
        <w:t>SITXCOM004A</w:t>
      </w:r>
      <w:r w:rsidRPr="00401D21">
        <w:rPr>
          <w:noProof w:val="0"/>
        </w:rPr>
        <w:t xml:space="preserve">, William Angliss Institute, Melbourne, Australia. </w:t>
      </w:r>
    </w:p>
    <w:p w:rsidR="0031341B" w:rsidRPr="00401D21" w:rsidRDefault="0031341B" w:rsidP="004A5635">
      <w:pPr>
        <w:pStyle w:val="BodyCopy"/>
        <w:rPr>
          <w:noProof w:val="0"/>
        </w:rPr>
      </w:pPr>
      <w:r w:rsidRPr="00401D21">
        <w:rPr>
          <w:noProof w:val="0"/>
        </w:rPr>
        <w:t xml:space="preserve">Hughes, J., 2006, </w:t>
      </w:r>
      <w:r w:rsidRPr="00401D21">
        <w:rPr>
          <w:i/>
          <w:noProof w:val="0"/>
        </w:rPr>
        <w:t>Telephone English</w:t>
      </w:r>
      <w:r w:rsidRPr="00401D21">
        <w:rPr>
          <w:noProof w:val="0"/>
        </w:rPr>
        <w:t>, Macmillan, Oxford. (includes phrase bank, audio CD and role plays)</w:t>
      </w:r>
    </w:p>
    <w:p w:rsidR="0031341B" w:rsidRPr="00401D21" w:rsidRDefault="0031341B" w:rsidP="004A5635">
      <w:pPr>
        <w:pStyle w:val="BodyCopy"/>
        <w:rPr>
          <w:noProof w:val="0"/>
        </w:rPr>
      </w:pPr>
      <w:r w:rsidRPr="00401D21">
        <w:rPr>
          <w:noProof w:val="0"/>
        </w:rPr>
        <w:t xml:space="preserve">Jurek, L., 2008, </w:t>
      </w:r>
      <w:r w:rsidRPr="00401D21">
        <w:rPr>
          <w:i/>
          <w:noProof w:val="0"/>
        </w:rPr>
        <w:t>Terrific telephone techniques,</w:t>
      </w:r>
      <w:r w:rsidRPr="00401D21">
        <w:rPr>
          <w:noProof w:val="0"/>
        </w:rPr>
        <w:t xml:space="preserve"> 3</w:t>
      </w:r>
      <w:r w:rsidRPr="00401D21">
        <w:rPr>
          <w:noProof w:val="0"/>
          <w:vertAlign w:val="superscript"/>
        </w:rPr>
        <w:t>rd</w:t>
      </w:r>
      <w:r w:rsidRPr="00401D21">
        <w:rPr>
          <w:noProof w:val="0"/>
        </w:rPr>
        <w:t xml:space="preserve"> edn., Terrific Trading, West Leederville, W.A.</w:t>
      </w:r>
    </w:p>
    <w:p w:rsidR="0031341B" w:rsidRPr="00401D21" w:rsidRDefault="0031341B" w:rsidP="004A5635">
      <w:pPr>
        <w:pStyle w:val="BodyCopy"/>
        <w:rPr>
          <w:noProof w:val="0"/>
        </w:rPr>
      </w:pPr>
      <w:r w:rsidRPr="00401D21">
        <w:rPr>
          <w:noProof w:val="0"/>
        </w:rPr>
        <w:t xml:space="preserve">Lowe, S., 2004, [kit], </w:t>
      </w:r>
      <w:r w:rsidRPr="00401D21">
        <w:rPr>
          <w:i/>
          <w:noProof w:val="0"/>
        </w:rPr>
        <w:t>Telephoning</w:t>
      </w:r>
      <w:r w:rsidRPr="00401D21">
        <w:rPr>
          <w:noProof w:val="0"/>
        </w:rPr>
        <w:t xml:space="preserve">, Delta, Addlestone, Surrey. </w:t>
      </w:r>
    </w:p>
    <w:p w:rsidR="0031341B" w:rsidRPr="00401D21" w:rsidRDefault="0031341B" w:rsidP="004A5635">
      <w:pPr>
        <w:pStyle w:val="BodyCopy"/>
        <w:rPr>
          <w:noProof w:val="0"/>
        </w:rPr>
      </w:pPr>
      <w:r w:rsidRPr="00401D21">
        <w:rPr>
          <w:noProof w:val="0"/>
        </w:rPr>
        <w:t xml:space="preserve">Marks, G., 2008, </w:t>
      </w:r>
      <w:r w:rsidRPr="00401D21">
        <w:rPr>
          <w:i/>
          <w:noProof w:val="0"/>
        </w:rPr>
        <w:t>Big hearted telephone customer service: 6 practical steps for great telephone customer service</w:t>
      </w:r>
      <w:r w:rsidRPr="00401D21">
        <w:rPr>
          <w:noProof w:val="0"/>
        </w:rPr>
        <w:t>, Sound Training Solutions Pty. Ltd., Greystanes, N.S.W.</w:t>
      </w:r>
    </w:p>
    <w:p w:rsidR="0031341B" w:rsidRPr="00401D21" w:rsidRDefault="0031341B" w:rsidP="004A5635">
      <w:pPr>
        <w:pStyle w:val="BodyCopy"/>
        <w:rPr>
          <w:noProof w:val="0"/>
        </w:rPr>
      </w:pPr>
      <w:r w:rsidRPr="00401D21">
        <w:rPr>
          <w:noProof w:val="0"/>
        </w:rPr>
        <w:t xml:space="preserve">Maxwell, D., 2006, </w:t>
      </w:r>
      <w:r w:rsidRPr="00401D21">
        <w:rPr>
          <w:i/>
          <w:noProof w:val="0"/>
        </w:rPr>
        <w:t>Phone skills for the Information age</w:t>
      </w:r>
      <w:r w:rsidRPr="00401D21">
        <w:rPr>
          <w:noProof w:val="0"/>
        </w:rPr>
        <w:t>, McGraw-Hill/Irwin, New York.</w:t>
      </w:r>
    </w:p>
    <w:p w:rsidR="0031341B" w:rsidRPr="00401D21" w:rsidRDefault="0031341B" w:rsidP="004A5635">
      <w:pPr>
        <w:pStyle w:val="BodyCopy"/>
        <w:rPr>
          <w:b/>
          <w:i/>
          <w:noProof w:val="0"/>
        </w:rPr>
      </w:pPr>
      <w:r w:rsidRPr="00401D21">
        <w:rPr>
          <w:b/>
          <w:i/>
          <w:noProof w:val="0"/>
        </w:rPr>
        <w:t>DVD</w:t>
      </w:r>
    </w:p>
    <w:p w:rsidR="0031341B" w:rsidRPr="00401D21" w:rsidRDefault="0031341B" w:rsidP="004A5635">
      <w:pPr>
        <w:pStyle w:val="BodyCopy"/>
        <w:rPr>
          <w:noProof w:val="0"/>
        </w:rPr>
      </w:pPr>
      <w:r w:rsidRPr="00401D21">
        <w:rPr>
          <w:noProof w:val="0"/>
        </w:rPr>
        <w:t>‘Dealing with Conflict Situation; Communicate on the Telephone, Multi-Media Department, William Angliss Institute, Melbourne, Australia.</w:t>
      </w:r>
    </w:p>
    <w:p w:rsidR="00326643" w:rsidRPr="00401D21" w:rsidRDefault="00326643">
      <w:pPr>
        <w:rPr>
          <w:rFonts w:ascii="Helvetica" w:eastAsia="Calibri" w:hAnsi="Helvetica" w:cs="Calibri"/>
          <w:szCs w:val="16"/>
          <w:lang w:eastAsia="ar-SA"/>
        </w:rPr>
      </w:pPr>
      <w:r w:rsidRPr="00401D21">
        <w:rPr>
          <w:rFonts w:ascii="Helvetica" w:hAnsi="Helvetica"/>
        </w:rPr>
        <w:br w:type="page"/>
      </w:r>
    </w:p>
    <w:p w:rsidR="00326643" w:rsidRPr="00401D21" w:rsidRDefault="00326643" w:rsidP="008D480E">
      <w:pPr>
        <w:pStyle w:val="BodyCopy"/>
        <w:rPr>
          <w:noProof w:val="0"/>
        </w:rPr>
      </w:pPr>
    </w:p>
    <w:p w:rsidR="00326643" w:rsidRPr="00401D21" w:rsidRDefault="00326643" w:rsidP="008D480E">
      <w:pPr>
        <w:pStyle w:val="BodyCopy"/>
        <w:rPr>
          <w:noProof w:val="0"/>
        </w:rPr>
        <w:sectPr w:rsidR="00326643" w:rsidRPr="00401D21" w:rsidSect="00BB41F2">
          <w:headerReference w:type="even" r:id="rId80"/>
          <w:headerReference w:type="default" r:id="rId81"/>
          <w:pgSz w:w="11906" w:h="16838" w:code="9"/>
          <w:pgMar w:top="1440" w:right="1440" w:bottom="1440" w:left="1701" w:header="709" w:footer="153" w:gutter="0"/>
          <w:cols w:space="708"/>
          <w:docGrid w:linePitch="360"/>
        </w:sectPr>
      </w:pPr>
    </w:p>
    <w:p w:rsidR="001727B2" w:rsidRPr="00401D21" w:rsidRDefault="001727B2" w:rsidP="00326643">
      <w:pPr>
        <w:pStyle w:val="Heading1"/>
      </w:pPr>
      <w:bookmarkStart w:id="33" w:name="_Toc294862969"/>
      <w:bookmarkStart w:id="34" w:name="_Toc380061844"/>
      <w:r w:rsidRPr="00401D21">
        <w:lastRenderedPageBreak/>
        <w:t>Trainee evaluation sheet</w:t>
      </w:r>
      <w:bookmarkEnd w:id="33"/>
      <w:bookmarkEnd w:id="34"/>
    </w:p>
    <w:p w:rsidR="0083445A" w:rsidRPr="00401D21" w:rsidRDefault="00F16062" w:rsidP="0061399A">
      <w:pPr>
        <w:pStyle w:val="Heading3"/>
      </w:pPr>
      <w:r>
        <w:fldChar w:fldCharType="begin"/>
      </w:r>
      <w:r>
        <w:instrText xml:space="preserve"> REF  ModuleName  \* MERGEFORMAT </w:instrText>
      </w:r>
      <w:r>
        <w:fldChar w:fldCharType="separate"/>
      </w:r>
      <w:sdt>
        <w:sdtPr>
          <w:alias w:val="Title"/>
          <w:tag w:val="Title"/>
          <w:id w:val="6124360"/>
          <w:lock w:val="sdtLocked"/>
          <w:dataBinding w:prefixMappings="xmlns:ns0='http://schemas.openxmlformats.org/package/2006/metadata/core-properties' xmlns:ns1='http://purl.org/dc/elements/1.1/'" w:xpath="/ns0:coreProperties[1]/ns1:title[1]" w:storeItemID="{6C3C8BC8-F283-45AE-878A-BAB7291924A1}"/>
          <w:text/>
        </w:sdtPr>
        <w:sdtEndPr/>
        <w:sdtContent>
          <w:r w:rsidR="00135726" w:rsidRPr="00401D21">
            <w:t>Communicate on the telephone</w:t>
          </w:r>
        </w:sdtContent>
      </w:sdt>
      <w:r>
        <w:fldChar w:fldCharType="end"/>
      </w:r>
    </w:p>
    <w:p w:rsidR="001727B2" w:rsidRPr="00401D21" w:rsidRDefault="001727B2" w:rsidP="001727B2">
      <w:pPr>
        <w:pStyle w:val="BodyCopy"/>
        <w:rPr>
          <w:noProof w:val="0"/>
        </w:rPr>
      </w:pPr>
      <w:r w:rsidRPr="00401D21">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401D21" w:rsidTr="00A237B7">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01D21" w:rsidRDefault="001727B2" w:rsidP="004A5635">
            <w:pPr>
              <w:pStyle w:val="TableHeading"/>
              <w:rPr>
                <w:noProof w:val="0"/>
              </w:rPr>
            </w:pPr>
            <w:r w:rsidRPr="00401D21">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01D21" w:rsidRDefault="001727B2" w:rsidP="00A237B7">
            <w:pPr>
              <w:pStyle w:val="TableHeading"/>
              <w:jc w:val="center"/>
              <w:rPr>
                <w:noProof w:val="0"/>
              </w:rPr>
            </w:pPr>
            <w:r w:rsidRPr="00401D21">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01D21" w:rsidRDefault="001727B2" w:rsidP="00A237B7">
            <w:pPr>
              <w:pStyle w:val="TableHeading"/>
              <w:jc w:val="center"/>
              <w:rPr>
                <w:noProof w:val="0"/>
              </w:rPr>
            </w:pPr>
            <w:r w:rsidRPr="00401D21">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01D21" w:rsidRDefault="001727B2" w:rsidP="00A237B7">
            <w:pPr>
              <w:pStyle w:val="TableHeading"/>
              <w:jc w:val="center"/>
              <w:rPr>
                <w:noProof w:val="0"/>
              </w:rPr>
            </w:pPr>
            <w:r w:rsidRPr="00401D21">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401D21" w:rsidRDefault="001727B2" w:rsidP="00A237B7">
            <w:pPr>
              <w:pStyle w:val="TableHeading"/>
              <w:jc w:val="center"/>
              <w:rPr>
                <w:noProof w:val="0"/>
              </w:rPr>
            </w:pPr>
            <w:r w:rsidRPr="00401D21">
              <w:rPr>
                <w:noProof w:val="0"/>
              </w:rPr>
              <w:t>Does Not Apply</w:t>
            </w:r>
          </w:p>
        </w:tc>
      </w:tr>
      <w:tr w:rsidR="001727B2" w:rsidRPr="00401D21" w:rsidTr="004A5635">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01D21" w:rsidRDefault="001727B2" w:rsidP="004A5635">
            <w:pPr>
              <w:pStyle w:val="TableText"/>
              <w:rPr>
                <w:noProof w:val="0"/>
              </w:rPr>
            </w:pPr>
            <w:r w:rsidRPr="00401D21">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01D21" w:rsidRDefault="00A13416" w:rsidP="004A5635">
            <w:pPr>
              <w:pStyle w:val="TrainingEval-Table"/>
              <w:spacing w:before="60" w:after="60"/>
              <w:rPr>
                <w:rFonts w:ascii="Helvetica" w:hAnsi="Helvetica"/>
                <w:sz w:val="22"/>
                <w:szCs w:val="22"/>
                <w:lang w:val="en-AU"/>
              </w:rPr>
            </w:pPr>
            <w:r w:rsidRPr="00401D21">
              <w:rPr>
                <w:rFonts w:ascii="Helvetica" w:hAnsi="Helvetica"/>
                <w:sz w:val="22"/>
                <w:szCs w:val="22"/>
                <w:lang w:val="en-AU"/>
              </w:rPr>
              <w:fldChar w:fldCharType="begin">
                <w:ffData>
                  <w:name w:val="Check1"/>
                  <w:enabled/>
                  <w:calcOnExit w:val="0"/>
                  <w:checkBox>
                    <w:sizeAuto/>
                    <w:default w:val="0"/>
                  </w:checkBox>
                </w:ffData>
              </w:fldChar>
            </w:r>
            <w:r w:rsidR="003578C2" w:rsidRPr="00401D21">
              <w:rPr>
                <w:rFonts w:ascii="Helvetica" w:hAnsi="Helvetica"/>
                <w:sz w:val="22"/>
                <w:szCs w:val="22"/>
                <w:lang w:val="en-AU"/>
              </w:rPr>
              <w:instrText xml:space="preserve"> FORMCHECKBOX </w:instrText>
            </w:r>
            <w:r w:rsidR="00F16062">
              <w:rPr>
                <w:rFonts w:ascii="Helvetica" w:hAnsi="Helvetica"/>
                <w:sz w:val="22"/>
                <w:szCs w:val="22"/>
                <w:lang w:val="en-AU"/>
              </w:rPr>
            </w:r>
            <w:r w:rsidR="00F16062">
              <w:rPr>
                <w:rFonts w:ascii="Helvetica" w:hAnsi="Helvetica"/>
                <w:sz w:val="22"/>
                <w:szCs w:val="22"/>
                <w:lang w:val="en-AU"/>
              </w:rPr>
              <w:fldChar w:fldCharType="separate"/>
            </w:r>
            <w:r w:rsidRPr="00401D21">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01D21" w:rsidRDefault="00A13416" w:rsidP="004A5635">
            <w:pPr>
              <w:pStyle w:val="TrainingEval-Table"/>
              <w:spacing w:before="60" w:after="60"/>
              <w:rPr>
                <w:rFonts w:ascii="Helvetica" w:hAnsi="Helvetica"/>
                <w:sz w:val="22"/>
                <w:szCs w:val="22"/>
                <w:lang w:val="en-AU"/>
              </w:rPr>
            </w:pPr>
            <w:r w:rsidRPr="00401D21">
              <w:rPr>
                <w:rFonts w:ascii="Helvetica" w:hAnsi="Helvetica"/>
                <w:sz w:val="22"/>
                <w:szCs w:val="22"/>
                <w:lang w:val="en-AU"/>
              </w:rPr>
              <w:fldChar w:fldCharType="begin">
                <w:ffData>
                  <w:name w:val="Check1"/>
                  <w:enabled/>
                  <w:calcOnExit w:val="0"/>
                  <w:checkBox>
                    <w:sizeAuto/>
                    <w:default w:val="0"/>
                  </w:checkBox>
                </w:ffData>
              </w:fldChar>
            </w:r>
            <w:r w:rsidR="003578C2" w:rsidRPr="00401D21">
              <w:rPr>
                <w:rFonts w:ascii="Helvetica" w:hAnsi="Helvetica"/>
                <w:sz w:val="22"/>
                <w:szCs w:val="22"/>
                <w:lang w:val="en-AU"/>
              </w:rPr>
              <w:instrText xml:space="preserve"> FORMCHECKBOX </w:instrText>
            </w:r>
            <w:r w:rsidR="00F16062">
              <w:rPr>
                <w:rFonts w:ascii="Helvetica" w:hAnsi="Helvetica"/>
                <w:sz w:val="22"/>
                <w:szCs w:val="22"/>
                <w:lang w:val="en-AU"/>
              </w:rPr>
            </w:r>
            <w:r w:rsidR="00F16062">
              <w:rPr>
                <w:rFonts w:ascii="Helvetica" w:hAnsi="Helvetica"/>
                <w:sz w:val="22"/>
                <w:szCs w:val="22"/>
                <w:lang w:val="en-AU"/>
              </w:rPr>
              <w:fldChar w:fldCharType="separate"/>
            </w:r>
            <w:r w:rsidRPr="00401D21">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01D21" w:rsidRDefault="00A13416" w:rsidP="004A5635">
            <w:pPr>
              <w:pStyle w:val="TrainingEval-Table"/>
              <w:spacing w:before="60" w:after="60"/>
              <w:rPr>
                <w:rFonts w:ascii="Helvetica" w:hAnsi="Helvetica"/>
                <w:sz w:val="22"/>
                <w:szCs w:val="22"/>
                <w:lang w:val="en-AU"/>
              </w:rPr>
            </w:pPr>
            <w:r w:rsidRPr="00401D21">
              <w:rPr>
                <w:rFonts w:ascii="Helvetica" w:hAnsi="Helvetica"/>
                <w:sz w:val="22"/>
                <w:szCs w:val="22"/>
                <w:lang w:val="en-AU"/>
              </w:rPr>
              <w:fldChar w:fldCharType="begin">
                <w:ffData>
                  <w:name w:val="Check1"/>
                  <w:enabled/>
                  <w:calcOnExit w:val="0"/>
                  <w:checkBox>
                    <w:sizeAuto/>
                    <w:default w:val="0"/>
                  </w:checkBox>
                </w:ffData>
              </w:fldChar>
            </w:r>
            <w:r w:rsidR="003578C2" w:rsidRPr="00401D21">
              <w:rPr>
                <w:rFonts w:ascii="Helvetica" w:hAnsi="Helvetica"/>
                <w:sz w:val="22"/>
                <w:szCs w:val="22"/>
                <w:lang w:val="en-AU"/>
              </w:rPr>
              <w:instrText xml:space="preserve"> FORMCHECKBOX </w:instrText>
            </w:r>
            <w:r w:rsidR="00F16062">
              <w:rPr>
                <w:rFonts w:ascii="Helvetica" w:hAnsi="Helvetica"/>
                <w:sz w:val="22"/>
                <w:szCs w:val="22"/>
                <w:lang w:val="en-AU"/>
              </w:rPr>
            </w:r>
            <w:r w:rsidR="00F16062">
              <w:rPr>
                <w:rFonts w:ascii="Helvetica" w:hAnsi="Helvetica"/>
                <w:sz w:val="22"/>
                <w:szCs w:val="22"/>
                <w:lang w:val="en-AU"/>
              </w:rPr>
              <w:fldChar w:fldCharType="separate"/>
            </w:r>
            <w:r w:rsidRPr="00401D21">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401D21" w:rsidRDefault="00A13416" w:rsidP="004A5635">
            <w:pPr>
              <w:pStyle w:val="TrainingEval-Table"/>
              <w:spacing w:before="60" w:after="60"/>
              <w:rPr>
                <w:rFonts w:ascii="Helvetica" w:hAnsi="Helvetica"/>
                <w:sz w:val="22"/>
                <w:szCs w:val="22"/>
                <w:lang w:val="en-AU"/>
              </w:rPr>
            </w:pPr>
            <w:r w:rsidRPr="00401D21">
              <w:rPr>
                <w:rFonts w:ascii="Helvetica" w:hAnsi="Helvetica"/>
                <w:sz w:val="22"/>
                <w:szCs w:val="22"/>
                <w:lang w:val="en-AU"/>
              </w:rPr>
              <w:fldChar w:fldCharType="begin">
                <w:ffData>
                  <w:name w:val="Check1"/>
                  <w:enabled/>
                  <w:calcOnExit w:val="0"/>
                  <w:checkBox>
                    <w:sizeAuto/>
                    <w:default w:val="0"/>
                  </w:checkBox>
                </w:ffData>
              </w:fldChar>
            </w:r>
            <w:r w:rsidR="003578C2" w:rsidRPr="00401D21">
              <w:rPr>
                <w:rFonts w:ascii="Helvetica" w:hAnsi="Helvetica"/>
                <w:sz w:val="22"/>
                <w:szCs w:val="22"/>
                <w:lang w:val="en-AU"/>
              </w:rPr>
              <w:instrText xml:space="preserve"> FORMCHECKBOX </w:instrText>
            </w:r>
            <w:r w:rsidR="00F16062">
              <w:rPr>
                <w:rFonts w:ascii="Helvetica" w:hAnsi="Helvetica"/>
                <w:sz w:val="22"/>
                <w:szCs w:val="22"/>
                <w:lang w:val="en-AU"/>
              </w:rPr>
            </w:r>
            <w:r w:rsidR="00F16062">
              <w:rPr>
                <w:rFonts w:ascii="Helvetica" w:hAnsi="Helvetica"/>
                <w:sz w:val="22"/>
                <w:szCs w:val="22"/>
                <w:lang w:val="en-AU"/>
              </w:rPr>
              <w:fldChar w:fldCharType="separate"/>
            </w:r>
            <w:r w:rsidRPr="00401D21">
              <w:rPr>
                <w:rFonts w:ascii="Helvetica" w:hAnsi="Helvetica"/>
                <w:sz w:val="22"/>
                <w:szCs w:val="22"/>
                <w:lang w:val="en-AU"/>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My training was well-organized.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r w:rsidR="003578C2" w:rsidRPr="00401D21" w:rsidTr="004A5635">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01D21" w:rsidRDefault="003578C2" w:rsidP="004A5635">
            <w:pPr>
              <w:pStyle w:val="TableText"/>
              <w:rPr>
                <w:noProof w:val="0"/>
              </w:rPr>
            </w:pPr>
            <w:r w:rsidRPr="00401D21">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401D21" w:rsidRDefault="00A13416" w:rsidP="004A5635">
            <w:pPr>
              <w:jc w:val="center"/>
              <w:rPr>
                <w:rFonts w:ascii="Helvetica" w:hAnsi="Helvetica"/>
              </w:rPr>
            </w:pPr>
            <w:r w:rsidRPr="00401D21">
              <w:rPr>
                <w:rFonts w:ascii="Helvetica" w:hAnsi="Helvetica"/>
              </w:rPr>
              <w:fldChar w:fldCharType="begin">
                <w:ffData>
                  <w:name w:val="Check1"/>
                  <w:enabled/>
                  <w:calcOnExit w:val="0"/>
                  <w:checkBox>
                    <w:sizeAuto/>
                    <w:default w:val="0"/>
                  </w:checkBox>
                </w:ffData>
              </w:fldChar>
            </w:r>
            <w:r w:rsidR="003578C2" w:rsidRPr="00401D21">
              <w:rPr>
                <w:rFonts w:ascii="Helvetica" w:hAnsi="Helvetica"/>
              </w:rPr>
              <w:instrText xml:space="preserve"> FORMCHECKBOX </w:instrText>
            </w:r>
            <w:r w:rsidR="00F16062">
              <w:rPr>
                <w:rFonts w:ascii="Helvetica" w:hAnsi="Helvetica"/>
              </w:rPr>
            </w:r>
            <w:r w:rsidR="00F16062">
              <w:rPr>
                <w:rFonts w:ascii="Helvetica" w:hAnsi="Helvetica"/>
              </w:rPr>
              <w:fldChar w:fldCharType="separate"/>
            </w:r>
            <w:r w:rsidRPr="00401D21">
              <w:rPr>
                <w:rFonts w:ascii="Helvetica" w:hAnsi="Helvetica"/>
              </w:rPr>
              <w:fldChar w:fldCharType="end"/>
            </w:r>
          </w:p>
        </w:tc>
      </w:tr>
    </w:tbl>
    <w:p w:rsidR="00A316C4" w:rsidRPr="00401D21" w:rsidRDefault="00A316C4">
      <w:pPr>
        <w:rPr>
          <w:rFonts w:ascii="Helvetica" w:eastAsia="Calibri" w:hAnsi="Helvetica" w:cs="Calibri"/>
          <w:szCs w:val="16"/>
          <w:lang w:eastAsia="ar-SA"/>
        </w:rPr>
      </w:pPr>
      <w:r w:rsidRPr="00401D21">
        <w:rPr>
          <w:rFonts w:ascii="Helvetica" w:hAnsi="Helvetica"/>
        </w:rPr>
        <w:br w:type="page"/>
      </w:r>
    </w:p>
    <w:p w:rsidR="001727B2" w:rsidRPr="00401D21" w:rsidRDefault="001727B2" w:rsidP="009257D7">
      <w:pPr>
        <w:pStyle w:val="BodyCopy"/>
        <w:rPr>
          <w:noProof w:val="0"/>
        </w:rPr>
      </w:pPr>
      <w:r w:rsidRPr="00401D21">
        <w:rPr>
          <w:noProof w:val="0"/>
        </w:rPr>
        <w:lastRenderedPageBreak/>
        <w:t>The best things about this unit were:</w:t>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1727B2" w:rsidRPr="00401D21" w:rsidRDefault="001727B2" w:rsidP="009257D7">
      <w:pPr>
        <w:pStyle w:val="BodyCopy"/>
        <w:rPr>
          <w:noProof w:val="0"/>
        </w:rPr>
      </w:pPr>
      <w:r w:rsidRPr="00401D21">
        <w:rPr>
          <w:noProof w:val="0"/>
        </w:rPr>
        <w:t>The worst things about this unit were:</w:t>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1727B2" w:rsidRPr="00401D21" w:rsidRDefault="001727B2" w:rsidP="009257D7">
      <w:pPr>
        <w:pStyle w:val="BodyCopy"/>
        <w:rPr>
          <w:noProof w:val="0"/>
        </w:rPr>
      </w:pPr>
      <w:r w:rsidRPr="00401D21">
        <w:rPr>
          <w:noProof w:val="0"/>
        </w:rPr>
        <w:t>The things you should change in this unit are:</w:t>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FA7E23">
      <w:pPr>
        <w:pStyle w:val="ActivityRulesInsertTab"/>
        <w:ind w:left="0"/>
      </w:pPr>
      <w:r w:rsidRPr="00401D21">
        <w:tab/>
      </w:r>
    </w:p>
    <w:p w:rsidR="006C0B18" w:rsidRPr="00401D21" w:rsidRDefault="006C0B18" w:rsidP="006C0B18">
      <w:pPr>
        <w:pStyle w:val="ActivityBottom"/>
        <w:rPr>
          <w:noProof w:val="0"/>
        </w:rPr>
      </w:pPr>
    </w:p>
    <w:p w:rsidR="00FE7B57" w:rsidRPr="00401D21" w:rsidRDefault="00FE7B57" w:rsidP="00004BD3">
      <w:pPr>
        <w:pStyle w:val="BodyCopy"/>
        <w:rPr>
          <w:noProof w:val="0"/>
        </w:rPr>
      </w:pPr>
    </w:p>
    <w:p w:rsidR="00A237B7" w:rsidRPr="00401D21" w:rsidRDefault="00A237B7" w:rsidP="00004BD3">
      <w:pPr>
        <w:pStyle w:val="BodyCopy"/>
        <w:rPr>
          <w:noProof w:val="0"/>
        </w:rPr>
        <w:sectPr w:rsidR="00A237B7" w:rsidRPr="00401D21" w:rsidSect="00DF72CB">
          <w:headerReference w:type="even" r:id="rId82"/>
          <w:headerReference w:type="default" r:id="rId83"/>
          <w:pgSz w:w="11906" w:h="16838" w:code="9"/>
          <w:pgMar w:top="1440" w:right="1440" w:bottom="1440" w:left="1701" w:header="709" w:footer="10" w:gutter="0"/>
          <w:cols w:space="708"/>
          <w:docGrid w:linePitch="360"/>
        </w:sectPr>
      </w:pPr>
    </w:p>
    <w:p w:rsidR="005A1028" w:rsidRPr="00401D21" w:rsidRDefault="005A1028" w:rsidP="002030EA">
      <w:pPr>
        <w:pStyle w:val="Heading1"/>
        <w:spacing w:before="160" w:after="160"/>
      </w:pPr>
      <w:bookmarkStart w:id="35" w:name="_Toc374547319"/>
      <w:bookmarkStart w:id="36" w:name="_Toc374612174"/>
      <w:bookmarkStart w:id="37" w:name="_Toc378587793"/>
      <w:bookmarkStart w:id="38" w:name="_Toc379555440"/>
      <w:bookmarkStart w:id="39" w:name="_Toc379877952"/>
      <w:bookmarkStart w:id="40" w:name="_Toc379886342"/>
      <w:bookmarkStart w:id="41" w:name="_Toc380061845"/>
      <w:r w:rsidRPr="00401D21">
        <w:lastRenderedPageBreak/>
        <w:t>Trainee self-assessment checklist</w:t>
      </w:r>
      <w:bookmarkEnd w:id="35"/>
      <w:bookmarkEnd w:id="36"/>
      <w:bookmarkEnd w:id="37"/>
      <w:bookmarkEnd w:id="38"/>
      <w:bookmarkEnd w:id="39"/>
      <w:bookmarkEnd w:id="40"/>
      <w:bookmarkEnd w:id="41"/>
    </w:p>
    <w:p w:rsidR="005A1028" w:rsidRPr="00401D21" w:rsidRDefault="005A1028" w:rsidP="005A1028">
      <w:pPr>
        <w:pStyle w:val="BodyCopy"/>
        <w:spacing w:after="120"/>
      </w:pPr>
      <w:r w:rsidRPr="00401D21">
        <w:t>As an indicator to your Trainer/Assessor of your readiness for assessment in this unit please complete the following and hand to your Trainer/Assessor.</w:t>
      </w:r>
    </w:p>
    <w:p w:rsidR="005A1028" w:rsidRPr="00401D21" w:rsidRDefault="00F16062" w:rsidP="005A1028">
      <w:pPr>
        <w:pStyle w:val="Heading3"/>
        <w:spacing w:before="120" w:after="120"/>
        <w:rPr>
          <w:color w:val="0000CC"/>
        </w:rPr>
      </w:pPr>
      <w:r>
        <w:fldChar w:fldCharType="begin"/>
      </w:r>
      <w:r>
        <w:instrText xml:space="preserve"> REF  ModuleName  \* MERGEFORMAT </w:instrText>
      </w:r>
      <w:r>
        <w:fldChar w:fldCharType="separate"/>
      </w:r>
      <w:sdt>
        <w:sdtPr>
          <w:rPr>
            <w:color w:val="0000CC"/>
          </w:rPr>
          <w:alias w:val="Title"/>
          <w:tag w:val="Title"/>
          <w:id w:val="299427961"/>
          <w:lock w:val="sdtLocked"/>
          <w:dataBinding w:prefixMappings="xmlns:ns0='http://schemas.openxmlformats.org/package/2006/metadata/core-properties' xmlns:ns1='http://purl.org/dc/elements/1.1/'" w:xpath="/ns0:coreProperties[1]/ns1:title[1]" w:storeItemID="{6C3C8BC8-F283-45AE-878A-BAB7291924A1}"/>
          <w:text/>
        </w:sdtPr>
        <w:sdtEndPr/>
        <w:sdtContent>
          <w:r w:rsidR="00C3767A" w:rsidRPr="00C3767A">
            <w:rPr>
              <w:color w:val="0000CC"/>
            </w:rPr>
            <w:t>Communicate on the telephone</w:t>
          </w:r>
        </w:sdtContent>
      </w:sdt>
      <w:r>
        <w:rPr>
          <w:color w:val="0000CC"/>
        </w:rPr>
        <w:fldChar w:fldCharType="end"/>
      </w:r>
    </w:p>
    <w:tbl>
      <w:tblPr>
        <w:tblStyle w:val="TableGrid"/>
        <w:tblW w:w="0" w:type="auto"/>
        <w:tblLook w:val="04A0" w:firstRow="1" w:lastRow="0" w:firstColumn="1" w:lastColumn="0" w:noHBand="0" w:noVBand="1"/>
      </w:tblPr>
      <w:tblGrid>
        <w:gridCol w:w="606"/>
        <w:gridCol w:w="6642"/>
        <w:gridCol w:w="837"/>
        <w:gridCol w:w="896"/>
      </w:tblGrid>
      <w:tr w:rsidR="005A1028" w:rsidRPr="00401D21" w:rsidTr="005A1028">
        <w:trPr>
          <w:tblHeader/>
        </w:trPr>
        <w:tc>
          <w:tcPr>
            <w:tcW w:w="7248" w:type="dxa"/>
            <w:gridSpan w:val="2"/>
            <w:tcBorders>
              <w:top w:val="nil"/>
              <w:left w:val="nil"/>
              <w:right w:val="single" w:sz="4" w:space="0" w:color="auto"/>
            </w:tcBorders>
            <w:shd w:val="clear" w:color="auto" w:fill="auto"/>
          </w:tcPr>
          <w:p w:rsidR="005A1028" w:rsidRPr="00401D21" w:rsidRDefault="005A1028" w:rsidP="005A1028">
            <w:pPr>
              <w:pStyle w:val="TableTextBold"/>
            </w:pPr>
          </w:p>
        </w:tc>
        <w:tc>
          <w:tcPr>
            <w:tcW w:w="837" w:type="dxa"/>
            <w:tcBorders>
              <w:left w:val="single" w:sz="4" w:space="0" w:color="auto"/>
            </w:tcBorders>
            <w:shd w:val="clear" w:color="auto" w:fill="E36C0A" w:themeFill="accent6" w:themeFillShade="BF"/>
            <w:vAlign w:val="center"/>
          </w:tcPr>
          <w:p w:rsidR="005A1028" w:rsidRPr="00401D21" w:rsidRDefault="005A1028" w:rsidP="005A1028">
            <w:pPr>
              <w:pStyle w:val="TableTextBold"/>
              <w:jc w:val="center"/>
              <w:rPr>
                <w:color w:val="FFFFFF" w:themeColor="background1"/>
              </w:rPr>
            </w:pPr>
            <w:r w:rsidRPr="00401D21">
              <w:rPr>
                <w:color w:val="FFFFFF" w:themeColor="background1"/>
              </w:rPr>
              <w:t>Yes</w:t>
            </w:r>
          </w:p>
        </w:tc>
        <w:tc>
          <w:tcPr>
            <w:tcW w:w="896" w:type="dxa"/>
            <w:shd w:val="clear" w:color="auto" w:fill="E36C0A" w:themeFill="accent6" w:themeFillShade="BF"/>
            <w:vAlign w:val="center"/>
          </w:tcPr>
          <w:p w:rsidR="005A1028" w:rsidRPr="00401D21" w:rsidRDefault="005A1028" w:rsidP="005A1028">
            <w:pPr>
              <w:pStyle w:val="TableTextBold"/>
              <w:jc w:val="center"/>
              <w:rPr>
                <w:color w:val="FFFFFF" w:themeColor="background1"/>
              </w:rPr>
            </w:pPr>
            <w:r w:rsidRPr="00401D21">
              <w:rPr>
                <w:color w:val="FFFFFF" w:themeColor="background1"/>
              </w:rPr>
              <w:t>No</w:t>
            </w:r>
            <w:r w:rsidRPr="00401D21">
              <w:rPr>
                <w:color w:val="FFFFFF" w:themeColor="background1"/>
                <w:sz w:val="24"/>
                <w:szCs w:val="24"/>
              </w:rPr>
              <w:t>*</w:t>
            </w:r>
          </w:p>
        </w:tc>
      </w:tr>
      <w:tr w:rsidR="005A1028" w:rsidRPr="00401D21" w:rsidTr="005A1028">
        <w:tc>
          <w:tcPr>
            <w:tcW w:w="8981" w:type="dxa"/>
            <w:gridSpan w:val="4"/>
            <w:shd w:val="clear" w:color="auto" w:fill="E36C0A" w:themeFill="accent6" w:themeFillShade="BF"/>
            <w:vAlign w:val="center"/>
          </w:tcPr>
          <w:p w:rsidR="005A1028" w:rsidRPr="00401D21" w:rsidRDefault="009A638C" w:rsidP="005A1028">
            <w:pPr>
              <w:pStyle w:val="TableTextBold"/>
              <w:spacing w:before="100" w:after="100"/>
              <w:rPr>
                <w:color w:val="FFFFFF" w:themeColor="background1"/>
              </w:rPr>
            </w:pPr>
            <w:r w:rsidRPr="00401D21">
              <w:rPr>
                <w:color w:val="FFFFFF" w:themeColor="background1"/>
              </w:rPr>
              <w:t>Element 1: Respond to incoming telephone calls</w:t>
            </w:r>
          </w:p>
        </w:tc>
      </w:tr>
      <w:tr w:rsidR="009A638C" w:rsidRPr="00401D21" w:rsidTr="005A1028">
        <w:tc>
          <w:tcPr>
            <w:tcW w:w="606" w:type="dxa"/>
            <w:vAlign w:val="center"/>
          </w:tcPr>
          <w:p w:rsidR="009A638C" w:rsidRPr="00401D21" w:rsidRDefault="009A638C" w:rsidP="005A1028">
            <w:pPr>
              <w:pStyle w:val="TableText"/>
            </w:pPr>
            <w:r w:rsidRPr="00401D21">
              <w:t>1.1</w:t>
            </w:r>
          </w:p>
        </w:tc>
        <w:tc>
          <w:tcPr>
            <w:tcW w:w="6642" w:type="dxa"/>
            <w:vAlign w:val="center"/>
          </w:tcPr>
          <w:p w:rsidR="009A638C" w:rsidRPr="00401D21" w:rsidRDefault="009A638C" w:rsidP="009A638C">
            <w:pPr>
              <w:pStyle w:val="TableText"/>
              <w:spacing w:before="120"/>
            </w:pPr>
            <w:r w:rsidRPr="00401D21">
              <w:t>Answer calls promptly in an appropriate manner in accordance with enterprise standards</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1.2</w:t>
            </w:r>
          </w:p>
        </w:tc>
        <w:tc>
          <w:tcPr>
            <w:tcW w:w="6642" w:type="dxa"/>
            <w:vAlign w:val="center"/>
          </w:tcPr>
          <w:p w:rsidR="009A638C" w:rsidRPr="00401D21" w:rsidRDefault="009A638C" w:rsidP="009A638C">
            <w:pPr>
              <w:pStyle w:val="TableText"/>
              <w:spacing w:before="120"/>
            </w:pPr>
            <w:r w:rsidRPr="00401D21">
              <w:t>Offer friendly assistance to the caller, and accurately establish the purpose of the call</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1.3</w:t>
            </w:r>
          </w:p>
        </w:tc>
        <w:tc>
          <w:tcPr>
            <w:tcW w:w="6642" w:type="dxa"/>
            <w:vAlign w:val="center"/>
          </w:tcPr>
          <w:p w:rsidR="009A638C" w:rsidRPr="00401D21" w:rsidRDefault="009A638C" w:rsidP="009A638C">
            <w:pPr>
              <w:pStyle w:val="TableText"/>
              <w:spacing w:before="120"/>
            </w:pPr>
            <w:r w:rsidRPr="00401D21">
              <w:t>Repeat call details to the caller to confirm understanding</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1.4</w:t>
            </w:r>
          </w:p>
        </w:tc>
        <w:tc>
          <w:tcPr>
            <w:tcW w:w="6642" w:type="dxa"/>
            <w:vAlign w:val="center"/>
          </w:tcPr>
          <w:p w:rsidR="009A638C" w:rsidRPr="00401D21" w:rsidRDefault="009A638C" w:rsidP="009A638C">
            <w:pPr>
              <w:pStyle w:val="TableText"/>
              <w:spacing w:before="120"/>
            </w:pPr>
            <w:r w:rsidRPr="00401D21">
              <w:t>Answer caller enquiries promptly, or transfer caller to appropriate extension</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1.5</w:t>
            </w:r>
          </w:p>
        </w:tc>
        <w:tc>
          <w:tcPr>
            <w:tcW w:w="6642" w:type="dxa"/>
            <w:vAlign w:val="center"/>
          </w:tcPr>
          <w:p w:rsidR="009A638C" w:rsidRPr="00401D21" w:rsidRDefault="009A638C" w:rsidP="009A638C">
            <w:pPr>
              <w:pStyle w:val="TableText"/>
              <w:spacing w:before="120"/>
            </w:pPr>
            <w:r w:rsidRPr="00401D21">
              <w:t>Record caller requests accurately and pass on to the appropriate department/person for follow-up</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1.6</w:t>
            </w:r>
          </w:p>
        </w:tc>
        <w:tc>
          <w:tcPr>
            <w:tcW w:w="6642" w:type="dxa"/>
            <w:vAlign w:val="center"/>
          </w:tcPr>
          <w:p w:rsidR="009A638C" w:rsidRPr="00401D21" w:rsidRDefault="009A638C" w:rsidP="009A638C">
            <w:pPr>
              <w:pStyle w:val="TableText"/>
              <w:spacing w:before="120"/>
            </w:pPr>
            <w:r w:rsidRPr="00401D21">
              <w:t>Relay messages accurately to the nominated person within designated timelines</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1.7</w:t>
            </w:r>
          </w:p>
        </w:tc>
        <w:tc>
          <w:tcPr>
            <w:tcW w:w="6642" w:type="dxa"/>
            <w:vAlign w:val="center"/>
          </w:tcPr>
          <w:p w:rsidR="009A638C" w:rsidRPr="00401D21" w:rsidRDefault="009A638C" w:rsidP="009A638C">
            <w:pPr>
              <w:pStyle w:val="TableText"/>
              <w:spacing w:before="120"/>
            </w:pPr>
            <w:r w:rsidRPr="00401D21">
              <w:t>Report threatening or suspicious phone calls promptly to the appropriate person, in accordance with enterprise procedures</w:t>
            </w:r>
          </w:p>
        </w:tc>
        <w:tc>
          <w:tcPr>
            <w:tcW w:w="837" w:type="dxa"/>
            <w:vAlign w:val="center"/>
          </w:tcPr>
          <w:p w:rsidR="009A638C" w:rsidRPr="00401D21" w:rsidRDefault="009A638C" w:rsidP="009A638C">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9A638C">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5A1028">
        <w:tc>
          <w:tcPr>
            <w:tcW w:w="606" w:type="dxa"/>
            <w:vAlign w:val="center"/>
          </w:tcPr>
          <w:p w:rsidR="009A638C" w:rsidRPr="00401D21" w:rsidRDefault="009A638C" w:rsidP="005A1028">
            <w:pPr>
              <w:pStyle w:val="TableText"/>
            </w:pPr>
            <w:r w:rsidRPr="00401D21">
              <w:t>1.8</w:t>
            </w:r>
          </w:p>
        </w:tc>
        <w:tc>
          <w:tcPr>
            <w:tcW w:w="6642" w:type="dxa"/>
            <w:vAlign w:val="center"/>
          </w:tcPr>
          <w:p w:rsidR="009A638C" w:rsidRPr="00401D21" w:rsidRDefault="009A638C" w:rsidP="009A638C">
            <w:pPr>
              <w:pStyle w:val="TableText"/>
              <w:spacing w:before="120"/>
            </w:pPr>
            <w:r w:rsidRPr="00401D21">
              <w:t>Use language, tone and volume appropriate to phone calls</w:t>
            </w:r>
          </w:p>
        </w:tc>
        <w:tc>
          <w:tcPr>
            <w:tcW w:w="837" w:type="dxa"/>
            <w:vAlign w:val="center"/>
          </w:tcPr>
          <w:p w:rsidR="009A638C" w:rsidRPr="00401D21" w:rsidRDefault="009A638C" w:rsidP="009A638C">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9A638C">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5A1028" w:rsidRPr="00401D21" w:rsidTr="005A1028">
        <w:tc>
          <w:tcPr>
            <w:tcW w:w="8981" w:type="dxa"/>
            <w:gridSpan w:val="4"/>
            <w:shd w:val="clear" w:color="auto" w:fill="E36C0A" w:themeFill="accent6" w:themeFillShade="BF"/>
            <w:vAlign w:val="center"/>
          </w:tcPr>
          <w:p w:rsidR="005A1028" w:rsidRPr="00401D21" w:rsidRDefault="006C3CD9" w:rsidP="005A1028">
            <w:pPr>
              <w:pStyle w:val="TableHeading"/>
              <w:spacing w:before="100" w:after="100"/>
            </w:pPr>
            <w:r w:rsidRPr="006C3CD9">
              <w:t>Element 2: Make telephone calls</w:t>
            </w:r>
          </w:p>
        </w:tc>
      </w:tr>
      <w:tr w:rsidR="009A638C" w:rsidRPr="00401D21" w:rsidTr="009A638C">
        <w:tc>
          <w:tcPr>
            <w:tcW w:w="606" w:type="dxa"/>
            <w:vAlign w:val="center"/>
          </w:tcPr>
          <w:p w:rsidR="009A638C" w:rsidRPr="00401D21" w:rsidRDefault="009A638C" w:rsidP="005A1028">
            <w:pPr>
              <w:pStyle w:val="TableText"/>
            </w:pPr>
            <w:r w:rsidRPr="00401D21">
              <w:t>2.1</w:t>
            </w:r>
          </w:p>
        </w:tc>
        <w:tc>
          <w:tcPr>
            <w:tcW w:w="6642" w:type="dxa"/>
          </w:tcPr>
          <w:p w:rsidR="009A638C" w:rsidRPr="00401D21" w:rsidRDefault="009A638C" w:rsidP="009A638C">
            <w:pPr>
              <w:pStyle w:val="TableText"/>
              <w:spacing w:before="120"/>
            </w:pPr>
            <w:r w:rsidRPr="00401D21">
              <w:t>Obtain correct telephone numbers</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9A638C">
        <w:tc>
          <w:tcPr>
            <w:tcW w:w="606" w:type="dxa"/>
            <w:vAlign w:val="center"/>
          </w:tcPr>
          <w:p w:rsidR="009A638C" w:rsidRPr="00401D21" w:rsidRDefault="009A638C" w:rsidP="005A1028">
            <w:pPr>
              <w:pStyle w:val="TableText"/>
            </w:pPr>
            <w:r w:rsidRPr="00401D21">
              <w:t>2.2</w:t>
            </w:r>
          </w:p>
        </w:tc>
        <w:tc>
          <w:tcPr>
            <w:tcW w:w="6642" w:type="dxa"/>
          </w:tcPr>
          <w:p w:rsidR="009A638C" w:rsidRPr="00401D21" w:rsidRDefault="009A638C" w:rsidP="009A638C">
            <w:pPr>
              <w:pStyle w:val="TableText"/>
              <w:spacing w:before="120"/>
            </w:pPr>
            <w:r w:rsidRPr="00401D21">
              <w:t>Establish clearly the purpose of the call prior to calling</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9A638C">
        <w:tc>
          <w:tcPr>
            <w:tcW w:w="606" w:type="dxa"/>
            <w:vAlign w:val="center"/>
          </w:tcPr>
          <w:p w:rsidR="009A638C" w:rsidRPr="00401D21" w:rsidRDefault="009A638C" w:rsidP="005A1028">
            <w:pPr>
              <w:pStyle w:val="TableText"/>
            </w:pPr>
            <w:r w:rsidRPr="00401D21">
              <w:t>2.3</w:t>
            </w:r>
          </w:p>
        </w:tc>
        <w:tc>
          <w:tcPr>
            <w:tcW w:w="6642" w:type="dxa"/>
          </w:tcPr>
          <w:p w:rsidR="009A638C" w:rsidRPr="00401D21" w:rsidRDefault="009A638C" w:rsidP="009A638C">
            <w:pPr>
              <w:pStyle w:val="TableText"/>
              <w:spacing w:before="120"/>
            </w:pPr>
            <w:r w:rsidRPr="00401D21">
              <w:t>Use telephone equipment correctly in order to establish contact</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9A638C">
        <w:tc>
          <w:tcPr>
            <w:tcW w:w="606" w:type="dxa"/>
            <w:vAlign w:val="center"/>
          </w:tcPr>
          <w:p w:rsidR="009A638C" w:rsidRPr="00401D21" w:rsidRDefault="009A638C" w:rsidP="005A1028">
            <w:pPr>
              <w:pStyle w:val="TableText"/>
            </w:pPr>
            <w:r w:rsidRPr="00401D21">
              <w:t>2.4</w:t>
            </w:r>
          </w:p>
        </w:tc>
        <w:tc>
          <w:tcPr>
            <w:tcW w:w="6642" w:type="dxa"/>
          </w:tcPr>
          <w:p w:rsidR="009A638C" w:rsidRPr="00401D21" w:rsidRDefault="009A638C" w:rsidP="009A638C">
            <w:pPr>
              <w:pStyle w:val="TableText"/>
              <w:spacing w:before="120"/>
            </w:pPr>
            <w:r w:rsidRPr="00401D21">
              <w:t>Communicate clearly your name, company and reason for calling</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r w:rsidR="009A638C" w:rsidRPr="00401D21" w:rsidTr="009A638C">
        <w:tc>
          <w:tcPr>
            <w:tcW w:w="606" w:type="dxa"/>
            <w:vAlign w:val="center"/>
          </w:tcPr>
          <w:p w:rsidR="009A638C" w:rsidRPr="00401D21" w:rsidRDefault="009A638C" w:rsidP="005A1028">
            <w:pPr>
              <w:pStyle w:val="TableText"/>
            </w:pPr>
            <w:r w:rsidRPr="00401D21">
              <w:t>2.5</w:t>
            </w:r>
          </w:p>
        </w:tc>
        <w:tc>
          <w:tcPr>
            <w:tcW w:w="6642" w:type="dxa"/>
          </w:tcPr>
          <w:p w:rsidR="009A638C" w:rsidRPr="00401D21" w:rsidRDefault="009A638C" w:rsidP="009A638C">
            <w:pPr>
              <w:pStyle w:val="TableText"/>
              <w:spacing w:before="120"/>
            </w:pPr>
            <w:r w:rsidRPr="00401D21">
              <w:t>Be polite and courteous at all times</w:t>
            </w:r>
          </w:p>
        </w:tc>
        <w:tc>
          <w:tcPr>
            <w:tcW w:w="837"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c>
          <w:tcPr>
            <w:tcW w:w="896" w:type="dxa"/>
            <w:vAlign w:val="center"/>
          </w:tcPr>
          <w:p w:rsidR="009A638C" w:rsidRPr="00401D21" w:rsidRDefault="009A638C" w:rsidP="005A1028">
            <w:pPr>
              <w:pStyle w:val="TrainingEval-Table"/>
              <w:spacing w:before="120" w:after="120" w:line="240" w:lineRule="auto"/>
              <w:rPr>
                <w:rFonts w:ascii="Helvetica" w:hAnsi="Helvetica"/>
                <w:sz w:val="20"/>
                <w:szCs w:val="20"/>
                <w:lang w:val="en-AU"/>
              </w:rPr>
            </w:pPr>
            <w:r w:rsidRPr="00401D21">
              <w:rPr>
                <w:rFonts w:ascii="Helvetica" w:hAnsi="Helvetica"/>
                <w:sz w:val="20"/>
                <w:szCs w:val="20"/>
                <w:lang w:val="en-AU"/>
              </w:rPr>
              <w:fldChar w:fldCharType="begin">
                <w:ffData>
                  <w:name w:val="Check1"/>
                  <w:enabled/>
                  <w:calcOnExit w:val="0"/>
                  <w:checkBox>
                    <w:sizeAuto/>
                    <w:default w:val="0"/>
                  </w:checkBox>
                </w:ffData>
              </w:fldChar>
            </w:r>
            <w:r w:rsidRPr="00401D21">
              <w:rPr>
                <w:rFonts w:ascii="Helvetica" w:hAnsi="Helvetica"/>
                <w:sz w:val="20"/>
                <w:szCs w:val="20"/>
                <w:lang w:val="en-AU"/>
              </w:rPr>
              <w:instrText xml:space="preserve"> FORMCHECKBOX </w:instrText>
            </w:r>
            <w:r w:rsidR="00F16062">
              <w:rPr>
                <w:rFonts w:ascii="Helvetica" w:hAnsi="Helvetica"/>
                <w:sz w:val="20"/>
                <w:szCs w:val="20"/>
                <w:lang w:val="en-AU"/>
              </w:rPr>
            </w:r>
            <w:r w:rsidR="00F16062">
              <w:rPr>
                <w:rFonts w:ascii="Helvetica" w:hAnsi="Helvetica"/>
                <w:sz w:val="20"/>
                <w:szCs w:val="20"/>
                <w:lang w:val="en-AU"/>
              </w:rPr>
              <w:fldChar w:fldCharType="separate"/>
            </w:r>
            <w:r w:rsidRPr="00401D21">
              <w:rPr>
                <w:rFonts w:ascii="Helvetica" w:hAnsi="Helvetica"/>
                <w:sz w:val="20"/>
                <w:szCs w:val="20"/>
                <w:lang w:val="en-AU"/>
              </w:rPr>
              <w:fldChar w:fldCharType="end"/>
            </w:r>
          </w:p>
        </w:tc>
      </w:tr>
    </w:tbl>
    <w:p w:rsidR="005A1028" w:rsidRPr="00401D21" w:rsidRDefault="005A1028" w:rsidP="005A1028">
      <w:pPr>
        <w:pStyle w:val="BodyCopyBold"/>
        <w:spacing w:before="240"/>
        <w:rPr>
          <w:b w:val="0"/>
          <w:szCs w:val="22"/>
        </w:rPr>
      </w:pPr>
      <w:r w:rsidRPr="00401D21">
        <w:rPr>
          <w:szCs w:val="22"/>
        </w:rPr>
        <w:t>Statement by Trainee:</w:t>
      </w:r>
    </w:p>
    <w:p w:rsidR="005A1028" w:rsidRPr="00401D21" w:rsidRDefault="005A1028" w:rsidP="005A1028">
      <w:pPr>
        <w:pStyle w:val="BodyCopy"/>
        <w:rPr>
          <w:szCs w:val="22"/>
        </w:rPr>
      </w:pPr>
      <w:r w:rsidRPr="00401D21">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5A1028" w:rsidRPr="00401D21" w:rsidTr="005A1028">
        <w:tc>
          <w:tcPr>
            <w:tcW w:w="6629" w:type="dxa"/>
          </w:tcPr>
          <w:p w:rsidR="005A1028" w:rsidRPr="00401D21" w:rsidRDefault="005A1028" w:rsidP="005A1028">
            <w:pPr>
              <w:pStyle w:val="BodyCopy"/>
              <w:rPr>
                <w:sz w:val="22"/>
                <w:szCs w:val="22"/>
              </w:rPr>
            </w:pPr>
          </w:p>
          <w:p w:rsidR="005A1028" w:rsidRPr="00401D21" w:rsidRDefault="005A1028" w:rsidP="005A1028">
            <w:pPr>
              <w:pStyle w:val="BodyCopy"/>
              <w:rPr>
                <w:sz w:val="22"/>
                <w:szCs w:val="22"/>
                <w:lang w:eastAsia="en-US"/>
              </w:rPr>
            </w:pPr>
            <w:r w:rsidRPr="00401D21">
              <w:rPr>
                <w:b/>
                <w:sz w:val="22"/>
                <w:szCs w:val="22"/>
                <w:lang w:eastAsia="en-US"/>
              </w:rPr>
              <w:t>Signed:</w:t>
            </w:r>
            <w:r w:rsidRPr="00401D21">
              <w:rPr>
                <w:sz w:val="22"/>
                <w:szCs w:val="22"/>
                <w:lang w:eastAsia="en-US"/>
              </w:rPr>
              <w:t xml:space="preserve">   _____________________________</w:t>
            </w:r>
          </w:p>
        </w:tc>
        <w:tc>
          <w:tcPr>
            <w:tcW w:w="2613" w:type="dxa"/>
          </w:tcPr>
          <w:p w:rsidR="005A1028" w:rsidRPr="00401D21" w:rsidRDefault="005A1028" w:rsidP="005A1028">
            <w:pPr>
              <w:pStyle w:val="BodyCopy"/>
              <w:rPr>
                <w:sz w:val="22"/>
                <w:szCs w:val="22"/>
                <w:lang w:eastAsia="en-US"/>
              </w:rPr>
            </w:pPr>
          </w:p>
          <w:p w:rsidR="005A1028" w:rsidRPr="00401D21" w:rsidRDefault="005A1028" w:rsidP="005A1028">
            <w:pPr>
              <w:pStyle w:val="BodyCopy"/>
              <w:rPr>
                <w:sz w:val="22"/>
                <w:szCs w:val="22"/>
                <w:lang w:eastAsia="en-US"/>
              </w:rPr>
            </w:pPr>
            <w:r w:rsidRPr="00401D21">
              <w:rPr>
                <w:b/>
                <w:sz w:val="22"/>
                <w:szCs w:val="22"/>
                <w:lang w:eastAsia="en-US"/>
              </w:rPr>
              <w:t>Date:</w:t>
            </w:r>
            <w:r w:rsidRPr="00401D21">
              <w:rPr>
                <w:sz w:val="22"/>
                <w:szCs w:val="22"/>
                <w:lang w:eastAsia="en-US"/>
              </w:rPr>
              <w:t xml:space="preserve">   ____________</w:t>
            </w:r>
          </w:p>
        </w:tc>
      </w:tr>
    </w:tbl>
    <w:p w:rsidR="005A1028" w:rsidRPr="00401D21" w:rsidRDefault="005A1028" w:rsidP="005A1028">
      <w:pPr>
        <w:pStyle w:val="BodyCopy"/>
        <w:rPr>
          <w:b/>
          <w:szCs w:val="22"/>
        </w:rPr>
      </w:pPr>
      <w:r w:rsidRPr="00401D21">
        <w:rPr>
          <w:b/>
          <w:szCs w:val="22"/>
        </w:rPr>
        <w:t>Note:</w:t>
      </w:r>
    </w:p>
    <w:p w:rsidR="00A237B7" w:rsidRPr="00401D21" w:rsidRDefault="005A1028" w:rsidP="002030EA">
      <w:pPr>
        <w:pStyle w:val="BodyCopy"/>
      </w:pPr>
      <w:r w:rsidRPr="00401D21">
        <w:rPr>
          <w:szCs w:val="22"/>
        </w:rPr>
        <w:t xml:space="preserve">For all boxes where a </w:t>
      </w:r>
      <w:r w:rsidRPr="00401D21">
        <w:rPr>
          <w:b/>
          <w:szCs w:val="22"/>
        </w:rPr>
        <w:t xml:space="preserve">No* </w:t>
      </w:r>
      <w:r w:rsidRPr="00401D21">
        <w:rPr>
          <w:szCs w:val="22"/>
        </w:rPr>
        <w:t>is ticked, please</w:t>
      </w:r>
      <w:r w:rsidRPr="00401D21">
        <w:rPr>
          <w:b/>
          <w:szCs w:val="22"/>
        </w:rPr>
        <w:t xml:space="preserve"> </w:t>
      </w:r>
      <w:r w:rsidRPr="00401D21">
        <w:rPr>
          <w:szCs w:val="22"/>
        </w:rPr>
        <w:t xml:space="preserve">provide details of the extra steps or work you need to do to become ready for assessment. </w:t>
      </w:r>
      <w:r w:rsidR="00A237B7" w:rsidRPr="00401D21">
        <w:br w:type="page"/>
      </w:r>
    </w:p>
    <w:p w:rsidR="00A237B7" w:rsidRPr="00401D21" w:rsidRDefault="00A237B7" w:rsidP="00004BD3">
      <w:pPr>
        <w:pStyle w:val="BodyCopy"/>
        <w:rPr>
          <w:noProof w:val="0"/>
        </w:rPr>
      </w:pPr>
    </w:p>
    <w:p w:rsidR="00A237B7" w:rsidRPr="00401D21" w:rsidRDefault="00A237B7" w:rsidP="00004BD3">
      <w:pPr>
        <w:pStyle w:val="BodyCopy"/>
        <w:rPr>
          <w:noProof w:val="0"/>
        </w:rPr>
      </w:pPr>
    </w:p>
    <w:p w:rsidR="005B38D9" w:rsidRPr="00401D21" w:rsidRDefault="005B38D9" w:rsidP="00281A1C">
      <w:pPr>
        <w:rPr>
          <w:rFonts w:ascii="Helvetica" w:hAnsi="Helvetica"/>
        </w:rPr>
        <w:sectPr w:rsidR="005B38D9" w:rsidRPr="00401D21" w:rsidSect="00DF72CB">
          <w:headerReference w:type="even" r:id="rId84"/>
          <w:headerReference w:type="default" r:id="rId85"/>
          <w:pgSz w:w="11906" w:h="16838" w:code="9"/>
          <w:pgMar w:top="1440" w:right="1440" w:bottom="1440" w:left="1701" w:header="709" w:footer="10" w:gutter="0"/>
          <w:cols w:space="708"/>
          <w:docGrid w:linePitch="360"/>
        </w:sectPr>
      </w:pPr>
    </w:p>
    <w:p w:rsidR="00065DAF" w:rsidRPr="00401D21" w:rsidRDefault="00065DAF">
      <w:pPr>
        <w:rPr>
          <w:rFonts w:ascii="Helvetica" w:eastAsia="Calibri" w:hAnsi="Helvetica" w:cs="Calibri"/>
          <w:szCs w:val="16"/>
          <w:lang w:eastAsia="ar-SA"/>
        </w:rPr>
      </w:pPr>
      <w:r w:rsidRPr="00401D21">
        <w:rPr>
          <w:rFonts w:ascii="Helvetica" w:hAnsi="Helvetica"/>
        </w:rPr>
        <w:lastRenderedPageBreak/>
        <w:br w:type="page"/>
      </w:r>
    </w:p>
    <w:p w:rsidR="009933FE" w:rsidRPr="00401D21" w:rsidRDefault="00490279" w:rsidP="001727B2">
      <w:pPr>
        <w:pStyle w:val="BodyCopy"/>
        <w:rPr>
          <w:noProof w:val="0"/>
        </w:rPr>
      </w:pPr>
      <w:r w:rsidRPr="00401D21">
        <w:rPr>
          <w:lang w:val="en-US" w:eastAsia="en-US"/>
        </w:rPr>
        <w:lastRenderedPageBreak/>
        <w:drawing>
          <wp:anchor distT="0" distB="0" distL="114300" distR="114300" simplePos="0" relativeHeight="251779072" behindDoc="0" locked="0" layoutInCell="1" allowOverlap="1" wp14:anchorId="2FBA9485" wp14:editId="23E06CC3">
            <wp:simplePos x="0" y="0"/>
            <wp:positionH relativeFrom="column">
              <wp:posOffset>3593465</wp:posOffset>
            </wp:positionH>
            <wp:positionV relativeFrom="paragraph">
              <wp:posOffset>8771890</wp:posOffset>
            </wp:positionV>
            <wp:extent cx="1273810" cy="571500"/>
            <wp:effectExtent l="0" t="0" r="0" b="0"/>
            <wp:wrapSquare wrapText="bothSides"/>
            <wp:docPr id="10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401D21">
        <w:rPr>
          <w:lang w:val="en-US" w:eastAsia="en-US"/>
        </w:rPr>
        <w:drawing>
          <wp:anchor distT="0" distB="0" distL="114300" distR="114300" simplePos="0" relativeHeight="251778048" behindDoc="0" locked="0" layoutInCell="1" allowOverlap="1" wp14:anchorId="73B94263" wp14:editId="2534D018">
            <wp:simplePos x="0" y="0"/>
            <wp:positionH relativeFrom="column">
              <wp:posOffset>2877997</wp:posOffset>
            </wp:positionH>
            <wp:positionV relativeFrom="paragraph">
              <wp:posOffset>8692587</wp:posOffset>
            </wp:positionV>
            <wp:extent cx="628497" cy="648183"/>
            <wp:effectExtent l="19050" t="0" r="635" b="0"/>
            <wp:wrapSquare wrapText="bothSides"/>
            <wp:docPr id="10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Pr="00401D21">
        <w:rPr>
          <w:lang w:val="en-US" w:eastAsia="en-US"/>
        </w:rPr>
        <w:drawing>
          <wp:anchor distT="0" distB="0" distL="114300" distR="114300" simplePos="0" relativeHeight="251780096" behindDoc="0" locked="0" layoutInCell="1" allowOverlap="1" wp14:anchorId="761FF36B" wp14:editId="42CA53BF">
            <wp:simplePos x="0" y="0"/>
            <wp:positionH relativeFrom="column">
              <wp:posOffset>671332</wp:posOffset>
            </wp:positionH>
            <wp:positionV relativeFrom="paragraph">
              <wp:posOffset>8657863</wp:posOffset>
            </wp:positionV>
            <wp:extent cx="2326511" cy="752355"/>
            <wp:effectExtent l="0" t="0" r="0" b="0"/>
            <wp:wrapSquare wrapText="bothSides"/>
            <wp:docPr id="10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7" cstate="print"/>
                    <a:stretch>
                      <a:fillRect/>
                    </a:stretch>
                  </pic:blipFill>
                  <pic:spPr>
                    <a:xfrm>
                      <a:off x="0" y="0"/>
                      <a:ext cx="2328530" cy="754912"/>
                    </a:xfrm>
                    <a:prstGeom prst="rect">
                      <a:avLst/>
                    </a:prstGeom>
                  </pic:spPr>
                </pic:pic>
              </a:graphicData>
            </a:graphic>
          </wp:anchor>
        </w:drawing>
      </w:r>
      <w:r w:rsidR="008166DF">
        <w:rPr>
          <w:lang w:val="en-US" w:eastAsia="en-US"/>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2"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215ED"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iP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lLPIT+98hW7P7glih949Wv7dE2M3HbqJOwDbd4I1WFUR/bMXAVHwGEq2/UfbIDzbB5uo&#10;OragIyCSQI5pIqfLRMQxEI7KRbmYF8uSEo62Il+Uy2VepiSsOsc78OG9sJrER00By0/47PDoQ6yH&#10;VWeXVL9VsnmQSiUh7pnYKCAHhhsSjkUKVXuNxQ66eZnn456gGrdpUL89qxE+bWtEScn8dQJlSF/T&#10;m3JaJuAXNg+77SU1JhnzRMBrCC0DnoiSuqbLixOrIuXvTJMWODCphjcGKzPOINI+jG9rmxOOAOyw&#10;/3iv+Ogs/KSkx92vqf+xZyAoUR8MjvGmmM3isSRhVi6mKMC1ZXttYYYjFJJHyfDchOHA9g7krsNM&#10;A6nG3uHoW5lmEtdiqGosFvc7sTfeYjygazl5/f5jrH8B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EghaI9BAgAA&#10;eQQAAA4AAAAAAAAAAAAAAAAALgIAAGRycy9lMm9Eb2MueG1sUEsBAi0AFAAGAAgAAAAhAJtcHqvi&#10;AAAADwEAAA8AAAAAAAAAAAAAAAAAmwQAAGRycy9kb3ducmV2LnhtbFBLBQYAAAAABAAEAPMAAACq&#10;BQAAAAA=&#10;" fillcolor="#5a5a5a [2109]"/>
            </w:pict>
          </mc:Fallback>
        </mc:AlternateContent>
      </w:r>
    </w:p>
    <w:sectPr w:rsidR="009933FE" w:rsidRPr="00401D21" w:rsidSect="00BB41F2">
      <w:headerReference w:type="even" r:id="rId88"/>
      <w:headerReference w:type="default" r:id="rId89"/>
      <w:footerReference w:type="even" r:id="rId90"/>
      <w:footerReference w:type="default" r:id="rId9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6062" w:rsidRDefault="00F16062" w:rsidP="00643893">
      <w:pPr>
        <w:spacing w:after="0" w:line="240" w:lineRule="auto"/>
      </w:pPr>
      <w:r>
        <w:separator/>
      </w:r>
    </w:p>
    <w:p w:rsidR="00F16062" w:rsidRDefault="00F16062"/>
  </w:endnote>
  <w:endnote w:type="continuationSeparator" w:id="0">
    <w:p w:rsidR="00F16062" w:rsidRDefault="00F16062" w:rsidP="00643893">
      <w:pPr>
        <w:spacing w:after="0" w:line="240" w:lineRule="auto"/>
      </w:pPr>
      <w:r>
        <w:continuationSeparator/>
      </w:r>
    </w:p>
    <w:p w:rsidR="00F16062" w:rsidRDefault="00F16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Pr="005E2669" w:rsidRDefault="009A638C"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Pr="005E2669" w:rsidRDefault="009A638C"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A638C" w:rsidTr="001F1983">
      <w:tc>
        <w:tcPr>
          <w:tcW w:w="8981" w:type="dxa"/>
        </w:tcPr>
        <w:p w:rsidR="009A638C" w:rsidRPr="000D3B99" w:rsidRDefault="009A638C" w:rsidP="00ED789F">
          <w:pPr>
            <w:pStyle w:val="Footer-Left"/>
            <w:rPr>
              <w:rFonts w:eastAsiaTheme="majorEastAsia"/>
            </w:rPr>
          </w:pPr>
          <w:r w:rsidRPr="000D3B99">
            <w:rPr>
              <w:rFonts w:eastAsiaTheme="majorEastAsia"/>
            </w:rPr>
            <w:t>© ASEAN 201</w:t>
          </w:r>
          <w:r>
            <w:rPr>
              <w:rFonts w:eastAsiaTheme="majorEastAsia"/>
            </w:rPr>
            <w:t>2</w:t>
          </w:r>
        </w:p>
        <w:p w:rsidR="009A638C" w:rsidRDefault="009A638C" w:rsidP="00ED789F">
          <w:pPr>
            <w:pStyle w:val="Footer-Left"/>
          </w:pPr>
          <w:r w:rsidRPr="000D3B99">
            <w:t>Trainee Manua</w:t>
          </w:r>
          <w:r>
            <w:t>l</w:t>
          </w:r>
        </w:p>
        <w:p w:rsidR="009A638C" w:rsidRDefault="00F16062" w:rsidP="00ED789F">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6124317"/>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135726">
                <w:rPr>
                  <w:noProof/>
                  <w:kern w:val="28"/>
                  <w:lang w:eastAsia="en-US"/>
                </w:rPr>
                <w:t>Communicate on the telephone</w:t>
              </w:r>
            </w:sdtContent>
          </w:sdt>
          <w:r>
            <w:rPr>
              <w:noProof/>
              <w:kern w:val="28"/>
              <w:lang w:eastAsia="en-US"/>
            </w:rPr>
            <w:fldChar w:fldCharType="end"/>
          </w:r>
        </w:p>
      </w:tc>
    </w:tr>
  </w:tbl>
  <w:p w:rsidR="009A638C" w:rsidRPr="005E2669" w:rsidRDefault="009A638C"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A638C" w:rsidTr="001F1983">
      <w:tc>
        <w:tcPr>
          <w:tcW w:w="8981" w:type="dxa"/>
        </w:tcPr>
        <w:p w:rsidR="009A638C" w:rsidRPr="000D3B99" w:rsidRDefault="009A638C" w:rsidP="00ED789F">
          <w:pPr>
            <w:pStyle w:val="Footer-Right"/>
            <w:rPr>
              <w:rFonts w:eastAsiaTheme="majorEastAsia"/>
            </w:rPr>
          </w:pPr>
          <w:r w:rsidRPr="000D3B99">
            <w:rPr>
              <w:rFonts w:eastAsiaTheme="majorEastAsia"/>
            </w:rPr>
            <w:t>© ASEAN 201</w:t>
          </w:r>
          <w:r>
            <w:rPr>
              <w:rFonts w:eastAsiaTheme="majorEastAsia"/>
            </w:rPr>
            <w:t>2</w:t>
          </w:r>
        </w:p>
        <w:p w:rsidR="009A638C" w:rsidRDefault="009A638C" w:rsidP="00ED789F">
          <w:pPr>
            <w:pStyle w:val="Footer-Right"/>
          </w:pPr>
          <w:r w:rsidRPr="000D3B99">
            <w:t>Trainee Manua</w:t>
          </w:r>
          <w:r>
            <w:t>l</w:t>
          </w:r>
        </w:p>
        <w:p w:rsidR="009A638C" w:rsidRDefault="00F16062"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6124318"/>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135726">
                <w:rPr>
                  <w:noProof/>
                  <w:kern w:val="28"/>
                  <w:lang w:eastAsia="en-US"/>
                </w:rPr>
                <w:t>Communicate on the telephone</w:t>
              </w:r>
            </w:sdtContent>
          </w:sdt>
          <w:r>
            <w:rPr>
              <w:noProof/>
              <w:kern w:val="28"/>
              <w:lang w:eastAsia="en-US"/>
            </w:rPr>
            <w:fldChar w:fldCharType="end"/>
          </w:r>
        </w:p>
      </w:tc>
    </w:tr>
  </w:tbl>
  <w:p w:rsidR="009A638C" w:rsidRPr="005E2669" w:rsidRDefault="009A638C"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8"/>
      <w:gridCol w:w="8104"/>
    </w:tblGrid>
    <w:tr w:rsidR="009A638C" w:rsidTr="00757FAA">
      <w:trPr>
        <w:trHeight w:val="709"/>
      </w:trPr>
      <w:tc>
        <w:tcPr>
          <w:tcW w:w="958" w:type="dxa"/>
          <w:shd w:val="clear" w:color="auto" w:fill="E36C0A"/>
          <w:vAlign w:val="center"/>
        </w:tcPr>
        <w:p w:rsidR="009A638C" w:rsidRPr="003C55D2" w:rsidRDefault="009A638C"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8166DF">
            <w:rPr>
              <w:noProof/>
              <w:color w:val="FFFFFF" w:themeColor="background1"/>
            </w:rPr>
            <w:t>52</w:t>
          </w:r>
          <w:r w:rsidRPr="003C55D2">
            <w:rPr>
              <w:color w:val="FFFFFF" w:themeColor="background1"/>
            </w:rPr>
            <w:fldChar w:fldCharType="end"/>
          </w:r>
        </w:p>
      </w:tc>
      <w:tc>
        <w:tcPr>
          <w:tcW w:w="8022" w:type="dxa"/>
        </w:tcPr>
        <w:p w:rsidR="009A638C" w:rsidRPr="000D3B99" w:rsidRDefault="009A638C" w:rsidP="003C55D2">
          <w:pPr>
            <w:pStyle w:val="Footer-Left"/>
            <w:rPr>
              <w:rFonts w:eastAsiaTheme="majorEastAsia"/>
            </w:rPr>
          </w:pPr>
          <w:r w:rsidRPr="000D3B99">
            <w:rPr>
              <w:rFonts w:eastAsiaTheme="majorEastAsia"/>
            </w:rPr>
            <w:t>© ASEAN 201</w:t>
          </w:r>
          <w:r>
            <w:rPr>
              <w:rFonts w:eastAsiaTheme="majorEastAsia"/>
            </w:rPr>
            <w:t>2</w:t>
          </w:r>
        </w:p>
        <w:p w:rsidR="009A638C" w:rsidRDefault="009A638C" w:rsidP="003C55D2">
          <w:pPr>
            <w:pStyle w:val="Footer-Left"/>
          </w:pPr>
          <w:r w:rsidRPr="000D3B99">
            <w:t>Trainee Manua</w:t>
          </w:r>
          <w:r>
            <w:t>l</w:t>
          </w:r>
        </w:p>
        <w:p w:rsidR="009A638C" w:rsidRDefault="00F16062" w:rsidP="003C55D2">
          <w:pPr>
            <w:pStyle w:val="Footer-Left"/>
          </w:pPr>
          <w:r>
            <w:fldChar w:fldCharType="begin"/>
          </w:r>
          <w:r>
            <w:instrText xml:space="preserve"> REF  ModuleName </w:instrText>
          </w:r>
          <w:r>
            <w:fldChar w:fldCharType="separate"/>
          </w:r>
          <w:sdt>
            <w:sdtPr>
              <w:alias w:val="Title"/>
              <w:tag w:val="Title"/>
              <w:id w:val="6124319"/>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3A7350">
                <w:t>Communicate on the telephone</w:t>
              </w:r>
            </w:sdtContent>
          </w:sdt>
          <w:r>
            <w:fldChar w:fldCharType="end"/>
          </w:r>
        </w:p>
      </w:tc>
    </w:tr>
  </w:tbl>
  <w:p w:rsidR="009A638C" w:rsidRDefault="009A638C"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A638C" w:rsidTr="00757FAA">
      <w:trPr>
        <w:trHeight w:val="709"/>
      </w:trPr>
      <w:tc>
        <w:tcPr>
          <w:tcW w:w="8046" w:type="dxa"/>
        </w:tcPr>
        <w:p w:rsidR="009A638C" w:rsidRPr="000D3B99" w:rsidRDefault="009A638C" w:rsidP="003C55D2">
          <w:pPr>
            <w:pStyle w:val="Footer-Right"/>
            <w:rPr>
              <w:rFonts w:eastAsiaTheme="majorEastAsia"/>
            </w:rPr>
          </w:pPr>
          <w:r w:rsidRPr="000D3B99">
            <w:rPr>
              <w:rFonts w:eastAsiaTheme="majorEastAsia"/>
            </w:rPr>
            <w:t>© ASEAN 201</w:t>
          </w:r>
          <w:r>
            <w:rPr>
              <w:rFonts w:eastAsiaTheme="majorEastAsia"/>
            </w:rPr>
            <w:t>2</w:t>
          </w:r>
        </w:p>
        <w:p w:rsidR="009A638C" w:rsidRDefault="009A638C" w:rsidP="003C55D2">
          <w:pPr>
            <w:pStyle w:val="Footer-Right"/>
          </w:pPr>
          <w:r w:rsidRPr="000D3B99">
            <w:t>Trainee Manua</w:t>
          </w:r>
          <w:r>
            <w:t>l</w:t>
          </w:r>
        </w:p>
        <w:p w:rsidR="009A638C" w:rsidRDefault="00F16062" w:rsidP="003C55D2">
          <w:pPr>
            <w:pStyle w:val="Footer-Right"/>
          </w:pPr>
          <w:r>
            <w:fldChar w:fldCharType="begin"/>
          </w:r>
          <w:r>
            <w:instrText xml:space="preserve"> REF  ModuleName </w:instrText>
          </w:r>
          <w:r>
            <w:fldChar w:fldCharType="separate"/>
          </w:r>
          <w:sdt>
            <w:sdtPr>
              <w:alias w:val="Title"/>
              <w:tag w:val="Title"/>
              <w:id w:val="6124320"/>
              <w:lock w:val="sdtLocked"/>
              <w:dataBinding w:prefixMappings="xmlns:ns0='http://schemas.openxmlformats.org/package/2006/metadata/core-properties' xmlns:ns1='http://purl.org/dc/elements/1.1/'" w:xpath="/ns0:coreProperties[1]/ns1:title[1]" w:storeItemID="{6C3C8BC8-F283-45AE-878A-BAB7291924A1}"/>
              <w:text/>
            </w:sdtPr>
            <w:sdtEndPr/>
            <w:sdtContent>
              <w:r w:rsidR="009A638C" w:rsidRPr="003A7350">
                <w:t>Communicate on the telephone</w:t>
              </w:r>
            </w:sdtContent>
          </w:sdt>
          <w:r>
            <w:fldChar w:fldCharType="end"/>
          </w:r>
        </w:p>
      </w:tc>
      <w:tc>
        <w:tcPr>
          <w:tcW w:w="958" w:type="dxa"/>
          <w:shd w:val="clear" w:color="auto" w:fill="E36C0A"/>
          <w:vAlign w:val="center"/>
        </w:tcPr>
        <w:p w:rsidR="009A638C" w:rsidRPr="003C55D2" w:rsidRDefault="009A638C"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8166DF">
            <w:rPr>
              <w:noProof/>
              <w:color w:val="FFFFFF" w:themeColor="background1"/>
            </w:rPr>
            <w:t>53</w:t>
          </w:r>
          <w:r w:rsidRPr="003C55D2">
            <w:rPr>
              <w:color w:val="FFFFFF" w:themeColor="background1"/>
            </w:rPr>
            <w:fldChar w:fldCharType="end"/>
          </w:r>
        </w:p>
      </w:tc>
    </w:tr>
  </w:tbl>
  <w:p w:rsidR="009A638C" w:rsidRDefault="009A638C"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Default="009A638C"/>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Default="009A638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6062" w:rsidRDefault="00F16062" w:rsidP="00643893">
      <w:pPr>
        <w:spacing w:after="0" w:line="240" w:lineRule="auto"/>
      </w:pPr>
      <w:r>
        <w:separator/>
      </w:r>
    </w:p>
    <w:p w:rsidR="00F16062" w:rsidRDefault="00F16062"/>
  </w:footnote>
  <w:footnote w:type="continuationSeparator" w:id="0">
    <w:p w:rsidR="00F16062" w:rsidRDefault="00F16062" w:rsidP="00643893">
      <w:pPr>
        <w:spacing w:after="0" w:line="240" w:lineRule="auto"/>
      </w:pPr>
      <w:r>
        <w:continuationSeparator/>
      </w:r>
    </w:p>
    <w:p w:rsidR="00F16062" w:rsidRDefault="00F1606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21"/>
      <w:gridCol w:w="6351"/>
    </w:tblGrid>
    <w:tr w:rsidR="009A638C" w:rsidTr="006A0B5D">
      <w:trPr>
        <w:trHeight w:val="552"/>
      </w:trPr>
      <w:tc>
        <w:tcPr>
          <w:tcW w:w="2637" w:type="dxa"/>
          <w:shd w:val="clear" w:color="auto" w:fill="E36C0A" w:themeFill="accent6" w:themeFillShade="BF"/>
          <w:vAlign w:val="center"/>
        </w:tcPr>
        <w:p w:rsidR="009A638C" w:rsidRPr="00906BAC" w:rsidRDefault="009A638C" w:rsidP="00385F61">
          <w:pPr>
            <w:pStyle w:val="Header-Left"/>
          </w:pPr>
          <w:r w:rsidRPr="004F633F">
            <w:t>Introduction</w:t>
          </w:r>
          <w:r>
            <w:t xml:space="preserve"> to trainee manual</w:t>
          </w:r>
        </w:p>
      </w:tc>
      <w:tc>
        <w:tcPr>
          <w:tcW w:w="6156" w:type="dxa"/>
        </w:tcPr>
        <w:p w:rsidR="009A638C" w:rsidRDefault="009A638C">
          <w:pPr>
            <w:pStyle w:val="Header"/>
          </w:pPr>
        </w:p>
      </w:tc>
    </w:tr>
  </w:tbl>
  <w:p w:rsidR="009A638C" w:rsidRDefault="009A63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9A638C" w:rsidTr="006A0B5D">
      <w:trPr>
        <w:trHeight w:val="552"/>
      </w:trPr>
      <w:tc>
        <w:tcPr>
          <w:tcW w:w="6345" w:type="dxa"/>
          <w:tcBorders>
            <w:top w:val="nil"/>
            <w:left w:val="nil"/>
            <w:right w:val="nil"/>
          </w:tcBorders>
        </w:tcPr>
        <w:p w:rsidR="009A638C" w:rsidRDefault="009A638C">
          <w:pPr>
            <w:pStyle w:val="Header"/>
          </w:pPr>
        </w:p>
      </w:tc>
      <w:tc>
        <w:tcPr>
          <w:tcW w:w="2636" w:type="dxa"/>
          <w:tcBorders>
            <w:top w:val="nil"/>
            <w:left w:val="nil"/>
            <w:right w:val="nil"/>
          </w:tcBorders>
          <w:shd w:val="clear" w:color="auto" w:fill="E36C0A" w:themeFill="accent6" w:themeFillShade="BF"/>
          <w:vAlign w:val="center"/>
        </w:tcPr>
        <w:p w:rsidR="009A638C" w:rsidRPr="00906BAC" w:rsidRDefault="009A638C" w:rsidP="00385F61">
          <w:pPr>
            <w:pStyle w:val="Header-Right"/>
            <w:rPr>
              <w:szCs w:val="18"/>
            </w:rPr>
          </w:pPr>
          <w:r w:rsidRPr="004F633F">
            <w:t>Introduction</w:t>
          </w:r>
          <w:r>
            <w:t xml:space="preserve"> to trainee manual</w:t>
          </w:r>
        </w:p>
      </w:tc>
    </w:tr>
  </w:tbl>
  <w:p w:rsidR="009A638C" w:rsidRDefault="009A63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03"/>
      <w:gridCol w:w="7313"/>
    </w:tblGrid>
    <w:tr w:rsidR="009A638C" w:rsidTr="001F1983">
      <w:trPr>
        <w:trHeight w:val="552"/>
      </w:trPr>
      <w:tc>
        <w:tcPr>
          <w:tcW w:w="1503" w:type="dxa"/>
          <w:shd w:val="clear" w:color="auto" w:fill="E36C0A" w:themeFill="accent6" w:themeFillShade="BF"/>
          <w:vAlign w:val="center"/>
        </w:tcPr>
        <w:p w:rsidR="009A638C" w:rsidRPr="00906BAC" w:rsidRDefault="009A638C" w:rsidP="00385F61">
          <w:pPr>
            <w:pStyle w:val="Header-Left"/>
          </w:pPr>
          <w:r>
            <w:rPr>
              <w:rFonts w:eastAsia="Calibri"/>
            </w:rPr>
            <w:t>Unit descriptor</w:t>
          </w:r>
        </w:p>
      </w:tc>
      <w:tc>
        <w:tcPr>
          <w:tcW w:w="7313" w:type="dxa"/>
        </w:tcPr>
        <w:p w:rsidR="009A638C" w:rsidRDefault="009A638C">
          <w:pPr>
            <w:pStyle w:val="Header"/>
          </w:pPr>
        </w:p>
      </w:tc>
    </w:tr>
  </w:tbl>
  <w:p w:rsidR="009A638C" w:rsidRDefault="009A638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479"/>
      <w:gridCol w:w="1502"/>
    </w:tblGrid>
    <w:tr w:rsidR="009A638C" w:rsidTr="00E71DE9">
      <w:trPr>
        <w:trHeight w:val="552"/>
      </w:trPr>
      <w:tc>
        <w:tcPr>
          <w:tcW w:w="7479" w:type="dxa"/>
          <w:tcBorders>
            <w:top w:val="nil"/>
            <w:left w:val="nil"/>
            <w:right w:val="nil"/>
          </w:tcBorders>
        </w:tcPr>
        <w:p w:rsidR="009A638C" w:rsidRDefault="009A638C">
          <w:pPr>
            <w:pStyle w:val="Header"/>
          </w:pPr>
        </w:p>
      </w:tc>
      <w:tc>
        <w:tcPr>
          <w:tcW w:w="1502" w:type="dxa"/>
          <w:tcBorders>
            <w:top w:val="nil"/>
            <w:left w:val="nil"/>
            <w:right w:val="nil"/>
          </w:tcBorders>
          <w:shd w:val="clear" w:color="auto" w:fill="E36C0A" w:themeFill="accent6" w:themeFillShade="BF"/>
          <w:vAlign w:val="center"/>
        </w:tcPr>
        <w:p w:rsidR="009A638C" w:rsidRPr="00906BAC" w:rsidRDefault="009A638C" w:rsidP="00385F61">
          <w:pPr>
            <w:pStyle w:val="Header-Right"/>
            <w:rPr>
              <w:szCs w:val="18"/>
            </w:rPr>
          </w:pPr>
          <w:r>
            <w:rPr>
              <w:rFonts w:eastAsia="Calibri"/>
            </w:rPr>
            <w:t>Unit descriptor</w:t>
          </w:r>
        </w:p>
      </w:tc>
    </w:tr>
  </w:tbl>
  <w:p w:rsidR="009A638C" w:rsidRDefault="009A638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8"/>
      <w:gridCol w:w="7073"/>
    </w:tblGrid>
    <w:tr w:rsidR="009A638C" w:rsidTr="006C2C0E">
      <w:trPr>
        <w:trHeight w:val="552"/>
      </w:trPr>
      <w:tc>
        <w:tcPr>
          <w:tcW w:w="1908" w:type="dxa"/>
          <w:tcBorders>
            <w:top w:val="nil"/>
            <w:bottom w:val="single" w:sz="4" w:space="0" w:color="auto"/>
          </w:tcBorders>
          <w:shd w:val="clear" w:color="auto" w:fill="E36C0A" w:themeFill="accent6" w:themeFillShade="BF"/>
          <w:vAlign w:val="center"/>
        </w:tcPr>
        <w:p w:rsidR="009A638C" w:rsidRPr="008F02DC" w:rsidRDefault="009A638C" w:rsidP="000D3B99">
          <w:pPr>
            <w:pStyle w:val="Header-Left"/>
          </w:pPr>
          <w:r>
            <w:rPr>
              <w:rFonts w:eastAsia="Calibri"/>
            </w:rPr>
            <w:t>Assessment matrix</w:t>
          </w:r>
        </w:p>
      </w:tc>
      <w:tc>
        <w:tcPr>
          <w:tcW w:w="7073" w:type="dxa"/>
          <w:tcBorders>
            <w:top w:val="nil"/>
            <w:bottom w:val="single" w:sz="4" w:space="0" w:color="auto"/>
          </w:tcBorders>
        </w:tcPr>
        <w:p w:rsidR="009A638C" w:rsidRDefault="009A638C" w:rsidP="000D3B99">
          <w:pPr>
            <w:pStyle w:val="Header-Left"/>
          </w:pPr>
        </w:p>
      </w:tc>
    </w:tr>
  </w:tbl>
  <w:p w:rsidR="009A638C" w:rsidRDefault="009A638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038"/>
      <w:gridCol w:w="1943"/>
    </w:tblGrid>
    <w:tr w:rsidR="009A638C" w:rsidTr="000D3B99">
      <w:trPr>
        <w:trHeight w:val="552"/>
      </w:trPr>
      <w:tc>
        <w:tcPr>
          <w:tcW w:w="7038" w:type="dxa"/>
          <w:tcBorders>
            <w:top w:val="nil"/>
            <w:left w:val="nil"/>
            <w:right w:val="nil"/>
          </w:tcBorders>
        </w:tcPr>
        <w:p w:rsidR="009A638C" w:rsidRDefault="009A638C">
          <w:pPr>
            <w:pStyle w:val="Header"/>
          </w:pPr>
        </w:p>
      </w:tc>
      <w:tc>
        <w:tcPr>
          <w:tcW w:w="1943" w:type="dxa"/>
          <w:tcBorders>
            <w:top w:val="nil"/>
            <w:left w:val="nil"/>
            <w:right w:val="nil"/>
          </w:tcBorders>
          <w:shd w:val="clear" w:color="auto" w:fill="E36C0A" w:themeFill="accent6" w:themeFillShade="BF"/>
          <w:vAlign w:val="center"/>
        </w:tcPr>
        <w:p w:rsidR="009A638C" w:rsidRPr="00003E4F" w:rsidRDefault="009A638C" w:rsidP="00E71DE9">
          <w:pPr>
            <w:pStyle w:val="Header-Right"/>
            <w:jc w:val="center"/>
            <w:rPr>
              <w:szCs w:val="18"/>
            </w:rPr>
          </w:pPr>
          <w:r>
            <w:rPr>
              <w:rFonts w:eastAsia="Calibri"/>
            </w:rPr>
            <w:t>Assessment matrix</w:t>
          </w:r>
        </w:p>
      </w:tc>
    </w:tr>
  </w:tbl>
  <w:p w:rsidR="009A638C" w:rsidRDefault="009A638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98"/>
      <w:gridCol w:w="7883"/>
    </w:tblGrid>
    <w:tr w:rsidR="009A638C" w:rsidTr="006C2C0E">
      <w:trPr>
        <w:trHeight w:val="552"/>
      </w:trPr>
      <w:tc>
        <w:tcPr>
          <w:tcW w:w="1098" w:type="dxa"/>
          <w:shd w:val="clear" w:color="auto" w:fill="E36C0A" w:themeFill="accent6" w:themeFillShade="BF"/>
          <w:vAlign w:val="center"/>
        </w:tcPr>
        <w:p w:rsidR="009A638C" w:rsidRPr="008F02DC" w:rsidRDefault="009A638C" w:rsidP="00BB41F2">
          <w:pPr>
            <w:pStyle w:val="Header-Left"/>
          </w:pPr>
          <w:r>
            <w:rPr>
              <w:rFonts w:eastAsia="Calibri"/>
            </w:rPr>
            <w:t>Glossary</w:t>
          </w:r>
        </w:p>
      </w:tc>
      <w:tc>
        <w:tcPr>
          <w:tcW w:w="7883" w:type="dxa"/>
        </w:tcPr>
        <w:p w:rsidR="009A638C" w:rsidRDefault="009A638C">
          <w:pPr>
            <w:pStyle w:val="Header"/>
          </w:pPr>
        </w:p>
      </w:tc>
    </w:tr>
  </w:tbl>
  <w:p w:rsidR="009A638C" w:rsidRDefault="009A638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7938"/>
      <w:gridCol w:w="1043"/>
    </w:tblGrid>
    <w:tr w:rsidR="009A638C" w:rsidTr="006C2C0E">
      <w:trPr>
        <w:trHeight w:val="552"/>
      </w:trPr>
      <w:tc>
        <w:tcPr>
          <w:tcW w:w="7938" w:type="dxa"/>
          <w:tcBorders>
            <w:top w:val="nil"/>
            <w:left w:val="nil"/>
            <w:right w:val="nil"/>
          </w:tcBorders>
        </w:tcPr>
        <w:p w:rsidR="009A638C" w:rsidRDefault="009A638C">
          <w:pPr>
            <w:pStyle w:val="Header"/>
          </w:pPr>
        </w:p>
      </w:tc>
      <w:tc>
        <w:tcPr>
          <w:tcW w:w="1043" w:type="dxa"/>
          <w:tcBorders>
            <w:top w:val="nil"/>
            <w:left w:val="nil"/>
            <w:right w:val="nil"/>
          </w:tcBorders>
          <w:shd w:val="clear" w:color="auto" w:fill="E36C0A" w:themeFill="accent6" w:themeFillShade="BF"/>
          <w:vAlign w:val="center"/>
        </w:tcPr>
        <w:p w:rsidR="009A638C" w:rsidRPr="00003E4F" w:rsidRDefault="009A638C" w:rsidP="00BB41F2">
          <w:pPr>
            <w:pStyle w:val="Header-Right"/>
            <w:rPr>
              <w:szCs w:val="18"/>
            </w:rPr>
          </w:pPr>
          <w:r>
            <w:rPr>
              <w:rFonts w:eastAsia="Calibri"/>
            </w:rPr>
            <w:t>Glossary</w:t>
          </w:r>
        </w:p>
      </w:tc>
    </w:tr>
  </w:tbl>
  <w:p w:rsidR="009A638C" w:rsidRDefault="009A638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398"/>
      <w:gridCol w:w="4816"/>
    </w:tblGrid>
    <w:tr w:rsidR="009A638C" w:rsidRPr="00577D3A" w:rsidTr="0061399A">
      <w:trPr>
        <w:trHeight w:val="550"/>
      </w:trPr>
      <w:tc>
        <w:tcPr>
          <w:tcW w:w="4219" w:type="dxa"/>
          <w:shd w:val="clear" w:color="auto" w:fill="E36C0A" w:themeFill="accent6" w:themeFillShade="BF"/>
          <w:vAlign w:val="center"/>
        </w:tcPr>
        <w:p w:rsidR="009A638C" w:rsidRPr="00577D3A" w:rsidRDefault="009A638C" w:rsidP="00326643">
          <w:pPr>
            <w:pStyle w:val="Header-Left"/>
          </w:pPr>
          <w:r w:rsidRPr="00843B15">
            <w:t xml:space="preserve">Element 1: </w:t>
          </w:r>
          <w:r w:rsidR="00F16062">
            <w:fldChar w:fldCharType="begin"/>
          </w:r>
          <w:r w:rsidR="00F16062">
            <w:instrText xml:space="preserve"> REF  Element1  \* MERGEFORMAT </w:instrText>
          </w:r>
          <w:r w:rsidR="00F16062">
            <w:fldChar w:fldCharType="separate"/>
          </w:r>
          <w:sdt>
            <w:sdtPr>
              <w:alias w:val="Element 1"/>
              <w:tag w:val="Element 1"/>
              <w:id w:val="6124321"/>
              <w:lock w:val="sdtLocked"/>
            </w:sdtPr>
            <w:sdtEndPr/>
            <w:sdtContent>
              <w:r w:rsidRPr="001F1983">
                <w:t>Respond to incoming telephone calls</w:t>
              </w:r>
            </w:sdtContent>
          </w:sdt>
          <w:r w:rsidR="00F16062">
            <w:fldChar w:fldCharType="end"/>
          </w:r>
        </w:p>
      </w:tc>
      <w:tc>
        <w:tcPr>
          <w:tcW w:w="4620" w:type="dxa"/>
          <w:vAlign w:val="center"/>
        </w:tcPr>
        <w:p w:rsidR="009A638C" w:rsidRPr="00577D3A" w:rsidRDefault="009A638C" w:rsidP="00577D3A">
          <w:pPr>
            <w:pStyle w:val="Header-Left"/>
          </w:pPr>
        </w:p>
      </w:tc>
    </w:tr>
  </w:tbl>
  <w:p w:rsidR="009A638C" w:rsidRDefault="009A638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10"/>
      <w:gridCol w:w="4304"/>
    </w:tblGrid>
    <w:tr w:rsidR="009A638C" w:rsidRPr="00577D3A" w:rsidTr="0061399A">
      <w:trPr>
        <w:trHeight w:val="550"/>
      </w:trPr>
      <w:tc>
        <w:tcPr>
          <w:tcW w:w="4786" w:type="dxa"/>
        </w:tcPr>
        <w:p w:rsidR="009A638C" w:rsidRPr="00577D3A" w:rsidRDefault="009A638C" w:rsidP="00577D3A">
          <w:pPr>
            <w:pStyle w:val="Header-Right"/>
          </w:pPr>
        </w:p>
      </w:tc>
      <w:tc>
        <w:tcPr>
          <w:tcW w:w="4195" w:type="dxa"/>
          <w:shd w:val="clear" w:color="auto" w:fill="E36C0A" w:themeFill="accent6" w:themeFillShade="BF"/>
          <w:vAlign w:val="center"/>
        </w:tcPr>
        <w:p w:rsidR="009A638C" w:rsidRPr="00577D3A" w:rsidRDefault="009A638C" w:rsidP="00326643">
          <w:pPr>
            <w:pStyle w:val="Header-Right"/>
          </w:pPr>
          <w:r w:rsidRPr="00BB41F2">
            <w:t>Element</w:t>
          </w:r>
          <w:r w:rsidRPr="00843B15">
            <w:t xml:space="preserve"> 1: </w:t>
          </w:r>
          <w:r w:rsidR="00F16062">
            <w:fldChar w:fldCharType="begin"/>
          </w:r>
          <w:r w:rsidR="00F16062">
            <w:instrText xml:space="preserve"> REF  Element1 </w:instrText>
          </w:r>
          <w:r w:rsidR="00F16062">
            <w:fldChar w:fldCharType="separate"/>
          </w:r>
          <w:sdt>
            <w:sdtPr>
              <w:alias w:val="Element 1"/>
              <w:tag w:val="Element 1"/>
              <w:id w:val="6124322"/>
              <w:lock w:val="sdtLocked"/>
            </w:sdtPr>
            <w:sdtEndPr/>
            <w:sdtContent>
              <w:r w:rsidRPr="001F1983">
                <w:t>Respond to incoming telephone calls</w:t>
              </w:r>
            </w:sdtContent>
          </w:sdt>
          <w:r w:rsidR="00F16062">
            <w:fldChar w:fldCharType="end"/>
          </w:r>
        </w:p>
      </w:tc>
    </w:tr>
  </w:tbl>
  <w:p w:rsidR="009A638C" w:rsidRDefault="009A638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20"/>
      <w:gridCol w:w="5851"/>
    </w:tblGrid>
    <w:tr w:rsidR="009A638C" w:rsidRPr="00577D3A" w:rsidTr="00930B96">
      <w:trPr>
        <w:trHeight w:val="550"/>
      </w:trPr>
      <w:tc>
        <w:tcPr>
          <w:tcW w:w="2920" w:type="dxa"/>
          <w:shd w:val="clear" w:color="auto" w:fill="E36C0A" w:themeFill="accent6" w:themeFillShade="BF"/>
          <w:vAlign w:val="center"/>
        </w:tcPr>
        <w:p w:rsidR="009A638C" w:rsidRPr="00577D3A" w:rsidRDefault="009A638C" w:rsidP="00326643">
          <w:pPr>
            <w:pStyle w:val="Header-Left"/>
          </w:pPr>
          <w:r w:rsidRPr="00843B15">
            <w:t xml:space="preserve">Element 2: </w:t>
          </w:r>
          <w:r w:rsidR="00F16062">
            <w:fldChar w:fldCharType="begin"/>
          </w:r>
          <w:r w:rsidR="00F16062">
            <w:instrText xml:space="preserve"> REF  Element2 </w:instrText>
          </w:r>
          <w:r w:rsidR="00F16062">
            <w:fldChar w:fldCharType="separate"/>
          </w:r>
          <w:sdt>
            <w:sdtPr>
              <w:alias w:val="Element 2"/>
              <w:tag w:val="Element 2"/>
              <w:id w:val="6124323"/>
              <w:lock w:val="sdtLocked"/>
            </w:sdtPr>
            <w:sdtEndPr/>
            <w:sdtContent>
              <w:r w:rsidRPr="001F1983">
                <w:t>Make telephone calls</w:t>
              </w:r>
            </w:sdtContent>
          </w:sdt>
          <w:r w:rsidR="00F16062">
            <w:fldChar w:fldCharType="end"/>
          </w:r>
        </w:p>
      </w:tc>
      <w:tc>
        <w:tcPr>
          <w:tcW w:w="5851" w:type="dxa"/>
          <w:vAlign w:val="center"/>
        </w:tcPr>
        <w:p w:rsidR="009A638C" w:rsidRPr="00577D3A" w:rsidRDefault="009A638C" w:rsidP="00577D3A">
          <w:pPr>
            <w:pStyle w:val="Header-Left"/>
          </w:pPr>
        </w:p>
      </w:tc>
    </w:tr>
  </w:tbl>
  <w:p w:rsidR="009A638C" w:rsidRDefault="009A638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2919"/>
    </w:tblGrid>
    <w:tr w:rsidR="009A638C" w:rsidRPr="00577D3A" w:rsidTr="00C626F2">
      <w:trPr>
        <w:trHeight w:val="550"/>
      </w:trPr>
      <w:tc>
        <w:tcPr>
          <w:tcW w:w="6062" w:type="dxa"/>
        </w:tcPr>
        <w:p w:rsidR="009A638C" w:rsidRPr="00577D3A" w:rsidRDefault="009A638C" w:rsidP="00577D3A">
          <w:pPr>
            <w:pStyle w:val="Header-Right"/>
          </w:pPr>
        </w:p>
      </w:tc>
      <w:tc>
        <w:tcPr>
          <w:tcW w:w="2919" w:type="dxa"/>
          <w:shd w:val="clear" w:color="auto" w:fill="E36C0A" w:themeFill="accent6" w:themeFillShade="BF"/>
          <w:vAlign w:val="center"/>
        </w:tcPr>
        <w:p w:rsidR="009A638C" w:rsidRPr="00577D3A" w:rsidRDefault="009A638C" w:rsidP="00326643">
          <w:pPr>
            <w:pStyle w:val="Header-Right"/>
          </w:pPr>
          <w:r w:rsidRPr="00843B15">
            <w:t xml:space="preserve">Element 2: </w:t>
          </w:r>
          <w:r w:rsidR="00F16062">
            <w:fldChar w:fldCharType="begin"/>
          </w:r>
          <w:r w:rsidR="00F16062">
            <w:instrText xml:space="preserve"> REF  Element2 </w:instrText>
          </w:r>
          <w:r w:rsidR="00F16062">
            <w:fldChar w:fldCharType="separate"/>
          </w:r>
          <w:sdt>
            <w:sdtPr>
              <w:alias w:val="Element 2"/>
              <w:tag w:val="Element 2"/>
              <w:id w:val="6124324"/>
              <w:lock w:val="sdtLocked"/>
            </w:sdtPr>
            <w:sdtEndPr/>
            <w:sdtContent>
              <w:r w:rsidRPr="001F1983">
                <w:t>Make telephone calls</w:t>
              </w:r>
            </w:sdtContent>
          </w:sdt>
          <w:r w:rsidR="00F16062">
            <w:fldChar w:fldCharType="end"/>
          </w:r>
        </w:p>
      </w:tc>
    </w:tr>
  </w:tbl>
  <w:p w:rsidR="009A638C" w:rsidRDefault="009A638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8"/>
      <w:gridCol w:w="6031"/>
    </w:tblGrid>
    <w:tr w:rsidR="009A638C" w:rsidRPr="00577D3A" w:rsidTr="008A7C19">
      <w:trPr>
        <w:trHeight w:val="550"/>
      </w:trPr>
      <w:tc>
        <w:tcPr>
          <w:tcW w:w="2808" w:type="dxa"/>
          <w:shd w:val="clear" w:color="auto" w:fill="E36C0A" w:themeFill="accent6" w:themeFillShade="BF"/>
          <w:vAlign w:val="center"/>
        </w:tcPr>
        <w:p w:rsidR="009A638C" w:rsidRPr="00577D3A" w:rsidRDefault="009A638C" w:rsidP="00210D0B">
          <w:pPr>
            <w:pStyle w:val="Header-Left"/>
          </w:pPr>
          <w:r>
            <w:t>Presentation of written work</w:t>
          </w:r>
        </w:p>
      </w:tc>
      <w:tc>
        <w:tcPr>
          <w:tcW w:w="6031" w:type="dxa"/>
          <w:vAlign w:val="center"/>
        </w:tcPr>
        <w:p w:rsidR="009A638C" w:rsidRPr="00577D3A" w:rsidRDefault="009A638C" w:rsidP="00577D3A">
          <w:pPr>
            <w:pStyle w:val="Header-Left"/>
          </w:pPr>
        </w:p>
      </w:tc>
    </w:tr>
  </w:tbl>
  <w:p w:rsidR="009A638C" w:rsidRDefault="009A638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8"/>
      <w:gridCol w:w="2753"/>
    </w:tblGrid>
    <w:tr w:rsidR="009A638C" w:rsidRPr="00577D3A" w:rsidTr="008A7C19">
      <w:trPr>
        <w:trHeight w:val="550"/>
      </w:trPr>
      <w:tc>
        <w:tcPr>
          <w:tcW w:w="6228" w:type="dxa"/>
        </w:tcPr>
        <w:p w:rsidR="009A638C" w:rsidRPr="00577D3A" w:rsidRDefault="009A638C" w:rsidP="00577D3A">
          <w:pPr>
            <w:pStyle w:val="Header-Right"/>
          </w:pPr>
        </w:p>
      </w:tc>
      <w:tc>
        <w:tcPr>
          <w:tcW w:w="2753" w:type="dxa"/>
          <w:shd w:val="clear" w:color="auto" w:fill="E36C0A" w:themeFill="accent6" w:themeFillShade="BF"/>
          <w:vAlign w:val="center"/>
        </w:tcPr>
        <w:p w:rsidR="009A638C" w:rsidRPr="00577D3A" w:rsidRDefault="009A638C" w:rsidP="00210D0B">
          <w:pPr>
            <w:pStyle w:val="Header-Right"/>
          </w:pPr>
          <w:r>
            <w:t>Presentation of written work</w:t>
          </w:r>
        </w:p>
      </w:tc>
    </w:tr>
  </w:tbl>
  <w:p w:rsidR="009A638C" w:rsidRDefault="009A638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11"/>
      <w:gridCol w:w="6031"/>
    </w:tblGrid>
    <w:tr w:rsidR="009A638C" w:rsidRPr="00577D3A" w:rsidTr="00A237B7">
      <w:trPr>
        <w:trHeight w:val="550"/>
      </w:trPr>
      <w:tc>
        <w:tcPr>
          <w:tcW w:w="2211" w:type="dxa"/>
          <w:shd w:val="clear" w:color="auto" w:fill="E36C0A" w:themeFill="accent6" w:themeFillShade="BF"/>
          <w:vAlign w:val="center"/>
        </w:tcPr>
        <w:p w:rsidR="009A638C" w:rsidRPr="00577D3A" w:rsidRDefault="009A638C" w:rsidP="00210D0B">
          <w:pPr>
            <w:pStyle w:val="Header-Left"/>
          </w:pPr>
          <w:r>
            <w:t>Recommended reading</w:t>
          </w:r>
        </w:p>
      </w:tc>
      <w:tc>
        <w:tcPr>
          <w:tcW w:w="6031" w:type="dxa"/>
          <w:vAlign w:val="center"/>
        </w:tcPr>
        <w:p w:rsidR="009A638C" w:rsidRPr="00577D3A" w:rsidRDefault="009A638C" w:rsidP="00577D3A">
          <w:pPr>
            <w:pStyle w:val="Header-Left"/>
          </w:pPr>
        </w:p>
      </w:tc>
    </w:tr>
  </w:tbl>
  <w:p w:rsidR="009A638C" w:rsidRDefault="009A638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210"/>
    </w:tblGrid>
    <w:tr w:rsidR="009A638C" w:rsidRPr="00577D3A" w:rsidTr="00A237B7">
      <w:trPr>
        <w:trHeight w:val="550"/>
      </w:trPr>
      <w:tc>
        <w:tcPr>
          <w:tcW w:w="6771" w:type="dxa"/>
        </w:tcPr>
        <w:p w:rsidR="009A638C" w:rsidRPr="00577D3A" w:rsidRDefault="009A638C" w:rsidP="00577D3A">
          <w:pPr>
            <w:pStyle w:val="Header-Right"/>
          </w:pPr>
        </w:p>
      </w:tc>
      <w:tc>
        <w:tcPr>
          <w:tcW w:w="2210" w:type="dxa"/>
          <w:shd w:val="clear" w:color="auto" w:fill="E36C0A" w:themeFill="accent6" w:themeFillShade="BF"/>
          <w:vAlign w:val="center"/>
        </w:tcPr>
        <w:p w:rsidR="009A638C" w:rsidRPr="00577D3A" w:rsidRDefault="009A638C" w:rsidP="00210D0B">
          <w:pPr>
            <w:pStyle w:val="Header-Right"/>
          </w:pPr>
          <w:r>
            <w:t>Recommended reading</w:t>
          </w:r>
        </w:p>
      </w:tc>
    </w:tr>
  </w:tbl>
  <w:p w:rsidR="009A638C" w:rsidRDefault="009A638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8"/>
      <w:gridCol w:w="6481"/>
    </w:tblGrid>
    <w:tr w:rsidR="009A638C" w:rsidRPr="00577D3A" w:rsidTr="008A7C19">
      <w:trPr>
        <w:trHeight w:val="550"/>
      </w:trPr>
      <w:tc>
        <w:tcPr>
          <w:tcW w:w="2358" w:type="dxa"/>
          <w:shd w:val="clear" w:color="auto" w:fill="E36C0A" w:themeFill="accent6" w:themeFillShade="BF"/>
          <w:vAlign w:val="center"/>
        </w:tcPr>
        <w:p w:rsidR="009A638C" w:rsidRPr="00577D3A" w:rsidRDefault="009A638C" w:rsidP="00E71DE9">
          <w:pPr>
            <w:pStyle w:val="Header-Left"/>
            <w:jc w:val="center"/>
          </w:pPr>
          <w:r>
            <w:t>Trainee evaluation sheet</w:t>
          </w:r>
        </w:p>
      </w:tc>
      <w:tc>
        <w:tcPr>
          <w:tcW w:w="6481" w:type="dxa"/>
          <w:vAlign w:val="center"/>
        </w:tcPr>
        <w:p w:rsidR="009A638C" w:rsidRPr="00577D3A" w:rsidRDefault="009A638C" w:rsidP="00577D3A">
          <w:pPr>
            <w:pStyle w:val="Header-Left"/>
          </w:pPr>
        </w:p>
      </w:tc>
    </w:tr>
  </w:tbl>
  <w:p w:rsidR="009A638C" w:rsidRDefault="009A638C">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88"/>
      <w:gridCol w:w="2393"/>
    </w:tblGrid>
    <w:tr w:rsidR="009A638C" w:rsidRPr="00577D3A" w:rsidTr="008A7C19">
      <w:trPr>
        <w:trHeight w:val="550"/>
      </w:trPr>
      <w:tc>
        <w:tcPr>
          <w:tcW w:w="6588" w:type="dxa"/>
        </w:tcPr>
        <w:p w:rsidR="009A638C" w:rsidRPr="00577D3A" w:rsidRDefault="009A638C" w:rsidP="00577D3A">
          <w:pPr>
            <w:pStyle w:val="Header-Right"/>
          </w:pPr>
        </w:p>
      </w:tc>
      <w:tc>
        <w:tcPr>
          <w:tcW w:w="2393" w:type="dxa"/>
          <w:shd w:val="clear" w:color="auto" w:fill="E36C0A" w:themeFill="accent6" w:themeFillShade="BF"/>
          <w:vAlign w:val="center"/>
        </w:tcPr>
        <w:p w:rsidR="009A638C" w:rsidRPr="00577D3A" w:rsidRDefault="009A638C" w:rsidP="00E71DE9">
          <w:pPr>
            <w:pStyle w:val="Header-Right"/>
            <w:jc w:val="center"/>
          </w:pPr>
          <w:r>
            <w:t>Trainee evaluation sheet</w:t>
          </w:r>
        </w:p>
      </w:tc>
    </w:tr>
  </w:tbl>
  <w:p w:rsidR="009A638C" w:rsidRDefault="009A638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9A638C" w:rsidRPr="00577D3A" w:rsidTr="005A1028">
      <w:trPr>
        <w:trHeight w:val="550"/>
      </w:trPr>
      <w:tc>
        <w:tcPr>
          <w:tcW w:w="3108" w:type="dxa"/>
          <w:shd w:val="clear" w:color="auto" w:fill="E36C0A" w:themeFill="accent6" w:themeFillShade="BF"/>
          <w:vAlign w:val="center"/>
        </w:tcPr>
        <w:p w:rsidR="009A638C" w:rsidRPr="00577D3A" w:rsidRDefault="009A638C" w:rsidP="005A1028">
          <w:pPr>
            <w:pStyle w:val="Header-Left"/>
          </w:pPr>
          <w:r w:rsidRPr="00EB092C">
            <w:t>Trainee self-assessment checklist</w:t>
          </w:r>
        </w:p>
      </w:tc>
      <w:tc>
        <w:tcPr>
          <w:tcW w:w="5964" w:type="dxa"/>
          <w:vAlign w:val="center"/>
        </w:tcPr>
        <w:p w:rsidR="009A638C" w:rsidRPr="00577D3A" w:rsidRDefault="009A638C" w:rsidP="005A1028">
          <w:pPr>
            <w:pStyle w:val="Header-Left"/>
          </w:pPr>
        </w:p>
      </w:tc>
    </w:tr>
  </w:tbl>
  <w:p w:rsidR="009A638C" w:rsidRDefault="009A638C">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9A638C" w:rsidRPr="00577D3A" w:rsidTr="005A1028">
      <w:trPr>
        <w:trHeight w:val="550"/>
      </w:trPr>
      <w:tc>
        <w:tcPr>
          <w:tcW w:w="5892" w:type="dxa"/>
        </w:tcPr>
        <w:p w:rsidR="009A638C" w:rsidRPr="00577D3A" w:rsidRDefault="009A638C" w:rsidP="005A1028">
          <w:pPr>
            <w:pStyle w:val="Header-Right"/>
          </w:pPr>
        </w:p>
      </w:tc>
      <w:tc>
        <w:tcPr>
          <w:tcW w:w="3180" w:type="dxa"/>
          <w:shd w:val="clear" w:color="auto" w:fill="E36C0A" w:themeFill="accent6" w:themeFillShade="BF"/>
          <w:vAlign w:val="center"/>
        </w:tcPr>
        <w:p w:rsidR="009A638C" w:rsidRPr="00577D3A" w:rsidRDefault="009A638C" w:rsidP="005A1028">
          <w:pPr>
            <w:pStyle w:val="Header-Right"/>
          </w:pPr>
          <w:r w:rsidRPr="00EB092C">
            <w:t>Trainee self-assessment checklist</w:t>
          </w:r>
        </w:p>
      </w:tc>
    </w:tr>
  </w:tbl>
  <w:p w:rsidR="009A638C" w:rsidRDefault="009A638C">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Default="009A638C">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C" w:rsidRDefault="009A63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43CB4C4"/>
    <w:lvl w:ilvl="0">
      <w:start w:val="1"/>
      <w:numFmt w:val="decimal"/>
      <w:lvlText w:val="%1."/>
      <w:lvlJc w:val="left"/>
      <w:pPr>
        <w:tabs>
          <w:tab w:val="num" w:pos="1492"/>
        </w:tabs>
        <w:ind w:left="1492" w:hanging="360"/>
      </w:pPr>
    </w:lvl>
  </w:abstractNum>
  <w:abstractNum w:abstractNumId="1">
    <w:nsid w:val="FFFFFF7D"/>
    <w:multiLevelType w:val="singleLevel"/>
    <w:tmpl w:val="314452FC"/>
    <w:lvl w:ilvl="0">
      <w:start w:val="1"/>
      <w:numFmt w:val="decimal"/>
      <w:lvlText w:val="%1."/>
      <w:lvlJc w:val="left"/>
      <w:pPr>
        <w:tabs>
          <w:tab w:val="num" w:pos="1209"/>
        </w:tabs>
        <w:ind w:left="1209" w:hanging="360"/>
      </w:pPr>
    </w:lvl>
  </w:abstractNum>
  <w:abstractNum w:abstractNumId="2">
    <w:nsid w:val="FFFFFF7E"/>
    <w:multiLevelType w:val="singleLevel"/>
    <w:tmpl w:val="CC86A452"/>
    <w:lvl w:ilvl="0">
      <w:start w:val="1"/>
      <w:numFmt w:val="decimal"/>
      <w:lvlText w:val="%1."/>
      <w:lvlJc w:val="left"/>
      <w:pPr>
        <w:tabs>
          <w:tab w:val="num" w:pos="926"/>
        </w:tabs>
        <w:ind w:left="926" w:hanging="360"/>
      </w:pPr>
    </w:lvl>
  </w:abstractNum>
  <w:abstractNum w:abstractNumId="3">
    <w:nsid w:val="FFFFFF7F"/>
    <w:multiLevelType w:val="singleLevel"/>
    <w:tmpl w:val="82405BD8"/>
    <w:lvl w:ilvl="0">
      <w:start w:val="1"/>
      <w:numFmt w:val="decimal"/>
      <w:lvlText w:val="%1."/>
      <w:lvlJc w:val="left"/>
      <w:pPr>
        <w:tabs>
          <w:tab w:val="num" w:pos="643"/>
        </w:tabs>
        <w:ind w:left="643" w:hanging="360"/>
      </w:pPr>
    </w:lvl>
  </w:abstractNum>
  <w:abstractNum w:abstractNumId="4">
    <w:nsid w:val="FFFFFF80"/>
    <w:multiLevelType w:val="singleLevel"/>
    <w:tmpl w:val="1B40DD8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BE44D4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D24A30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A1AEFDC0"/>
    <w:lvl w:ilvl="0">
      <w:start w:val="1"/>
      <w:numFmt w:val="decimal"/>
      <w:lvlText w:val="%1."/>
      <w:lvlJc w:val="left"/>
      <w:pPr>
        <w:tabs>
          <w:tab w:val="num" w:pos="360"/>
        </w:tabs>
        <w:ind w:left="360" w:hanging="360"/>
      </w:pPr>
    </w:lvl>
  </w:abstractNum>
  <w:abstractNum w:abstractNumId="9">
    <w:nsid w:val="FFFFFF89"/>
    <w:multiLevelType w:val="singleLevel"/>
    <w:tmpl w:val="4C42D42A"/>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78065D6"/>
    <w:multiLevelType w:val="hybridMultilevel"/>
    <w:tmpl w:val="3E9EB70C"/>
    <w:lvl w:ilvl="0" w:tplc="A288A51E">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11DE2C0A"/>
    <w:multiLevelType w:val="hybridMultilevel"/>
    <w:tmpl w:val="8C481206"/>
    <w:lvl w:ilvl="0" w:tplc="4FDAE0B2">
      <w:start w:val="24"/>
      <w:numFmt w:val="bullet"/>
      <w:lvlText w:val="-"/>
      <w:lvlJc w:val="left"/>
      <w:pPr>
        <w:ind w:left="405" w:hanging="360"/>
      </w:pPr>
      <w:rPr>
        <w:rFonts w:ascii="Helvetica" w:eastAsia="Times New Roman" w:hAnsi="Helvetica" w:cs="Times New Roman"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4">
    <w:nsid w:val="165D19C7"/>
    <w:multiLevelType w:val="hybridMultilevel"/>
    <w:tmpl w:val="5B1C9EBE"/>
    <w:lvl w:ilvl="0" w:tplc="5E741CFA">
      <w:start w:val="1"/>
      <w:numFmt w:val="bullet"/>
      <w:pStyle w:val="Bullet1"/>
      <w:lvlText w:val=""/>
      <w:lvlJc w:val="left"/>
      <w:pPr>
        <w:tabs>
          <w:tab w:val="num" w:pos="357"/>
        </w:tabs>
        <w:ind w:left="357" w:hanging="35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17C05DE1"/>
    <w:multiLevelType w:val="hybridMultilevel"/>
    <w:tmpl w:val="B69E6F90"/>
    <w:lvl w:ilvl="0" w:tplc="70340B66">
      <w:start w:val="1"/>
      <w:numFmt w:val="bullet"/>
      <w:pStyle w:val="Bullet2"/>
      <w:lvlText w:val=""/>
      <w:lvlJc w:val="left"/>
      <w:pPr>
        <w:tabs>
          <w:tab w:val="num" w:pos="714"/>
        </w:tabs>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nsid w:val="25206FD2"/>
    <w:multiLevelType w:val="hybridMultilevel"/>
    <w:tmpl w:val="3E2698BA"/>
    <w:lvl w:ilvl="0" w:tplc="8506CCEE">
      <w:start w:val="24"/>
      <w:numFmt w:val="bullet"/>
      <w:lvlText w:val="–"/>
      <w:lvlJc w:val="left"/>
      <w:pPr>
        <w:ind w:left="720" w:hanging="360"/>
      </w:pPr>
      <w:rPr>
        <w:rFonts w:ascii="Helvetica" w:eastAsia="Times New Roman" w:hAnsi="Helvetic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9">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1">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27">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8">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9">
    <w:nsid w:val="6C8C7EC9"/>
    <w:multiLevelType w:val="hybridMultilevel"/>
    <w:tmpl w:val="73F26522"/>
    <w:lvl w:ilvl="0" w:tplc="1F6E412C">
      <w:start w:val="24"/>
      <w:numFmt w:val="bullet"/>
      <w:pStyle w:val="Bullet3"/>
      <w:lvlText w:val="–"/>
      <w:lvlJc w:val="left"/>
      <w:pPr>
        <w:tabs>
          <w:tab w:val="num" w:pos="1072"/>
        </w:tabs>
        <w:ind w:left="1072" w:hanging="358"/>
      </w:pPr>
      <w:rPr>
        <w:rFonts w:ascii="Helvetica" w:eastAsia="Times New Roman" w:hAnsi="Helvetica" w:cs="Times New Roman"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3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1">
    <w:nsid w:val="71CE3CDF"/>
    <w:multiLevelType w:val="hybridMultilevel"/>
    <w:tmpl w:val="2D0690D0"/>
    <w:lvl w:ilvl="0" w:tplc="D8BC1C2C">
      <w:start w:val="1"/>
      <w:numFmt w:val="bullet"/>
      <w:lvlText w:val=""/>
      <w:lvlJc w:val="left"/>
      <w:pPr>
        <w:tabs>
          <w:tab w:val="num" w:pos="357"/>
        </w:tabs>
        <w:ind w:left="357" w:hanging="357"/>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22"/>
  </w:num>
  <w:num w:numId="2">
    <w:abstractNumId w:val="7"/>
  </w:num>
  <w:num w:numId="3">
    <w:abstractNumId w:val="19"/>
  </w:num>
  <w:num w:numId="4">
    <w:abstractNumId w:val="12"/>
  </w:num>
  <w:num w:numId="5">
    <w:abstractNumId w:val="15"/>
  </w:num>
  <w:num w:numId="6">
    <w:abstractNumId w:val="26"/>
  </w:num>
  <w:num w:numId="7">
    <w:abstractNumId w:val="31"/>
  </w:num>
  <w:num w:numId="8">
    <w:abstractNumId w:val="27"/>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0"/>
  </w:num>
  <w:num w:numId="19">
    <w:abstractNumId w:val="23"/>
  </w:num>
  <w:num w:numId="20">
    <w:abstractNumId w:val="24"/>
  </w:num>
  <w:num w:numId="21">
    <w:abstractNumId w:val="10"/>
  </w:num>
  <w:num w:numId="22">
    <w:abstractNumId w:val="11"/>
  </w:num>
  <w:num w:numId="23">
    <w:abstractNumId w:val="20"/>
  </w:num>
  <w:num w:numId="24">
    <w:abstractNumId w:val="28"/>
  </w:num>
  <w:num w:numId="25">
    <w:abstractNumId w:val="25"/>
  </w:num>
  <w:num w:numId="26">
    <w:abstractNumId w:val="17"/>
  </w:num>
  <w:num w:numId="27">
    <w:abstractNumId w:val="18"/>
  </w:num>
  <w:num w:numId="28">
    <w:abstractNumId w:val="21"/>
  </w:num>
  <w:num w:numId="29">
    <w:abstractNumId w:val="31"/>
    <w:lvlOverride w:ilvl="0">
      <w:startOverride w:val="1"/>
    </w:lvlOverride>
  </w:num>
  <w:num w:numId="30">
    <w:abstractNumId w:val="14"/>
  </w:num>
  <w:num w:numId="31">
    <w:abstractNumId w:val="15"/>
    <w:lvlOverride w:ilvl="0">
      <w:startOverride w:val="1"/>
    </w:lvlOverride>
  </w:num>
  <w:num w:numId="32">
    <w:abstractNumId w:val="13"/>
  </w:num>
  <w:num w:numId="33">
    <w:abstractNumId w:val="29"/>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50FAA"/>
    <w:rsid w:val="00052A7C"/>
    <w:rsid w:val="00065DAF"/>
    <w:rsid w:val="00076A39"/>
    <w:rsid w:val="00077251"/>
    <w:rsid w:val="00087D6D"/>
    <w:rsid w:val="000A0568"/>
    <w:rsid w:val="000A522C"/>
    <w:rsid w:val="000B1B2C"/>
    <w:rsid w:val="000B508C"/>
    <w:rsid w:val="000B6A8D"/>
    <w:rsid w:val="000C0213"/>
    <w:rsid w:val="000C036E"/>
    <w:rsid w:val="000C0FA5"/>
    <w:rsid w:val="000D3B99"/>
    <w:rsid w:val="000E1190"/>
    <w:rsid w:val="000E2BE0"/>
    <w:rsid w:val="000F215A"/>
    <w:rsid w:val="000F345B"/>
    <w:rsid w:val="000F53B0"/>
    <w:rsid w:val="0010206B"/>
    <w:rsid w:val="00104331"/>
    <w:rsid w:val="00106EF8"/>
    <w:rsid w:val="001118B6"/>
    <w:rsid w:val="001161A0"/>
    <w:rsid w:val="00133D39"/>
    <w:rsid w:val="00135726"/>
    <w:rsid w:val="00164DE5"/>
    <w:rsid w:val="001727B2"/>
    <w:rsid w:val="00174E61"/>
    <w:rsid w:val="001813B7"/>
    <w:rsid w:val="001855B3"/>
    <w:rsid w:val="0018699A"/>
    <w:rsid w:val="00187057"/>
    <w:rsid w:val="00194B42"/>
    <w:rsid w:val="00195B19"/>
    <w:rsid w:val="001A28D3"/>
    <w:rsid w:val="001A369D"/>
    <w:rsid w:val="001A6B60"/>
    <w:rsid w:val="001B352A"/>
    <w:rsid w:val="001B52CF"/>
    <w:rsid w:val="001C75A9"/>
    <w:rsid w:val="001D62D5"/>
    <w:rsid w:val="001E2877"/>
    <w:rsid w:val="001E47E6"/>
    <w:rsid w:val="001F05CE"/>
    <w:rsid w:val="001F1983"/>
    <w:rsid w:val="001F7225"/>
    <w:rsid w:val="002020D1"/>
    <w:rsid w:val="002030EA"/>
    <w:rsid w:val="00203ED9"/>
    <w:rsid w:val="002100A0"/>
    <w:rsid w:val="00210D0B"/>
    <w:rsid w:val="0021401A"/>
    <w:rsid w:val="00216EE6"/>
    <w:rsid w:val="0022088B"/>
    <w:rsid w:val="00220E55"/>
    <w:rsid w:val="00233923"/>
    <w:rsid w:val="00234016"/>
    <w:rsid w:val="00236FD3"/>
    <w:rsid w:val="0023722E"/>
    <w:rsid w:val="00244873"/>
    <w:rsid w:val="00245F03"/>
    <w:rsid w:val="00272857"/>
    <w:rsid w:val="002748BE"/>
    <w:rsid w:val="00281A1C"/>
    <w:rsid w:val="002842CD"/>
    <w:rsid w:val="00287ABF"/>
    <w:rsid w:val="00291255"/>
    <w:rsid w:val="00292B74"/>
    <w:rsid w:val="00292CA1"/>
    <w:rsid w:val="00292F1B"/>
    <w:rsid w:val="00293ADD"/>
    <w:rsid w:val="00295FC7"/>
    <w:rsid w:val="002962FE"/>
    <w:rsid w:val="00297D1F"/>
    <w:rsid w:val="002A3161"/>
    <w:rsid w:val="002A61F7"/>
    <w:rsid w:val="002A62AC"/>
    <w:rsid w:val="002B0269"/>
    <w:rsid w:val="002B297C"/>
    <w:rsid w:val="002B39F1"/>
    <w:rsid w:val="002C11D0"/>
    <w:rsid w:val="002C661B"/>
    <w:rsid w:val="002C6A95"/>
    <w:rsid w:val="002E2DA0"/>
    <w:rsid w:val="002E404A"/>
    <w:rsid w:val="002F64B6"/>
    <w:rsid w:val="00304ACB"/>
    <w:rsid w:val="00305692"/>
    <w:rsid w:val="0031341B"/>
    <w:rsid w:val="003168C9"/>
    <w:rsid w:val="003239D8"/>
    <w:rsid w:val="00326643"/>
    <w:rsid w:val="0032748A"/>
    <w:rsid w:val="003342B4"/>
    <w:rsid w:val="0033630B"/>
    <w:rsid w:val="00340AEE"/>
    <w:rsid w:val="00343F30"/>
    <w:rsid w:val="0035141C"/>
    <w:rsid w:val="003526F3"/>
    <w:rsid w:val="00352874"/>
    <w:rsid w:val="003578C2"/>
    <w:rsid w:val="00362CBD"/>
    <w:rsid w:val="00370F34"/>
    <w:rsid w:val="0037657A"/>
    <w:rsid w:val="00376D15"/>
    <w:rsid w:val="00381A00"/>
    <w:rsid w:val="00383063"/>
    <w:rsid w:val="00385F61"/>
    <w:rsid w:val="0039693A"/>
    <w:rsid w:val="003A4A52"/>
    <w:rsid w:val="003A643E"/>
    <w:rsid w:val="003A7350"/>
    <w:rsid w:val="003B1C36"/>
    <w:rsid w:val="003B33B6"/>
    <w:rsid w:val="003B3502"/>
    <w:rsid w:val="003C45BC"/>
    <w:rsid w:val="003C55D2"/>
    <w:rsid w:val="003C7D19"/>
    <w:rsid w:val="003E5EA3"/>
    <w:rsid w:val="003F504C"/>
    <w:rsid w:val="00401B01"/>
    <w:rsid w:val="00401D21"/>
    <w:rsid w:val="00402A25"/>
    <w:rsid w:val="004108E4"/>
    <w:rsid w:val="00414822"/>
    <w:rsid w:val="004165FE"/>
    <w:rsid w:val="004228F9"/>
    <w:rsid w:val="004256EB"/>
    <w:rsid w:val="00430F75"/>
    <w:rsid w:val="004340D2"/>
    <w:rsid w:val="004357C7"/>
    <w:rsid w:val="00436C2E"/>
    <w:rsid w:val="00436D2F"/>
    <w:rsid w:val="004521DC"/>
    <w:rsid w:val="00453D77"/>
    <w:rsid w:val="00456383"/>
    <w:rsid w:val="0046605B"/>
    <w:rsid w:val="00470BCA"/>
    <w:rsid w:val="004736BB"/>
    <w:rsid w:val="00475101"/>
    <w:rsid w:val="00475FD3"/>
    <w:rsid w:val="00482F41"/>
    <w:rsid w:val="00490279"/>
    <w:rsid w:val="00490699"/>
    <w:rsid w:val="004A0E42"/>
    <w:rsid w:val="004A5635"/>
    <w:rsid w:val="004A6EA6"/>
    <w:rsid w:val="004B317A"/>
    <w:rsid w:val="004B3FB2"/>
    <w:rsid w:val="004B75EE"/>
    <w:rsid w:val="004C221A"/>
    <w:rsid w:val="004C561F"/>
    <w:rsid w:val="004E1E1C"/>
    <w:rsid w:val="004E2D48"/>
    <w:rsid w:val="004F28C1"/>
    <w:rsid w:val="004F52AE"/>
    <w:rsid w:val="004F66F2"/>
    <w:rsid w:val="0050523B"/>
    <w:rsid w:val="0052478A"/>
    <w:rsid w:val="00526B43"/>
    <w:rsid w:val="00530310"/>
    <w:rsid w:val="00534784"/>
    <w:rsid w:val="00554443"/>
    <w:rsid w:val="00563AD7"/>
    <w:rsid w:val="00572101"/>
    <w:rsid w:val="00572539"/>
    <w:rsid w:val="00573951"/>
    <w:rsid w:val="00577D3A"/>
    <w:rsid w:val="00583DA6"/>
    <w:rsid w:val="005924FE"/>
    <w:rsid w:val="005A1028"/>
    <w:rsid w:val="005A5A3F"/>
    <w:rsid w:val="005B38D9"/>
    <w:rsid w:val="005B3A9D"/>
    <w:rsid w:val="005C496B"/>
    <w:rsid w:val="005D3B99"/>
    <w:rsid w:val="005D3EDE"/>
    <w:rsid w:val="005D4200"/>
    <w:rsid w:val="005E0CC5"/>
    <w:rsid w:val="005E2669"/>
    <w:rsid w:val="005E40A2"/>
    <w:rsid w:val="005E5213"/>
    <w:rsid w:val="005F41ED"/>
    <w:rsid w:val="005F6079"/>
    <w:rsid w:val="0060697F"/>
    <w:rsid w:val="0061345D"/>
    <w:rsid w:val="00613716"/>
    <w:rsid w:val="0061399A"/>
    <w:rsid w:val="006233A7"/>
    <w:rsid w:val="00631731"/>
    <w:rsid w:val="00631D89"/>
    <w:rsid w:val="00633CCC"/>
    <w:rsid w:val="00643893"/>
    <w:rsid w:val="00650D7E"/>
    <w:rsid w:val="00651BB0"/>
    <w:rsid w:val="006522BB"/>
    <w:rsid w:val="00662FC3"/>
    <w:rsid w:val="00664830"/>
    <w:rsid w:val="006673B0"/>
    <w:rsid w:val="00673633"/>
    <w:rsid w:val="00673A02"/>
    <w:rsid w:val="00680357"/>
    <w:rsid w:val="00685280"/>
    <w:rsid w:val="006940E9"/>
    <w:rsid w:val="006A0B5D"/>
    <w:rsid w:val="006B6850"/>
    <w:rsid w:val="006B7A94"/>
    <w:rsid w:val="006C0B18"/>
    <w:rsid w:val="006C0E72"/>
    <w:rsid w:val="006C2C0E"/>
    <w:rsid w:val="006C3CD9"/>
    <w:rsid w:val="006C5BFA"/>
    <w:rsid w:val="006C7403"/>
    <w:rsid w:val="006D5D0A"/>
    <w:rsid w:val="006D77A6"/>
    <w:rsid w:val="006E1F96"/>
    <w:rsid w:val="006E3581"/>
    <w:rsid w:val="006E4743"/>
    <w:rsid w:val="006E6B2D"/>
    <w:rsid w:val="006F33DB"/>
    <w:rsid w:val="006F3B3A"/>
    <w:rsid w:val="0070220D"/>
    <w:rsid w:val="00702512"/>
    <w:rsid w:val="007069BB"/>
    <w:rsid w:val="007104B5"/>
    <w:rsid w:val="00712BE4"/>
    <w:rsid w:val="00713A20"/>
    <w:rsid w:val="00713A6B"/>
    <w:rsid w:val="00727235"/>
    <w:rsid w:val="00732FFF"/>
    <w:rsid w:val="0073512F"/>
    <w:rsid w:val="007516FB"/>
    <w:rsid w:val="00757FAA"/>
    <w:rsid w:val="007641FF"/>
    <w:rsid w:val="00764B1F"/>
    <w:rsid w:val="0076785B"/>
    <w:rsid w:val="00776475"/>
    <w:rsid w:val="00777208"/>
    <w:rsid w:val="0078036D"/>
    <w:rsid w:val="00782FA8"/>
    <w:rsid w:val="00783734"/>
    <w:rsid w:val="007846AA"/>
    <w:rsid w:val="00792FA4"/>
    <w:rsid w:val="0079678E"/>
    <w:rsid w:val="007A0663"/>
    <w:rsid w:val="007A1713"/>
    <w:rsid w:val="007D0773"/>
    <w:rsid w:val="007E0241"/>
    <w:rsid w:val="007E6A55"/>
    <w:rsid w:val="007F540C"/>
    <w:rsid w:val="008007D6"/>
    <w:rsid w:val="00807840"/>
    <w:rsid w:val="00811E3C"/>
    <w:rsid w:val="0081540A"/>
    <w:rsid w:val="008166DF"/>
    <w:rsid w:val="00822DF3"/>
    <w:rsid w:val="00826E59"/>
    <w:rsid w:val="0082707E"/>
    <w:rsid w:val="00830548"/>
    <w:rsid w:val="00834043"/>
    <w:rsid w:val="0083445A"/>
    <w:rsid w:val="00850F3D"/>
    <w:rsid w:val="00867FE1"/>
    <w:rsid w:val="008724C8"/>
    <w:rsid w:val="00875435"/>
    <w:rsid w:val="0088641D"/>
    <w:rsid w:val="0089150D"/>
    <w:rsid w:val="00891DBD"/>
    <w:rsid w:val="00894EB2"/>
    <w:rsid w:val="00894FDD"/>
    <w:rsid w:val="00895239"/>
    <w:rsid w:val="00896857"/>
    <w:rsid w:val="008A7C19"/>
    <w:rsid w:val="008D28C7"/>
    <w:rsid w:val="008D480E"/>
    <w:rsid w:val="008D747A"/>
    <w:rsid w:val="008D7C3E"/>
    <w:rsid w:val="008E7626"/>
    <w:rsid w:val="008F02DC"/>
    <w:rsid w:val="008F04A2"/>
    <w:rsid w:val="008F6409"/>
    <w:rsid w:val="00902E69"/>
    <w:rsid w:val="00906BAC"/>
    <w:rsid w:val="00910A0C"/>
    <w:rsid w:val="00912FDA"/>
    <w:rsid w:val="00913289"/>
    <w:rsid w:val="0091342E"/>
    <w:rsid w:val="00914E87"/>
    <w:rsid w:val="00922B2B"/>
    <w:rsid w:val="00924424"/>
    <w:rsid w:val="009257D7"/>
    <w:rsid w:val="00930B96"/>
    <w:rsid w:val="00934266"/>
    <w:rsid w:val="00944A09"/>
    <w:rsid w:val="00950D55"/>
    <w:rsid w:val="00973256"/>
    <w:rsid w:val="009757C0"/>
    <w:rsid w:val="00981023"/>
    <w:rsid w:val="009933FE"/>
    <w:rsid w:val="00995D7F"/>
    <w:rsid w:val="009A0D54"/>
    <w:rsid w:val="009A638C"/>
    <w:rsid w:val="009B3FD9"/>
    <w:rsid w:val="009B4E7A"/>
    <w:rsid w:val="009D1817"/>
    <w:rsid w:val="009E071C"/>
    <w:rsid w:val="009E372E"/>
    <w:rsid w:val="00A01F02"/>
    <w:rsid w:val="00A02665"/>
    <w:rsid w:val="00A05D67"/>
    <w:rsid w:val="00A13416"/>
    <w:rsid w:val="00A15089"/>
    <w:rsid w:val="00A17B36"/>
    <w:rsid w:val="00A237B7"/>
    <w:rsid w:val="00A25566"/>
    <w:rsid w:val="00A27B06"/>
    <w:rsid w:val="00A316C4"/>
    <w:rsid w:val="00A36034"/>
    <w:rsid w:val="00A363E5"/>
    <w:rsid w:val="00A404F0"/>
    <w:rsid w:val="00A415BD"/>
    <w:rsid w:val="00A47845"/>
    <w:rsid w:val="00A500B5"/>
    <w:rsid w:val="00A51F97"/>
    <w:rsid w:val="00A61CE1"/>
    <w:rsid w:val="00A62B68"/>
    <w:rsid w:val="00A65188"/>
    <w:rsid w:val="00A70616"/>
    <w:rsid w:val="00A743DF"/>
    <w:rsid w:val="00A83C95"/>
    <w:rsid w:val="00A9098E"/>
    <w:rsid w:val="00AA0F9E"/>
    <w:rsid w:val="00AA25BF"/>
    <w:rsid w:val="00AA30AF"/>
    <w:rsid w:val="00AA40F4"/>
    <w:rsid w:val="00AA490A"/>
    <w:rsid w:val="00AA565C"/>
    <w:rsid w:val="00AB624E"/>
    <w:rsid w:val="00AC73AD"/>
    <w:rsid w:val="00AD51DB"/>
    <w:rsid w:val="00AE404D"/>
    <w:rsid w:val="00AE4F6F"/>
    <w:rsid w:val="00AF1C93"/>
    <w:rsid w:val="00AF4A9E"/>
    <w:rsid w:val="00B07E5C"/>
    <w:rsid w:val="00B07EF8"/>
    <w:rsid w:val="00B219C1"/>
    <w:rsid w:val="00B23814"/>
    <w:rsid w:val="00B25CDE"/>
    <w:rsid w:val="00B32CB5"/>
    <w:rsid w:val="00B45F39"/>
    <w:rsid w:val="00B530C9"/>
    <w:rsid w:val="00B64F7C"/>
    <w:rsid w:val="00B66FC4"/>
    <w:rsid w:val="00B752FC"/>
    <w:rsid w:val="00B77752"/>
    <w:rsid w:val="00B81078"/>
    <w:rsid w:val="00B954AC"/>
    <w:rsid w:val="00BA233B"/>
    <w:rsid w:val="00BA50A1"/>
    <w:rsid w:val="00BB41F2"/>
    <w:rsid w:val="00BB74A6"/>
    <w:rsid w:val="00BC2555"/>
    <w:rsid w:val="00BD695E"/>
    <w:rsid w:val="00BD754F"/>
    <w:rsid w:val="00BE2405"/>
    <w:rsid w:val="00BE278D"/>
    <w:rsid w:val="00BE59E6"/>
    <w:rsid w:val="00BE6A06"/>
    <w:rsid w:val="00BE7F64"/>
    <w:rsid w:val="00BF7DD7"/>
    <w:rsid w:val="00C13F55"/>
    <w:rsid w:val="00C36E7A"/>
    <w:rsid w:val="00C3767A"/>
    <w:rsid w:val="00C622CB"/>
    <w:rsid w:val="00C626F2"/>
    <w:rsid w:val="00C82793"/>
    <w:rsid w:val="00C82CD6"/>
    <w:rsid w:val="00C83456"/>
    <w:rsid w:val="00C84946"/>
    <w:rsid w:val="00C86D26"/>
    <w:rsid w:val="00C92EB0"/>
    <w:rsid w:val="00C97A49"/>
    <w:rsid w:val="00CA0A5D"/>
    <w:rsid w:val="00CA1D6D"/>
    <w:rsid w:val="00CA3447"/>
    <w:rsid w:val="00CA5628"/>
    <w:rsid w:val="00CB349D"/>
    <w:rsid w:val="00CB4218"/>
    <w:rsid w:val="00CB514B"/>
    <w:rsid w:val="00CB72B3"/>
    <w:rsid w:val="00CC1813"/>
    <w:rsid w:val="00CD4A57"/>
    <w:rsid w:val="00CE11CF"/>
    <w:rsid w:val="00D055A7"/>
    <w:rsid w:val="00D11761"/>
    <w:rsid w:val="00D125F1"/>
    <w:rsid w:val="00D12F43"/>
    <w:rsid w:val="00D16BFC"/>
    <w:rsid w:val="00D221CB"/>
    <w:rsid w:val="00D22704"/>
    <w:rsid w:val="00D247CC"/>
    <w:rsid w:val="00D25861"/>
    <w:rsid w:val="00D34570"/>
    <w:rsid w:val="00D44A23"/>
    <w:rsid w:val="00D500B7"/>
    <w:rsid w:val="00D534C2"/>
    <w:rsid w:val="00D56DAB"/>
    <w:rsid w:val="00D769E7"/>
    <w:rsid w:val="00D81A7A"/>
    <w:rsid w:val="00D84015"/>
    <w:rsid w:val="00D90D63"/>
    <w:rsid w:val="00D94485"/>
    <w:rsid w:val="00D969BA"/>
    <w:rsid w:val="00DA4C05"/>
    <w:rsid w:val="00DB1D8E"/>
    <w:rsid w:val="00DB4E91"/>
    <w:rsid w:val="00DC2DE5"/>
    <w:rsid w:val="00DC4441"/>
    <w:rsid w:val="00DC7B89"/>
    <w:rsid w:val="00DD3DA5"/>
    <w:rsid w:val="00DD72E6"/>
    <w:rsid w:val="00DE3CC4"/>
    <w:rsid w:val="00DE4572"/>
    <w:rsid w:val="00DF491C"/>
    <w:rsid w:val="00DF51AD"/>
    <w:rsid w:val="00DF72CB"/>
    <w:rsid w:val="00E0251E"/>
    <w:rsid w:val="00E04E39"/>
    <w:rsid w:val="00E254AE"/>
    <w:rsid w:val="00E2679F"/>
    <w:rsid w:val="00E31D18"/>
    <w:rsid w:val="00E377E5"/>
    <w:rsid w:val="00E41DD5"/>
    <w:rsid w:val="00E507FD"/>
    <w:rsid w:val="00E53380"/>
    <w:rsid w:val="00E55ECD"/>
    <w:rsid w:val="00E652A2"/>
    <w:rsid w:val="00E7085B"/>
    <w:rsid w:val="00E70BC6"/>
    <w:rsid w:val="00E71DE9"/>
    <w:rsid w:val="00E76169"/>
    <w:rsid w:val="00E8652C"/>
    <w:rsid w:val="00E94C0A"/>
    <w:rsid w:val="00E952B0"/>
    <w:rsid w:val="00EB3293"/>
    <w:rsid w:val="00EB39FF"/>
    <w:rsid w:val="00EB587B"/>
    <w:rsid w:val="00EB6AF3"/>
    <w:rsid w:val="00EB7304"/>
    <w:rsid w:val="00EB76E9"/>
    <w:rsid w:val="00EC34E0"/>
    <w:rsid w:val="00ED2655"/>
    <w:rsid w:val="00ED515F"/>
    <w:rsid w:val="00ED789F"/>
    <w:rsid w:val="00EE4BDA"/>
    <w:rsid w:val="00EF0356"/>
    <w:rsid w:val="00EF07EE"/>
    <w:rsid w:val="00F05664"/>
    <w:rsid w:val="00F05CA9"/>
    <w:rsid w:val="00F067EA"/>
    <w:rsid w:val="00F06A87"/>
    <w:rsid w:val="00F105EB"/>
    <w:rsid w:val="00F16062"/>
    <w:rsid w:val="00F174B5"/>
    <w:rsid w:val="00F249EF"/>
    <w:rsid w:val="00F33704"/>
    <w:rsid w:val="00F37A27"/>
    <w:rsid w:val="00F407DD"/>
    <w:rsid w:val="00F45D9C"/>
    <w:rsid w:val="00F51326"/>
    <w:rsid w:val="00F52F67"/>
    <w:rsid w:val="00F801AD"/>
    <w:rsid w:val="00F802B9"/>
    <w:rsid w:val="00F83180"/>
    <w:rsid w:val="00F928AC"/>
    <w:rsid w:val="00F95D7E"/>
    <w:rsid w:val="00FA5AE9"/>
    <w:rsid w:val="00FA6265"/>
    <w:rsid w:val="00FA7E23"/>
    <w:rsid w:val="00FB1B3C"/>
    <w:rsid w:val="00FC0925"/>
    <w:rsid w:val="00FC33B9"/>
    <w:rsid w:val="00FC4C11"/>
    <w:rsid w:val="00FD042F"/>
    <w:rsid w:val="00FD048C"/>
    <w:rsid w:val="00FD12CC"/>
    <w:rsid w:val="00FD1629"/>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C16B5AC-1619-4ED5-AF52-4F2C51E7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995D7F"/>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61399A"/>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995D7F"/>
    <w:rPr>
      <w:rFonts w:ascii="Helvetica" w:eastAsiaTheme="majorEastAsia" w:hAnsi="Helvetica" w:cstheme="majorBidi"/>
      <w:b/>
      <w:bCs/>
      <w:color w:val="0000FF"/>
      <w:sz w:val="36"/>
      <w:szCs w:val="26"/>
    </w:rPr>
  </w:style>
  <w:style w:type="character" w:customStyle="1" w:styleId="Heading3Char">
    <w:name w:val="Heading 3 Char"/>
    <w:basedOn w:val="DefaultParagraphFont"/>
    <w:link w:val="Heading3"/>
    <w:uiPriority w:val="9"/>
    <w:rsid w:val="0061399A"/>
    <w:rPr>
      <w:rFonts w:ascii="Helvetica" w:eastAsiaTheme="majorEastAsia" w:hAnsi="Helvetica" w:cstheme="majorBidi"/>
      <w:b/>
      <w:bCs/>
      <w:color w:val="0000FF"/>
      <w:sz w:val="28"/>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826E59"/>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9257D7"/>
    <w:pPr>
      <w:spacing w:before="6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BE7F64"/>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after="200"/>
      <w:jc w:val="center"/>
    </w:pPr>
    <w:rPr>
      <w:b/>
    </w:rPr>
  </w:style>
  <w:style w:type="paragraph" w:customStyle="1" w:styleId="TableTextCenter">
    <w:name w:val="Table Text Center"/>
    <w:basedOn w:val="TableText"/>
    <w:qFormat/>
    <w:rsid w:val="006C7403"/>
    <w:pPr>
      <w:spacing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995D7F"/>
    <w:pPr>
      <w:numPr>
        <w:numId w:val="5"/>
      </w:numPr>
      <w:spacing w:before="60" w:after="120" w:line="240" w:lineRule="auto"/>
      <w:ind w:left="714" w:hanging="357"/>
    </w:pPr>
    <w:rPr>
      <w:rFonts w:ascii="Helvetica" w:eastAsia="Times New Roman" w:hAnsi="Helvetica" w:cs="Times New Roman"/>
      <w:szCs w:val="24"/>
    </w:rPr>
  </w:style>
  <w:style w:type="paragraph" w:customStyle="1" w:styleId="TableBullet1">
    <w:name w:val="Table Bullet 1"/>
    <w:basedOn w:val="Bullet1"/>
    <w:qFormat/>
    <w:rsid w:val="00BE7F64"/>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995D7F"/>
    <w:pPr>
      <w:numPr>
        <w:numId w:val="30"/>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995D7F"/>
    <w:pPr>
      <w:numPr>
        <w:numId w:val="33"/>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826E59"/>
    <w:pPr>
      <w:spacing w:after="960"/>
    </w:pPr>
  </w:style>
  <w:style w:type="paragraph" w:customStyle="1" w:styleId="TableHeading">
    <w:name w:val="Table Heading"/>
    <w:basedOn w:val="TableTextBold"/>
    <w:qFormat/>
    <w:rsid w:val="00C626F2"/>
    <w:rPr>
      <w:color w:val="FFFFFF" w:themeColor="background1"/>
    </w:rPr>
  </w:style>
  <w:style w:type="paragraph" w:customStyle="1" w:styleId="ActivityBullet1">
    <w:name w:val="Activity Bullet 1"/>
    <w:basedOn w:val="Bullet1"/>
    <w:qFormat/>
    <w:rsid w:val="00BE7F64"/>
    <w:pPr>
      <w:ind w:left="867"/>
    </w:pPr>
  </w:style>
  <w:style w:type="character" w:customStyle="1" w:styleId="st">
    <w:name w:val="st"/>
    <w:basedOn w:val="DefaultParagraphFont"/>
    <w:rsid w:val="00135726"/>
  </w:style>
  <w:style w:type="paragraph" w:customStyle="1" w:styleId="AcknowledgementsImprintBold">
    <w:name w:val="Acknowledgements &amp; Imprint Bold"/>
    <w:basedOn w:val="AcknowledgementsImprint"/>
    <w:qFormat/>
    <w:rsid w:val="00A237B7"/>
    <w:rPr>
      <w:b/>
      <w:sz w:val="21"/>
    </w:rPr>
  </w:style>
  <w:style w:type="table" w:customStyle="1" w:styleId="TableGrid2">
    <w:name w:val="Table Grid2"/>
    <w:basedOn w:val="TableNormal"/>
    <w:next w:val="TableGrid"/>
    <w:rsid w:val="005A10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A10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
    <w:name w:val="Table Text Char"/>
    <w:basedOn w:val="DefaultParagraphFont"/>
    <w:link w:val="TableText"/>
    <w:rsid w:val="005A1028"/>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59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creativecommons.org/licenses/by/2.0/deed.en" TargetMode="External"/><Relationship Id="rId26" Type="http://schemas.openxmlformats.org/officeDocument/2006/relationships/footer" Target="footer6.xml"/><Relationship Id="rId39" Type="http://schemas.openxmlformats.org/officeDocument/2006/relationships/image" Target="media/image16.jpeg"/><Relationship Id="rId21" Type="http://schemas.openxmlformats.org/officeDocument/2006/relationships/footer" Target="footer3.xml"/><Relationship Id="rId34" Type="http://schemas.openxmlformats.org/officeDocument/2006/relationships/image" Target="media/image11.jpeg"/><Relationship Id="rId42" Type="http://schemas.openxmlformats.org/officeDocument/2006/relationships/image" Target="media/image19.wmf"/><Relationship Id="rId47" Type="http://schemas.openxmlformats.org/officeDocument/2006/relationships/image" Target="media/image24.jpeg"/><Relationship Id="rId50" Type="http://schemas.openxmlformats.org/officeDocument/2006/relationships/image" Target="media/image27.wmf"/><Relationship Id="rId55" Type="http://schemas.openxmlformats.org/officeDocument/2006/relationships/image" Target="media/image32.wmf"/><Relationship Id="rId63" Type="http://schemas.openxmlformats.org/officeDocument/2006/relationships/image" Target="media/image36.jpeg"/><Relationship Id="rId68" Type="http://schemas.openxmlformats.org/officeDocument/2006/relationships/image" Target="media/image40.wmf"/><Relationship Id="rId76" Type="http://schemas.openxmlformats.org/officeDocument/2006/relationships/image" Target="media/image46.wmf"/><Relationship Id="rId84" Type="http://schemas.openxmlformats.org/officeDocument/2006/relationships/header" Target="header19.xml"/><Relationship Id="rId89" Type="http://schemas.openxmlformats.org/officeDocument/2006/relationships/header" Target="header22.xml"/><Relationship Id="rId7" Type="http://schemas.openxmlformats.org/officeDocument/2006/relationships/endnotes" Target="endnotes.xml"/><Relationship Id="rId71" Type="http://schemas.openxmlformats.org/officeDocument/2006/relationships/image" Target="media/image43.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eader" Target="header5.xml"/><Relationship Id="rId11" Type="http://schemas.openxmlformats.org/officeDocument/2006/relationships/image" Target="media/image4.gif"/><Relationship Id="rId24"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jpeg"/><Relationship Id="rId53" Type="http://schemas.openxmlformats.org/officeDocument/2006/relationships/image" Target="media/image30.wmf"/><Relationship Id="rId58" Type="http://schemas.openxmlformats.org/officeDocument/2006/relationships/hyperlink" Target="http://www.dhs.gov/xlibrary/assets/ocso-bomb_threat_samepage-brochure.pdf" TargetMode="External"/><Relationship Id="rId66" Type="http://schemas.openxmlformats.org/officeDocument/2006/relationships/image" Target="media/image38.jpeg"/><Relationship Id="rId74" Type="http://schemas.openxmlformats.org/officeDocument/2006/relationships/header" Target="header11.xml"/><Relationship Id="rId79" Type="http://schemas.openxmlformats.org/officeDocument/2006/relationships/header" Target="header14.xml"/><Relationship Id="rId87"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header" Target="header10.xml"/><Relationship Id="rId82" Type="http://schemas.openxmlformats.org/officeDocument/2006/relationships/header" Target="header17.xml"/><Relationship Id="rId90" Type="http://schemas.openxmlformats.org/officeDocument/2006/relationships/footer" Target="footer7.xml"/><Relationship Id="rId1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2.jpeg"/><Relationship Id="rId43" Type="http://schemas.openxmlformats.org/officeDocument/2006/relationships/image" Target="media/image20.jpeg"/><Relationship Id="rId48" Type="http://schemas.openxmlformats.org/officeDocument/2006/relationships/image" Target="media/image25.wmf"/><Relationship Id="rId56" Type="http://schemas.openxmlformats.org/officeDocument/2006/relationships/image" Target="media/image33.jpeg"/><Relationship Id="rId64" Type="http://schemas.openxmlformats.org/officeDocument/2006/relationships/image" Target="media/image37.jpeg"/><Relationship Id="rId69" Type="http://schemas.openxmlformats.org/officeDocument/2006/relationships/image" Target="media/image41.wmf"/><Relationship Id="rId77" Type="http://schemas.openxmlformats.org/officeDocument/2006/relationships/image" Target="media/image47.jpeg"/><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4.png"/><Relationship Id="rId80" Type="http://schemas.openxmlformats.org/officeDocument/2006/relationships/header" Target="header15.xml"/><Relationship Id="rId85" Type="http://schemas.openxmlformats.org/officeDocument/2006/relationships/header" Target="header20.xml"/><Relationship Id="rId93"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4.wmf"/><Relationship Id="rId67" Type="http://schemas.openxmlformats.org/officeDocument/2006/relationships/image" Target="media/image39.jpeg"/><Relationship Id="rId20" Type="http://schemas.openxmlformats.org/officeDocument/2006/relationships/footer" Target="footer2.xml"/><Relationship Id="rId41" Type="http://schemas.openxmlformats.org/officeDocument/2006/relationships/image" Target="media/image18.wmf"/><Relationship Id="rId54" Type="http://schemas.openxmlformats.org/officeDocument/2006/relationships/image" Target="media/image31.wmf"/><Relationship Id="rId62" Type="http://schemas.openxmlformats.org/officeDocument/2006/relationships/image" Target="media/image35.jpeg"/><Relationship Id="rId70" Type="http://schemas.openxmlformats.org/officeDocument/2006/relationships/image" Target="media/image42.wmf"/><Relationship Id="rId75" Type="http://schemas.openxmlformats.org/officeDocument/2006/relationships/header" Target="header12.xml"/><Relationship Id="rId83" Type="http://schemas.openxmlformats.org/officeDocument/2006/relationships/header" Target="header18.xml"/><Relationship Id="rId88" Type="http://schemas.openxmlformats.org/officeDocument/2006/relationships/header" Target="header21.xml"/><Relationship Id="rId9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hyperlink" Target="http://www.wikihow.com/Handle-a-Bomb-Threat-over-the-Telephone" TargetMode="External"/><Relationship Id="rId10" Type="http://schemas.openxmlformats.org/officeDocument/2006/relationships/image" Target="media/image3.jpeg"/><Relationship Id="rId31" Type="http://schemas.openxmlformats.org/officeDocument/2006/relationships/header" Target="header7.xml"/><Relationship Id="rId44" Type="http://schemas.openxmlformats.org/officeDocument/2006/relationships/image" Target="media/image21.wmf"/><Relationship Id="rId52" Type="http://schemas.openxmlformats.org/officeDocument/2006/relationships/image" Target="media/image29.wmf"/><Relationship Id="rId60" Type="http://schemas.openxmlformats.org/officeDocument/2006/relationships/header" Target="header9.xml"/><Relationship Id="rId65" Type="http://schemas.openxmlformats.org/officeDocument/2006/relationships/hyperlink" Target="http://www.worldtimezone.com/" TargetMode="External"/><Relationship Id="rId73" Type="http://schemas.openxmlformats.org/officeDocument/2006/relationships/image" Target="media/image45.jpeg"/><Relationship Id="rId78" Type="http://schemas.openxmlformats.org/officeDocument/2006/relationships/header" Target="header13.xml"/><Relationship Id="rId81" Type="http://schemas.openxmlformats.org/officeDocument/2006/relationships/header" Target="header16.xml"/><Relationship Id="rId86" Type="http://schemas.openxmlformats.org/officeDocument/2006/relationships/image" Target="media/image48.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A4DC406269554364B67C156A06D2F779"/>
        <w:category>
          <w:name w:val="General"/>
          <w:gallery w:val="placeholder"/>
        </w:category>
        <w:types>
          <w:type w:val="bbPlcHdr"/>
        </w:types>
        <w:behaviors>
          <w:behavior w:val="content"/>
        </w:behaviors>
        <w:guid w:val="{C56087BE-13B6-4075-9486-DDB322F621A1}"/>
      </w:docPartPr>
      <w:docPartBody>
        <w:p w:rsidR="006B5985" w:rsidRDefault="005A7FA7" w:rsidP="005A7FA7">
          <w:pPr>
            <w:pStyle w:val="A4DC406269554364B67C156A06D2F779"/>
          </w:pPr>
          <w:r w:rsidRPr="00FB57C0">
            <w:rPr>
              <w:rStyle w:val="PlaceholderText"/>
            </w:rPr>
            <w:t>Click here to enter text.</w:t>
          </w:r>
        </w:p>
      </w:docPartBody>
    </w:docPart>
    <w:docPart>
      <w:docPartPr>
        <w:name w:val="ED4BB75F16FB42C3B2327145A006E974"/>
        <w:category>
          <w:name w:val="General"/>
          <w:gallery w:val="placeholder"/>
        </w:category>
        <w:types>
          <w:type w:val="bbPlcHdr"/>
        </w:types>
        <w:behaviors>
          <w:behavior w:val="content"/>
        </w:behaviors>
        <w:guid w:val="{9FDA7FC4-2894-4F76-B6B2-1D8D2F7FB210}"/>
      </w:docPartPr>
      <w:docPartBody>
        <w:p w:rsidR="006B5985" w:rsidRDefault="005A7FA7" w:rsidP="005A7FA7">
          <w:pPr>
            <w:pStyle w:val="ED4BB75F16FB42C3B2327145A006E974"/>
          </w:pPr>
          <w:r w:rsidRPr="00FB57C0">
            <w:rPr>
              <w:rStyle w:val="PlaceholderText"/>
            </w:rPr>
            <w:t>Click here to enter text.</w:t>
          </w:r>
        </w:p>
      </w:docPartBody>
    </w:docPart>
    <w:docPart>
      <w:docPartPr>
        <w:name w:val="3F9429B931FE4C289A1B7C44439E5BE3"/>
        <w:category>
          <w:name w:val="General"/>
          <w:gallery w:val="placeholder"/>
        </w:category>
        <w:types>
          <w:type w:val="bbPlcHdr"/>
        </w:types>
        <w:behaviors>
          <w:behavior w:val="content"/>
        </w:behaviors>
        <w:guid w:val="{88FE3C3D-DEEE-472E-B380-DDB62D28F7F9}"/>
      </w:docPartPr>
      <w:docPartBody>
        <w:p w:rsidR="006B5985" w:rsidRDefault="005A7FA7" w:rsidP="005A7FA7">
          <w:pPr>
            <w:pStyle w:val="3F9429B931FE4C289A1B7C44439E5BE3"/>
          </w:pPr>
          <w:r w:rsidRPr="00FB57C0">
            <w:rPr>
              <w:rStyle w:val="PlaceholderText"/>
            </w:rPr>
            <w:t>Click here to enter text.</w:t>
          </w:r>
        </w:p>
      </w:docPartBody>
    </w:docPart>
    <w:docPart>
      <w:docPartPr>
        <w:name w:val="38731DB371B04E65B5DF3E17095E9887"/>
        <w:category>
          <w:name w:val="General"/>
          <w:gallery w:val="placeholder"/>
        </w:category>
        <w:types>
          <w:type w:val="bbPlcHdr"/>
        </w:types>
        <w:behaviors>
          <w:behavior w:val="content"/>
        </w:behaviors>
        <w:guid w:val="{25389744-1A8E-458B-89A0-A507CAC4DEEA}"/>
      </w:docPartPr>
      <w:docPartBody>
        <w:p w:rsidR="006B5985" w:rsidRDefault="005A7FA7" w:rsidP="005A7FA7">
          <w:pPr>
            <w:pStyle w:val="38731DB371B04E65B5DF3E17095E9887"/>
          </w:pPr>
          <w:r w:rsidRPr="00FB57C0">
            <w:rPr>
              <w:rStyle w:val="PlaceholderText"/>
            </w:rPr>
            <w:t>Click here to enter text.</w:t>
          </w:r>
        </w:p>
      </w:docPartBody>
    </w:docPart>
    <w:docPart>
      <w:docPartPr>
        <w:name w:val="EED76E36A75C43599601BC8ECC465775"/>
        <w:category>
          <w:name w:val="General"/>
          <w:gallery w:val="placeholder"/>
        </w:category>
        <w:types>
          <w:type w:val="bbPlcHdr"/>
        </w:types>
        <w:behaviors>
          <w:behavior w:val="content"/>
        </w:behaviors>
        <w:guid w:val="{37085300-FA24-49D7-BEB9-669CB14A5895}"/>
      </w:docPartPr>
      <w:docPartBody>
        <w:p w:rsidR="006B5985" w:rsidRDefault="005A7FA7" w:rsidP="005A7FA7">
          <w:pPr>
            <w:pStyle w:val="EED76E36A75C43599601BC8ECC465775"/>
          </w:pPr>
          <w:r w:rsidRPr="00FB57C0">
            <w:rPr>
              <w:rStyle w:val="PlaceholderText"/>
            </w:rPr>
            <w:t>Click here to enter text.</w:t>
          </w:r>
        </w:p>
      </w:docPartBody>
    </w:docPart>
    <w:docPart>
      <w:docPartPr>
        <w:name w:val="F703398304AD45D19D5A2550EB344C31"/>
        <w:category>
          <w:name w:val="General"/>
          <w:gallery w:val="placeholder"/>
        </w:category>
        <w:types>
          <w:type w:val="bbPlcHdr"/>
        </w:types>
        <w:behaviors>
          <w:behavior w:val="content"/>
        </w:behaviors>
        <w:guid w:val="{86A81180-1C88-4A9C-B9EA-9A34B6160A0C}"/>
      </w:docPartPr>
      <w:docPartBody>
        <w:p w:rsidR="006B5985" w:rsidRDefault="005A7FA7" w:rsidP="005A7FA7">
          <w:pPr>
            <w:pStyle w:val="F703398304AD45D19D5A2550EB344C31"/>
          </w:pPr>
          <w:r w:rsidRPr="00FB57C0">
            <w:rPr>
              <w:rStyle w:val="PlaceholderText"/>
            </w:rPr>
            <w:t>Click here to enter text.</w:t>
          </w:r>
        </w:p>
      </w:docPartBody>
    </w:docPart>
    <w:docPart>
      <w:docPartPr>
        <w:name w:val="0F6B4EB0856B40FAB778CBF04B8BE01A"/>
        <w:category>
          <w:name w:val="General"/>
          <w:gallery w:val="placeholder"/>
        </w:category>
        <w:types>
          <w:type w:val="bbPlcHdr"/>
        </w:types>
        <w:behaviors>
          <w:behavior w:val="content"/>
        </w:behaviors>
        <w:guid w:val="{D29936AD-E9B1-46AE-92A5-8AD262C24CE4}"/>
      </w:docPartPr>
      <w:docPartBody>
        <w:p w:rsidR="006B5985" w:rsidRDefault="005A7FA7" w:rsidP="005A7FA7">
          <w:pPr>
            <w:pStyle w:val="0F6B4EB0856B40FAB778CBF04B8BE01A"/>
          </w:pPr>
          <w:r w:rsidRPr="00FB57C0">
            <w:rPr>
              <w:rStyle w:val="PlaceholderText"/>
            </w:rPr>
            <w:t>Click here to enter text.</w:t>
          </w:r>
        </w:p>
      </w:docPartBody>
    </w:docPart>
    <w:docPart>
      <w:docPartPr>
        <w:name w:val="58E6E95E35D2458AA8FD58ABE98B8ACE"/>
        <w:category>
          <w:name w:val="General"/>
          <w:gallery w:val="placeholder"/>
        </w:category>
        <w:types>
          <w:type w:val="bbPlcHdr"/>
        </w:types>
        <w:behaviors>
          <w:behavior w:val="content"/>
        </w:behaviors>
        <w:guid w:val="{9F6828D0-965F-4662-9274-64F4473833DB}"/>
      </w:docPartPr>
      <w:docPartBody>
        <w:p w:rsidR="006B5985" w:rsidRDefault="005A7FA7" w:rsidP="005A7FA7">
          <w:pPr>
            <w:pStyle w:val="58E6E95E35D2458AA8FD58ABE98B8ACE"/>
          </w:pPr>
          <w:r w:rsidRPr="00FB57C0">
            <w:rPr>
              <w:rStyle w:val="PlaceholderText"/>
            </w:rPr>
            <w:t>Click here to enter text.</w:t>
          </w:r>
        </w:p>
      </w:docPartBody>
    </w:docPart>
    <w:docPart>
      <w:docPartPr>
        <w:name w:val="D1E2F845594244AB8BEEF694FA8227E3"/>
        <w:category>
          <w:name w:val="General"/>
          <w:gallery w:val="placeholder"/>
        </w:category>
        <w:types>
          <w:type w:val="bbPlcHdr"/>
        </w:types>
        <w:behaviors>
          <w:behavior w:val="content"/>
        </w:behaviors>
        <w:guid w:val="{F716F502-2738-4FF4-9680-A8016F717B95}"/>
      </w:docPartPr>
      <w:docPartBody>
        <w:p w:rsidR="006B5985" w:rsidRDefault="005A7FA7" w:rsidP="005A7FA7">
          <w:pPr>
            <w:pStyle w:val="D1E2F845594244AB8BEEF694FA8227E3"/>
          </w:pPr>
          <w:r w:rsidRPr="00FB57C0">
            <w:rPr>
              <w:rStyle w:val="PlaceholderText"/>
            </w:rPr>
            <w:t>Click here to enter text.</w:t>
          </w:r>
        </w:p>
      </w:docPartBody>
    </w:docPart>
    <w:docPart>
      <w:docPartPr>
        <w:name w:val="935E9881DC924B60BA08540DFAF128EE"/>
        <w:category>
          <w:name w:val="General"/>
          <w:gallery w:val="placeholder"/>
        </w:category>
        <w:types>
          <w:type w:val="bbPlcHdr"/>
        </w:types>
        <w:behaviors>
          <w:behavior w:val="content"/>
        </w:behaviors>
        <w:guid w:val="{DDA97ACF-01AE-4BDC-904C-1939E375A1A8}"/>
      </w:docPartPr>
      <w:docPartBody>
        <w:p w:rsidR="006B5985" w:rsidRDefault="005A7FA7" w:rsidP="005A7FA7">
          <w:pPr>
            <w:pStyle w:val="935E9881DC924B60BA08540DFAF128EE"/>
          </w:pPr>
          <w:r w:rsidRPr="00FB57C0">
            <w:rPr>
              <w:rStyle w:val="PlaceholderText"/>
            </w:rPr>
            <w:t>Click here to enter text.</w:t>
          </w:r>
        </w:p>
      </w:docPartBody>
    </w:docPart>
    <w:docPart>
      <w:docPartPr>
        <w:name w:val="16EAF894D47D4B9C9CECE8DB13B5D942"/>
        <w:category>
          <w:name w:val="General"/>
          <w:gallery w:val="placeholder"/>
        </w:category>
        <w:types>
          <w:type w:val="bbPlcHdr"/>
        </w:types>
        <w:behaviors>
          <w:behavior w:val="content"/>
        </w:behaviors>
        <w:guid w:val="{0333F00E-F3B3-491F-ADFE-4A093A39D7AD}"/>
      </w:docPartPr>
      <w:docPartBody>
        <w:p w:rsidR="006B5985" w:rsidRDefault="005A7FA7" w:rsidP="005A7FA7">
          <w:pPr>
            <w:pStyle w:val="16EAF894D47D4B9C9CECE8DB13B5D942"/>
          </w:pPr>
          <w:r w:rsidRPr="00FB57C0">
            <w:rPr>
              <w:rStyle w:val="PlaceholderText"/>
            </w:rPr>
            <w:t>Click here to enter text.</w:t>
          </w:r>
        </w:p>
      </w:docPartBody>
    </w:docPart>
    <w:docPart>
      <w:docPartPr>
        <w:name w:val="9E9DA4DC0AC5447EB6D2587EAE155271"/>
        <w:category>
          <w:name w:val="General"/>
          <w:gallery w:val="placeholder"/>
        </w:category>
        <w:types>
          <w:type w:val="bbPlcHdr"/>
        </w:types>
        <w:behaviors>
          <w:behavior w:val="content"/>
        </w:behaviors>
        <w:guid w:val="{12A53D6F-FE6B-440F-A2F2-5C9B1863B00F}"/>
      </w:docPartPr>
      <w:docPartBody>
        <w:p w:rsidR="006B5985" w:rsidRDefault="005A7FA7" w:rsidP="005A7FA7">
          <w:pPr>
            <w:pStyle w:val="9E9DA4DC0AC5447EB6D2587EAE155271"/>
          </w:pPr>
          <w:r w:rsidRPr="00FB57C0">
            <w:rPr>
              <w:rStyle w:val="PlaceholderText"/>
            </w:rPr>
            <w:t>Click here to enter text.</w:t>
          </w:r>
        </w:p>
      </w:docPartBody>
    </w:docPart>
    <w:docPart>
      <w:docPartPr>
        <w:name w:val="1CF3454B13A54A59B050ACA610855387"/>
        <w:category>
          <w:name w:val="General"/>
          <w:gallery w:val="placeholder"/>
        </w:category>
        <w:types>
          <w:type w:val="bbPlcHdr"/>
        </w:types>
        <w:behaviors>
          <w:behavior w:val="content"/>
        </w:behaviors>
        <w:guid w:val="{44D8BF27-1058-4CEC-AB95-76EA28964B6E}"/>
      </w:docPartPr>
      <w:docPartBody>
        <w:p w:rsidR="006B5985" w:rsidRDefault="005A7FA7" w:rsidP="005A7FA7">
          <w:pPr>
            <w:pStyle w:val="1CF3454B13A54A59B050ACA610855387"/>
          </w:pPr>
          <w:r w:rsidRPr="00FB57C0">
            <w:rPr>
              <w:rStyle w:val="PlaceholderText"/>
            </w:rPr>
            <w:t>Click here to enter text.</w:t>
          </w:r>
        </w:p>
      </w:docPartBody>
    </w:docPart>
    <w:docPart>
      <w:docPartPr>
        <w:name w:val="BEAB8E2B71C84DB3996133AE1AF00D40"/>
        <w:category>
          <w:name w:val="General"/>
          <w:gallery w:val="placeholder"/>
        </w:category>
        <w:types>
          <w:type w:val="bbPlcHdr"/>
        </w:types>
        <w:behaviors>
          <w:behavior w:val="content"/>
        </w:behaviors>
        <w:guid w:val="{C71817CD-603B-49F0-9A0E-5900181F2A7C}"/>
      </w:docPartPr>
      <w:docPartBody>
        <w:p w:rsidR="006B5985" w:rsidRDefault="005A7FA7" w:rsidP="005A7FA7">
          <w:pPr>
            <w:pStyle w:val="BEAB8E2B71C84DB3996133AE1AF00D40"/>
          </w:pPr>
          <w:r w:rsidRPr="00FB57C0">
            <w:rPr>
              <w:rStyle w:val="PlaceholderText"/>
            </w:rPr>
            <w:t>Click here to enter text.</w:t>
          </w:r>
        </w:p>
      </w:docPartBody>
    </w:docPart>
    <w:docPart>
      <w:docPartPr>
        <w:name w:val="94F949EC133A4B8494E749F06185E77C"/>
        <w:category>
          <w:name w:val="General"/>
          <w:gallery w:val="placeholder"/>
        </w:category>
        <w:types>
          <w:type w:val="bbPlcHdr"/>
        </w:types>
        <w:behaviors>
          <w:behavior w:val="content"/>
        </w:behaviors>
        <w:guid w:val="{5908CC29-3C4F-409B-824B-CC7B7A9EC6C4}"/>
      </w:docPartPr>
      <w:docPartBody>
        <w:p w:rsidR="006B5985" w:rsidRDefault="005A7FA7" w:rsidP="005A7FA7">
          <w:pPr>
            <w:pStyle w:val="94F949EC133A4B8494E749F06185E77C"/>
          </w:pPr>
          <w:r w:rsidRPr="00FB57C0">
            <w:rPr>
              <w:rStyle w:val="PlaceholderText"/>
            </w:rPr>
            <w:t>Click here to enter text.</w:t>
          </w:r>
        </w:p>
      </w:docPartBody>
    </w:docPart>
    <w:docPart>
      <w:docPartPr>
        <w:name w:val="29E7CAAE8B124603B6B93F67FA816664"/>
        <w:category>
          <w:name w:val="General"/>
          <w:gallery w:val="placeholder"/>
        </w:category>
        <w:types>
          <w:type w:val="bbPlcHdr"/>
        </w:types>
        <w:behaviors>
          <w:behavior w:val="content"/>
        </w:behaviors>
        <w:guid w:val="{0D239723-AC5E-4F95-8B0A-93E5EED4223C}"/>
      </w:docPartPr>
      <w:docPartBody>
        <w:p w:rsidR="006B5985" w:rsidRDefault="005A7FA7" w:rsidP="005A7FA7">
          <w:pPr>
            <w:pStyle w:val="29E7CAAE8B124603B6B93F67FA816664"/>
          </w:pPr>
          <w:r w:rsidRPr="00FB57C0">
            <w:rPr>
              <w:rStyle w:val="PlaceholderText"/>
            </w:rPr>
            <w:t>Click here to enter text.</w:t>
          </w:r>
        </w:p>
      </w:docPartBody>
    </w:docPart>
    <w:docPart>
      <w:docPartPr>
        <w:name w:val="84C854C1F9B64D62AA6E543C45FF99DC"/>
        <w:category>
          <w:name w:val="General"/>
          <w:gallery w:val="placeholder"/>
        </w:category>
        <w:types>
          <w:type w:val="bbPlcHdr"/>
        </w:types>
        <w:behaviors>
          <w:behavior w:val="content"/>
        </w:behaviors>
        <w:guid w:val="{7982D89D-4215-4B4E-87FE-A19D1DE3901B}"/>
      </w:docPartPr>
      <w:docPartBody>
        <w:p w:rsidR="006B5985" w:rsidRDefault="005A7FA7" w:rsidP="005A7FA7">
          <w:pPr>
            <w:pStyle w:val="84C854C1F9B64D62AA6E543C45FF99D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57CA1"/>
    <w:rsid w:val="00010196"/>
    <w:rsid w:val="000E5C1B"/>
    <w:rsid w:val="001C2B72"/>
    <w:rsid w:val="00227A62"/>
    <w:rsid w:val="00237323"/>
    <w:rsid w:val="00273C5F"/>
    <w:rsid w:val="0028695D"/>
    <w:rsid w:val="002C6F5A"/>
    <w:rsid w:val="002F4370"/>
    <w:rsid w:val="0032752F"/>
    <w:rsid w:val="004605C2"/>
    <w:rsid w:val="00462683"/>
    <w:rsid w:val="00471AA7"/>
    <w:rsid w:val="00484AD8"/>
    <w:rsid w:val="004868F1"/>
    <w:rsid w:val="004F4CB7"/>
    <w:rsid w:val="0058193F"/>
    <w:rsid w:val="005A7FA7"/>
    <w:rsid w:val="006B5985"/>
    <w:rsid w:val="006E1691"/>
    <w:rsid w:val="007031CA"/>
    <w:rsid w:val="007638FC"/>
    <w:rsid w:val="007956F8"/>
    <w:rsid w:val="00831B81"/>
    <w:rsid w:val="00832492"/>
    <w:rsid w:val="00886C3A"/>
    <w:rsid w:val="0098327B"/>
    <w:rsid w:val="00AC6079"/>
    <w:rsid w:val="00B4441B"/>
    <w:rsid w:val="00B57CA1"/>
    <w:rsid w:val="00B67237"/>
    <w:rsid w:val="00B94A61"/>
    <w:rsid w:val="00BE18F9"/>
    <w:rsid w:val="00BE2674"/>
    <w:rsid w:val="00C30F28"/>
    <w:rsid w:val="00C62AA3"/>
    <w:rsid w:val="00CD1536"/>
    <w:rsid w:val="00D022C4"/>
    <w:rsid w:val="00DB3B44"/>
    <w:rsid w:val="00DB7754"/>
    <w:rsid w:val="00DF5107"/>
    <w:rsid w:val="00ED65FC"/>
    <w:rsid w:val="00EE10D6"/>
    <w:rsid w:val="00F12863"/>
    <w:rsid w:val="00F85F94"/>
    <w:rsid w:val="00FC690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7FA7"/>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525883D03C194301B804309C792E550D">
    <w:name w:val="525883D03C194301B804309C792E550D"/>
    <w:rsid w:val="00B94A61"/>
  </w:style>
  <w:style w:type="paragraph" w:customStyle="1" w:styleId="5928FCEF05644BD68CA2D30574A4E137">
    <w:name w:val="5928FCEF05644BD68CA2D30574A4E137"/>
    <w:rsid w:val="00B94A61"/>
  </w:style>
  <w:style w:type="paragraph" w:customStyle="1" w:styleId="81CF429CF07D4C61928570570C7AD1C8">
    <w:name w:val="81CF429CF07D4C61928570570C7AD1C8"/>
    <w:rsid w:val="00B94A61"/>
  </w:style>
  <w:style w:type="paragraph" w:customStyle="1" w:styleId="823A6F345805438D8BE8609C7DA45D10">
    <w:name w:val="823A6F345805438D8BE8609C7DA45D10"/>
    <w:rsid w:val="00B94A61"/>
  </w:style>
  <w:style w:type="paragraph" w:customStyle="1" w:styleId="B46739AB95FA491FA864D82DDB9A74DA">
    <w:name w:val="B46739AB95FA491FA864D82DDB9A74DA"/>
    <w:rsid w:val="00B94A61"/>
  </w:style>
  <w:style w:type="paragraph" w:customStyle="1" w:styleId="04A71D320EA146548C28F54AC8474FE2">
    <w:name w:val="04A71D320EA146548C28F54AC8474FE2"/>
    <w:rsid w:val="00B94A61"/>
  </w:style>
  <w:style w:type="paragraph" w:customStyle="1" w:styleId="41F03F12352B4D46B22AA887B63F54C7">
    <w:name w:val="41F03F12352B4D46B22AA887B63F54C7"/>
    <w:rsid w:val="00B94A61"/>
  </w:style>
  <w:style w:type="paragraph" w:customStyle="1" w:styleId="B855F7FBBC504809B778B03ED921767E">
    <w:name w:val="B855F7FBBC504809B778B03ED921767E"/>
    <w:rsid w:val="00B94A61"/>
  </w:style>
  <w:style w:type="paragraph" w:customStyle="1" w:styleId="5A0906394DF746AF92AEC760D7E34354">
    <w:name w:val="5A0906394DF746AF92AEC760D7E34354"/>
    <w:rsid w:val="00B94A61"/>
  </w:style>
  <w:style w:type="paragraph" w:customStyle="1" w:styleId="7A803B3D2EA74BE29C2E10EC5D422A8D">
    <w:name w:val="7A803B3D2EA74BE29C2E10EC5D422A8D"/>
    <w:rsid w:val="00B94A61"/>
  </w:style>
  <w:style w:type="paragraph" w:customStyle="1" w:styleId="B4FB71C52931453786101B2AC610E3AC">
    <w:name w:val="B4FB71C52931453786101B2AC610E3AC"/>
    <w:rsid w:val="00B94A61"/>
  </w:style>
  <w:style w:type="paragraph" w:customStyle="1" w:styleId="C04BC051AF8A4193BA9E592A712B4A5E">
    <w:name w:val="C04BC051AF8A4193BA9E592A712B4A5E"/>
    <w:rsid w:val="00B94A61"/>
  </w:style>
  <w:style w:type="paragraph" w:customStyle="1" w:styleId="0A116D21675445609504EAC0BFC8CCB7">
    <w:name w:val="0A116D21675445609504EAC0BFC8CCB7"/>
    <w:rsid w:val="00B94A61"/>
  </w:style>
  <w:style w:type="paragraph" w:customStyle="1" w:styleId="78C44C608A874AF49B0610A945F30F8D">
    <w:name w:val="78C44C608A874AF49B0610A945F30F8D"/>
    <w:rsid w:val="00B94A61"/>
  </w:style>
  <w:style w:type="paragraph" w:customStyle="1" w:styleId="1241586D0FD146D8A2F2D1923562C58C">
    <w:name w:val="1241586D0FD146D8A2F2D1923562C58C"/>
    <w:rsid w:val="00B94A61"/>
  </w:style>
  <w:style w:type="paragraph" w:customStyle="1" w:styleId="785193D83274409D80C1DCBC075CC7D3">
    <w:name w:val="785193D83274409D80C1DCBC075CC7D3"/>
    <w:rsid w:val="00B94A61"/>
  </w:style>
  <w:style w:type="paragraph" w:customStyle="1" w:styleId="2DD5006998634B6F9E2059A18830EA18">
    <w:name w:val="2DD5006998634B6F9E2059A18830EA18"/>
    <w:rsid w:val="00B94A61"/>
  </w:style>
  <w:style w:type="paragraph" w:customStyle="1" w:styleId="D9428CF2658B4F01B649084551567D6A">
    <w:name w:val="D9428CF2658B4F01B649084551567D6A"/>
    <w:rsid w:val="00B94A61"/>
  </w:style>
  <w:style w:type="paragraph" w:customStyle="1" w:styleId="11A4583C7C1D405ABB0D364480D4168D">
    <w:name w:val="11A4583C7C1D405ABB0D364480D4168D"/>
    <w:rsid w:val="00B94A61"/>
  </w:style>
  <w:style w:type="paragraph" w:customStyle="1" w:styleId="6DE6CE2542FC41F687089B764330B19A">
    <w:name w:val="6DE6CE2542FC41F687089B764330B19A"/>
    <w:rsid w:val="00B94A61"/>
  </w:style>
  <w:style w:type="paragraph" w:customStyle="1" w:styleId="AA5E331F1E3449E8BF3D1745A4DBE26E">
    <w:name w:val="AA5E331F1E3449E8BF3D1745A4DBE26E"/>
    <w:rsid w:val="00B94A61"/>
  </w:style>
  <w:style w:type="paragraph" w:customStyle="1" w:styleId="0DE4952CD515417FAAE1BCBFFEBF6CEB">
    <w:name w:val="0DE4952CD515417FAAE1BCBFFEBF6CEB"/>
    <w:rsid w:val="00B94A61"/>
  </w:style>
  <w:style w:type="paragraph" w:customStyle="1" w:styleId="1B8AF39553EB49F1A27EB7A17FA09601">
    <w:name w:val="1B8AF39553EB49F1A27EB7A17FA09601"/>
    <w:rsid w:val="00B94A61"/>
  </w:style>
  <w:style w:type="paragraph" w:customStyle="1" w:styleId="7148E6142A5648C697DCC872A434C942">
    <w:name w:val="7148E6142A5648C697DCC872A434C942"/>
    <w:rsid w:val="00B94A61"/>
  </w:style>
  <w:style w:type="paragraph" w:customStyle="1" w:styleId="EC36F3F8023543D38504990EF98E6A80">
    <w:name w:val="EC36F3F8023543D38504990EF98E6A80"/>
    <w:rsid w:val="00B94A61"/>
  </w:style>
  <w:style w:type="paragraph" w:customStyle="1" w:styleId="855D1F90E5C947159EAC4591772431BB">
    <w:name w:val="855D1F90E5C947159EAC4591772431BB"/>
    <w:rsid w:val="00B94A61"/>
  </w:style>
  <w:style w:type="paragraph" w:customStyle="1" w:styleId="5A31DACB76414A1E9F7CC2FDC0C4B13E">
    <w:name w:val="5A31DACB76414A1E9F7CC2FDC0C4B13E"/>
    <w:rsid w:val="00B94A61"/>
  </w:style>
  <w:style w:type="paragraph" w:customStyle="1" w:styleId="BE453221E8C14FB7AD95ADBB20FE2F92">
    <w:name w:val="BE453221E8C14FB7AD95ADBB20FE2F92"/>
    <w:rsid w:val="00B94A61"/>
  </w:style>
  <w:style w:type="paragraph" w:customStyle="1" w:styleId="7C8807D8CC18420A9DC01C255FCA179F">
    <w:name w:val="7C8807D8CC18420A9DC01C255FCA179F"/>
    <w:rsid w:val="00B94A61"/>
  </w:style>
  <w:style w:type="paragraph" w:customStyle="1" w:styleId="89FCAD6E9CA84181AECCBD97D02D701F">
    <w:name w:val="89FCAD6E9CA84181AECCBD97D02D701F"/>
    <w:rsid w:val="00B94A61"/>
  </w:style>
  <w:style w:type="paragraph" w:customStyle="1" w:styleId="45485426E7484FE79164EC2C00F01100">
    <w:name w:val="45485426E7484FE79164EC2C00F01100"/>
    <w:rsid w:val="00B94A61"/>
  </w:style>
  <w:style w:type="paragraph" w:customStyle="1" w:styleId="0CDF11D3397F4997BF8F91203A12E35D">
    <w:name w:val="0CDF11D3397F4997BF8F91203A12E35D"/>
    <w:rsid w:val="00B94A61"/>
  </w:style>
  <w:style w:type="paragraph" w:customStyle="1" w:styleId="D4EFD943D8514D9A8C7A15CACAEA514B">
    <w:name w:val="D4EFD943D8514D9A8C7A15CACAEA514B"/>
    <w:rsid w:val="00B94A61"/>
  </w:style>
  <w:style w:type="paragraph" w:customStyle="1" w:styleId="4E376DED17C54C4A8CC53734ADF3C8BA">
    <w:name w:val="4E376DED17C54C4A8CC53734ADF3C8BA"/>
    <w:rsid w:val="00B94A61"/>
  </w:style>
  <w:style w:type="paragraph" w:customStyle="1" w:styleId="3C39CBE2B3BB41ABA911B54C039FA2D3">
    <w:name w:val="3C39CBE2B3BB41ABA911B54C039FA2D3"/>
    <w:rsid w:val="00B94A61"/>
  </w:style>
  <w:style w:type="paragraph" w:customStyle="1" w:styleId="5B3DBED5DB724A5E9A89D8ABF219ABCF">
    <w:name w:val="5B3DBED5DB724A5E9A89D8ABF219ABCF"/>
    <w:rsid w:val="00B94A61"/>
  </w:style>
  <w:style w:type="paragraph" w:customStyle="1" w:styleId="9B56BF1E859F4A62AF44E907C41C8772">
    <w:name w:val="9B56BF1E859F4A62AF44E907C41C8772"/>
    <w:rsid w:val="00B94A61"/>
  </w:style>
  <w:style w:type="paragraph" w:customStyle="1" w:styleId="97A9893B812646C990C712CA45F4A5B5">
    <w:name w:val="97A9893B812646C990C712CA45F4A5B5"/>
    <w:rsid w:val="00B94A61"/>
  </w:style>
  <w:style w:type="paragraph" w:customStyle="1" w:styleId="1E03CDFC81684AAEB25858424AB989D7">
    <w:name w:val="1E03CDFC81684AAEB25858424AB989D7"/>
    <w:rsid w:val="00B94A61"/>
  </w:style>
  <w:style w:type="paragraph" w:customStyle="1" w:styleId="5664A213D42E4106A359F53BCC60549E">
    <w:name w:val="5664A213D42E4106A359F53BCC60549E"/>
    <w:rsid w:val="00B94A61"/>
  </w:style>
  <w:style w:type="paragraph" w:customStyle="1" w:styleId="C03B06A8B2164B43A30F69AC2B6F67BB">
    <w:name w:val="C03B06A8B2164B43A30F69AC2B6F67BB"/>
    <w:rsid w:val="00B94A61"/>
  </w:style>
  <w:style w:type="paragraph" w:customStyle="1" w:styleId="B019D4A891F047BF92D6F6BF659F9687">
    <w:name w:val="B019D4A891F047BF92D6F6BF659F9687"/>
    <w:rsid w:val="00B94A61"/>
  </w:style>
  <w:style w:type="paragraph" w:customStyle="1" w:styleId="5C09150560F4433A9CA4D96F8D4FB621">
    <w:name w:val="5C09150560F4433A9CA4D96F8D4FB621"/>
    <w:rsid w:val="00B94A61"/>
  </w:style>
  <w:style w:type="paragraph" w:customStyle="1" w:styleId="80C3D45B37D2422B9175F7482944C4FD">
    <w:name w:val="80C3D45B37D2422B9175F7482944C4FD"/>
    <w:rsid w:val="00B94A61"/>
  </w:style>
  <w:style w:type="paragraph" w:customStyle="1" w:styleId="0B2999A9B79D43E99F9F5C1D1D7D0A52">
    <w:name w:val="0B2999A9B79D43E99F9F5C1D1D7D0A52"/>
    <w:rsid w:val="00B94A61"/>
  </w:style>
  <w:style w:type="paragraph" w:customStyle="1" w:styleId="7E565D3F0C05477FBF69EE78E04BD1F9">
    <w:name w:val="7E565D3F0C05477FBF69EE78E04BD1F9"/>
    <w:rsid w:val="00B94A61"/>
  </w:style>
  <w:style w:type="paragraph" w:customStyle="1" w:styleId="888320C631D34121B43A5877C8E10A9E">
    <w:name w:val="888320C631D34121B43A5877C8E10A9E"/>
    <w:rsid w:val="00B94A61"/>
  </w:style>
  <w:style w:type="paragraph" w:customStyle="1" w:styleId="F46F253B08D249A88F9818A677794315">
    <w:name w:val="F46F253B08D249A88F9818A677794315"/>
    <w:rsid w:val="00B94A61"/>
  </w:style>
  <w:style w:type="paragraph" w:customStyle="1" w:styleId="3EFE718F8A794F08A80A01D2EF008B40">
    <w:name w:val="3EFE718F8A794F08A80A01D2EF008B40"/>
    <w:rsid w:val="00B94A61"/>
  </w:style>
  <w:style w:type="paragraph" w:customStyle="1" w:styleId="CF515555E1814E5B82BBA1ED68CB91B3">
    <w:name w:val="CF515555E1814E5B82BBA1ED68CB91B3"/>
    <w:rsid w:val="00B94A61"/>
  </w:style>
  <w:style w:type="paragraph" w:customStyle="1" w:styleId="7D68168CBD354422BE8201C09E6D0971">
    <w:name w:val="7D68168CBD354422BE8201C09E6D0971"/>
    <w:rsid w:val="00B94A61"/>
  </w:style>
  <w:style w:type="paragraph" w:customStyle="1" w:styleId="289FF803A8574C5484FBE19A76997A7D">
    <w:name w:val="289FF803A8574C5484FBE19A76997A7D"/>
    <w:rsid w:val="00B94A61"/>
  </w:style>
  <w:style w:type="paragraph" w:customStyle="1" w:styleId="BB20D238AE904FFA8691F79603480C0C">
    <w:name w:val="BB20D238AE904FFA8691F79603480C0C"/>
    <w:rsid w:val="00B94A61"/>
  </w:style>
  <w:style w:type="paragraph" w:customStyle="1" w:styleId="0BF5370C71EA4C0DB0C968C9B2EF0BE7">
    <w:name w:val="0BF5370C71EA4C0DB0C968C9B2EF0BE7"/>
    <w:rsid w:val="00B94A61"/>
  </w:style>
  <w:style w:type="paragraph" w:customStyle="1" w:styleId="6733E8DE656D4FD593EF7EB28D930753">
    <w:name w:val="6733E8DE656D4FD593EF7EB28D930753"/>
    <w:rsid w:val="00B94A61"/>
  </w:style>
  <w:style w:type="paragraph" w:customStyle="1" w:styleId="60C767FF790549EEB683412E8AC0B1BA">
    <w:name w:val="60C767FF790549EEB683412E8AC0B1BA"/>
    <w:rsid w:val="00B94A61"/>
  </w:style>
  <w:style w:type="paragraph" w:customStyle="1" w:styleId="0C2771AC09DA4342BD232BD18308B3B0">
    <w:name w:val="0C2771AC09DA4342BD232BD18308B3B0"/>
    <w:rsid w:val="00B94A61"/>
  </w:style>
  <w:style w:type="paragraph" w:customStyle="1" w:styleId="52CC248F0F9D4486AA706CCDBFB56A7B">
    <w:name w:val="52CC248F0F9D4486AA706CCDBFB56A7B"/>
    <w:rsid w:val="00B94A61"/>
  </w:style>
  <w:style w:type="paragraph" w:customStyle="1" w:styleId="FC93DB06BDB34D26926E92C2D1424FDD">
    <w:name w:val="FC93DB06BDB34D26926E92C2D1424FDD"/>
    <w:rsid w:val="00B94A61"/>
  </w:style>
  <w:style w:type="paragraph" w:customStyle="1" w:styleId="57DDAD207C9447398AFFE67EDA9AAAC5">
    <w:name w:val="57DDAD207C9447398AFFE67EDA9AAAC5"/>
    <w:rsid w:val="00B94A61"/>
  </w:style>
  <w:style w:type="paragraph" w:customStyle="1" w:styleId="D790CAD80C79468EB97FECE86C53FFC9">
    <w:name w:val="D790CAD80C79468EB97FECE86C53FFC9"/>
    <w:rsid w:val="00B94A61"/>
  </w:style>
  <w:style w:type="paragraph" w:customStyle="1" w:styleId="6957162D0DD242009AF802A5B2A9B76E">
    <w:name w:val="6957162D0DD242009AF802A5B2A9B76E"/>
    <w:rsid w:val="00B94A61"/>
  </w:style>
  <w:style w:type="paragraph" w:customStyle="1" w:styleId="957AB18503944A0E9B7D1FD3C12A03C7">
    <w:name w:val="957AB18503944A0E9B7D1FD3C12A03C7"/>
    <w:rsid w:val="00B94A61"/>
  </w:style>
  <w:style w:type="paragraph" w:customStyle="1" w:styleId="6B7D9DE250C941FF941BF5F5CD603059">
    <w:name w:val="6B7D9DE250C941FF941BF5F5CD603059"/>
    <w:rsid w:val="00B94A61"/>
  </w:style>
  <w:style w:type="paragraph" w:customStyle="1" w:styleId="512590C246134B3CAB1FC1BFC284567A">
    <w:name w:val="512590C246134B3CAB1FC1BFC284567A"/>
    <w:rsid w:val="00B94A61"/>
  </w:style>
  <w:style w:type="paragraph" w:customStyle="1" w:styleId="01650843400C44AC80C135393E56733C">
    <w:name w:val="01650843400C44AC80C135393E56733C"/>
    <w:rsid w:val="00B94A61"/>
  </w:style>
  <w:style w:type="paragraph" w:customStyle="1" w:styleId="E6B25C2645914E6E9CF0FA6F9B5A6910">
    <w:name w:val="E6B25C2645914E6E9CF0FA6F9B5A6910"/>
    <w:rsid w:val="00B94A61"/>
  </w:style>
  <w:style w:type="paragraph" w:customStyle="1" w:styleId="995EBCA5A33A4938BD8B76091D03B29C">
    <w:name w:val="995EBCA5A33A4938BD8B76091D03B29C"/>
    <w:rsid w:val="00B94A61"/>
  </w:style>
  <w:style w:type="paragraph" w:customStyle="1" w:styleId="A210E68702A44FF48ECFAAB8F85980E6">
    <w:name w:val="A210E68702A44FF48ECFAAB8F85980E6"/>
    <w:rsid w:val="00B94A61"/>
  </w:style>
  <w:style w:type="paragraph" w:customStyle="1" w:styleId="92D02233E1234A9EA83D71C5BCF0E60A">
    <w:name w:val="92D02233E1234A9EA83D71C5BCF0E60A"/>
    <w:rsid w:val="00B94A61"/>
  </w:style>
  <w:style w:type="paragraph" w:customStyle="1" w:styleId="2FC098520639411493896C7CE947404B">
    <w:name w:val="2FC098520639411493896C7CE947404B"/>
    <w:rsid w:val="00B94A61"/>
  </w:style>
  <w:style w:type="paragraph" w:customStyle="1" w:styleId="E9FAEFE33F8443C7AA0911AEFA4304E1">
    <w:name w:val="E9FAEFE33F8443C7AA0911AEFA4304E1"/>
    <w:rsid w:val="00B94A61"/>
  </w:style>
  <w:style w:type="paragraph" w:customStyle="1" w:styleId="2DA23463312946F38F415C01A916376E">
    <w:name w:val="2DA23463312946F38F415C01A916376E"/>
    <w:rsid w:val="00B94A61"/>
  </w:style>
  <w:style w:type="paragraph" w:customStyle="1" w:styleId="59CE2C4DC8754212A9F9B25B31F15F1B">
    <w:name w:val="59CE2C4DC8754212A9F9B25B31F15F1B"/>
    <w:rsid w:val="00B94A61"/>
  </w:style>
  <w:style w:type="paragraph" w:customStyle="1" w:styleId="FD956221952E455F87C654EC84D264F6">
    <w:name w:val="FD956221952E455F87C654EC84D264F6"/>
    <w:rsid w:val="00B94A61"/>
  </w:style>
  <w:style w:type="paragraph" w:customStyle="1" w:styleId="1CD27A6B55924397B75FAC34754CBDE6">
    <w:name w:val="1CD27A6B55924397B75FAC34754CBDE6"/>
    <w:rsid w:val="00B94A61"/>
  </w:style>
  <w:style w:type="paragraph" w:customStyle="1" w:styleId="298F502B729B46509802A0F3B5D68D8E">
    <w:name w:val="298F502B729B46509802A0F3B5D68D8E"/>
    <w:rsid w:val="00B94A61"/>
  </w:style>
  <w:style w:type="paragraph" w:customStyle="1" w:styleId="4DF7D73FD83449EF9D0AB2BCC7E27516">
    <w:name w:val="4DF7D73FD83449EF9D0AB2BCC7E27516"/>
    <w:rsid w:val="00B94A61"/>
  </w:style>
  <w:style w:type="paragraph" w:customStyle="1" w:styleId="434D249A080A455BAF0EA30453F1A212">
    <w:name w:val="434D249A080A455BAF0EA30453F1A212"/>
    <w:rsid w:val="00B94A61"/>
  </w:style>
  <w:style w:type="paragraph" w:customStyle="1" w:styleId="CE78ADCB175742609A94E73A2614E333">
    <w:name w:val="CE78ADCB175742609A94E73A2614E333"/>
    <w:rsid w:val="00B94A61"/>
  </w:style>
  <w:style w:type="paragraph" w:customStyle="1" w:styleId="DF2B12D50E0F48448ECEA37EBCE48AB4">
    <w:name w:val="DF2B12D50E0F48448ECEA37EBCE48AB4"/>
    <w:rsid w:val="00B94A61"/>
  </w:style>
  <w:style w:type="paragraph" w:customStyle="1" w:styleId="0BDCB7D6313040DFA2F2AE8F20953CBF">
    <w:name w:val="0BDCB7D6313040DFA2F2AE8F20953CBF"/>
    <w:rsid w:val="00B94A61"/>
  </w:style>
  <w:style w:type="paragraph" w:customStyle="1" w:styleId="47F139EF1A1D4026AA8C82A00B0E9E60">
    <w:name w:val="47F139EF1A1D4026AA8C82A00B0E9E60"/>
    <w:rsid w:val="00B94A61"/>
  </w:style>
  <w:style w:type="paragraph" w:customStyle="1" w:styleId="45CAFB8E47004F53BB7B32BBF6B46B26">
    <w:name w:val="45CAFB8E47004F53BB7B32BBF6B46B26"/>
    <w:rsid w:val="00B94A61"/>
  </w:style>
  <w:style w:type="paragraph" w:customStyle="1" w:styleId="67C6D9E5C1AF4407B0FEFAC22739A772">
    <w:name w:val="67C6D9E5C1AF4407B0FEFAC22739A772"/>
    <w:rsid w:val="00B94A61"/>
  </w:style>
  <w:style w:type="paragraph" w:customStyle="1" w:styleId="25BF5AA6881A42968FEF3F4740CC15FC">
    <w:name w:val="25BF5AA6881A42968FEF3F4740CC15FC"/>
    <w:rsid w:val="00B94A61"/>
  </w:style>
  <w:style w:type="paragraph" w:customStyle="1" w:styleId="B1DF4473E6634D4BA4AC5A06225B347D">
    <w:name w:val="B1DF4473E6634D4BA4AC5A06225B347D"/>
    <w:rsid w:val="00B94A61"/>
  </w:style>
  <w:style w:type="paragraph" w:customStyle="1" w:styleId="558A4E414CA243BAA728004736A46CE0">
    <w:name w:val="558A4E414CA243BAA728004736A46CE0"/>
    <w:rsid w:val="00B94A61"/>
  </w:style>
  <w:style w:type="paragraph" w:customStyle="1" w:styleId="8E36D848CE8B441B99F10897751477C6">
    <w:name w:val="8E36D848CE8B441B99F10897751477C6"/>
    <w:rsid w:val="00B94A61"/>
  </w:style>
  <w:style w:type="paragraph" w:customStyle="1" w:styleId="6E68B8AB08914834AFAA5246ED58050C">
    <w:name w:val="6E68B8AB08914834AFAA5246ED58050C"/>
    <w:rsid w:val="00B94A61"/>
  </w:style>
  <w:style w:type="paragraph" w:customStyle="1" w:styleId="A3F5FB9E5E404736BA1C0EBF3108C9FB">
    <w:name w:val="A3F5FB9E5E404736BA1C0EBF3108C9FB"/>
    <w:rsid w:val="00B94A61"/>
  </w:style>
  <w:style w:type="paragraph" w:customStyle="1" w:styleId="E511A82797B54A1DAB8BF6C31AD2174B">
    <w:name w:val="E511A82797B54A1DAB8BF6C31AD2174B"/>
    <w:rsid w:val="00B94A61"/>
  </w:style>
  <w:style w:type="paragraph" w:customStyle="1" w:styleId="4440D540F5A141D2BFA73368E5EF34ED">
    <w:name w:val="4440D540F5A141D2BFA73368E5EF34ED"/>
    <w:rsid w:val="00B94A61"/>
  </w:style>
  <w:style w:type="paragraph" w:customStyle="1" w:styleId="96021B97E2D442D0BA7B1247B3FA76F4">
    <w:name w:val="96021B97E2D442D0BA7B1247B3FA76F4"/>
    <w:rsid w:val="00B94A61"/>
  </w:style>
  <w:style w:type="paragraph" w:customStyle="1" w:styleId="32CE9FD6D2D148719849E1A0681DF4A7">
    <w:name w:val="32CE9FD6D2D148719849E1A0681DF4A7"/>
    <w:rsid w:val="00B94A61"/>
  </w:style>
  <w:style w:type="paragraph" w:customStyle="1" w:styleId="D8835CD570DE464E8A434AACEC18C497">
    <w:name w:val="D8835CD570DE464E8A434AACEC18C497"/>
    <w:rsid w:val="00B94A61"/>
  </w:style>
  <w:style w:type="paragraph" w:customStyle="1" w:styleId="818C1D74B4074BC8AF433392966D0C83">
    <w:name w:val="818C1D74B4074BC8AF433392966D0C83"/>
    <w:rsid w:val="00B94A61"/>
  </w:style>
  <w:style w:type="paragraph" w:customStyle="1" w:styleId="64C855632AFC4CD4ADB40CF2D0C2B6D4">
    <w:name w:val="64C855632AFC4CD4ADB40CF2D0C2B6D4"/>
    <w:rsid w:val="00B94A61"/>
  </w:style>
  <w:style w:type="paragraph" w:customStyle="1" w:styleId="AE7A938A80184E8B9F686F75B6A90403">
    <w:name w:val="AE7A938A80184E8B9F686F75B6A90403"/>
    <w:rsid w:val="00B94A61"/>
  </w:style>
  <w:style w:type="paragraph" w:customStyle="1" w:styleId="8EC74A15902A427AB182621D81E63BF6">
    <w:name w:val="8EC74A15902A427AB182621D81E63BF6"/>
    <w:rsid w:val="00B94A61"/>
  </w:style>
  <w:style w:type="paragraph" w:customStyle="1" w:styleId="119B88F686B44503B7E231D0AF34F8B2">
    <w:name w:val="119B88F686B44503B7E231D0AF34F8B2"/>
    <w:rsid w:val="00B94A61"/>
  </w:style>
  <w:style w:type="paragraph" w:customStyle="1" w:styleId="446380587D324BA5A881D405527F8BD6">
    <w:name w:val="446380587D324BA5A881D405527F8BD6"/>
    <w:rsid w:val="00B94A61"/>
  </w:style>
  <w:style w:type="paragraph" w:customStyle="1" w:styleId="1D5C6D65532D4BB99BD63AAA71418482">
    <w:name w:val="1D5C6D65532D4BB99BD63AAA71418482"/>
    <w:rsid w:val="00B94A61"/>
  </w:style>
  <w:style w:type="paragraph" w:customStyle="1" w:styleId="0BFA50A9D74A471BB1710EDC558E4708">
    <w:name w:val="0BFA50A9D74A471BB1710EDC558E4708"/>
    <w:rsid w:val="00B94A61"/>
  </w:style>
  <w:style w:type="paragraph" w:customStyle="1" w:styleId="4A0EBE242AE24A9EBC22F093F33D7585">
    <w:name w:val="4A0EBE242AE24A9EBC22F093F33D7585"/>
    <w:rsid w:val="00B94A61"/>
  </w:style>
  <w:style w:type="paragraph" w:customStyle="1" w:styleId="37FC98ED501B4C63914346A03C7D1FF6">
    <w:name w:val="37FC98ED501B4C63914346A03C7D1FF6"/>
    <w:rsid w:val="00B94A61"/>
  </w:style>
  <w:style w:type="paragraph" w:customStyle="1" w:styleId="829EDA3EBE4544E1A7F26F484D1AC2E1">
    <w:name w:val="829EDA3EBE4544E1A7F26F484D1AC2E1"/>
    <w:rsid w:val="00B94A61"/>
  </w:style>
  <w:style w:type="paragraph" w:customStyle="1" w:styleId="523A1E74669F48EE8E14CB64D94CE4EE">
    <w:name w:val="523A1E74669F48EE8E14CB64D94CE4EE"/>
    <w:rsid w:val="00B94A61"/>
  </w:style>
  <w:style w:type="paragraph" w:customStyle="1" w:styleId="2302B4F170B04DCE834576BE8F8EE709">
    <w:name w:val="2302B4F170B04DCE834576BE8F8EE709"/>
    <w:rsid w:val="00B94A61"/>
  </w:style>
  <w:style w:type="paragraph" w:customStyle="1" w:styleId="AE6562DB1D274EE1B3AB600B9276D80E">
    <w:name w:val="AE6562DB1D274EE1B3AB600B9276D80E"/>
    <w:rsid w:val="00B94A61"/>
  </w:style>
  <w:style w:type="paragraph" w:customStyle="1" w:styleId="576A662587E546C8996CB20F0A522CBF">
    <w:name w:val="576A662587E546C8996CB20F0A522CBF"/>
    <w:rsid w:val="00B94A61"/>
  </w:style>
  <w:style w:type="paragraph" w:customStyle="1" w:styleId="F705A8CA89F04C209A52A0D9496FA3EA">
    <w:name w:val="F705A8CA89F04C209A52A0D9496FA3EA"/>
    <w:rsid w:val="00B94A61"/>
  </w:style>
  <w:style w:type="paragraph" w:customStyle="1" w:styleId="48D47E4ACFB248BBAB2E0109D62B5EE1">
    <w:name w:val="48D47E4ACFB248BBAB2E0109D62B5EE1"/>
    <w:rsid w:val="00B94A61"/>
  </w:style>
  <w:style w:type="paragraph" w:customStyle="1" w:styleId="A2F045511A844DDAA607B37BB41EAE88">
    <w:name w:val="A2F045511A844DDAA607B37BB41EAE88"/>
    <w:rsid w:val="00B94A61"/>
  </w:style>
  <w:style w:type="paragraph" w:customStyle="1" w:styleId="BE6458BFEFB4402A9EA365B5F4401C95">
    <w:name w:val="BE6458BFEFB4402A9EA365B5F4401C95"/>
    <w:rsid w:val="00B94A61"/>
  </w:style>
  <w:style w:type="paragraph" w:customStyle="1" w:styleId="75AD28F2175F443984B76E30960BDD6D">
    <w:name w:val="75AD28F2175F443984B76E30960BDD6D"/>
    <w:rsid w:val="00B94A61"/>
  </w:style>
  <w:style w:type="paragraph" w:customStyle="1" w:styleId="0F75287B5DDF47B2B7A133E1295476BC">
    <w:name w:val="0F75287B5DDF47B2B7A133E1295476BC"/>
    <w:rsid w:val="00B94A61"/>
  </w:style>
  <w:style w:type="paragraph" w:customStyle="1" w:styleId="A36C3D5FB275462DB944D8E68DA63EE6">
    <w:name w:val="A36C3D5FB275462DB944D8E68DA63EE6"/>
    <w:rsid w:val="00B94A61"/>
  </w:style>
  <w:style w:type="paragraph" w:customStyle="1" w:styleId="3EA0A8C567DE432DA938070437C726BE">
    <w:name w:val="3EA0A8C567DE432DA938070437C726BE"/>
    <w:rsid w:val="00B94A61"/>
  </w:style>
  <w:style w:type="paragraph" w:customStyle="1" w:styleId="8E74F14D975C458BB035913F53302D8B">
    <w:name w:val="8E74F14D975C458BB035913F53302D8B"/>
    <w:rsid w:val="00B94A61"/>
  </w:style>
  <w:style w:type="paragraph" w:customStyle="1" w:styleId="4450F9D177EA4786BD6FA49380A436D0">
    <w:name w:val="4450F9D177EA4786BD6FA49380A436D0"/>
    <w:rsid w:val="00B94A61"/>
  </w:style>
  <w:style w:type="paragraph" w:customStyle="1" w:styleId="1C85A6E5552B4815B5251FC5018D44CF">
    <w:name w:val="1C85A6E5552B4815B5251FC5018D44CF"/>
    <w:rsid w:val="00B94A61"/>
  </w:style>
  <w:style w:type="paragraph" w:customStyle="1" w:styleId="26E5E74CD98A4C92B00720531EAB56F7">
    <w:name w:val="26E5E74CD98A4C92B00720531EAB56F7"/>
    <w:rsid w:val="00B94A61"/>
  </w:style>
  <w:style w:type="paragraph" w:customStyle="1" w:styleId="59A12C295D54402BB8B85B55518E2288">
    <w:name w:val="59A12C295D54402BB8B85B55518E2288"/>
    <w:rsid w:val="00B94A61"/>
  </w:style>
  <w:style w:type="paragraph" w:customStyle="1" w:styleId="1EFB392AEDCD44499C4691BEE53AAE7A">
    <w:name w:val="1EFB392AEDCD44499C4691BEE53AAE7A"/>
    <w:rsid w:val="00B94A61"/>
  </w:style>
  <w:style w:type="paragraph" w:customStyle="1" w:styleId="854208CA7B45419AA341F739D4F5D530">
    <w:name w:val="854208CA7B45419AA341F739D4F5D530"/>
    <w:rsid w:val="00B94A61"/>
  </w:style>
  <w:style w:type="paragraph" w:customStyle="1" w:styleId="F5488AD5B7D54C67A8B808C0239C7C2A">
    <w:name w:val="F5488AD5B7D54C67A8B808C0239C7C2A"/>
    <w:rsid w:val="00B94A61"/>
  </w:style>
  <w:style w:type="paragraph" w:customStyle="1" w:styleId="7C812B0798F94215ABA7FED6152B5C69">
    <w:name w:val="7C812B0798F94215ABA7FED6152B5C69"/>
    <w:rsid w:val="00B94A61"/>
  </w:style>
  <w:style w:type="paragraph" w:customStyle="1" w:styleId="A1FA33E4C031434F85E75D42C45E3750">
    <w:name w:val="A1FA33E4C031434F85E75D42C45E3750"/>
    <w:rsid w:val="00B94A61"/>
  </w:style>
  <w:style w:type="paragraph" w:customStyle="1" w:styleId="D814614D548346269C0311E4A6C6AA8F">
    <w:name w:val="D814614D548346269C0311E4A6C6AA8F"/>
    <w:rsid w:val="00B94A61"/>
  </w:style>
  <w:style w:type="paragraph" w:customStyle="1" w:styleId="FB0D524D030E4272917401FCE04B4F81">
    <w:name w:val="FB0D524D030E4272917401FCE04B4F81"/>
    <w:rsid w:val="00B94A61"/>
  </w:style>
  <w:style w:type="paragraph" w:customStyle="1" w:styleId="20B15077880D4B6F9FC8D458F76E878B">
    <w:name w:val="20B15077880D4B6F9FC8D458F76E878B"/>
    <w:rsid w:val="00B94A61"/>
  </w:style>
  <w:style w:type="paragraph" w:customStyle="1" w:styleId="0D493D39583C401AA13F2F2251A25F35">
    <w:name w:val="0D493D39583C401AA13F2F2251A25F35"/>
    <w:rsid w:val="00B94A61"/>
  </w:style>
  <w:style w:type="paragraph" w:customStyle="1" w:styleId="EE66C94176AE427CAAAF0E72300B5CDA">
    <w:name w:val="EE66C94176AE427CAAAF0E72300B5CDA"/>
    <w:rsid w:val="00B94A61"/>
  </w:style>
  <w:style w:type="paragraph" w:customStyle="1" w:styleId="5FDCB9B6F3C14344B92EE3A9198949A7">
    <w:name w:val="5FDCB9B6F3C14344B92EE3A9198949A7"/>
    <w:rsid w:val="00B94A61"/>
  </w:style>
  <w:style w:type="paragraph" w:customStyle="1" w:styleId="36BD36CEB5CA4AE3A141E8344DC192F2">
    <w:name w:val="36BD36CEB5CA4AE3A141E8344DC192F2"/>
    <w:rsid w:val="00B94A61"/>
  </w:style>
  <w:style w:type="paragraph" w:customStyle="1" w:styleId="B3E0250E8A19418E982D5AE85B835BF3">
    <w:name w:val="B3E0250E8A19418E982D5AE85B835BF3"/>
    <w:rsid w:val="00B94A61"/>
  </w:style>
  <w:style w:type="paragraph" w:customStyle="1" w:styleId="5CEBFB2810EC4F18B697B0EBCE61C11B">
    <w:name w:val="5CEBFB2810EC4F18B697B0EBCE61C11B"/>
    <w:rsid w:val="00B94A61"/>
  </w:style>
  <w:style w:type="paragraph" w:customStyle="1" w:styleId="E2C2ABA5A6B044E1B7A30990629EDF8E">
    <w:name w:val="E2C2ABA5A6B044E1B7A30990629EDF8E"/>
    <w:rsid w:val="00B94A61"/>
  </w:style>
  <w:style w:type="paragraph" w:customStyle="1" w:styleId="19CE389F0C764CF38A3AC7354F85885F">
    <w:name w:val="19CE389F0C764CF38A3AC7354F85885F"/>
    <w:rsid w:val="00B94A61"/>
  </w:style>
  <w:style w:type="paragraph" w:customStyle="1" w:styleId="15C1D7B1F9A54C3D81FFAB227C0A3A60">
    <w:name w:val="15C1D7B1F9A54C3D81FFAB227C0A3A60"/>
    <w:rsid w:val="00B94A61"/>
  </w:style>
  <w:style w:type="paragraph" w:customStyle="1" w:styleId="182BD2E4138B45078B17A350EA1FE531">
    <w:name w:val="182BD2E4138B45078B17A350EA1FE531"/>
    <w:rsid w:val="00B94A61"/>
  </w:style>
  <w:style w:type="paragraph" w:customStyle="1" w:styleId="1EDFED0BA367455B984D0DC38AB01309">
    <w:name w:val="1EDFED0BA367455B984D0DC38AB01309"/>
    <w:rsid w:val="00B94A61"/>
  </w:style>
  <w:style w:type="paragraph" w:customStyle="1" w:styleId="1FEE9EE45675483889DC47CCCB9328F1">
    <w:name w:val="1FEE9EE45675483889DC47CCCB9328F1"/>
    <w:rsid w:val="00B94A61"/>
  </w:style>
  <w:style w:type="paragraph" w:customStyle="1" w:styleId="CA8DB6921E7D44DAADA2B40EFEB4AA75">
    <w:name w:val="CA8DB6921E7D44DAADA2B40EFEB4AA75"/>
    <w:rsid w:val="00B94A61"/>
  </w:style>
  <w:style w:type="paragraph" w:customStyle="1" w:styleId="E362AFD2138E4356A0B3E73BFF6F58C0">
    <w:name w:val="E362AFD2138E4356A0B3E73BFF6F58C0"/>
    <w:rsid w:val="00B94A61"/>
  </w:style>
  <w:style w:type="paragraph" w:customStyle="1" w:styleId="BEE49D8CF496475B8C37C22B752798D3">
    <w:name w:val="BEE49D8CF496475B8C37C22B752798D3"/>
    <w:rsid w:val="00B94A61"/>
  </w:style>
  <w:style w:type="paragraph" w:customStyle="1" w:styleId="D0F38BADF2324365B758E03A41785E24">
    <w:name w:val="D0F38BADF2324365B758E03A41785E24"/>
    <w:rsid w:val="00B94A61"/>
  </w:style>
  <w:style w:type="paragraph" w:customStyle="1" w:styleId="38E292FE4ED14A4EA94D1B2C3ACC8882">
    <w:name w:val="38E292FE4ED14A4EA94D1B2C3ACC8882"/>
    <w:rsid w:val="0032752F"/>
  </w:style>
  <w:style w:type="paragraph" w:customStyle="1" w:styleId="EDCFBD36061349179A26104EA232CC1D">
    <w:name w:val="EDCFBD36061349179A26104EA232CC1D"/>
    <w:rsid w:val="0032752F"/>
  </w:style>
  <w:style w:type="paragraph" w:customStyle="1" w:styleId="86C80D164DD94499BEFEBC8DA5A03C16">
    <w:name w:val="86C80D164DD94499BEFEBC8DA5A03C16"/>
    <w:rsid w:val="0032752F"/>
  </w:style>
  <w:style w:type="paragraph" w:customStyle="1" w:styleId="5D99F16609D34DA5B66D9A37CBD3181D">
    <w:name w:val="5D99F16609D34DA5B66D9A37CBD3181D"/>
    <w:rsid w:val="0032752F"/>
  </w:style>
  <w:style w:type="paragraph" w:customStyle="1" w:styleId="0570C746E96345958CF97CCF41C3C97C">
    <w:name w:val="0570C746E96345958CF97CCF41C3C97C"/>
    <w:rsid w:val="0032752F"/>
  </w:style>
  <w:style w:type="paragraph" w:customStyle="1" w:styleId="82EFB6FD98A24849B9763B501AF3F63E">
    <w:name w:val="82EFB6FD98A24849B9763B501AF3F63E"/>
    <w:rsid w:val="0032752F"/>
  </w:style>
  <w:style w:type="paragraph" w:customStyle="1" w:styleId="1609F7950ACE4D2AA128D160701DF390">
    <w:name w:val="1609F7950ACE4D2AA128D160701DF390"/>
    <w:rsid w:val="0032752F"/>
  </w:style>
  <w:style w:type="paragraph" w:customStyle="1" w:styleId="F703F5740587421384247A99EE9DAAE1">
    <w:name w:val="F703F5740587421384247A99EE9DAAE1"/>
    <w:rsid w:val="0032752F"/>
  </w:style>
  <w:style w:type="paragraph" w:customStyle="1" w:styleId="E36546AE4F4040AAB179C7DC7C52BBAC">
    <w:name w:val="E36546AE4F4040AAB179C7DC7C52BBAC"/>
    <w:rsid w:val="0032752F"/>
  </w:style>
  <w:style w:type="paragraph" w:customStyle="1" w:styleId="C3EC9EB129044D1D835803683D93B472">
    <w:name w:val="C3EC9EB129044D1D835803683D93B472"/>
    <w:rsid w:val="0032752F"/>
  </w:style>
  <w:style w:type="paragraph" w:customStyle="1" w:styleId="F8902B5F6DBC46F685067F5F2F5F83D7">
    <w:name w:val="F8902B5F6DBC46F685067F5F2F5F83D7"/>
    <w:rsid w:val="0032752F"/>
  </w:style>
  <w:style w:type="paragraph" w:customStyle="1" w:styleId="E7973E3ECE5840C480A6CE4F14FDF87F">
    <w:name w:val="E7973E3ECE5840C480A6CE4F14FDF87F"/>
    <w:rsid w:val="0032752F"/>
  </w:style>
  <w:style w:type="paragraph" w:customStyle="1" w:styleId="E3B1DFEE9CF34F3FBB2FD67AFC7317C9">
    <w:name w:val="E3B1DFEE9CF34F3FBB2FD67AFC7317C9"/>
    <w:rsid w:val="0032752F"/>
  </w:style>
  <w:style w:type="paragraph" w:customStyle="1" w:styleId="9DEF695D2B2E4766BE51A52533FBF64B">
    <w:name w:val="9DEF695D2B2E4766BE51A52533FBF64B"/>
    <w:rsid w:val="0032752F"/>
  </w:style>
  <w:style w:type="paragraph" w:customStyle="1" w:styleId="506E3793B70E404BB06D92ED1ABAA779">
    <w:name w:val="506E3793B70E404BB06D92ED1ABAA779"/>
    <w:rsid w:val="0032752F"/>
  </w:style>
  <w:style w:type="paragraph" w:customStyle="1" w:styleId="DDD467F17DB94F6FB325867ABD19815C">
    <w:name w:val="DDD467F17DB94F6FB325867ABD19815C"/>
    <w:rsid w:val="0032752F"/>
  </w:style>
  <w:style w:type="paragraph" w:customStyle="1" w:styleId="64DD8039B093432A8DE75F9A25F049F9">
    <w:name w:val="64DD8039B093432A8DE75F9A25F049F9"/>
    <w:rsid w:val="0032752F"/>
  </w:style>
  <w:style w:type="paragraph" w:customStyle="1" w:styleId="1146801BD1954233BEAE65680341124D">
    <w:name w:val="1146801BD1954233BEAE65680341124D"/>
    <w:rsid w:val="0032752F"/>
  </w:style>
  <w:style w:type="paragraph" w:customStyle="1" w:styleId="C9033C3B44FF4960924C3DEA63010D38">
    <w:name w:val="C9033C3B44FF4960924C3DEA63010D38"/>
    <w:rsid w:val="0032752F"/>
  </w:style>
  <w:style w:type="paragraph" w:customStyle="1" w:styleId="99B79EF531404D3EB9D3B42012C08F82">
    <w:name w:val="99B79EF531404D3EB9D3B42012C08F82"/>
    <w:rsid w:val="0032752F"/>
  </w:style>
  <w:style w:type="paragraph" w:customStyle="1" w:styleId="6EC6057BEEB344A8B4B2D7FBDDFD1FA8">
    <w:name w:val="6EC6057BEEB344A8B4B2D7FBDDFD1FA8"/>
    <w:rsid w:val="0032752F"/>
  </w:style>
  <w:style w:type="paragraph" w:customStyle="1" w:styleId="3FA6E9ABD8C24D78A796C88AF6D66D5A">
    <w:name w:val="3FA6E9ABD8C24D78A796C88AF6D66D5A"/>
    <w:rsid w:val="0032752F"/>
  </w:style>
  <w:style w:type="paragraph" w:customStyle="1" w:styleId="F15B3D63AB284524ACB55A31ED1BC764">
    <w:name w:val="F15B3D63AB284524ACB55A31ED1BC764"/>
    <w:rsid w:val="0032752F"/>
  </w:style>
  <w:style w:type="paragraph" w:customStyle="1" w:styleId="E6EC39D9C40946599B6021AA99693625">
    <w:name w:val="E6EC39D9C40946599B6021AA99693625"/>
    <w:rsid w:val="0032752F"/>
  </w:style>
  <w:style w:type="paragraph" w:customStyle="1" w:styleId="96522B40213947AE8CF1066BAC1937E3">
    <w:name w:val="96522B40213947AE8CF1066BAC1937E3"/>
    <w:rsid w:val="0032752F"/>
  </w:style>
  <w:style w:type="paragraph" w:customStyle="1" w:styleId="B218295D981E4D6795EB2F709508C7A0">
    <w:name w:val="B218295D981E4D6795EB2F709508C7A0"/>
    <w:rsid w:val="0032752F"/>
  </w:style>
  <w:style w:type="paragraph" w:customStyle="1" w:styleId="169483E4184647E1A2471AF5C1CC9BA9">
    <w:name w:val="169483E4184647E1A2471AF5C1CC9BA9"/>
    <w:rsid w:val="0032752F"/>
  </w:style>
  <w:style w:type="paragraph" w:customStyle="1" w:styleId="01EE07EE2BF1415892CA6BE438C947A3">
    <w:name w:val="01EE07EE2BF1415892CA6BE438C947A3"/>
    <w:rsid w:val="0032752F"/>
  </w:style>
  <w:style w:type="paragraph" w:customStyle="1" w:styleId="79006AA7DA18447D8F67A1F511BD6821">
    <w:name w:val="79006AA7DA18447D8F67A1F511BD6821"/>
    <w:rsid w:val="0032752F"/>
  </w:style>
  <w:style w:type="paragraph" w:customStyle="1" w:styleId="D5CA5E5E174841D0BB3093FFC6271E04">
    <w:name w:val="D5CA5E5E174841D0BB3093FFC6271E04"/>
    <w:rsid w:val="0032752F"/>
  </w:style>
  <w:style w:type="paragraph" w:customStyle="1" w:styleId="F927A2DF632D41ABA5BE86EF4B34C1CE">
    <w:name w:val="F927A2DF632D41ABA5BE86EF4B34C1CE"/>
    <w:rsid w:val="0032752F"/>
  </w:style>
  <w:style w:type="paragraph" w:customStyle="1" w:styleId="123AC5F55392424DBB393EB03770FE50">
    <w:name w:val="123AC5F55392424DBB393EB03770FE50"/>
    <w:rsid w:val="0032752F"/>
  </w:style>
  <w:style w:type="paragraph" w:customStyle="1" w:styleId="EA5FC19838514CE19C01181B08ABFE0F">
    <w:name w:val="EA5FC19838514CE19C01181B08ABFE0F"/>
    <w:rsid w:val="0032752F"/>
  </w:style>
  <w:style w:type="paragraph" w:customStyle="1" w:styleId="081BA66DF5154F39812289F9AE0C25A1">
    <w:name w:val="081BA66DF5154F39812289F9AE0C25A1"/>
    <w:rsid w:val="0032752F"/>
  </w:style>
  <w:style w:type="paragraph" w:customStyle="1" w:styleId="36B4AB695C494174B5853AA4A4DEA89D">
    <w:name w:val="36B4AB695C494174B5853AA4A4DEA89D"/>
    <w:rsid w:val="0032752F"/>
  </w:style>
  <w:style w:type="paragraph" w:customStyle="1" w:styleId="7D1D88B192FA47FF99A6B04CE42F5284">
    <w:name w:val="7D1D88B192FA47FF99A6B04CE42F5284"/>
    <w:rsid w:val="0032752F"/>
  </w:style>
  <w:style w:type="paragraph" w:customStyle="1" w:styleId="5D4CEF6FC75B484C9B09641EDC9631C0">
    <w:name w:val="5D4CEF6FC75B484C9B09641EDC9631C0"/>
    <w:rsid w:val="0032752F"/>
  </w:style>
  <w:style w:type="paragraph" w:customStyle="1" w:styleId="2DEDBBA13AF0403CB70DF877327F582D">
    <w:name w:val="2DEDBBA13AF0403CB70DF877327F582D"/>
    <w:rsid w:val="0032752F"/>
  </w:style>
  <w:style w:type="paragraph" w:customStyle="1" w:styleId="0649E597E75A4F18A691DA697C46CBC4">
    <w:name w:val="0649E597E75A4F18A691DA697C46CBC4"/>
    <w:rsid w:val="0032752F"/>
  </w:style>
  <w:style w:type="paragraph" w:customStyle="1" w:styleId="5512469419464E5697250BF0ACB35529">
    <w:name w:val="5512469419464E5697250BF0ACB35529"/>
    <w:rsid w:val="0032752F"/>
  </w:style>
  <w:style w:type="paragraph" w:customStyle="1" w:styleId="B5814EEC69644ED5B83F2E1CD91E7163">
    <w:name w:val="B5814EEC69644ED5B83F2E1CD91E7163"/>
    <w:rsid w:val="0032752F"/>
  </w:style>
  <w:style w:type="paragraph" w:customStyle="1" w:styleId="491BC9B366A64494A6444E4BB0153F5C">
    <w:name w:val="491BC9B366A64494A6444E4BB0153F5C"/>
    <w:rsid w:val="0032752F"/>
  </w:style>
  <w:style w:type="paragraph" w:customStyle="1" w:styleId="C71B3289FD8848479E6EBF905E5FC4C0">
    <w:name w:val="C71B3289FD8848479E6EBF905E5FC4C0"/>
    <w:rsid w:val="0032752F"/>
  </w:style>
  <w:style w:type="paragraph" w:customStyle="1" w:styleId="6285C54DA1BB4AAC987516B59828E180">
    <w:name w:val="6285C54DA1BB4AAC987516B59828E180"/>
    <w:rsid w:val="0032752F"/>
  </w:style>
  <w:style w:type="paragraph" w:customStyle="1" w:styleId="4F650A57DE1A43FE862BE12F0C61175B">
    <w:name w:val="4F650A57DE1A43FE862BE12F0C61175B"/>
    <w:rsid w:val="0032752F"/>
  </w:style>
  <w:style w:type="paragraph" w:customStyle="1" w:styleId="EF2A2A0740FE4B1C8CC6CB86AA65EA57">
    <w:name w:val="EF2A2A0740FE4B1C8CC6CB86AA65EA57"/>
    <w:rsid w:val="0032752F"/>
  </w:style>
  <w:style w:type="paragraph" w:customStyle="1" w:styleId="048B8D5997E14359A14677C8951C0B62">
    <w:name w:val="048B8D5997E14359A14677C8951C0B62"/>
    <w:rsid w:val="0032752F"/>
  </w:style>
  <w:style w:type="paragraph" w:customStyle="1" w:styleId="5D2737ECEB1244CE91C33BE14620636D">
    <w:name w:val="5D2737ECEB1244CE91C33BE14620636D"/>
    <w:rsid w:val="0032752F"/>
  </w:style>
  <w:style w:type="paragraph" w:customStyle="1" w:styleId="9CE6334423CD4269989DE150ACA15386">
    <w:name w:val="9CE6334423CD4269989DE150ACA15386"/>
    <w:rsid w:val="0032752F"/>
  </w:style>
  <w:style w:type="paragraph" w:customStyle="1" w:styleId="96E12152720A431BB8AE4ED405CBC80B">
    <w:name w:val="96E12152720A431BB8AE4ED405CBC80B"/>
    <w:rsid w:val="0032752F"/>
  </w:style>
  <w:style w:type="paragraph" w:customStyle="1" w:styleId="E277019098C141FCB14E964DB922EE7D">
    <w:name w:val="E277019098C141FCB14E964DB922EE7D"/>
    <w:rsid w:val="0032752F"/>
  </w:style>
  <w:style w:type="paragraph" w:customStyle="1" w:styleId="A1B916022F2740C1A62F7A8133EE1A38">
    <w:name w:val="A1B916022F2740C1A62F7A8133EE1A38"/>
    <w:rsid w:val="0032752F"/>
  </w:style>
  <w:style w:type="paragraph" w:customStyle="1" w:styleId="9BAE254152484A5D967924E515F9641E">
    <w:name w:val="9BAE254152484A5D967924E515F9641E"/>
    <w:rsid w:val="0032752F"/>
  </w:style>
  <w:style w:type="paragraph" w:customStyle="1" w:styleId="BB450ABF7F27492FBD26566409DE6B33">
    <w:name w:val="BB450ABF7F27492FBD26566409DE6B33"/>
    <w:rsid w:val="0032752F"/>
  </w:style>
  <w:style w:type="paragraph" w:customStyle="1" w:styleId="51016A45FDEF4F3E9E1F9140E1A5BED3">
    <w:name w:val="51016A45FDEF4F3E9E1F9140E1A5BED3"/>
    <w:rsid w:val="0032752F"/>
  </w:style>
  <w:style w:type="paragraph" w:customStyle="1" w:styleId="47451FE4D2E84B4FBC4361DD7313DDDD">
    <w:name w:val="47451FE4D2E84B4FBC4361DD7313DDDD"/>
    <w:rsid w:val="0032752F"/>
  </w:style>
  <w:style w:type="paragraph" w:customStyle="1" w:styleId="06EB713DA7E243A1BCB7BE7E1C70A363">
    <w:name w:val="06EB713DA7E243A1BCB7BE7E1C70A363"/>
    <w:rsid w:val="0032752F"/>
  </w:style>
  <w:style w:type="paragraph" w:customStyle="1" w:styleId="C8AE4632FF784E3DBD0FF69D899B7418">
    <w:name w:val="C8AE4632FF784E3DBD0FF69D899B7418"/>
    <w:rsid w:val="0032752F"/>
  </w:style>
  <w:style w:type="paragraph" w:customStyle="1" w:styleId="80B316310D8C45738F12728A5758C0FE">
    <w:name w:val="80B316310D8C45738F12728A5758C0FE"/>
    <w:rsid w:val="0032752F"/>
  </w:style>
  <w:style w:type="paragraph" w:customStyle="1" w:styleId="2AEFC0FCC6FD42628DB885C765C3C19C">
    <w:name w:val="2AEFC0FCC6FD42628DB885C765C3C19C"/>
    <w:rsid w:val="0032752F"/>
  </w:style>
  <w:style w:type="paragraph" w:customStyle="1" w:styleId="C7395705EA134F749912929FC9483138">
    <w:name w:val="C7395705EA134F749912929FC9483138"/>
    <w:rsid w:val="0032752F"/>
  </w:style>
  <w:style w:type="paragraph" w:customStyle="1" w:styleId="2B0DCC2F563145D192AC92142FC00C74">
    <w:name w:val="2B0DCC2F563145D192AC92142FC00C74"/>
    <w:rsid w:val="0032752F"/>
  </w:style>
  <w:style w:type="paragraph" w:customStyle="1" w:styleId="47B3C5CBBA044FFC8C7119D7221DB3FC">
    <w:name w:val="47B3C5CBBA044FFC8C7119D7221DB3FC"/>
    <w:rsid w:val="0032752F"/>
  </w:style>
  <w:style w:type="paragraph" w:customStyle="1" w:styleId="81399E733708481D901187F706C10A37">
    <w:name w:val="81399E733708481D901187F706C10A37"/>
    <w:rsid w:val="0032752F"/>
  </w:style>
  <w:style w:type="paragraph" w:customStyle="1" w:styleId="D3844DFC4C3541F8A0634BCAE52CDFC7">
    <w:name w:val="D3844DFC4C3541F8A0634BCAE52CDFC7"/>
    <w:rsid w:val="0032752F"/>
  </w:style>
  <w:style w:type="paragraph" w:customStyle="1" w:styleId="68BFAF91F1D745E88D30EFC6CBA4AC8A">
    <w:name w:val="68BFAF91F1D745E88D30EFC6CBA4AC8A"/>
    <w:rsid w:val="0032752F"/>
  </w:style>
  <w:style w:type="paragraph" w:customStyle="1" w:styleId="A31154F0223340358A9E08CA683E9B53">
    <w:name w:val="A31154F0223340358A9E08CA683E9B53"/>
    <w:rsid w:val="0032752F"/>
  </w:style>
  <w:style w:type="paragraph" w:customStyle="1" w:styleId="D6DA600140804CE6AB8D2E5D56A6CC51">
    <w:name w:val="D6DA600140804CE6AB8D2E5D56A6CC51"/>
    <w:rsid w:val="0032752F"/>
  </w:style>
  <w:style w:type="paragraph" w:customStyle="1" w:styleId="6B7078F6FEE5426C8F85AD21AB4C18CC">
    <w:name w:val="6B7078F6FEE5426C8F85AD21AB4C18CC"/>
    <w:rsid w:val="0032752F"/>
  </w:style>
  <w:style w:type="paragraph" w:customStyle="1" w:styleId="ABFAEBD1E66D43CD8238361C1D846126">
    <w:name w:val="ABFAEBD1E66D43CD8238361C1D846126"/>
    <w:rsid w:val="0032752F"/>
  </w:style>
  <w:style w:type="paragraph" w:customStyle="1" w:styleId="09FF7278E58049B4A7B2FCF030B51C5B">
    <w:name w:val="09FF7278E58049B4A7B2FCF030B51C5B"/>
    <w:rsid w:val="0032752F"/>
  </w:style>
  <w:style w:type="paragraph" w:customStyle="1" w:styleId="DE4B8492FF634532B51D508A0F39A739">
    <w:name w:val="DE4B8492FF634532B51D508A0F39A739"/>
    <w:rsid w:val="0032752F"/>
  </w:style>
  <w:style w:type="paragraph" w:customStyle="1" w:styleId="1BAF43D9E8F64E84ADF5FA00EE599165">
    <w:name w:val="1BAF43D9E8F64E84ADF5FA00EE599165"/>
    <w:rsid w:val="0032752F"/>
  </w:style>
  <w:style w:type="paragraph" w:customStyle="1" w:styleId="51FCC681C6CD4B1DBF45D630AFF95CF5">
    <w:name w:val="51FCC681C6CD4B1DBF45D630AFF95CF5"/>
    <w:rsid w:val="0032752F"/>
  </w:style>
  <w:style w:type="paragraph" w:customStyle="1" w:styleId="DAF7FF04CD2342B3B7E5B29B75E69976">
    <w:name w:val="DAF7FF04CD2342B3B7E5B29B75E69976"/>
    <w:rsid w:val="0032752F"/>
  </w:style>
  <w:style w:type="paragraph" w:customStyle="1" w:styleId="27FE5CD47A004844BEBFB6D36B0705E4">
    <w:name w:val="27FE5CD47A004844BEBFB6D36B0705E4"/>
    <w:rsid w:val="0032752F"/>
  </w:style>
  <w:style w:type="paragraph" w:customStyle="1" w:styleId="20F9C4FDEFB748598E63274C687DFB08">
    <w:name w:val="20F9C4FDEFB748598E63274C687DFB08"/>
    <w:rsid w:val="0032752F"/>
  </w:style>
  <w:style w:type="paragraph" w:customStyle="1" w:styleId="5EE1F44FFA00449E8A9EC2D303AE8D7A">
    <w:name w:val="5EE1F44FFA00449E8A9EC2D303AE8D7A"/>
    <w:rsid w:val="0032752F"/>
  </w:style>
  <w:style w:type="paragraph" w:customStyle="1" w:styleId="83F705E15F574E5EB985E48520D14FCC">
    <w:name w:val="83F705E15F574E5EB985E48520D14FCC"/>
    <w:rsid w:val="0032752F"/>
  </w:style>
  <w:style w:type="paragraph" w:customStyle="1" w:styleId="AE431FBC7AAE4A5BB80D76FF1190C841">
    <w:name w:val="AE431FBC7AAE4A5BB80D76FF1190C841"/>
    <w:rsid w:val="0032752F"/>
  </w:style>
  <w:style w:type="paragraph" w:customStyle="1" w:styleId="8FDF37A0CA1B4163A87454E992E669B8">
    <w:name w:val="8FDF37A0CA1B4163A87454E992E669B8"/>
    <w:rsid w:val="0032752F"/>
  </w:style>
  <w:style w:type="paragraph" w:customStyle="1" w:styleId="53D2248F4B51499DB9A5650096334CC5">
    <w:name w:val="53D2248F4B51499DB9A5650096334CC5"/>
    <w:rsid w:val="0032752F"/>
  </w:style>
  <w:style w:type="paragraph" w:customStyle="1" w:styleId="5401FCF472F84490B9ECD904787AC79A">
    <w:name w:val="5401FCF472F84490B9ECD904787AC79A"/>
    <w:rsid w:val="0032752F"/>
  </w:style>
  <w:style w:type="paragraph" w:customStyle="1" w:styleId="FCF44C287C004D04AD08A776545547D2">
    <w:name w:val="FCF44C287C004D04AD08A776545547D2"/>
    <w:rsid w:val="0032752F"/>
  </w:style>
  <w:style w:type="paragraph" w:customStyle="1" w:styleId="2848E0E87C0E4FAB9B7A6FD455CD7B04">
    <w:name w:val="2848E0E87C0E4FAB9B7A6FD455CD7B04"/>
    <w:rsid w:val="0032752F"/>
  </w:style>
  <w:style w:type="paragraph" w:customStyle="1" w:styleId="364D54B27DF14835836139515F153F3F">
    <w:name w:val="364D54B27DF14835836139515F153F3F"/>
    <w:rsid w:val="0032752F"/>
  </w:style>
  <w:style w:type="paragraph" w:customStyle="1" w:styleId="38019BCE085A4D359EF98E28680C96AF">
    <w:name w:val="38019BCE085A4D359EF98E28680C96AF"/>
    <w:rsid w:val="0032752F"/>
  </w:style>
  <w:style w:type="paragraph" w:customStyle="1" w:styleId="5955C8FAD15F4F4EACAD6946C5D68C49">
    <w:name w:val="5955C8FAD15F4F4EACAD6946C5D68C49"/>
    <w:rsid w:val="0032752F"/>
  </w:style>
  <w:style w:type="paragraph" w:customStyle="1" w:styleId="ED03AE94C82341449DAC9BEF48242290">
    <w:name w:val="ED03AE94C82341449DAC9BEF48242290"/>
    <w:rsid w:val="0032752F"/>
  </w:style>
  <w:style w:type="paragraph" w:customStyle="1" w:styleId="414512570E284BD2B97582F40A33E3B5">
    <w:name w:val="414512570E284BD2B97582F40A33E3B5"/>
    <w:rsid w:val="0032752F"/>
  </w:style>
  <w:style w:type="paragraph" w:customStyle="1" w:styleId="DC318D7701534B4EBC56DCB592F66A58">
    <w:name w:val="DC318D7701534B4EBC56DCB592F66A58"/>
    <w:rsid w:val="0032752F"/>
  </w:style>
  <w:style w:type="paragraph" w:customStyle="1" w:styleId="68D59FE7B45D46F1B2EDFB16F598EA0C">
    <w:name w:val="68D59FE7B45D46F1B2EDFB16F598EA0C"/>
    <w:rsid w:val="0032752F"/>
  </w:style>
  <w:style w:type="paragraph" w:customStyle="1" w:styleId="69B7F07EBEAD4A2080DCB1E0997D585C">
    <w:name w:val="69B7F07EBEAD4A2080DCB1E0997D585C"/>
    <w:rsid w:val="0032752F"/>
  </w:style>
  <w:style w:type="paragraph" w:customStyle="1" w:styleId="6E9B58FEA6FD4EA79D01E9C3C1EA3C1F">
    <w:name w:val="6E9B58FEA6FD4EA79D01E9C3C1EA3C1F"/>
    <w:rsid w:val="0032752F"/>
  </w:style>
  <w:style w:type="paragraph" w:customStyle="1" w:styleId="5A6F4B9860A047958C6FEE7FABC908CF">
    <w:name w:val="5A6F4B9860A047958C6FEE7FABC908CF"/>
    <w:rsid w:val="0032752F"/>
  </w:style>
  <w:style w:type="paragraph" w:customStyle="1" w:styleId="9A935D59BB104B96915579161940C572">
    <w:name w:val="9A935D59BB104B96915579161940C572"/>
    <w:rsid w:val="0032752F"/>
  </w:style>
  <w:style w:type="paragraph" w:customStyle="1" w:styleId="B4E1A291560D41C0B7E4C4D77DA15226">
    <w:name w:val="B4E1A291560D41C0B7E4C4D77DA15226"/>
    <w:rsid w:val="0032752F"/>
  </w:style>
  <w:style w:type="paragraph" w:customStyle="1" w:styleId="5A380C5935AE4549A00EACBC7B460894">
    <w:name w:val="5A380C5935AE4549A00EACBC7B460894"/>
    <w:rsid w:val="0032752F"/>
  </w:style>
  <w:style w:type="paragraph" w:customStyle="1" w:styleId="CBE2208E2D2A49FD9C76F7F033F9444F">
    <w:name w:val="CBE2208E2D2A49FD9C76F7F033F9444F"/>
    <w:rsid w:val="0032752F"/>
  </w:style>
  <w:style w:type="paragraph" w:customStyle="1" w:styleId="3B820B5041B943E08691398E0AF9A44D">
    <w:name w:val="3B820B5041B943E08691398E0AF9A44D"/>
    <w:rsid w:val="0032752F"/>
  </w:style>
  <w:style w:type="paragraph" w:customStyle="1" w:styleId="E887562E19B841598E86C1676BAC64D6">
    <w:name w:val="E887562E19B841598E86C1676BAC64D6"/>
    <w:rsid w:val="0032752F"/>
  </w:style>
  <w:style w:type="paragraph" w:customStyle="1" w:styleId="04D0CDBA287741BC94245A1E5C50C36D">
    <w:name w:val="04D0CDBA287741BC94245A1E5C50C36D"/>
    <w:rsid w:val="0032752F"/>
  </w:style>
  <w:style w:type="paragraph" w:customStyle="1" w:styleId="684B1AD567624547B4C45E5D2C4AFC4B">
    <w:name w:val="684B1AD567624547B4C45E5D2C4AFC4B"/>
    <w:rsid w:val="0032752F"/>
  </w:style>
  <w:style w:type="paragraph" w:customStyle="1" w:styleId="3ACB916B34DE4AAC8B4EEEEE56EAD0BE">
    <w:name w:val="3ACB916B34DE4AAC8B4EEEEE56EAD0BE"/>
    <w:rsid w:val="0032752F"/>
  </w:style>
  <w:style w:type="paragraph" w:customStyle="1" w:styleId="A2A468BFEB064FFAAE84EE8EB5EB0ECA">
    <w:name w:val="A2A468BFEB064FFAAE84EE8EB5EB0ECA"/>
    <w:rsid w:val="0032752F"/>
  </w:style>
  <w:style w:type="paragraph" w:customStyle="1" w:styleId="DB43E18A52C3442F80B727B70CCD2914">
    <w:name w:val="DB43E18A52C3442F80B727B70CCD2914"/>
    <w:rsid w:val="0032752F"/>
  </w:style>
  <w:style w:type="paragraph" w:customStyle="1" w:styleId="9BD01CB48A424377B1BED83A0744935D">
    <w:name w:val="9BD01CB48A424377B1BED83A0744935D"/>
    <w:rsid w:val="0032752F"/>
  </w:style>
  <w:style w:type="paragraph" w:customStyle="1" w:styleId="D0712A09DAD34A6990FD549EEACC77A7">
    <w:name w:val="D0712A09DAD34A6990FD549EEACC77A7"/>
    <w:rsid w:val="0032752F"/>
  </w:style>
  <w:style w:type="paragraph" w:customStyle="1" w:styleId="ED63A9FAD73144CF8E4E497680228B5E">
    <w:name w:val="ED63A9FAD73144CF8E4E497680228B5E"/>
    <w:rsid w:val="0032752F"/>
  </w:style>
  <w:style w:type="paragraph" w:customStyle="1" w:styleId="DA163F14FBC54C4E9943CC39275A4725">
    <w:name w:val="DA163F14FBC54C4E9943CC39275A4725"/>
    <w:rsid w:val="0032752F"/>
  </w:style>
  <w:style w:type="paragraph" w:customStyle="1" w:styleId="286BA3FD011540049028A0162EA82D13">
    <w:name w:val="286BA3FD011540049028A0162EA82D13"/>
    <w:rsid w:val="0032752F"/>
  </w:style>
  <w:style w:type="paragraph" w:customStyle="1" w:styleId="F10763FCC866496B9D94C20C342F47C1">
    <w:name w:val="F10763FCC866496B9D94C20C342F47C1"/>
    <w:rsid w:val="0032752F"/>
  </w:style>
  <w:style w:type="paragraph" w:customStyle="1" w:styleId="9D0B117C82D0498083637854E30231E2">
    <w:name w:val="9D0B117C82D0498083637854E30231E2"/>
    <w:rsid w:val="0032752F"/>
  </w:style>
  <w:style w:type="paragraph" w:customStyle="1" w:styleId="0163B1775AB141ABA8410FD1F864C6BF">
    <w:name w:val="0163B1775AB141ABA8410FD1F864C6BF"/>
    <w:rsid w:val="0032752F"/>
  </w:style>
  <w:style w:type="paragraph" w:customStyle="1" w:styleId="B84BE2A3A78143F98E8FEAD7108799C3">
    <w:name w:val="B84BE2A3A78143F98E8FEAD7108799C3"/>
    <w:rsid w:val="0032752F"/>
  </w:style>
  <w:style w:type="paragraph" w:customStyle="1" w:styleId="955CCF076BB74E2FB4E0E52DC50468E7">
    <w:name w:val="955CCF076BB74E2FB4E0E52DC50468E7"/>
    <w:rsid w:val="0032752F"/>
  </w:style>
  <w:style w:type="paragraph" w:customStyle="1" w:styleId="F39CAA130BAE43CF98F9CB3BABC6A723">
    <w:name w:val="F39CAA130BAE43CF98F9CB3BABC6A723"/>
    <w:rsid w:val="0032752F"/>
  </w:style>
  <w:style w:type="paragraph" w:customStyle="1" w:styleId="BFA77DA825414EDB919EC237283867D7">
    <w:name w:val="BFA77DA825414EDB919EC237283867D7"/>
    <w:rsid w:val="0032752F"/>
  </w:style>
  <w:style w:type="paragraph" w:customStyle="1" w:styleId="331E37CB9F0C47D4BA6A62B148E01B44">
    <w:name w:val="331E37CB9F0C47D4BA6A62B148E01B44"/>
    <w:rsid w:val="0032752F"/>
  </w:style>
  <w:style w:type="paragraph" w:customStyle="1" w:styleId="D96FCAE8488B451499B8C613CDD4C1F0">
    <w:name w:val="D96FCAE8488B451499B8C613CDD4C1F0"/>
    <w:rsid w:val="0032752F"/>
  </w:style>
  <w:style w:type="paragraph" w:customStyle="1" w:styleId="98CDE21FD0184136BF7068E6F114576B">
    <w:name w:val="98CDE21FD0184136BF7068E6F114576B"/>
    <w:rsid w:val="0032752F"/>
  </w:style>
  <w:style w:type="paragraph" w:customStyle="1" w:styleId="ABDCBF3218744B289FF9072C6C01016C">
    <w:name w:val="ABDCBF3218744B289FF9072C6C01016C"/>
    <w:rsid w:val="0032752F"/>
  </w:style>
  <w:style w:type="paragraph" w:customStyle="1" w:styleId="42CBF792898C4914B64B3C7BE3EA2C1F">
    <w:name w:val="42CBF792898C4914B64B3C7BE3EA2C1F"/>
    <w:rsid w:val="0032752F"/>
  </w:style>
  <w:style w:type="paragraph" w:customStyle="1" w:styleId="BBA4AC57B40C42E69D89114AE4C339FA">
    <w:name w:val="BBA4AC57B40C42E69D89114AE4C339FA"/>
    <w:rsid w:val="0032752F"/>
  </w:style>
  <w:style w:type="paragraph" w:customStyle="1" w:styleId="17896578B8474F1AB8B678B86C7256C0">
    <w:name w:val="17896578B8474F1AB8B678B86C7256C0"/>
    <w:rsid w:val="0032752F"/>
  </w:style>
  <w:style w:type="paragraph" w:customStyle="1" w:styleId="94119BA39B5742D693E270F6F755E432">
    <w:name w:val="94119BA39B5742D693E270F6F755E432"/>
    <w:rsid w:val="0032752F"/>
  </w:style>
  <w:style w:type="paragraph" w:customStyle="1" w:styleId="C5F31D42CB9545E9A9BE1609157FB42A">
    <w:name w:val="C5F31D42CB9545E9A9BE1609157FB42A"/>
    <w:rsid w:val="0032752F"/>
  </w:style>
  <w:style w:type="paragraph" w:customStyle="1" w:styleId="A28AA51E46614B468B9EDB31041D7B55">
    <w:name w:val="A28AA51E46614B468B9EDB31041D7B55"/>
    <w:rsid w:val="0032752F"/>
  </w:style>
  <w:style w:type="paragraph" w:customStyle="1" w:styleId="D99A299489A24C0090CCEE6D07BEF3CC">
    <w:name w:val="D99A299489A24C0090CCEE6D07BEF3CC"/>
    <w:rsid w:val="0032752F"/>
  </w:style>
  <w:style w:type="paragraph" w:customStyle="1" w:styleId="C74973B9156C4DA69B5117A1AD276B12">
    <w:name w:val="C74973B9156C4DA69B5117A1AD276B12"/>
    <w:rsid w:val="0032752F"/>
  </w:style>
  <w:style w:type="paragraph" w:customStyle="1" w:styleId="70EEAA420C1D4DD49F87A999D4633A52">
    <w:name w:val="70EEAA420C1D4DD49F87A999D4633A52"/>
    <w:rsid w:val="0032752F"/>
  </w:style>
  <w:style w:type="paragraph" w:customStyle="1" w:styleId="0996134BF5A34F459090AA15C74D5140">
    <w:name w:val="0996134BF5A34F459090AA15C74D5140"/>
    <w:rsid w:val="0032752F"/>
  </w:style>
  <w:style w:type="paragraph" w:customStyle="1" w:styleId="5E598176A1694A8C9B713B21073F89FC">
    <w:name w:val="5E598176A1694A8C9B713B21073F89FC"/>
    <w:rsid w:val="0032752F"/>
  </w:style>
  <w:style w:type="paragraph" w:customStyle="1" w:styleId="425E9196EE414D4797F68CD5EE21781F">
    <w:name w:val="425E9196EE414D4797F68CD5EE21781F"/>
    <w:rsid w:val="0032752F"/>
  </w:style>
  <w:style w:type="paragraph" w:customStyle="1" w:styleId="66D2F5AC0B1A48918DBAE6AF16AE82DE">
    <w:name w:val="66D2F5AC0B1A48918DBAE6AF16AE82DE"/>
    <w:rsid w:val="0032752F"/>
  </w:style>
  <w:style w:type="paragraph" w:customStyle="1" w:styleId="24A899CC9E7B430BBD434DF8C5695272">
    <w:name w:val="24A899CC9E7B430BBD434DF8C5695272"/>
    <w:rsid w:val="0032752F"/>
  </w:style>
  <w:style w:type="paragraph" w:customStyle="1" w:styleId="A1D819F84D6041E1B06D03699E14257D">
    <w:name w:val="A1D819F84D6041E1B06D03699E14257D"/>
    <w:rsid w:val="0032752F"/>
  </w:style>
  <w:style w:type="paragraph" w:customStyle="1" w:styleId="F64942F1A4124C26B6D71784889D3087">
    <w:name w:val="F64942F1A4124C26B6D71784889D3087"/>
    <w:rsid w:val="0032752F"/>
  </w:style>
  <w:style w:type="paragraph" w:customStyle="1" w:styleId="3E90F44A8E9E453E8E100C98B6C1E9A9">
    <w:name w:val="3E90F44A8E9E453E8E100C98B6C1E9A9"/>
    <w:rsid w:val="0032752F"/>
  </w:style>
  <w:style w:type="paragraph" w:customStyle="1" w:styleId="E1973D5FC08B4DCEA798F718209C80F8">
    <w:name w:val="E1973D5FC08B4DCEA798F718209C80F8"/>
    <w:rsid w:val="0032752F"/>
  </w:style>
  <w:style w:type="paragraph" w:customStyle="1" w:styleId="5997ABF556454CF7BB31BA042D926E9F">
    <w:name w:val="5997ABF556454CF7BB31BA042D926E9F"/>
    <w:rsid w:val="0032752F"/>
  </w:style>
  <w:style w:type="paragraph" w:customStyle="1" w:styleId="952829985CB44A7E8E969AA22686FA7C">
    <w:name w:val="952829985CB44A7E8E969AA22686FA7C"/>
    <w:rsid w:val="0032752F"/>
  </w:style>
  <w:style w:type="paragraph" w:customStyle="1" w:styleId="E5A5143502304658A1BF19FD1ECA1E94">
    <w:name w:val="E5A5143502304658A1BF19FD1ECA1E94"/>
    <w:rsid w:val="0032752F"/>
  </w:style>
  <w:style w:type="paragraph" w:customStyle="1" w:styleId="108C02B30DAB4D99A03D84E4EE000BBF">
    <w:name w:val="108C02B30DAB4D99A03D84E4EE000BBF"/>
    <w:rsid w:val="0032752F"/>
  </w:style>
  <w:style w:type="paragraph" w:customStyle="1" w:styleId="ED9DB495D07545ED98AA7CF864F30D99">
    <w:name w:val="ED9DB495D07545ED98AA7CF864F30D99"/>
    <w:rsid w:val="0032752F"/>
  </w:style>
  <w:style w:type="paragraph" w:customStyle="1" w:styleId="524A6AD322BE4B79964F17038B9F047D">
    <w:name w:val="524A6AD322BE4B79964F17038B9F047D"/>
    <w:rsid w:val="0032752F"/>
  </w:style>
  <w:style w:type="paragraph" w:customStyle="1" w:styleId="D3C187F5FB744E6ABBC7426E985F080A">
    <w:name w:val="D3C187F5FB744E6ABBC7426E985F080A"/>
    <w:rsid w:val="0032752F"/>
  </w:style>
  <w:style w:type="paragraph" w:customStyle="1" w:styleId="1C7ECF375EE04F69A5D9932FE46DB27B">
    <w:name w:val="1C7ECF375EE04F69A5D9932FE46DB27B"/>
    <w:rsid w:val="0032752F"/>
  </w:style>
  <w:style w:type="paragraph" w:customStyle="1" w:styleId="ECADB90B307A46E48CA637A994FE6240">
    <w:name w:val="ECADB90B307A46E48CA637A994FE6240"/>
    <w:rsid w:val="0032752F"/>
  </w:style>
  <w:style w:type="paragraph" w:customStyle="1" w:styleId="4FD9750D776C4C1290BCC7345572444F">
    <w:name w:val="4FD9750D776C4C1290BCC7345572444F"/>
    <w:rsid w:val="0032752F"/>
  </w:style>
  <w:style w:type="paragraph" w:customStyle="1" w:styleId="8B611B7C4E734AC1880913553E4C18A4">
    <w:name w:val="8B611B7C4E734AC1880913553E4C18A4"/>
    <w:rsid w:val="0032752F"/>
  </w:style>
  <w:style w:type="paragraph" w:customStyle="1" w:styleId="3B7BFD9CB4344D318DA00E86C095AD36">
    <w:name w:val="3B7BFD9CB4344D318DA00E86C095AD36"/>
    <w:rsid w:val="0032752F"/>
  </w:style>
  <w:style w:type="paragraph" w:customStyle="1" w:styleId="0B7E2D4D5A184834AB76054A97ED00AA">
    <w:name w:val="0B7E2D4D5A184834AB76054A97ED00AA"/>
    <w:rsid w:val="007031CA"/>
    <w:rPr>
      <w:lang w:val="en-GB" w:eastAsia="en-GB"/>
    </w:rPr>
  </w:style>
  <w:style w:type="paragraph" w:customStyle="1" w:styleId="9EEB5632F7C948C19A3F4436C4AE91D7">
    <w:name w:val="9EEB5632F7C948C19A3F4436C4AE91D7"/>
    <w:rsid w:val="007031CA"/>
    <w:rPr>
      <w:lang w:val="en-GB" w:eastAsia="en-GB"/>
    </w:rPr>
  </w:style>
  <w:style w:type="paragraph" w:customStyle="1" w:styleId="C2E7763080B74D8496C4E287ADD0D61C">
    <w:name w:val="C2E7763080B74D8496C4E287ADD0D61C"/>
    <w:rsid w:val="007031CA"/>
    <w:rPr>
      <w:lang w:val="en-GB" w:eastAsia="en-GB"/>
    </w:rPr>
  </w:style>
  <w:style w:type="paragraph" w:customStyle="1" w:styleId="6307FFE34C054B63A75B77098E238F8A">
    <w:name w:val="6307FFE34C054B63A75B77098E238F8A"/>
    <w:rsid w:val="007031CA"/>
    <w:rPr>
      <w:lang w:val="en-GB" w:eastAsia="en-GB"/>
    </w:rPr>
  </w:style>
  <w:style w:type="paragraph" w:customStyle="1" w:styleId="C9A9A1D8153949FB9042A5C875D97586">
    <w:name w:val="C9A9A1D8153949FB9042A5C875D97586"/>
    <w:rsid w:val="007031CA"/>
    <w:rPr>
      <w:lang w:val="en-GB" w:eastAsia="en-GB"/>
    </w:rPr>
  </w:style>
  <w:style w:type="paragraph" w:customStyle="1" w:styleId="27710879655847BE83C6A1F41284346F">
    <w:name w:val="27710879655847BE83C6A1F41284346F"/>
    <w:rsid w:val="007031CA"/>
    <w:rPr>
      <w:lang w:val="en-GB" w:eastAsia="en-GB"/>
    </w:rPr>
  </w:style>
  <w:style w:type="paragraph" w:customStyle="1" w:styleId="C6DAD828741D46BF8845A5F377A8AA7C">
    <w:name w:val="C6DAD828741D46BF8845A5F377A8AA7C"/>
    <w:rsid w:val="007031CA"/>
    <w:rPr>
      <w:lang w:val="en-GB" w:eastAsia="en-GB"/>
    </w:rPr>
  </w:style>
  <w:style w:type="paragraph" w:customStyle="1" w:styleId="ACC7F48909834B43AC27DD2333550E0A">
    <w:name w:val="ACC7F48909834B43AC27DD2333550E0A"/>
    <w:rsid w:val="007031CA"/>
    <w:rPr>
      <w:lang w:val="en-GB" w:eastAsia="en-GB"/>
    </w:rPr>
  </w:style>
  <w:style w:type="paragraph" w:customStyle="1" w:styleId="3A6ED94843E847FABE57B1BF120A40E7">
    <w:name w:val="3A6ED94843E847FABE57B1BF120A40E7"/>
    <w:rsid w:val="007031CA"/>
    <w:rPr>
      <w:lang w:val="en-GB" w:eastAsia="en-GB"/>
    </w:rPr>
  </w:style>
  <w:style w:type="paragraph" w:customStyle="1" w:styleId="1A7EF2DF19534EB6A1CDE87EFE2FBB61">
    <w:name w:val="1A7EF2DF19534EB6A1CDE87EFE2FBB61"/>
    <w:rsid w:val="007031CA"/>
    <w:rPr>
      <w:lang w:val="en-GB" w:eastAsia="en-GB"/>
    </w:rPr>
  </w:style>
  <w:style w:type="paragraph" w:customStyle="1" w:styleId="1CFB392BF4544848B86196F84843C023">
    <w:name w:val="1CFB392BF4544848B86196F84843C023"/>
    <w:rsid w:val="007031CA"/>
    <w:rPr>
      <w:lang w:val="en-GB" w:eastAsia="en-GB"/>
    </w:rPr>
  </w:style>
  <w:style w:type="paragraph" w:customStyle="1" w:styleId="54371241616A481E851E999C3EA1CE30">
    <w:name w:val="54371241616A481E851E999C3EA1CE30"/>
    <w:rsid w:val="007031CA"/>
    <w:rPr>
      <w:lang w:val="en-GB" w:eastAsia="en-GB"/>
    </w:rPr>
  </w:style>
  <w:style w:type="paragraph" w:customStyle="1" w:styleId="77E0217D1DB54E77B61595D6E583BE86">
    <w:name w:val="77E0217D1DB54E77B61595D6E583BE86"/>
    <w:rsid w:val="007031CA"/>
    <w:rPr>
      <w:lang w:val="en-GB" w:eastAsia="en-GB"/>
    </w:rPr>
  </w:style>
  <w:style w:type="paragraph" w:customStyle="1" w:styleId="279EF3DC9FAF438DBBF18B9818A805D9">
    <w:name w:val="279EF3DC9FAF438DBBF18B9818A805D9"/>
    <w:rsid w:val="007031CA"/>
    <w:rPr>
      <w:lang w:val="en-GB" w:eastAsia="en-GB"/>
    </w:rPr>
  </w:style>
  <w:style w:type="paragraph" w:customStyle="1" w:styleId="1ACE37C781A449C7A9FBFD323AADDE65">
    <w:name w:val="1ACE37C781A449C7A9FBFD323AADDE65"/>
    <w:rsid w:val="007031CA"/>
    <w:rPr>
      <w:lang w:val="en-GB" w:eastAsia="en-GB"/>
    </w:rPr>
  </w:style>
  <w:style w:type="paragraph" w:customStyle="1" w:styleId="25FA7BC1453145DDAE1C4CC15262331C">
    <w:name w:val="25FA7BC1453145DDAE1C4CC15262331C"/>
    <w:rsid w:val="007031CA"/>
    <w:rPr>
      <w:lang w:val="en-GB" w:eastAsia="en-GB"/>
    </w:rPr>
  </w:style>
  <w:style w:type="paragraph" w:customStyle="1" w:styleId="AE72408A9C4A4B2AAE529426721EEE0A">
    <w:name w:val="AE72408A9C4A4B2AAE529426721EEE0A"/>
    <w:rsid w:val="007031CA"/>
    <w:rPr>
      <w:lang w:val="en-GB" w:eastAsia="en-GB"/>
    </w:rPr>
  </w:style>
  <w:style w:type="paragraph" w:customStyle="1" w:styleId="3F094F9AC8CC4BE59027ADF926C4E57C">
    <w:name w:val="3F094F9AC8CC4BE59027ADF926C4E57C"/>
    <w:rsid w:val="007031CA"/>
    <w:rPr>
      <w:lang w:val="en-GB" w:eastAsia="en-GB"/>
    </w:rPr>
  </w:style>
  <w:style w:type="paragraph" w:customStyle="1" w:styleId="D89B5885561C481B850C38DF254A7498">
    <w:name w:val="D89B5885561C481B850C38DF254A7498"/>
    <w:rsid w:val="007031CA"/>
    <w:rPr>
      <w:lang w:val="en-GB" w:eastAsia="en-GB"/>
    </w:rPr>
  </w:style>
  <w:style w:type="paragraph" w:customStyle="1" w:styleId="E106C77679DC44299CED27A6683C7F7D">
    <w:name w:val="E106C77679DC44299CED27A6683C7F7D"/>
    <w:rsid w:val="007031CA"/>
    <w:rPr>
      <w:lang w:val="en-GB" w:eastAsia="en-GB"/>
    </w:rPr>
  </w:style>
  <w:style w:type="paragraph" w:customStyle="1" w:styleId="385DE5E3462145A6985186394A28D49B">
    <w:name w:val="385DE5E3462145A6985186394A28D49B"/>
    <w:rsid w:val="007031CA"/>
    <w:rPr>
      <w:lang w:val="en-GB" w:eastAsia="en-GB"/>
    </w:rPr>
  </w:style>
  <w:style w:type="paragraph" w:customStyle="1" w:styleId="2941ADBDD4AF4BB1A02745FC5C3A6908">
    <w:name w:val="2941ADBDD4AF4BB1A02745FC5C3A6908"/>
    <w:rsid w:val="007031CA"/>
    <w:rPr>
      <w:lang w:val="en-GB" w:eastAsia="en-GB"/>
    </w:rPr>
  </w:style>
  <w:style w:type="paragraph" w:customStyle="1" w:styleId="D656E1E781314D7A8C293FBD36B8C282">
    <w:name w:val="D656E1E781314D7A8C293FBD36B8C282"/>
    <w:rsid w:val="007031CA"/>
    <w:rPr>
      <w:lang w:val="en-GB" w:eastAsia="en-GB"/>
    </w:rPr>
  </w:style>
  <w:style w:type="paragraph" w:customStyle="1" w:styleId="23344385AE7548DDA07F916384D3D1B6">
    <w:name w:val="23344385AE7548DDA07F916384D3D1B6"/>
    <w:rsid w:val="007031CA"/>
    <w:rPr>
      <w:lang w:val="en-GB" w:eastAsia="en-GB"/>
    </w:rPr>
  </w:style>
  <w:style w:type="paragraph" w:customStyle="1" w:styleId="8273EA5E90D941278CB6805384C51F4C">
    <w:name w:val="8273EA5E90D941278CB6805384C51F4C"/>
    <w:rsid w:val="007031CA"/>
    <w:rPr>
      <w:lang w:val="en-GB" w:eastAsia="en-GB"/>
    </w:rPr>
  </w:style>
  <w:style w:type="paragraph" w:customStyle="1" w:styleId="3A0394ED8C484794BBDF80962A277EB6">
    <w:name w:val="3A0394ED8C484794BBDF80962A277EB6"/>
    <w:rsid w:val="007031CA"/>
    <w:rPr>
      <w:lang w:val="en-GB" w:eastAsia="en-GB"/>
    </w:rPr>
  </w:style>
  <w:style w:type="paragraph" w:customStyle="1" w:styleId="154EF54C5A6E41B48699B065CADE0FF0">
    <w:name w:val="154EF54C5A6E41B48699B065CADE0FF0"/>
    <w:rsid w:val="007031CA"/>
    <w:rPr>
      <w:lang w:val="en-GB" w:eastAsia="en-GB"/>
    </w:rPr>
  </w:style>
  <w:style w:type="paragraph" w:customStyle="1" w:styleId="085E2E789AAB4565B25E32C77321503D">
    <w:name w:val="085E2E789AAB4565B25E32C77321503D"/>
    <w:rsid w:val="007031CA"/>
    <w:rPr>
      <w:lang w:val="en-GB" w:eastAsia="en-GB"/>
    </w:rPr>
  </w:style>
  <w:style w:type="paragraph" w:customStyle="1" w:styleId="BCFB95FF2DF54130BC8AD3F683C5EFF0">
    <w:name w:val="BCFB95FF2DF54130BC8AD3F683C5EFF0"/>
    <w:rsid w:val="007031CA"/>
    <w:rPr>
      <w:lang w:val="en-GB" w:eastAsia="en-GB"/>
    </w:rPr>
  </w:style>
  <w:style w:type="paragraph" w:customStyle="1" w:styleId="A1567679C58449D4AE932E1F5DD2C6B9">
    <w:name w:val="A1567679C58449D4AE932E1F5DD2C6B9"/>
    <w:rsid w:val="007031CA"/>
    <w:rPr>
      <w:lang w:val="en-GB" w:eastAsia="en-GB"/>
    </w:rPr>
  </w:style>
  <w:style w:type="paragraph" w:customStyle="1" w:styleId="32B4074DAF694231A6BC836C434E5BE9">
    <w:name w:val="32B4074DAF694231A6BC836C434E5BE9"/>
    <w:rsid w:val="007031CA"/>
    <w:rPr>
      <w:lang w:val="en-GB" w:eastAsia="en-GB"/>
    </w:rPr>
  </w:style>
  <w:style w:type="paragraph" w:customStyle="1" w:styleId="644D0C8516B549C0B920E5D14923656C">
    <w:name w:val="644D0C8516B549C0B920E5D14923656C"/>
    <w:rsid w:val="007031CA"/>
    <w:rPr>
      <w:lang w:val="en-GB" w:eastAsia="en-GB"/>
    </w:rPr>
  </w:style>
  <w:style w:type="paragraph" w:customStyle="1" w:styleId="0BEE0D667BE148E3B80D0E99CFF17BC1">
    <w:name w:val="0BEE0D667BE148E3B80D0E99CFF17BC1"/>
    <w:rsid w:val="007031CA"/>
    <w:rPr>
      <w:lang w:val="en-GB" w:eastAsia="en-GB"/>
    </w:rPr>
  </w:style>
  <w:style w:type="paragraph" w:customStyle="1" w:styleId="AB03BEEA0CB04C998C35F73E8590A42B">
    <w:name w:val="AB03BEEA0CB04C998C35F73E8590A42B"/>
    <w:rsid w:val="007031CA"/>
    <w:rPr>
      <w:lang w:val="en-GB" w:eastAsia="en-GB"/>
    </w:rPr>
  </w:style>
  <w:style w:type="paragraph" w:customStyle="1" w:styleId="C6BA47A05B5643F592CCC03215A980D7">
    <w:name w:val="C6BA47A05B5643F592CCC03215A980D7"/>
    <w:rsid w:val="007031CA"/>
    <w:rPr>
      <w:lang w:val="en-GB" w:eastAsia="en-GB"/>
    </w:rPr>
  </w:style>
  <w:style w:type="paragraph" w:customStyle="1" w:styleId="EE98B042896C476282CEB87CE2564A6E">
    <w:name w:val="EE98B042896C476282CEB87CE2564A6E"/>
    <w:rsid w:val="007031CA"/>
    <w:rPr>
      <w:lang w:val="en-GB" w:eastAsia="en-GB"/>
    </w:rPr>
  </w:style>
  <w:style w:type="paragraph" w:customStyle="1" w:styleId="0DA57020EE2143DB92FD50EE7675A182">
    <w:name w:val="0DA57020EE2143DB92FD50EE7675A182"/>
    <w:rsid w:val="007031CA"/>
    <w:rPr>
      <w:lang w:val="en-GB" w:eastAsia="en-GB"/>
    </w:rPr>
  </w:style>
  <w:style w:type="paragraph" w:customStyle="1" w:styleId="76F03250EB0448F6B22FF5CADE3F4422">
    <w:name w:val="76F03250EB0448F6B22FF5CADE3F4422"/>
    <w:rsid w:val="007031CA"/>
    <w:rPr>
      <w:lang w:val="en-GB" w:eastAsia="en-GB"/>
    </w:rPr>
  </w:style>
  <w:style w:type="paragraph" w:customStyle="1" w:styleId="0A64B3BBDDC845AE929A06C627025460">
    <w:name w:val="0A64B3BBDDC845AE929A06C627025460"/>
    <w:rsid w:val="007031CA"/>
    <w:rPr>
      <w:lang w:val="en-GB" w:eastAsia="en-GB"/>
    </w:rPr>
  </w:style>
  <w:style w:type="paragraph" w:customStyle="1" w:styleId="EAA25CE74C014CABBF1C828BBAF7EBED">
    <w:name w:val="EAA25CE74C014CABBF1C828BBAF7EBED"/>
    <w:rsid w:val="007031CA"/>
    <w:rPr>
      <w:lang w:val="en-GB" w:eastAsia="en-GB"/>
    </w:rPr>
  </w:style>
  <w:style w:type="paragraph" w:customStyle="1" w:styleId="2E6CBFCE516749A39EBC61BA0991C9A3">
    <w:name w:val="2E6CBFCE516749A39EBC61BA0991C9A3"/>
    <w:rsid w:val="007031CA"/>
    <w:rPr>
      <w:lang w:val="en-GB" w:eastAsia="en-GB"/>
    </w:rPr>
  </w:style>
  <w:style w:type="paragraph" w:customStyle="1" w:styleId="C2BB95976EEA49DD95CD2EDB133A427A">
    <w:name w:val="C2BB95976EEA49DD95CD2EDB133A427A"/>
    <w:rsid w:val="007031CA"/>
    <w:rPr>
      <w:lang w:val="en-GB" w:eastAsia="en-GB"/>
    </w:rPr>
  </w:style>
  <w:style w:type="paragraph" w:customStyle="1" w:styleId="958C659E4B194F8F81A8A952B7E13D6A">
    <w:name w:val="958C659E4B194F8F81A8A952B7E13D6A"/>
    <w:rsid w:val="007031CA"/>
    <w:rPr>
      <w:lang w:val="en-GB" w:eastAsia="en-GB"/>
    </w:rPr>
  </w:style>
  <w:style w:type="paragraph" w:customStyle="1" w:styleId="F5464D64B5D049B3A8324250E1F984FA">
    <w:name w:val="F5464D64B5D049B3A8324250E1F984FA"/>
    <w:rsid w:val="007031CA"/>
    <w:rPr>
      <w:lang w:val="en-GB" w:eastAsia="en-GB"/>
    </w:rPr>
  </w:style>
  <w:style w:type="paragraph" w:customStyle="1" w:styleId="0A834346B01C47B486E01EE008D90F47">
    <w:name w:val="0A834346B01C47B486E01EE008D90F47"/>
    <w:rsid w:val="007031CA"/>
    <w:rPr>
      <w:lang w:val="en-GB" w:eastAsia="en-GB"/>
    </w:rPr>
  </w:style>
  <w:style w:type="paragraph" w:customStyle="1" w:styleId="E5CD8575D59F449B8988841F00D8E8F5">
    <w:name w:val="E5CD8575D59F449B8988841F00D8E8F5"/>
    <w:rsid w:val="007031CA"/>
    <w:rPr>
      <w:lang w:val="en-GB" w:eastAsia="en-GB"/>
    </w:rPr>
  </w:style>
  <w:style w:type="paragraph" w:customStyle="1" w:styleId="5F1439BF6B5A47F9B5291CF0F3A1832F">
    <w:name w:val="5F1439BF6B5A47F9B5291CF0F3A1832F"/>
    <w:rsid w:val="007031CA"/>
    <w:rPr>
      <w:lang w:val="en-GB" w:eastAsia="en-GB"/>
    </w:rPr>
  </w:style>
  <w:style w:type="paragraph" w:customStyle="1" w:styleId="CD0CA6A79AE246D09D663D21246267A0">
    <w:name w:val="CD0CA6A79AE246D09D663D21246267A0"/>
    <w:rsid w:val="007031CA"/>
    <w:rPr>
      <w:lang w:val="en-GB" w:eastAsia="en-GB"/>
    </w:rPr>
  </w:style>
  <w:style w:type="paragraph" w:customStyle="1" w:styleId="461983ADC22849EB9ED4E9667619DFE0">
    <w:name w:val="461983ADC22849EB9ED4E9667619DFE0"/>
    <w:rsid w:val="007031CA"/>
    <w:rPr>
      <w:lang w:val="en-GB" w:eastAsia="en-GB"/>
    </w:rPr>
  </w:style>
  <w:style w:type="paragraph" w:customStyle="1" w:styleId="3C3EC16740AE48169B135C757A685692">
    <w:name w:val="3C3EC16740AE48169B135C757A685692"/>
    <w:rsid w:val="007031CA"/>
    <w:rPr>
      <w:lang w:val="en-GB" w:eastAsia="en-GB"/>
    </w:rPr>
  </w:style>
  <w:style w:type="paragraph" w:customStyle="1" w:styleId="F8D9FDB59B934DAEB4F287C51F795AF1">
    <w:name w:val="F8D9FDB59B934DAEB4F287C51F795AF1"/>
    <w:rsid w:val="007031CA"/>
    <w:rPr>
      <w:lang w:val="en-GB" w:eastAsia="en-GB"/>
    </w:rPr>
  </w:style>
  <w:style w:type="paragraph" w:customStyle="1" w:styleId="6062690D838B489B9BD4C742ECC0F7A5">
    <w:name w:val="6062690D838B489B9BD4C742ECC0F7A5"/>
    <w:rsid w:val="007031CA"/>
    <w:rPr>
      <w:lang w:val="en-GB" w:eastAsia="en-GB"/>
    </w:rPr>
  </w:style>
  <w:style w:type="paragraph" w:customStyle="1" w:styleId="B2E6D7820B96493D9776C3A3AE470963">
    <w:name w:val="B2E6D7820B96493D9776C3A3AE470963"/>
    <w:rsid w:val="007031CA"/>
    <w:rPr>
      <w:lang w:val="en-GB" w:eastAsia="en-GB"/>
    </w:rPr>
  </w:style>
  <w:style w:type="paragraph" w:customStyle="1" w:styleId="90B30C7398114EAD965A013A677D97F0">
    <w:name w:val="90B30C7398114EAD965A013A677D97F0"/>
    <w:rsid w:val="007031CA"/>
    <w:rPr>
      <w:lang w:val="en-GB" w:eastAsia="en-GB"/>
    </w:rPr>
  </w:style>
  <w:style w:type="paragraph" w:customStyle="1" w:styleId="82291816295A42719A62562C1ACA0AD7">
    <w:name w:val="82291816295A42719A62562C1ACA0AD7"/>
    <w:rsid w:val="007031CA"/>
    <w:rPr>
      <w:lang w:val="en-GB" w:eastAsia="en-GB"/>
    </w:rPr>
  </w:style>
  <w:style w:type="paragraph" w:customStyle="1" w:styleId="64126BB4B76249E394BD4E300A8944C1">
    <w:name w:val="64126BB4B76249E394BD4E300A8944C1"/>
    <w:rsid w:val="007031CA"/>
    <w:rPr>
      <w:lang w:val="en-GB" w:eastAsia="en-GB"/>
    </w:rPr>
  </w:style>
  <w:style w:type="paragraph" w:customStyle="1" w:styleId="332E5233F2FA4774BD50CA0241929C05">
    <w:name w:val="332E5233F2FA4774BD50CA0241929C05"/>
    <w:rsid w:val="007031CA"/>
    <w:rPr>
      <w:lang w:val="en-GB" w:eastAsia="en-GB"/>
    </w:rPr>
  </w:style>
  <w:style w:type="paragraph" w:customStyle="1" w:styleId="161A9F9712F540EAACBB1DEE048CBA55">
    <w:name w:val="161A9F9712F540EAACBB1DEE048CBA55"/>
    <w:rsid w:val="007031CA"/>
    <w:rPr>
      <w:lang w:val="en-GB" w:eastAsia="en-GB"/>
    </w:rPr>
  </w:style>
  <w:style w:type="paragraph" w:customStyle="1" w:styleId="9AE3FA60102847078407295909EFD88F">
    <w:name w:val="9AE3FA60102847078407295909EFD88F"/>
    <w:rsid w:val="007031CA"/>
    <w:rPr>
      <w:lang w:val="en-GB" w:eastAsia="en-GB"/>
    </w:rPr>
  </w:style>
  <w:style w:type="paragraph" w:customStyle="1" w:styleId="3D2006873D89497D97162A5608A63C21">
    <w:name w:val="3D2006873D89497D97162A5608A63C21"/>
    <w:rsid w:val="007031CA"/>
    <w:rPr>
      <w:lang w:val="en-GB" w:eastAsia="en-GB"/>
    </w:rPr>
  </w:style>
  <w:style w:type="paragraph" w:customStyle="1" w:styleId="70CE85EACB14452CA6F64F391072D163">
    <w:name w:val="70CE85EACB14452CA6F64F391072D163"/>
    <w:rsid w:val="007031CA"/>
    <w:rPr>
      <w:lang w:val="en-GB" w:eastAsia="en-GB"/>
    </w:rPr>
  </w:style>
  <w:style w:type="paragraph" w:customStyle="1" w:styleId="92DDFF12C8C84E7EAFE3D2B3CEBD2E76">
    <w:name w:val="92DDFF12C8C84E7EAFE3D2B3CEBD2E76"/>
    <w:rsid w:val="007031CA"/>
    <w:rPr>
      <w:lang w:val="en-GB" w:eastAsia="en-GB"/>
    </w:rPr>
  </w:style>
  <w:style w:type="paragraph" w:customStyle="1" w:styleId="F93FFA78B1FC4EDEB3DDAA0709DD0750">
    <w:name w:val="F93FFA78B1FC4EDEB3DDAA0709DD0750"/>
    <w:rsid w:val="007031CA"/>
    <w:rPr>
      <w:lang w:val="en-GB" w:eastAsia="en-GB"/>
    </w:rPr>
  </w:style>
  <w:style w:type="paragraph" w:customStyle="1" w:styleId="9C8D6892F33943229DFAF06980F734B9">
    <w:name w:val="9C8D6892F33943229DFAF06980F734B9"/>
    <w:rsid w:val="007031CA"/>
    <w:rPr>
      <w:lang w:val="en-GB" w:eastAsia="en-GB"/>
    </w:rPr>
  </w:style>
  <w:style w:type="paragraph" w:customStyle="1" w:styleId="2CD7029398B046E1A2107BD8B5C0F5D0">
    <w:name w:val="2CD7029398B046E1A2107BD8B5C0F5D0"/>
    <w:rsid w:val="007031CA"/>
    <w:rPr>
      <w:lang w:val="en-GB" w:eastAsia="en-GB"/>
    </w:rPr>
  </w:style>
  <w:style w:type="paragraph" w:customStyle="1" w:styleId="F7FE4E30CFF146DEA93282FB7540E49E">
    <w:name w:val="F7FE4E30CFF146DEA93282FB7540E49E"/>
    <w:rsid w:val="007031CA"/>
    <w:rPr>
      <w:lang w:val="en-GB" w:eastAsia="en-GB"/>
    </w:rPr>
  </w:style>
  <w:style w:type="paragraph" w:customStyle="1" w:styleId="B265748BA462477F9B6D1ACA1DD9EFCD">
    <w:name w:val="B265748BA462477F9B6D1ACA1DD9EFCD"/>
    <w:rsid w:val="007031CA"/>
    <w:rPr>
      <w:lang w:val="en-GB" w:eastAsia="en-GB"/>
    </w:rPr>
  </w:style>
  <w:style w:type="paragraph" w:customStyle="1" w:styleId="F9CBD1AC51F44658ADD7BC8BC1737990">
    <w:name w:val="F9CBD1AC51F44658ADD7BC8BC1737990"/>
    <w:rsid w:val="007031CA"/>
    <w:rPr>
      <w:lang w:val="en-GB" w:eastAsia="en-GB"/>
    </w:rPr>
  </w:style>
  <w:style w:type="paragraph" w:customStyle="1" w:styleId="E4BF81F714FB4B61857E4B20AAF20C65">
    <w:name w:val="E4BF81F714FB4B61857E4B20AAF20C65"/>
    <w:rsid w:val="007031CA"/>
    <w:rPr>
      <w:lang w:val="en-GB" w:eastAsia="en-GB"/>
    </w:rPr>
  </w:style>
  <w:style w:type="paragraph" w:customStyle="1" w:styleId="C37C9D9D51EB4EC18B5F6A0941590C51">
    <w:name w:val="C37C9D9D51EB4EC18B5F6A0941590C51"/>
    <w:rsid w:val="007031CA"/>
    <w:rPr>
      <w:lang w:val="en-GB" w:eastAsia="en-GB"/>
    </w:rPr>
  </w:style>
  <w:style w:type="paragraph" w:customStyle="1" w:styleId="2DD7FB81A71B4791B90660B045E81A08">
    <w:name w:val="2DD7FB81A71B4791B90660B045E81A08"/>
    <w:rsid w:val="007031CA"/>
    <w:rPr>
      <w:lang w:val="en-GB" w:eastAsia="en-GB"/>
    </w:rPr>
  </w:style>
  <w:style w:type="paragraph" w:customStyle="1" w:styleId="A570CA0600E14B3EBC828364BE0871A2">
    <w:name w:val="A570CA0600E14B3EBC828364BE0871A2"/>
    <w:rsid w:val="007031CA"/>
    <w:rPr>
      <w:lang w:val="en-GB" w:eastAsia="en-GB"/>
    </w:rPr>
  </w:style>
  <w:style w:type="paragraph" w:customStyle="1" w:styleId="4A404E3585144F848C1889962BAE1EFD">
    <w:name w:val="4A404E3585144F848C1889962BAE1EFD"/>
    <w:rsid w:val="007031CA"/>
    <w:rPr>
      <w:lang w:val="en-GB" w:eastAsia="en-GB"/>
    </w:rPr>
  </w:style>
  <w:style w:type="paragraph" w:customStyle="1" w:styleId="8512DD7EA808442A83E33EAE87B55CDB">
    <w:name w:val="8512DD7EA808442A83E33EAE87B55CDB"/>
    <w:rsid w:val="007031CA"/>
    <w:rPr>
      <w:lang w:val="en-GB" w:eastAsia="en-GB"/>
    </w:rPr>
  </w:style>
  <w:style w:type="paragraph" w:customStyle="1" w:styleId="CBBBFAFD62374F88A5E991CF79C5A7B5">
    <w:name w:val="CBBBFAFD62374F88A5E991CF79C5A7B5"/>
    <w:rsid w:val="007031CA"/>
    <w:rPr>
      <w:lang w:val="en-GB" w:eastAsia="en-GB"/>
    </w:rPr>
  </w:style>
  <w:style w:type="paragraph" w:customStyle="1" w:styleId="E6E81D9E9B5D45D0A5C6BDFAD90F2C43">
    <w:name w:val="E6E81D9E9B5D45D0A5C6BDFAD90F2C43"/>
    <w:rsid w:val="007031CA"/>
    <w:rPr>
      <w:lang w:val="en-GB" w:eastAsia="en-GB"/>
    </w:rPr>
  </w:style>
  <w:style w:type="paragraph" w:customStyle="1" w:styleId="A74FD5EED2F34B8B856C2C30B925375F">
    <w:name w:val="A74FD5EED2F34B8B856C2C30B925375F"/>
    <w:rsid w:val="00BE18F9"/>
  </w:style>
  <w:style w:type="paragraph" w:customStyle="1" w:styleId="C843DFC1094347BA9DD089B73772B16C">
    <w:name w:val="C843DFC1094347BA9DD089B73772B16C"/>
    <w:rsid w:val="00BE18F9"/>
  </w:style>
  <w:style w:type="paragraph" w:customStyle="1" w:styleId="FA89643A4FF24123980CC5D9F6DE5B80">
    <w:name w:val="FA89643A4FF24123980CC5D9F6DE5B80"/>
    <w:rsid w:val="00BE18F9"/>
  </w:style>
  <w:style w:type="paragraph" w:customStyle="1" w:styleId="D0F0420CCEEC411B836AD68286B29B70">
    <w:name w:val="D0F0420CCEEC411B836AD68286B29B70"/>
    <w:rsid w:val="00BE18F9"/>
  </w:style>
  <w:style w:type="paragraph" w:customStyle="1" w:styleId="4B9B3552F6984635A3AA2568004D8786">
    <w:name w:val="4B9B3552F6984635A3AA2568004D8786"/>
    <w:rsid w:val="00BE18F9"/>
  </w:style>
  <w:style w:type="paragraph" w:customStyle="1" w:styleId="07E1ADEB368D43C8A838D10A50E9F237">
    <w:name w:val="07E1ADEB368D43C8A838D10A50E9F237"/>
    <w:rsid w:val="00BE18F9"/>
  </w:style>
  <w:style w:type="paragraph" w:customStyle="1" w:styleId="F50A945615A7491AB49C1269A706A770">
    <w:name w:val="F50A945615A7491AB49C1269A706A770"/>
    <w:rsid w:val="00BE18F9"/>
  </w:style>
  <w:style w:type="paragraph" w:customStyle="1" w:styleId="313C809B5F2A46309AB39CE83EE5EA70">
    <w:name w:val="313C809B5F2A46309AB39CE83EE5EA70"/>
    <w:rsid w:val="00BE18F9"/>
  </w:style>
  <w:style w:type="paragraph" w:customStyle="1" w:styleId="5B3232432D444FD69A78DB2A821B968D">
    <w:name w:val="5B3232432D444FD69A78DB2A821B968D"/>
    <w:rsid w:val="00BE18F9"/>
  </w:style>
  <w:style w:type="paragraph" w:customStyle="1" w:styleId="5B18E470CB0849958060F4F8EBACC6EF">
    <w:name w:val="5B18E470CB0849958060F4F8EBACC6EF"/>
    <w:rsid w:val="00BE18F9"/>
  </w:style>
  <w:style w:type="paragraph" w:customStyle="1" w:styleId="D5B0967DE9424B3FAB57E7B05042D3BA">
    <w:name w:val="D5B0967DE9424B3FAB57E7B05042D3BA"/>
    <w:rsid w:val="00BE18F9"/>
  </w:style>
  <w:style w:type="paragraph" w:customStyle="1" w:styleId="73D0AEE10CE34E589FA7CBACBCCEEDB3">
    <w:name w:val="73D0AEE10CE34E589FA7CBACBCCEEDB3"/>
    <w:rsid w:val="00BE18F9"/>
  </w:style>
  <w:style w:type="paragraph" w:customStyle="1" w:styleId="5ABB8BDAAEF94E4DA464C8D46041AC2D">
    <w:name w:val="5ABB8BDAAEF94E4DA464C8D46041AC2D"/>
    <w:rsid w:val="00BE18F9"/>
  </w:style>
  <w:style w:type="paragraph" w:customStyle="1" w:styleId="752A1BF6EA2444A98A693E65B1CB2DAE">
    <w:name w:val="752A1BF6EA2444A98A693E65B1CB2DAE"/>
    <w:rsid w:val="00BE18F9"/>
  </w:style>
  <w:style w:type="paragraph" w:customStyle="1" w:styleId="3BDEA0332B0843FA8A0998F9AB327D54">
    <w:name w:val="3BDEA0332B0843FA8A0998F9AB327D54"/>
    <w:rsid w:val="00BE18F9"/>
  </w:style>
  <w:style w:type="paragraph" w:customStyle="1" w:styleId="19115CEBF82E4B0A9E11B21A0DC74F43">
    <w:name w:val="19115CEBF82E4B0A9E11B21A0DC74F43"/>
    <w:rsid w:val="00BE18F9"/>
  </w:style>
  <w:style w:type="paragraph" w:customStyle="1" w:styleId="5AB3597ADDA24747BF295A1692026120">
    <w:name w:val="5AB3597ADDA24747BF295A1692026120"/>
    <w:rsid w:val="00BE18F9"/>
  </w:style>
  <w:style w:type="paragraph" w:customStyle="1" w:styleId="F23793D425074A1E8613E05687586AB2">
    <w:name w:val="F23793D425074A1E8613E05687586AB2"/>
    <w:rsid w:val="00BE18F9"/>
  </w:style>
  <w:style w:type="paragraph" w:customStyle="1" w:styleId="E75183DBC78D4AABB3E40733E26098CC">
    <w:name w:val="E75183DBC78D4AABB3E40733E26098CC"/>
    <w:rsid w:val="00BE18F9"/>
  </w:style>
  <w:style w:type="paragraph" w:customStyle="1" w:styleId="C0864097CAFF480EB7F4AD12AD9368F0">
    <w:name w:val="C0864097CAFF480EB7F4AD12AD9368F0"/>
    <w:rsid w:val="00BE18F9"/>
  </w:style>
  <w:style w:type="paragraph" w:customStyle="1" w:styleId="46A135294E124F33A02E54EE52E870D5">
    <w:name w:val="46A135294E124F33A02E54EE52E870D5"/>
    <w:rsid w:val="00BE18F9"/>
  </w:style>
  <w:style w:type="paragraph" w:customStyle="1" w:styleId="995D17AA3E534FA7B5B671F38437F596">
    <w:name w:val="995D17AA3E534FA7B5B671F38437F596"/>
    <w:rsid w:val="00BE18F9"/>
  </w:style>
  <w:style w:type="paragraph" w:customStyle="1" w:styleId="DAADAB3318514B028EA96B393689E610">
    <w:name w:val="DAADAB3318514B028EA96B393689E610"/>
    <w:rsid w:val="00BE18F9"/>
  </w:style>
  <w:style w:type="paragraph" w:customStyle="1" w:styleId="71E0633FE6204F29A5D4E17898A6A916">
    <w:name w:val="71E0633FE6204F29A5D4E17898A6A916"/>
    <w:rsid w:val="00BE18F9"/>
  </w:style>
  <w:style w:type="paragraph" w:customStyle="1" w:styleId="A8FA7CE9BBC94E83A9B592B856238D94">
    <w:name w:val="A8FA7CE9BBC94E83A9B592B856238D94"/>
    <w:rsid w:val="00BE18F9"/>
  </w:style>
  <w:style w:type="paragraph" w:customStyle="1" w:styleId="C31D3A45B6844BD4A19EB24EE84272E7">
    <w:name w:val="C31D3A45B6844BD4A19EB24EE84272E7"/>
    <w:rsid w:val="00BE18F9"/>
  </w:style>
  <w:style w:type="paragraph" w:customStyle="1" w:styleId="ED38FC3970C0492199D367520C2855B8">
    <w:name w:val="ED38FC3970C0492199D367520C2855B8"/>
    <w:rsid w:val="00BE18F9"/>
  </w:style>
  <w:style w:type="paragraph" w:customStyle="1" w:styleId="EE8EFAC0826E496E87EC97730F678139">
    <w:name w:val="EE8EFAC0826E496E87EC97730F678139"/>
    <w:rsid w:val="00BE18F9"/>
  </w:style>
  <w:style w:type="paragraph" w:customStyle="1" w:styleId="7B99F8419C944156BEC39FD1E98E3666">
    <w:name w:val="7B99F8419C944156BEC39FD1E98E3666"/>
    <w:rsid w:val="00BE18F9"/>
  </w:style>
  <w:style w:type="paragraph" w:customStyle="1" w:styleId="52AAB153215D42248582587AFABFCF70">
    <w:name w:val="52AAB153215D42248582587AFABFCF70"/>
    <w:rsid w:val="00BE18F9"/>
  </w:style>
  <w:style w:type="paragraph" w:customStyle="1" w:styleId="A454C96944A7489790F3756014B4470E">
    <w:name w:val="A454C96944A7489790F3756014B4470E"/>
    <w:rsid w:val="00BE18F9"/>
  </w:style>
  <w:style w:type="paragraph" w:customStyle="1" w:styleId="32C60F9750674AA6905CA4D13EFA02F7">
    <w:name w:val="32C60F9750674AA6905CA4D13EFA02F7"/>
    <w:rsid w:val="00BE18F9"/>
  </w:style>
  <w:style w:type="paragraph" w:customStyle="1" w:styleId="A890ABB16DE243C6A3E7D14E9867EA86">
    <w:name w:val="A890ABB16DE243C6A3E7D14E9867EA86"/>
    <w:rsid w:val="00BE18F9"/>
  </w:style>
  <w:style w:type="paragraph" w:customStyle="1" w:styleId="5B3B640B6A7E4FB2A9E497B61BE03172">
    <w:name w:val="5B3B640B6A7E4FB2A9E497B61BE03172"/>
    <w:rsid w:val="00BE18F9"/>
  </w:style>
  <w:style w:type="paragraph" w:customStyle="1" w:styleId="86489E2F41CF4FEBB59435022F0E36EB">
    <w:name w:val="86489E2F41CF4FEBB59435022F0E36EB"/>
    <w:rsid w:val="00BE18F9"/>
  </w:style>
  <w:style w:type="paragraph" w:customStyle="1" w:styleId="FF9ECC4761F2416E912B880D38FB35CE">
    <w:name w:val="FF9ECC4761F2416E912B880D38FB35CE"/>
    <w:rsid w:val="00BE18F9"/>
  </w:style>
  <w:style w:type="paragraph" w:customStyle="1" w:styleId="15AD456A2D3E4144978F6E03ACD8A77C">
    <w:name w:val="15AD456A2D3E4144978F6E03ACD8A77C"/>
    <w:rsid w:val="00BE18F9"/>
  </w:style>
  <w:style w:type="paragraph" w:customStyle="1" w:styleId="3E4D20025E4446D491453B1B8849F744">
    <w:name w:val="3E4D20025E4446D491453B1B8849F744"/>
    <w:rsid w:val="00BE18F9"/>
  </w:style>
  <w:style w:type="paragraph" w:customStyle="1" w:styleId="D168A276B9D34AD39512D50DF3369508">
    <w:name w:val="D168A276B9D34AD39512D50DF3369508"/>
    <w:rsid w:val="00BE18F9"/>
  </w:style>
  <w:style w:type="paragraph" w:customStyle="1" w:styleId="8D15F2CE61F0463D8FABE44BFA005469">
    <w:name w:val="8D15F2CE61F0463D8FABE44BFA005469"/>
    <w:rsid w:val="00BE18F9"/>
  </w:style>
  <w:style w:type="paragraph" w:customStyle="1" w:styleId="D0C4BA81098745D094C9ADF1B6D4DF2B">
    <w:name w:val="D0C4BA81098745D094C9ADF1B6D4DF2B"/>
    <w:rsid w:val="00BE18F9"/>
  </w:style>
  <w:style w:type="paragraph" w:customStyle="1" w:styleId="F34B08056BAD49E69A019E594637F2E9">
    <w:name w:val="F34B08056BAD49E69A019E594637F2E9"/>
    <w:rsid w:val="00BE18F9"/>
  </w:style>
  <w:style w:type="paragraph" w:customStyle="1" w:styleId="916BD278997249BF81392DB878D26EB7">
    <w:name w:val="916BD278997249BF81392DB878D26EB7"/>
    <w:rsid w:val="00BE18F9"/>
  </w:style>
  <w:style w:type="paragraph" w:customStyle="1" w:styleId="2EFB2F4F052D460C94DED31C2161F82B">
    <w:name w:val="2EFB2F4F052D460C94DED31C2161F82B"/>
    <w:rsid w:val="00BE18F9"/>
  </w:style>
  <w:style w:type="paragraph" w:customStyle="1" w:styleId="AAA88F7F79B64492A0ABDC4D095C03F8">
    <w:name w:val="AAA88F7F79B64492A0ABDC4D095C03F8"/>
    <w:rsid w:val="00BE18F9"/>
  </w:style>
  <w:style w:type="paragraph" w:customStyle="1" w:styleId="D8BD7FDB26A741D0A1425F918FF73D0C">
    <w:name w:val="D8BD7FDB26A741D0A1425F918FF73D0C"/>
    <w:rsid w:val="00BE18F9"/>
  </w:style>
  <w:style w:type="paragraph" w:customStyle="1" w:styleId="AFF5D7740D624BDCBF4F5487504485EC">
    <w:name w:val="AFF5D7740D624BDCBF4F5487504485EC"/>
    <w:rsid w:val="00BE18F9"/>
  </w:style>
  <w:style w:type="paragraph" w:customStyle="1" w:styleId="697479D36FE04672976C424565988E1C">
    <w:name w:val="697479D36FE04672976C424565988E1C"/>
    <w:rsid w:val="00BE18F9"/>
  </w:style>
  <w:style w:type="paragraph" w:customStyle="1" w:styleId="9C5C2B74F71B4ACB8EEEF6116C4DCE16">
    <w:name w:val="9C5C2B74F71B4ACB8EEEF6116C4DCE16"/>
    <w:rsid w:val="00BE18F9"/>
  </w:style>
  <w:style w:type="paragraph" w:customStyle="1" w:styleId="89DCA4C2603B4B0E869904CE1FA16ACA">
    <w:name w:val="89DCA4C2603B4B0E869904CE1FA16ACA"/>
    <w:rsid w:val="00BE18F9"/>
  </w:style>
  <w:style w:type="paragraph" w:customStyle="1" w:styleId="AD3DA21BA3C54945B0CC552C1D2D53B5">
    <w:name w:val="AD3DA21BA3C54945B0CC552C1D2D53B5"/>
    <w:rsid w:val="00BE18F9"/>
  </w:style>
  <w:style w:type="paragraph" w:customStyle="1" w:styleId="93FBF4CD2FEE49D6908ACC6EAB411BC3">
    <w:name w:val="93FBF4CD2FEE49D6908ACC6EAB411BC3"/>
    <w:rsid w:val="00BE18F9"/>
  </w:style>
  <w:style w:type="paragraph" w:customStyle="1" w:styleId="98A15ED0859147038D2BD0A2E53D9A10">
    <w:name w:val="98A15ED0859147038D2BD0A2E53D9A10"/>
    <w:rsid w:val="00BE18F9"/>
  </w:style>
  <w:style w:type="paragraph" w:customStyle="1" w:styleId="D3D260501707411F9D9559A09156E75D">
    <w:name w:val="D3D260501707411F9D9559A09156E75D"/>
    <w:rsid w:val="00BE18F9"/>
  </w:style>
  <w:style w:type="paragraph" w:customStyle="1" w:styleId="295FB7B38F4B4C23B08801D4D53513D2">
    <w:name w:val="295FB7B38F4B4C23B08801D4D53513D2"/>
    <w:rsid w:val="00BE18F9"/>
  </w:style>
  <w:style w:type="paragraph" w:customStyle="1" w:styleId="001B4188324449798D9A031FFEA40C1B">
    <w:name w:val="001B4188324449798D9A031FFEA40C1B"/>
    <w:rsid w:val="00BE18F9"/>
  </w:style>
  <w:style w:type="paragraph" w:customStyle="1" w:styleId="0F8EF97750DE48C999B9D357EE58FBEC">
    <w:name w:val="0F8EF97750DE48C999B9D357EE58FBEC"/>
    <w:rsid w:val="00BE18F9"/>
  </w:style>
  <w:style w:type="paragraph" w:customStyle="1" w:styleId="55BD21C2787A4BD88126ADEC61B43B53">
    <w:name w:val="55BD21C2787A4BD88126ADEC61B43B53"/>
    <w:rsid w:val="00BE18F9"/>
  </w:style>
  <w:style w:type="paragraph" w:customStyle="1" w:styleId="9135D70C7DBC408D888DEFFAFAD20CA6">
    <w:name w:val="9135D70C7DBC408D888DEFFAFAD20CA6"/>
    <w:rsid w:val="00BE18F9"/>
  </w:style>
  <w:style w:type="paragraph" w:customStyle="1" w:styleId="4B0D468C3DAE4F79A1A4E779E0A35312">
    <w:name w:val="4B0D468C3DAE4F79A1A4E779E0A35312"/>
    <w:rsid w:val="00BE18F9"/>
  </w:style>
  <w:style w:type="paragraph" w:customStyle="1" w:styleId="4AEDA09F5D3D457E8EA8C7B88CAE3687">
    <w:name w:val="4AEDA09F5D3D457E8EA8C7B88CAE3687"/>
    <w:rsid w:val="00BE18F9"/>
  </w:style>
  <w:style w:type="paragraph" w:customStyle="1" w:styleId="28891AC8C3F84E0682345B2FD172349D">
    <w:name w:val="28891AC8C3F84E0682345B2FD172349D"/>
    <w:rsid w:val="00BE18F9"/>
  </w:style>
  <w:style w:type="paragraph" w:customStyle="1" w:styleId="6072CA1F38B449A5B4FC32673AF70ED3">
    <w:name w:val="6072CA1F38B449A5B4FC32673AF70ED3"/>
    <w:rsid w:val="00BE18F9"/>
  </w:style>
  <w:style w:type="paragraph" w:customStyle="1" w:styleId="5FBB2639F20249EE9B0F3EB44BC2BE39">
    <w:name w:val="5FBB2639F20249EE9B0F3EB44BC2BE39"/>
    <w:rsid w:val="00BE18F9"/>
  </w:style>
  <w:style w:type="paragraph" w:customStyle="1" w:styleId="CD148EB3301A47E3A2E2CF169AC41726">
    <w:name w:val="CD148EB3301A47E3A2E2CF169AC41726"/>
    <w:rsid w:val="00BE18F9"/>
  </w:style>
  <w:style w:type="paragraph" w:customStyle="1" w:styleId="331DFA6B060947CEB290A139CEB3075C">
    <w:name w:val="331DFA6B060947CEB290A139CEB3075C"/>
    <w:rsid w:val="00BE18F9"/>
  </w:style>
  <w:style w:type="paragraph" w:customStyle="1" w:styleId="051B6B7A47C547F3AD797093B3432369">
    <w:name w:val="051B6B7A47C547F3AD797093B3432369"/>
    <w:rsid w:val="00BE18F9"/>
  </w:style>
  <w:style w:type="paragraph" w:customStyle="1" w:styleId="CEE167385F584FF48B0DE0D33E4279DD">
    <w:name w:val="CEE167385F584FF48B0DE0D33E4279DD"/>
    <w:rsid w:val="00BE18F9"/>
  </w:style>
  <w:style w:type="paragraph" w:customStyle="1" w:styleId="77C0D6EC092F40629212E23F9E035922">
    <w:name w:val="77C0D6EC092F40629212E23F9E035922"/>
    <w:rsid w:val="00BE18F9"/>
  </w:style>
  <w:style w:type="paragraph" w:customStyle="1" w:styleId="A06A249906BA4138BED904BFE2C307BF">
    <w:name w:val="A06A249906BA4138BED904BFE2C307BF"/>
    <w:rsid w:val="00BE18F9"/>
  </w:style>
  <w:style w:type="paragraph" w:customStyle="1" w:styleId="B4EFC2CF85B642509B48AFE7FA78CDF9">
    <w:name w:val="B4EFC2CF85B642509B48AFE7FA78CDF9"/>
    <w:rsid w:val="00BE18F9"/>
  </w:style>
  <w:style w:type="paragraph" w:customStyle="1" w:styleId="1D234FB32DEB442D89B1A825D0632B83">
    <w:name w:val="1D234FB32DEB442D89B1A825D0632B83"/>
    <w:rsid w:val="00BE18F9"/>
  </w:style>
  <w:style w:type="paragraph" w:customStyle="1" w:styleId="1078DD8FB36647BFA3EEB1231CF53C8B">
    <w:name w:val="1078DD8FB36647BFA3EEB1231CF53C8B"/>
    <w:rsid w:val="00BE18F9"/>
  </w:style>
  <w:style w:type="paragraph" w:customStyle="1" w:styleId="AFF18C31040A482FB991672A6FC7953F">
    <w:name w:val="AFF18C31040A482FB991672A6FC7953F"/>
    <w:rsid w:val="00BE18F9"/>
  </w:style>
  <w:style w:type="paragraph" w:customStyle="1" w:styleId="211234671D6E44B89EA39AA50A7C0721">
    <w:name w:val="211234671D6E44B89EA39AA50A7C0721"/>
    <w:rsid w:val="00BE18F9"/>
  </w:style>
  <w:style w:type="paragraph" w:customStyle="1" w:styleId="E8B661BAF9124A0190522C4AAD132311">
    <w:name w:val="E8B661BAF9124A0190522C4AAD132311"/>
    <w:rsid w:val="00BE18F9"/>
  </w:style>
  <w:style w:type="paragraph" w:customStyle="1" w:styleId="E1EABA66455A4002A2F3E201196E6356">
    <w:name w:val="E1EABA66455A4002A2F3E201196E6356"/>
    <w:rsid w:val="00BE18F9"/>
  </w:style>
  <w:style w:type="paragraph" w:customStyle="1" w:styleId="9B0B581F4CC440DF82A458F7189A6EAE">
    <w:name w:val="9B0B581F4CC440DF82A458F7189A6EAE"/>
    <w:rsid w:val="00BE2674"/>
    <w:rPr>
      <w:szCs w:val="28"/>
      <w:lang w:eastAsia="zh-CN" w:bidi="th-TH"/>
    </w:rPr>
  </w:style>
  <w:style w:type="paragraph" w:customStyle="1" w:styleId="B090772913ED4BC78F2F01408E5D5E0A">
    <w:name w:val="B090772913ED4BC78F2F01408E5D5E0A"/>
    <w:rsid w:val="00BE2674"/>
    <w:rPr>
      <w:szCs w:val="28"/>
      <w:lang w:eastAsia="zh-CN" w:bidi="th-TH"/>
    </w:rPr>
  </w:style>
  <w:style w:type="paragraph" w:customStyle="1" w:styleId="EBF728BD0CBD473181CD67106E6BFCC9">
    <w:name w:val="EBF728BD0CBD473181CD67106E6BFCC9"/>
    <w:rsid w:val="00BE2674"/>
    <w:rPr>
      <w:szCs w:val="28"/>
      <w:lang w:eastAsia="zh-CN" w:bidi="th-TH"/>
    </w:rPr>
  </w:style>
  <w:style w:type="paragraph" w:customStyle="1" w:styleId="E67E62A96EEC436A8A733A88F36D05D5">
    <w:name w:val="E67E62A96EEC436A8A733A88F36D05D5"/>
    <w:rsid w:val="00BE2674"/>
    <w:rPr>
      <w:szCs w:val="28"/>
      <w:lang w:eastAsia="zh-CN" w:bidi="th-TH"/>
    </w:rPr>
  </w:style>
  <w:style w:type="paragraph" w:customStyle="1" w:styleId="E43B1430ED5A42C7AC1AEBE0212A0A49">
    <w:name w:val="E43B1430ED5A42C7AC1AEBE0212A0A49"/>
    <w:rsid w:val="00BE2674"/>
    <w:rPr>
      <w:szCs w:val="28"/>
      <w:lang w:eastAsia="zh-CN" w:bidi="th-TH"/>
    </w:rPr>
  </w:style>
  <w:style w:type="paragraph" w:customStyle="1" w:styleId="3B9E1AC904A141CDB4483EA93B34FE44">
    <w:name w:val="3B9E1AC904A141CDB4483EA93B34FE44"/>
    <w:rsid w:val="00BE2674"/>
    <w:rPr>
      <w:szCs w:val="28"/>
      <w:lang w:eastAsia="zh-CN" w:bidi="th-TH"/>
    </w:rPr>
  </w:style>
  <w:style w:type="paragraph" w:customStyle="1" w:styleId="84A88902768E4158A682A7BA31F3F993">
    <w:name w:val="84A88902768E4158A682A7BA31F3F993"/>
    <w:rsid w:val="00BE2674"/>
    <w:rPr>
      <w:szCs w:val="28"/>
      <w:lang w:eastAsia="zh-CN" w:bidi="th-TH"/>
    </w:rPr>
  </w:style>
  <w:style w:type="paragraph" w:customStyle="1" w:styleId="56F183EB7DBB4374A011F494FCC7B8C5">
    <w:name w:val="56F183EB7DBB4374A011F494FCC7B8C5"/>
    <w:rsid w:val="00BE2674"/>
    <w:rPr>
      <w:szCs w:val="28"/>
      <w:lang w:eastAsia="zh-CN" w:bidi="th-TH"/>
    </w:rPr>
  </w:style>
  <w:style w:type="paragraph" w:customStyle="1" w:styleId="A8F7133A9CF34DE7B1C8A56E5BA1E66D">
    <w:name w:val="A8F7133A9CF34DE7B1C8A56E5BA1E66D"/>
    <w:rsid w:val="00BE2674"/>
    <w:rPr>
      <w:szCs w:val="28"/>
      <w:lang w:eastAsia="zh-CN" w:bidi="th-TH"/>
    </w:rPr>
  </w:style>
  <w:style w:type="paragraph" w:customStyle="1" w:styleId="49B469FFF1A74445B3AF4158DF542813">
    <w:name w:val="49B469FFF1A74445B3AF4158DF542813"/>
    <w:rsid w:val="00BE2674"/>
    <w:rPr>
      <w:szCs w:val="28"/>
      <w:lang w:eastAsia="zh-CN" w:bidi="th-TH"/>
    </w:rPr>
  </w:style>
  <w:style w:type="paragraph" w:customStyle="1" w:styleId="7E2768C655AE45169544CBD9696B925E">
    <w:name w:val="7E2768C655AE45169544CBD9696B925E"/>
    <w:rsid w:val="00BE2674"/>
    <w:rPr>
      <w:szCs w:val="28"/>
      <w:lang w:eastAsia="zh-CN" w:bidi="th-TH"/>
    </w:rPr>
  </w:style>
  <w:style w:type="paragraph" w:customStyle="1" w:styleId="BF855492C4394672A009E85FDDC84307">
    <w:name w:val="BF855492C4394672A009E85FDDC84307"/>
    <w:rsid w:val="00BE2674"/>
    <w:rPr>
      <w:szCs w:val="28"/>
      <w:lang w:eastAsia="zh-CN" w:bidi="th-TH"/>
    </w:rPr>
  </w:style>
  <w:style w:type="paragraph" w:customStyle="1" w:styleId="D4F89263F4F94000ACA3BF2CF148082C">
    <w:name w:val="D4F89263F4F94000ACA3BF2CF148082C"/>
    <w:rsid w:val="00BE2674"/>
    <w:rPr>
      <w:szCs w:val="28"/>
      <w:lang w:eastAsia="zh-CN" w:bidi="th-TH"/>
    </w:rPr>
  </w:style>
  <w:style w:type="paragraph" w:customStyle="1" w:styleId="A07A63F6EDCE4B10BE0A89DB64F7F5E2">
    <w:name w:val="A07A63F6EDCE4B10BE0A89DB64F7F5E2"/>
    <w:rsid w:val="00BE2674"/>
    <w:rPr>
      <w:szCs w:val="28"/>
      <w:lang w:eastAsia="zh-CN" w:bidi="th-TH"/>
    </w:rPr>
  </w:style>
  <w:style w:type="paragraph" w:customStyle="1" w:styleId="EC58B9E5509541818E6ED8AD6DA2ABBB">
    <w:name w:val="EC58B9E5509541818E6ED8AD6DA2ABBB"/>
    <w:rsid w:val="00BE2674"/>
    <w:rPr>
      <w:szCs w:val="28"/>
      <w:lang w:eastAsia="zh-CN" w:bidi="th-TH"/>
    </w:rPr>
  </w:style>
  <w:style w:type="paragraph" w:customStyle="1" w:styleId="F89465D47B514E36ADFBF2C0A933ACE5">
    <w:name w:val="F89465D47B514E36ADFBF2C0A933ACE5"/>
    <w:rsid w:val="00BE2674"/>
    <w:rPr>
      <w:szCs w:val="28"/>
      <w:lang w:eastAsia="zh-CN" w:bidi="th-TH"/>
    </w:rPr>
  </w:style>
  <w:style w:type="paragraph" w:customStyle="1" w:styleId="0CADB7346C9A4951A3363DED3E2E2E4D">
    <w:name w:val="0CADB7346C9A4951A3363DED3E2E2E4D"/>
    <w:rsid w:val="00BE2674"/>
    <w:rPr>
      <w:szCs w:val="28"/>
      <w:lang w:eastAsia="zh-CN" w:bidi="th-TH"/>
    </w:rPr>
  </w:style>
  <w:style w:type="paragraph" w:customStyle="1" w:styleId="3BC7F5FB12114807B5FA80975A82A5D4">
    <w:name w:val="3BC7F5FB12114807B5FA80975A82A5D4"/>
    <w:rsid w:val="00BE2674"/>
    <w:rPr>
      <w:szCs w:val="28"/>
      <w:lang w:eastAsia="zh-CN" w:bidi="th-TH"/>
    </w:rPr>
  </w:style>
  <w:style w:type="paragraph" w:customStyle="1" w:styleId="2830F463E0F8465FA5E378988CB75C37">
    <w:name w:val="2830F463E0F8465FA5E378988CB75C37"/>
    <w:rsid w:val="00BE2674"/>
    <w:rPr>
      <w:szCs w:val="28"/>
      <w:lang w:eastAsia="zh-CN" w:bidi="th-TH"/>
    </w:rPr>
  </w:style>
  <w:style w:type="paragraph" w:customStyle="1" w:styleId="0BA62667E48F48C78211086ED9D18DED">
    <w:name w:val="0BA62667E48F48C78211086ED9D18DED"/>
    <w:rsid w:val="00BE2674"/>
    <w:rPr>
      <w:szCs w:val="28"/>
      <w:lang w:eastAsia="zh-CN" w:bidi="th-TH"/>
    </w:rPr>
  </w:style>
  <w:style w:type="paragraph" w:customStyle="1" w:styleId="4C43A15F88DE4436AC32464B8C212993">
    <w:name w:val="4C43A15F88DE4436AC32464B8C212993"/>
    <w:rsid w:val="00BE2674"/>
    <w:rPr>
      <w:szCs w:val="28"/>
      <w:lang w:eastAsia="zh-CN" w:bidi="th-TH"/>
    </w:rPr>
  </w:style>
  <w:style w:type="paragraph" w:customStyle="1" w:styleId="49A8902DD36E42BB93518B08758818A6">
    <w:name w:val="49A8902DD36E42BB93518B08758818A6"/>
    <w:rsid w:val="00BE2674"/>
    <w:rPr>
      <w:szCs w:val="28"/>
      <w:lang w:eastAsia="zh-CN" w:bidi="th-TH"/>
    </w:rPr>
  </w:style>
  <w:style w:type="paragraph" w:customStyle="1" w:styleId="E2EB380529E7440AAE32DEB6774564DD">
    <w:name w:val="E2EB380529E7440AAE32DEB6774564DD"/>
    <w:rsid w:val="00BE2674"/>
    <w:rPr>
      <w:szCs w:val="28"/>
      <w:lang w:eastAsia="zh-CN" w:bidi="th-TH"/>
    </w:rPr>
  </w:style>
  <w:style w:type="paragraph" w:customStyle="1" w:styleId="B67A057B27DF44CDB5BF7CC4D4C6A53F">
    <w:name w:val="B67A057B27DF44CDB5BF7CC4D4C6A53F"/>
    <w:rsid w:val="00BE2674"/>
    <w:rPr>
      <w:szCs w:val="28"/>
      <w:lang w:eastAsia="zh-CN" w:bidi="th-TH"/>
    </w:rPr>
  </w:style>
  <w:style w:type="paragraph" w:customStyle="1" w:styleId="14D85FBC23A54E899D90543AB651B8C1">
    <w:name w:val="14D85FBC23A54E899D90543AB651B8C1"/>
    <w:rsid w:val="00BE2674"/>
    <w:rPr>
      <w:szCs w:val="28"/>
      <w:lang w:eastAsia="zh-CN" w:bidi="th-TH"/>
    </w:rPr>
  </w:style>
  <w:style w:type="paragraph" w:customStyle="1" w:styleId="0B488BC623BF4B69BB35B0C8EDFB1A1C">
    <w:name w:val="0B488BC623BF4B69BB35B0C8EDFB1A1C"/>
    <w:rsid w:val="00BE2674"/>
    <w:rPr>
      <w:szCs w:val="28"/>
      <w:lang w:eastAsia="zh-CN" w:bidi="th-TH"/>
    </w:rPr>
  </w:style>
  <w:style w:type="paragraph" w:customStyle="1" w:styleId="05D70A45E7614744A155B598C3A92C4A">
    <w:name w:val="05D70A45E7614744A155B598C3A92C4A"/>
    <w:rsid w:val="00BE2674"/>
    <w:rPr>
      <w:szCs w:val="28"/>
      <w:lang w:eastAsia="zh-CN" w:bidi="th-TH"/>
    </w:rPr>
  </w:style>
  <w:style w:type="paragraph" w:customStyle="1" w:styleId="B38635D48C834E8DAB807FFD4AE6432A">
    <w:name w:val="B38635D48C834E8DAB807FFD4AE6432A"/>
    <w:rsid w:val="00BE2674"/>
    <w:rPr>
      <w:szCs w:val="28"/>
      <w:lang w:eastAsia="zh-CN" w:bidi="th-TH"/>
    </w:rPr>
  </w:style>
  <w:style w:type="paragraph" w:customStyle="1" w:styleId="7428A40F207D40D4A3FBA709E6781F28">
    <w:name w:val="7428A40F207D40D4A3FBA709E6781F28"/>
    <w:rsid w:val="00BE2674"/>
    <w:rPr>
      <w:szCs w:val="28"/>
      <w:lang w:eastAsia="zh-CN" w:bidi="th-TH"/>
    </w:rPr>
  </w:style>
  <w:style w:type="paragraph" w:customStyle="1" w:styleId="0BC5DDBE80CF4833AA8C99D8DE0420DC">
    <w:name w:val="0BC5DDBE80CF4833AA8C99D8DE0420DC"/>
    <w:rsid w:val="00BE2674"/>
    <w:rPr>
      <w:szCs w:val="28"/>
      <w:lang w:eastAsia="zh-CN" w:bidi="th-TH"/>
    </w:rPr>
  </w:style>
  <w:style w:type="paragraph" w:customStyle="1" w:styleId="9494652382A34BF78CF9F5B14018DE02">
    <w:name w:val="9494652382A34BF78CF9F5B14018DE02"/>
    <w:rsid w:val="00BE2674"/>
    <w:rPr>
      <w:szCs w:val="28"/>
      <w:lang w:eastAsia="zh-CN" w:bidi="th-TH"/>
    </w:rPr>
  </w:style>
  <w:style w:type="paragraph" w:customStyle="1" w:styleId="087669040A304F65AF3021C067A80D8B">
    <w:name w:val="087669040A304F65AF3021C067A80D8B"/>
    <w:rsid w:val="00BE2674"/>
    <w:rPr>
      <w:szCs w:val="28"/>
      <w:lang w:eastAsia="zh-CN" w:bidi="th-TH"/>
    </w:rPr>
  </w:style>
  <w:style w:type="paragraph" w:customStyle="1" w:styleId="0689760D4933475F97D915AB98CDF4C4">
    <w:name w:val="0689760D4933475F97D915AB98CDF4C4"/>
    <w:rsid w:val="00BE2674"/>
    <w:rPr>
      <w:szCs w:val="28"/>
      <w:lang w:eastAsia="zh-CN" w:bidi="th-TH"/>
    </w:rPr>
  </w:style>
  <w:style w:type="paragraph" w:customStyle="1" w:styleId="44CDDC82C5A6411EA8C977C09030A138">
    <w:name w:val="44CDDC82C5A6411EA8C977C09030A138"/>
    <w:rsid w:val="00BE2674"/>
    <w:rPr>
      <w:szCs w:val="28"/>
      <w:lang w:eastAsia="zh-CN" w:bidi="th-TH"/>
    </w:rPr>
  </w:style>
  <w:style w:type="paragraph" w:customStyle="1" w:styleId="CE07490DEEC6425382F07E4AB429D4E4">
    <w:name w:val="CE07490DEEC6425382F07E4AB429D4E4"/>
    <w:rsid w:val="00BE2674"/>
    <w:rPr>
      <w:szCs w:val="28"/>
      <w:lang w:eastAsia="zh-CN" w:bidi="th-TH"/>
    </w:rPr>
  </w:style>
  <w:style w:type="paragraph" w:customStyle="1" w:styleId="7CACB174E71C48E8BC4E5175EAA4A078">
    <w:name w:val="7CACB174E71C48E8BC4E5175EAA4A078"/>
    <w:rsid w:val="00BE2674"/>
    <w:rPr>
      <w:szCs w:val="28"/>
      <w:lang w:eastAsia="zh-CN" w:bidi="th-TH"/>
    </w:rPr>
  </w:style>
  <w:style w:type="paragraph" w:customStyle="1" w:styleId="39B5883DF9B740EDA707F0E13B3B5921">
    <w:name w:val="39B5883DF9B740EDA707F0E13B3B5921"/>
    <w:rsid w:val="00BE2674"/>
    <w:rPr>
      <w:szCs w:val="28"/>
      <w:lang w:eastAsia="zh-CN" w:bidi="th-TH"/>
    </w:rPr>
  </w:style>
  <w:style w:type="paragraph" w:customStyle="1" w:styleId="6B39A65E8A654B8AB6FBDD9566101F56">
    <w:name w:val="6B39A65E8A654B8AB6FBDD9566101F56"/>
    <w:rsid w:val="00BE2674"/>
    <w:rPr>
      <w:szCs w:val="28"/>
      <w:lang w:eastAsia="zh-CN" w:bidi="th-TH"/>
    </w:rPr>
  </w:style>
  <w:style w:type="paragraph" w:customStyle="1" w:styleId="D44B745FB793489ABCCC516265A384D0">
    <w:name w:val="D44B745FB793489ABCCC516265A384D0"/>
    <w:rsid w:val="00227A62"/>
  </w:style>
  <w:style w:type="paragraph" w:customStyle="1" w:styleId="680F14BF6927413DBB6BDF0619F66D61">
    <w:name w:val="680F14BF6927413DBB6BDF0619F66D61"/>
    <w:rsid w:val="00227A62"/>
  </w:style>
  <w:style w:type="paragraph" w:customStyle="1" w:styleId="5BC7354AADC1496B857EF266FAE4D916">
    <w:name w:val="5BC7354AADC1496B857EF266FAE4D916"/>
    <w:rsid w:val="00227A62"/>
  </w:style>
  <w:style w:type="paragraph" w:customStyle="1" w:styleId="35B3C705999243E388DAD444CF069546">
    <w:name w:val="35B3C705999243E388DAD444CF069546"/>
    <w:rsid w:val="00227A62"/>
  </w:style>
  <w:style w:type="paragraph" w:customStyle="1" w:styleId="856334211E524322B5821558C89CFB6F">
    <w:name w:val="856334211E524322B5821558C89CFB6F"/>
    <w:rsid w:val="00227A62"/>
  </w:style>
  <w:style w:type="paragraph" w:customStyle="1" w:styleId="86317F84648F43799EBFD80AC03DF78F">
    <w:name w:val="86317F84648F43799EBFD80AC03DF78F"/>
    <w:rsid w:val="00227A62"/>
  </w:style>
  <w:style w:type="paragraph" w:customStyle="1" w:styleId="AC10A7A951A74471969CFBBFA99B3A2F">
    <w:name w:val="AC10A7A951A74471969CFBBFA99B3A2F"/>
    <w:rsid w:val="00227A62"/>
  </w:style>
  <w:style w:type="paragraph" w:customStyle="1" w:styleId="25D2399580AD4FFDB6653E3E88D60E4A">
    <w:name w:val="25D2399580AD4FFDB6653E3E88D60E4A"/>
    <w:rsid w:val="00227A62"/>
  </w:style>
  <w:style w:type="paragraph" w:customStyle="1" w:styleId="E20E4A90487F4456B7FC8A29F39FCAEA">
    <w:name w:val="E20E4A90487F4456B7FC8A29F39FCAEA"/>
    <w:rsid w:val="00227A62"/>
  </w:style>
  <w:style w:type="paragraph" w:customStyle="1" w:styleId="5B04B412918A4667B7BA40D2CC45F3DF">
    <w:name w:val="5B04B412918A4667B7BA40D2CC45F3DF"/>
    <w:rsid w:val="00227A62"/>
  </w:style>
  <w:style w:type="paragraph" w:customStyle="1" w:styleId="804B313EDC2349A7B4F8E81327796D16">
    <w:name w:val="804B313EDC2349A7B4F8E81327796D16"/>
    <w:rsid w:val="00227A62"/>
  </w:style>
  <w:style w:type="paragraph" w:customStyle="1" w:styleId="3A9D17DA0121427F9EF0DED935739739">
    <w:name w:val="3A9D17DA0121427F9EF0DED935739739"/>
    <w:rsid w:val="00227A62"/>
  </w:style>
  <w:style w:type="paragraph" w:customStyle="1" w:styleId="19344B4B66A24D4F99F8A370ACF299DF">
    <w:name w:val="19344B4B66A24D4F99F8A370ACF299DF"/>
    <w:rsid w:val="00227A62"/>
  </w:style>
  <w:style w:type="paragraph" w:customStyle="1" w:styleId="29F17637A96E428BBC359E0847ADFEA9">
    <w:name w:val="29F17637A96E428BBC359E0847ADFEA9"/>
    <w:rsid w:val="00227A62"/>
  </w:style>
  <w:style w:type="paragraph" w:customStyle="1" w:styleId="96D34557C71C42838A93EE6EA72167E6">
    <w:name w:val="96D34557C71C42838A93EE6EA72167E6"/>
    <w:rsid w:val="00227A62"/>
  </w:style>
  <w:style w:type="paragraph" w:customStyle="1" w:styleId="2A3F1B99F7EC40BDB2EA0E2583E7C498">
    <w:name w:val="2A3F1B99F7EC40BDB2EA0E2583E7C498"/>
    <w:rsid w:val="00227A62"/>
  </w:style>
  <w:style w:type="paragraph" w:customStyle="1" w:styleId="B104D99C73F64E7393CA9D57AAF7E9F2">
    <w:name w:val="B104D99C73F64E7393CA9D57AAF7E9F2"/>
    <w:rsid w:val="00227A62"/>
  </w:style>
  <w:style w:type="paragraph" w:customStyle="1" w:styleId="A2BAD89D3599483F8D5A50302C1F9295">
    <w:name w:val="A2BAD89D3599483F8D5A50302C1F9295"/>
    <w:rsid w:val="00227A62"/>
  </w:style>
  <w:style w:type="paragraph" w:customStyle="1" w:styleId="64E13C42371046F6A82046116CCCCAE3">
    <w:name w:val="64E13C42371046F6A82046116CCCCAE3"/>
    <w:rsid w:val="00227A62"/>
  </w:style>
  <w:style w:type="paragraph" w:customStyle="1" w:styleId="1A079EB45C954378982CFFC3ABDFB22D">
    <w:name w:val="1A079EB45C954378982CFFC3ABDFB22D"/>
    <w:rsid w:val="00227A62"/>
  </w:style>
  <w:style w:type="paragraph" w:customStyle="1" w:styleId="755D7A72C0D146629FFB1D574AE677DE">
    <w:name w:val="755D7A72C0D146629FFB1D574AE677DE"/>
    <w:rsid w:val="00227A62"/>
  </w:style>
  <w:style w:type="paragraph" w:customStyle="1" w:styleId="EE3ADE805B9B4C5BB40F0F10A335A5E9">
    <w:name w:val="EE3ADE805B9B4C5BB40F0F10A335A5E9"/>
    <w:rsid w:val="00227A62"/>
  </w:style>
  <w:style w:type="paragraph" w:customStyle="1" w:styleId="0288458F36634280A94794B84E071B2F">
    <w:name w:val="0288458F36634280A94794B84E071B2F"/>
    <w:rsid w:val="00227A62"/>
  </w:style>
  <w:style w:type="paragraph" w:customStyle="1" w:styleId="D4876A1655E946B5A97210B38A764660">
    <w:name w:val="D4876A1655E946B5A97210B38A764660"/>
    <w:rsid w:val="00227A62"/>
  </w:style>
  <w:style w:type="paragraph" w:customStyle="1" w:styleId="52502E59B90F47F89A022D7F1D765553">
    <w:name w:val="52502E59B90F47F89A022D7F1D765553"/>
    <w:rsid w:val="00227A62"/>
  </w:style>
  <w:style w:type="paragraph" w:customStyle="1" w:styleId="258A022563BE4EC68DBA3E977F0AF1AE">
    <w:name w:val="258A022563BE4EC68DBA3E977F0AF1AE"/>
    <w:rsid w:val="00227A62"/>
  </w:style>
  <w:style w:type="paragraph" w:customStyle="1" w:styleId="6938BC5CBC7148F7B4D167BA27061D39">
    <w:name w:val="6938BC5CBC7148F7B4D167BA27061D39"/>
    <w:rsid w:val="00227A62"/>
  </w:style>
  <w:style w:type="paragraph" w:customStyle="1" w:styleId="AAEEDF2EB0B04CE18E1C7CE1945D80FE">
    <w:name w:val="AAEEDF2EB0B04CE18E1C7CE1945D80FE"/>
    <w:rsid w:val="00227A62"/>
  </w:style>
  <w:style w:type="paragraph" w:customStyle="1" w:styleId="03623AA74CE544C6BAE04081D49C198E">
    <w:name w:val="03623AA74CE544C6BAE04081D49C198E"/>
    <w:rsid w:val="00227A62"/>
  </w:style>
  <w:style w:type="paragraph" w:customStyle="1" w:styleId="2EBA93D495A044A192E5ECA5ACEBB0AD">
    <w:name w:val="2EBA93D495A044A192E5ECA5ACEBB0AD"/>
    <w:rsid w:val="00227A62"/>
  </w:style>
  <w:style w:type="paragraph" w:customStyle="1" w:styleId="5986F034C56A4C388554C564FEB7DFFD">
    <w:name w:val="5986F034C56A4C388554C564FEB7DFFD"/>
    <w:rsid w:val="00227A62"/>
  </w:style>
  <w:style w:type="paragraph" w:customStyle="1" w:styleId="0E24EFBAD8BD4FEB9B19E1FD3B9805B8">
    <w:name w:val="0E24EFBAD8BD4FEB9B19E1FD3B9805B8"/>
    <w:rsid w:val="00227A62"/>
  </w:style>
  <w:style w:type="paragraph" w:customStyle="1" w:styleId="1286C77D09104817928BC7BE6B5A6E50">
    <w:name w:val="1286C77D09104817928BC7BE6B5A6E50"/>
    <w:rsid w:val="00227A62"/>
  </w:style>
  <w:style w:type="paragraph" w:customStyle="1" w:styleId="97463B38514B4B4183998E01A18A58FA">
    <w:name w:val="97463B38514B4B4183998E01A18A58FA"/>
    <w:rsid w:val="00227A62"/>
  </w:style>
  <w:style w:type="paragraph" w:customStyle="1" w:styleId="155D85DF5A4E4398B83A6FE470FC32BC">
    <w:name w:val="155D85DF5A4E4398B83A6FE470FC32BC"/>
    <w:rsid w:val="00227A62"/>
  </w:style>
  <w:style w:type="paragraph" w:customStyle="1" w:styleId="298D8183420541C1B8C065DD6CEF4FFE">
    <w:name w:val="298D8183420541C1B8C065DD6CEF4FFE"/>
    <w:rsid w:val="00227A62"/>
  </w:style>
  <w:style w:type="paragraph" w:customStyle="1" w:styleId="0B7F5FF0CE3E45228E901D7F783A4B99">
    <w:name w:val="0B7F5FF0CE3E45228E901D7F783A4B99"/>
    <w:rsid w:val="00227A62"/>
  </w:style>
  <w:style w:type="paragraph" w:customStyle="1" w:styleId="63CEAD8F496F4E8E887340DEADA900C4">
    <w:name w:val="63CEAD8F496F4E8E887340DEADA900C4"/>
    <w:rsid w:val="00227A62"/>
  </w:style>
  <w:style w:type="paragraph" w:customStyle="1" w:styleId="86E73CB074A7423BB409560CECF26B4A">
    <w:name w:val="86E73CB074A7423BB409560CECF26B4A"/>
    <w:rsid w:val="00EE10D6"/>
  </w:style>
  <w:style w:type="paragraph" w:customStyle="1" w:styleId="85034C58D93749C2960CFCF89995DAB2">
    <w:name w:val="85034C58D93749C2960CFCF89995DAB2"/>
    <w:rsid w:val="00EE10D6"/>
  </w:style>
  <w:style w:type="paragraph" w:customStyle="1" w:styleId="BA2358F33CA24AF8BB748467607AD24E">
    <w:name w:val="BA2358F33CA24AF8BB748467607AD24E"/>
    <w:rsid w:val="00EE10D6"/>
  </w:style>
  <w:style w:type="paragraph" w:customStyle="1" w:styleId="D7536279D8584286B994328151A9AE19">
    <w:name w:val="D7536279D8584286B994328151A9AE19"/>
    <w:rsid w:val="00EE10D6"/>
  </w:style>
  <w:style w:type="paragraph" w:customStyle="1" w:styleId="E496002EDB1C403C9810952A7026E050">
    <w:name w:val="E496002EDB1C403C9810952A7026E050"/>
    <w:rsid w:val="00EE10D6"/>
  </w:style>
  <w:style w:type="paragraph" w:customStyle="1" w:styleId="9BF106FD8E814A158DF3B84268090180">
    <w:name w:val="9BF106FD8E814A158DF3B84268090180"/>
    <w:rsid w:val="00EE10D6"/>
  </w:style>
  <w:style w:type="paragraph" w:customStyle="1" w:styleId="FD823336FE1746908C0546DC0C305005">
    <w:name w:val="FD823336FE1746908C0546DC0C305005"/>
    <w:rsid w:val="00EE10D6"/>
  </w:style>
  <w:style w:type="paragraph" w:customStyle="1" w:styleId="D4EC6BC5EF9F48F5865F9C6E4EA11570">
    <w:name w:val="D4EC6BC5EF9F48F5865F9C6E4EA11570"/>
    <w:rsid w:val="00EE10D6"/>
  </w:style>
  <w:style w:type="paragraph" w:customStyle="1" w:styleId="CEC0AA3B0F3B4190A60FB213EE0D5CBE">
    <w:name w:val="CEC0AA3B0F3B4190A60FB213EE0D5CBE"/>
    <w:rsid w:val="00EE10D6"/>
  </w:style>
  <w:style w:type="paragraph" w:customStyle="1" w:styleId="9C9E30C53E0F4313AE7C5BCA0EBF6BBF">
    <w:name w:val="9C9E30C53E0F4313AE7C5BCA0EBF6BBF"/>
    <w:rsid w:val="00EE10D6"/>
  </w:style>
  <w:style w:type="paragraph" w:customStyle="1" w:styleId="2EF076E4AAFD4ACAB6CD5F6D0E51AF32">
    <w:name w:val="2EF076E4AAFD4ACAB6CD5F6D0E51AF32"/>
    <w:rsid w:val="00EE10D6"/>
  </w:style>
  <w:style w:type="paragraph" w:customStyle="1" w:styleId="17F8C4F55BA746AFB89D587BE95293D1">
    <w:name w:val="17F8C4F55BA746AFB89D587BE95293D1"/>
    <w:rsid w:val="00EE10D6"/>
  </w:style>
  <w:style w:type="paragraph" w:customStyle="1" w:styleId="F33D1E4D771F4209A2FE06A5434FE5AD">
    <w:name w:val="F33D1E4D771F4209A2FE06A5434FE5AD"/>
    <w:rsid w:val="00EE10D6"/>
  </w:style>
  <w:style w:type="paragraph" w:customStyle="1" w:styleId="7763C8B81E1143DCA16704CC340A29DD">
    <w:name w:val="7763C8B81E1143DCA16704CC340A29DD"/>
    <w:rsid w:val="00EE10D6"/>
  </w:style>
  <w:style w:type="paragraph" w:customStyle="1" w:styleId="ACA22C18CD76417DA47D889CBD011C9F">
    <w:name w:val="ACA22C18CD76417DA47D889CBD011C9F"/>
    <w:rsid w:val="00EE10D6"/>
  </w:style>
  <w:style w:type="paragraph" w:customStyle="1" w:styleId="E2BF561BC9A844F1898F3ECD6CC42051">
    <w:name w:val="E2BF561BC9A844F1898F3ECD6CC42051"/>
    <w:rsid w:val="00EE10D6"/>
  </w:style>
  <w:style w:type="paragraph" w:customStyle="1" w:styleId="32289497FFF34809A46B4DF9C7A74783">
    <w:name w:val="32289497FFF34809A46B4DF9C7A74783"/>
    <w:rsid w:val="00EE10D6"/>
  </w:style>
  <w:style w:type="paragraph" w:customStyle="1" w:styleId="296B667CB5C549099F85264F33700668">
    <w:name w:val="296B667CB5C549099F85264F33700668"/>
    <w:rsid w:val="00EE10D6"/>
  </w:style>
  <w:style w:type="paragraph" w:customStyle="1" w:styleId="B5585EB41E7D46ED87029F8DECF25BCE">
    <w:name w:val="B5585EB41E7D46ED87029F8DECF25BCE"/>
    <w:rsid w:val="00EE10D6"/>
  </w:style>
  <w:style w:type="paragraph" w:customStyle="1" w:styleId="6BA74B00451249549D1019F884284C60">
    <w:name w:val="6BA74B00451249549D1019F884284C60"/>
    <w:rsid w:val="00EE10D6"/>
  </w:style>
  <w:style w:type="paragraph" w:customStyle="1" w:styleId="EC418F7ADA8B49C68C8AF999E97F6D4A">
    <w:name w:val="EC418F7ADA8B49C68C8AF999E97F6D4A"/>
    <w:rsid w:val="00EE10D6"/>
  </w:style>
  <w:style w:type="paragraph" w:customStyle="1" w:styleId="C5CDD47A99EB42B9AD09537CCBA35C34">
    <w:name w:val="C5CDD47A99EB42B9AD09537CCBA35C34"/>
    <w:rsid w:val="00EE10D6"/>
  </w:style>
  <w:style w:type="paragraph" w:customStyle="1" w:styleId="148C369382904DD5B51A45DDBBA723C6">
    <w:name w:val="148C369382904DD5B51A45DDBBA723C6"/>
    <w:rsid w:val="00EE10D6"/>
  </w:style>
  <w:style w:type="paragraph" w:customStyle="1" w:styleId="0FF7BBBD1E1845B0AA03E698422D12A1">
    <w:name w:val="0FF7BBBD1E1845B0AA03E698422D12A1"/>
    <w:rsid w:val="00EE10D6"/>
  </w:style>
  <w:style w:type="paragraph" w:customStyle="1" w:styleId="7F3381393B034AC1B619F06294E04273">
    <w:name w:val="7F3381393B034AC1B619F06294E04273"/>
    <w:rsid w:val="00EE10D6"/>
  </w:style>
  <w:style w:type="paragraph" w:customStyle="1" w:styleId="75C48CE6707948E88B17AF4A39D8AD1A">
    <w:name w:val="75C48CE6707948E88B17AF4A39D8AD1A"/>
    <w:rsid w:val="00EE10D6"/>
  </w:style>
  <w:style w:type="paragraph" w:customStyle="1" w:styleId="57E246AEB71743DF92DE132B77A603F8">
    <w:name w:val="57E246AEB71743DF92DE132B77A603F8"/>
    <w:rsid w:val="00EE10D6"/>
  </w:style>
  <w:style w:type="paragraph" w:customStyle="1" w:styleId="06C14D5B08E04B9DB22A60127A8FE8E3">
    <w:name w:val="06C14D5B08E04B9DB22A60127A8FE8E3"/>
    <w:rsid w:val="00EE10D6"/>
  </w:style>
  <w:style w:type="paragraph" w:customStyle="1" w:styleId="7BD908B9319646599BBA23C79EFE9740">
    <w:name w:val="7BD908B9319646599BBA23C79EFE9740"/>
    <w:rsid w:val="00EE10D6"/>
  </w:style>
  <w:style w:type="paragraph" w:customStyle="1" w:styleId="9C5C9B7984AC4C87B3B95BFA09F72A87">
    <w:name w:val="9C5C9B7984AC4C87B3B95BFA09F72A87"/>
    <w:rsid w:val="00EE10D6"/>
  </w:style>
  <w:style w:type="paragraph" w:customStyle="1" w:styleId="1EDEEC9A6C8F4B62B066BAC85F18EF08">
    <w:name w:val="1EDEEC9A6C8F4B62B066BAC85F18EF08"/>
    <w:rsid w:val="00EE10D6"/>
  </w:style>
  <w:style w:type="paragraph" w:customStyle="1" w:styleId="CF9E03B6C0C24F2CB8D9B3F99185A5C4">
    <w:name w:val="CF9E03B6C0C24F2CB8D9B3F99185A5C4"/>
    <w:rsid w:val="00EE10D6"/>
  </w:style>
  <w:style w:type="paragraph" w:customStyle="1" w:styleId="509E466DFBD34B60B2FFF757735C0E72">
    <w:name w:val="509E466DFBD34B60B2FFF757735C0E72"/>
    <w:rsid w:val="00EE10D6"/>
  </w:style>
  <w:style w:type="paragraph" w:customStyle="1" w:styleId="A20E5A01CE3347D0B5CE0F2926DF51C9">
    <w:name w:val="A20E5A01CE3347D0B5CE0F2926DF51C9"/>
    <w:rsid w:val="00EE10D6"/>
  </w:style>
  <w:style w:type="paragraph" w:customStyle="1" w:styleId="C02F44EB4AB04C3C9630409AB747D197">
    <w:name w:val="C02F44EB4AB04C3C9630409AB747D197"/>
    <w:rsid w:val="00EE10D6"/>
  </w:style>
  <w:style w:type="paragraph" w:customStyle="1" w:styleId="65F6A43F2B3C4F0992EBE1D52F08877A">
    <w:name w:val="65F6A43F2B3C4F0992EBE1D52F08877A"/>
    <w:rsid w:val="00EE10D6"/>
  </w:style>
  <w:style w:type="paragraph" w:customStyle="1" w:styleId="4EA236E0EB5D4844B4F0CE89883782DC">
    <w:name w:val="4EA236E0EB5D4844B4F0CE89883782DC"/>
    <w:rsid w:val="00EE10D6"/>
  </w:style>
  <w:style w:type="paragraph" w:customStyle="1" w:styleId="29AC805F21EB468F97002E3EDF8B2F60">
    <w:name w:val="29AC805F21EB468F97002E3EDF8B2F60"/>
    <w:rsid w:val="00EE10D6"/>
  </w:style>
  <w:style w:type="paragraph" w:customStyle="1" w:styleId="A281E626ED6A4D979ECFF133119FE214">
    <w:name w:val="A281E626ED6A4D979ECFF133119FE214"/>
    <w:rsid w:val="00D022C4"/>
    <w:rPr>
      <w:szCs w:val="28"/>
      <w:lang w:eastAsia="zh-CN" w:bidi="th-TH"/>
    </w:rPr>
  </w:style>
  <w:style w:type="paragraph" w:customStyle="1" w:styleId="28C73FD152F242F6BC4F3EDB51F7C3FA">
    <w:name w:val="28C73FD152F242F6BC4F3EDB51F7C3FA"/>
    <w:rsid w:val="00D022C4"/>
    <w:rPr>
      <w:szCs w:val="28"/>
      <w:lang w:eastAsia="zh-CN" w:bidi="th-TH"/>
    </w:rPr>
  </w:style>
  <w:style w:type="paragraph" w:customStyle="1" w:styleId="B44517F41DF34BD2A7DCE470774DC349">
    <w:name w:val="B44517F41DF34BD2A7DCE470774DC349"/>
    <w:rsid w:val="00D022C4"/>
    <w:rPr>
      <w:szCs w:val="28"/>
      <w:lang w:eastAsia="zh-CN" w:bidi="th-TH"/>
    </w:rPr>
  </w:style>
  <w:style w:type="paragraph" w:customStyle="1" w:styleId="AA0A11ABC9B1455B8388FB1DF236B48C">
    <w:name w:val="AA0A11ABC9B1455B8388FB1DF236B48C"/>
    <w:rsid w:val="00D022C4"/>
    <w:rPr>
      <w:szCs w:val="28"/>
      <w:lang w:eastAsia="zh-CN" w:bidi="th-TH"/>
    </w:rPr>
  </w:style>
  <w:style w:type="paragraph" w:customStyle="1" w:styleId="79A58B123B354C48B870CB764D281294">
    <w:name w:val="79A58B123B354C48B870CB764D281294"/>
    <w:rsid w:val="00D022C4"/>
    <w:rPr>
      <w:szCs w:val="28"/>
      <w:lang w:eastAsia="zh-CN" w:bidi="th-TH"/>
    </w:rPr>
  </w:style>
  <w:style w:type="paragraph" w:customStyle="1" w:styleId="B99D10E556514350A2E09966FC312649">
    <w:name w:val="B99D10E556514350A2E09966FC312649"/>
    <w:rsid w:val="00D022C4"/>
    <w:rPr>
      <w:szCs w:val="28"/>
      <w:lang w:eastAsia="zh-CN" w:bidi="th-TH"/>
    </w:rPr>
  </w:style>
  <w:style w:type="paragraph" w:customStyle="1" w:styleId="D882958DD97B4BF2BE490AE39E5E4D52">
    <w:name w:val="D882958DD97B4BF2BE490AE39E5E4D52"/>
    <w:rsid w:val="00D022C4"/>
    <w:rPr>
      <w:szCs w:val="28"/>
      <w:lang w:eastAsia="zh-CN" w:bidi="th-TH"/>
    </w:rPr>
  </w:style>
  <w:style w:type="paragraph" w:customStyle="1" w:styleId="DD1003FA0C494C28952272510C1D6E3E">
    <w:name w:val="DD1003FA0C494C28952272510C1D6E3E"/>
    <w:rsid w:val="00D022C4"/>
    <w:rPr>
      <w:szCs w:val="28"/>
      <w:lang w:eastAsia="zh-CN" w:bidi="th-TH"/>
    </w:rPr>
  </w:style>
  <w:style w:type="paragraph" w:customStyle="1" w:styleId="80B7D085D7984EA49A840AB0A76E8A39">
    <w:name w:val="80B7D085D7984EA49A840AB0A76E8A39"/>
    <w:rsid w:val="00D022C4"/>
    <w:rPr>
      <w:szCs w:val="28"/>
      <w:lang w:eastAsia="zh-CN" w:bidi="th-TH"/>
    </w:rPr>
  </w:style>
  <w:style w:type="paragraph" w:customStyle="1" w:styleId="A219E2B6718C4D64AA33B79E1B91C7EC">
    <w:name w:val="A219E2B6718C4D64AA33B79E1B91C7EC"/>
    <w:rsid w:val="00D022C4"/>
    <w:rPr>
      <w:szCs w:val="28"/>
      <w:lang w:eastAsia="zh-CN" w:bidi="th-TH"/>
    </w:rPr>
  </w:style>
  <w:style w:type="paragraph" w:customStyle="1" w:styleId="97F203C0F469486791967AF423416AA1">
    <w:name w:val="97F203C0F469486791967AF423416AA1"/>
    <w:rsid w:val="00D022C4"/>
    <w:rPr>
      <w:szCs w:val="28"/>
      <w:lang w:eastAsia="zh-CN" w:bidi="th-TH"/>
    </w:rPr>
  </w:style>
  <w:style w:type="paragraph" w:customStyle="1" w:styleId="B433157CE5454ABDBBE0F05FAA98F2F4">
    <w:name w:val="B433157CE5454ABDBBE0F05FAA98F2F4"/>
    <w:rsid w:val="00D022C4"/>
    <w:rPr>
      <w:szCs w:val="28"/>
      <w:lang w:eastAsia="zh-CN" w:bidi="th-TH"/>
    </w:rPr>
  </w:style>
  <w:style w:type="paragraph" w:customStyle="1" w:styleId="38A686CD4C18420F8536222DC508F3C3">
    <w:name w:val="38A686CD4C18420F8536222DC508F3C3"/>
    <w:rsid w:val="00D022C4"/>
    <w:rPr>
      <w:szCs w:val="28"/>
      <w:lang w:eastAsia="zh-CN" w:bidi="th-TH"/>
    </w:rPr>
  </w:style>
  <w:style w:type="paragraph" w:customStyle="1" w:styleId="4139522353BF472FAEECEF06FC5E2E1C">
    <w:name w:val="4139522353BF472FAEECEF06FC5E2E1C"/>
    <w:rsid w:val="00D022C4"/>
    <w:rPr>
      <w:szCs w:val="28"/>
      <w:lang w:eastAsia="zh-CN" w:bidi="th-TH"/>
    </w:rPr>
  </w:style>
  <w:style w:type="paragraph" w:customStyle="1" w:styleId="DF82C134ACAA4342AD00089358FD7959">
    <w:name w:val="DF82C134ACAA4342AD00089358FD7959"/>
    <w:rsid w:val="00D022C4"/>
    <w:rPr>
      <w:szCs w:val="28"/>
      <w:lang w:eastAsia="zh-CN" w:bidi="th-TH"/>
    </w:rPr>
  </w:style>
  <w:style w:type="paragraph" w:customStyle="1" w:styleId="C8D4AD3A81364274B35EEE841C9E9B38">
    <w:name w:val="C8D4AD3A81364274B35EEE841C9E9B38"/>
    <w:rsid w:val="00D022C4"/>
    <w:rPr>
      <w:szCs w:val="28"/>
      <w:lang w:eastAsia="zh-CN" w:bidi="th-TH"/>
    </w:rPr>
  </w:style>
  <w:style w:type="paragraph" w:customStyle="1" w:styleId="FEBCCBA4FE434A86BD59478BB91BE1F7">
    <w:name w:val="FEBCCBA4FE434A86BD59478BB91BE1F7"/>
    <w:rsid w:val="00D022C4"/>
    <w:rPr>
      <w:szCs w:val="28"/>
      <w:lang w:eastAsia="zh-CN" w:bidi="th-TH"/>
    </w:rPr>
  </w:style>
  <w:style w:type="paragraph" w:customStyle="1" w:styleId="EE94DB8633D34880BAAF38AF1ADD0BBC">
    <w:name w:val="EE94DB8633D34880BAAF38AF1ADD0BBC"/>
    <w:rsid w:val="00D022C4"/>
    <w:rPr>
      <w:szCs w:val="28"/>
      <w:lang w:eastAsia="zh-CN" w:bidi="th-TH"/>
    </w:rPr>
  </w:style>
  <w:style w:type="paragraph" w:customStyle="1" w:styleId="B4970123A95843AF9FD479148A052F2E">
    <w:name w:val="B4970123A95843AF9FD479148A052F2E"/>
    <w:rsid w:val="00D022C4"/>
    <w:rPr>
      <w:szCs w:val="28"/>
      <w:lang w:eastAsia="zh-CN" w:bidi="th-TH"/>
    </w:rPr>
  </w:style>
  <w:style w:type="paragraph" w:customStyle="1" w:styleId="C0E0CB2C6C1A43288F9FFF395427C900">
    <w:name w:val="C0E0CB2C6C1A43288F9FFF395427C900"/>
    <w:rsid w:val="00D022C4"/>
    <w:rPr>
      <w:szCs w:val="28"/>
      <w:lang w:eastAsia="zh-CN" w:bidi="th-TH"/>
    </w:rPr>
  </w:style>
  <w:style w:type="paragraph" w:customStyle="1" w:styleId="B890FAEAC726437DB3935496F55F46D4">
    <w:name w:val="B890FAEAC726437DB3935496F55F46D4"/>
    <w:rsid w:val="00D022C4"/>
    <w:rPr>
      <w:szCs w:val="28"/>
      <w:lang w:eastAsia="zh-CN" w:bidi="th-TH"/>
    </w:rPr>
  </w:style>
  <w:style w:type="paragraph" w:customStyle="1" w:styleId="91CE8D64B0A24D87A26FEF8746674D78">
    <w:name w:val="91CE8D64B0A24D87A26FEF8746674D78"/>
    <w:rsid w:val="00D022C4"/>
    <w:rPr>
      <w:szCs w:val="28"/>
      <w:lang w:eastAsia="zh-CN" w:bidi="th-TH"/>
    </w:rPr>
  </w:style>
  <w:style w:type="paragraph" w:customStyle="1" w:styleId="C0FBFC48E45C402DB920F20218DFBB14">
    <w:name w:val="C0FBFC48E45C402DB920F20218DFBB14"/>
    <w:rsid w:val="00D022C4"/>
    <w:rPr>
      <w:szCs w:val="28"/>
      <w:lang w:eastAsia="zh-CN" w:bidi="th-TH"/>
    </w:rPr>
  </w:style>
  <w:style w:type="paragraph" w:customStyle="1" w:styleId="92633B627D86415FADE45E71607F487D">
    <w:name w:val="92633B627D86415FADE45E71607F487D"/>
    <w:rsid w:val="00D022C4"/>
    <w:rPr>
      <w:szCs w:val="28"/>
      <w:lang w:eastAsia="zh-CN" w:bidi="th-TH"/>
    </w:rPr>
  </w:style>
  <w:style w:type="paragraph" w:customStyle="1" w:styleId="C8EBB6F6F96E417290B96A9F826B3FC5">
    <w:name w:val="C8EBB6F6F96E417290B96A9F826B3FC5"/>
    <w:rsid w:val="00D022C4"/>
    <w:rPr>
      <w:szCs w:val="28"/>
      <w:lang w:eastAsia="zh-CN" w:bidi="th-TH"/>
    </w:rPr>
  </w:style>
  <w:style w:type="paragraph" w:customStyle="1" w:styleId="86A83215E57B4DDCBDBD3F030E04CF66">
    <w:name w:val="86A83215E57B4DDCBDBD3F030E04CF66"/>
    <w:rsid w:val="00D022C4"/>
    <w:rPr>
      <w:szCs w:val="28"/>
      <w:lang w:eastAsia="zh-CN" w:bidi="th-TH"/>
    </w:rPr>
  </w:style>
  <w:style w:type="paragraph" w:customStyle="1" w:styleId="C422DEC2F8834FE48E2317E2555EC7AD">
    <w:name w:val="C422DEC2F8834FE48E2317E2555EC7AD"/>
    <w:rsid w:val="00D022C4"/>
    <w:rPr>
      <w:szCs w:val="28"/>
      <w:lang w:eastAsia="zh-CN" w:bidi="th-TH"/>
    </w:rPr>
  </w:style>
  <w:style w:type="paragraph" w:customStyle="1" w:styleId="59F678F0F36B40C88C0B7A47E7DEC4B1">
    <w:name w:val="59F678F0F36B40C88C0B7A47E7DEC4B1"/>
    <w:rsid w:val="00D022C4"/>
    <w:rPr>
      <w:szCs w:val="28"/>
      <w:lang w:eastAsia="zh-CN" w:bidi="th-TH"/>
    </w:rPr>
  </w:style>
  <w:style w:type="paragraph" w:customStyle="1" w:styleId="0815D2B6935944C98AF0F36CD0ABB658">
    <w:name w:val="0815D2B6935944C98AF0F36CD0ABB658"/>
    <w:rsid w:val="00D022C4"/>
    <w:rPr>
      <w:szCs w:val="28"/>
      <w:lang w:eastAsia="zh-CN" w:bidi="th-TH"/>
    </w:rPr>
  </w:style>
  <w:style w:type="paragraph" w:customStyle="1" w:styleId="C99AC44995074335879438C465D6147D">
    <w:name w:val="C99AC44995074335879438C465D6147D"/>
    <w:rsid w:val="00D022C4"/>
    <w:rPr>
      <w:szCs w:val="28"/>
      <w:lang w:eastAsia="zh-CN" w:bidi="th-TH"/>
    </w:rPr>
  </w:style>
  <w:style w:type="paragraph" w:customStyle="1" w:styleId="4641C73B61824323BCB85495F6175111">
    <w:name w:val="4641C73B61824323BCB85495F6175111"/>
    <w:rsid w:val="00D022C4"/>
    <w:rPr>
      <w:szCs w:val="28"/>
      <w:lang w:eastAsia="zh-CN" w:bidi="th-TH"/>
    </w:rPr>
  </w:style>
  <w:style w:type="paragraph" w:customStyle="1" w:styleId="B523AFAC4F4247ACB4377EE4C7397DB9">
    <w:name w:val="B523AFAC4F4247ACB4377EE4C7397DB9"/>
    <w:rsid w:val="00D022C4"/>
    <w:rPr>
      <w:szCs w:val="28"/>
      <w:lang w:eastAsia="zh-CN" w:bidi="th-TH"/>
    </w:rPr>
  </w:style>
  <w:style w:type="paragraph" w:customStyle="1" w:styleId="E17B600C75E3469C82D17C724EDC0C8F">
    <w:name w:val="E17B600C75E3469C82D17C724EDC0C8F"/>
    <w:rsid w:val="00D022C4"/>
    <w:rPr>
      <w:szCs w:val="28"/>
      <w:lang w:eastAsia="zh-CN" w:bidi="th-TH"/>
    </w:rPr>
  </w:style>
  <w:style w:type="paragraph" w:customStyle="1" w:styleId="9D45AC243B4E4789908029656E36EED9">
    <w:name w:val="9D45AC243B4E4789908029656E36EED9"/>
    <w:rsid w:val="00D022C4"/>
    <w:rPr>
      <w:szCs w:val="28"/>
      <w:lang w:eastAsia="zh-CN" w:bidi="th-TH"/>
    </w:rPr>
  </w:style>
  <w:style w:type="paragraph" w:customStyle="1" w:styleId="DB063724B5124924AB32E2A87C98560A">
    <w:name w:val="DB063724B5124924AB32E2A87C98560A"/>
    <w:rsid w:val="00D022C4"/>
    <w:rPr>
      <w:szCs w:val="28"/>
      <w:lang w:eastAsia="zh-CN" w:bidi="th-TH"/>
    </w:rPr>
  </w:style>
  <w:style w:type="paragraph" w:customStyle="1" w:styleId="D2D9A4FB21174AF382FAEAAEB6D6E4F0">
    <w:name w:val="D2D9A4FB21174AF382FAEAAEB6D6E4F0"/>
    <w:rsid w:val="00D022C4"/>
    <w:rPr>
      <w:szCs w:val="28"/>
      <w:lang w:eastAsia="zh-CN" w:bidi="th-TH"/>
    </w:rPr>
  </w:style>
  <w:style w:type="paragraph" w:customStyle="1" w:styleId="B9E6C630D262448B815E17CBA0B0171D">
    <w:name w:val="B9E6C630D262448B815E17CBA0B0171D"/>
    <w:rsid w:val="00D022C4"/>
    <w:rPr>
      <w:szCs w:val="28"/>
      <w:lang w:eastAsia="zh-CN" w:bidi="th-TH"/>
    </w:rPr>
  </w:style>
  <w:style w:type="paragraph" w:customStyle="1" w:styleId="29DB6694B8C84400AB93E3562804283C">
    <w:name w:val="29DB6694B8C84400AB93E3562804283C"/>
    <w:rsid w:val="00D022C4"/>
    <w:rPr>
      <w:szCs w:val="28"/>
      <w:lang w:eastAsia="zh-CN" w:bidi="th-TH"/>
    </w:rPr>
  </w:style>
  <w:style w:type="paragraph" w:customStyle="1" w:styleId="98E9CD92B301482B8D221CBCBDF2041B">
    <w:name w:val="98E9CD92B301482B8D221CBCBDF2041B"/>
    <w:rsid w:val="0028695D"/>
    <w:rPr>
      <w:szCs w:val="28"/>
      <w:lang w:eastAsia="zh-CN" w:bidi="th-TH"/>
    </w:rPr>
  </w:style>
  <w:style w:type="paragraph" w:customStyle="1" w:styleId="B18351314F994BE29549A3FFEEAB6FEC">
    <w:name w:val="B18351314F994BE29549A3FFEEAB6FEC"/>
    <w:rsid w:val="0028695D"/>
    <w:rPr>
      <w:szCs w:val="28"/>
      <w:lang w:eastAsia="zh-CN" w:bidi="th-TH"/>
    </w:rPr>
  </w:style>
  <w:style w:type="paragraph" w:customStyle="1" w:styleId="A6580502C4B74D3BAB4662E2F8371F2A">
    <w:name w:val="A6580502C4B74D3BAB4662E2F8371F2A"/>
    <w:rsid w:val="0028695D"/>
    <w:rPr>
      <w:szCs w:val="28"/>
      <w:lang w:eastAsia="zh-CN" w:bidi="th-TH"/>
    </w:rPr>
  </w:style>
  <w:style w:type="paragraph" w:customStyle="1" w:styleId="E90B9888F0DA4CBAAB8642D3D302DC5E">
    <w:name w:val="E90B9888F0DA4CBAAB8642D3D302DC5E"/>
    <w:rsid w:val="0028695D"/>
    <w:rPr>
      <w:szCs w:val="28"/>
      <w:lang w:eastAsia="zh-CN" w:bidi="th-TH"/>
    </w:rPr>
  </w:style>
  <w:style w:type="paragraph" w:customStyle="1" w:styleId="E37BADE460124D42ABD1D145EB179E83">
    <w:name w:val="E37BADE460124D42ABD1D145EB179E83"/>
    <w:rsid w:val="0028695D"/>
    <w:rPr>
      <w:szCs w:val="28"/>
      <w:lang w:eastAsia="zh-CN" w:bidi="th-TH"/>
    </w:rPr>
  </w:style>
  <w:style w:type="paragraph" w:customStyle="1" w:styleId="970E9D20A62A4C36A1B804A287813071">
    <w:name w:val="970E9D20A62A4C36A1B804A287813071"/>
    <w:rsid w:val="0028695D"/>
    <w:rPr>
      <w:szCs w:val="28"/>
      <w:lang w:eastAsia="zh-CN" w:bidi="th-TH"/>
    </w:rPr>
  </w:style>
  <w:style w:type="paragraph" w:customStyle="1" w:styleId="6BA08D72522341BAB35257B9ECD3C2D2">
    <w:name w:val="6BA08D72522341BAB35257B9ECD3C2D2"/>
    <w:rsid w:val="0028695D"/>
    <w:rPr>
      <w:szCs w:val="28"/>
      <w:lang w:eastAsia="zh-CN" w:bidi="th-TH"/>
    </w:rPr>
  </w:style>
  <w:style w:type="paragraph" w:customStyle="1" w:styleId="DF6CDE7F502F4C0E84FD652E5C1EB00F">
    <w:name w:val="DF6CDE7F502F4C0E84FD652E5C1EB00F"/>
    <w:rsid w:val="0028695D"/>
    <w:rPr>
      <w:szCs w:val="28"/>
      <w:lang w:eastAsia="zh-CN" w:bidi="th-TH"/>
    </w:rPr>
  </w:style>
  <w:style w:type="paragraph" w:customStyle="1" w:styleId="4178194AFF784434B9EF68958A3AD653">
    <w:name w:val="4178194AFF784434B9EF68958A3AD653"/>
    <w:rsid w:val="0028695D"/>
    <w:rPr>
      <w:szCs w:val="28"/>
      <w:lang w:eastAsia="zh-CN" w:bidi="th-TH"/>
    </w:rPr>
  </w:style>
  <w:style w:type="paragraph" w:customStyle="1" w:styleId="AAB3C19FC96B4DDA95D2DD57E255B577">
    <w:name w:val="AAB3C19FC96B4DDA95D2DD57E255B577"/>
    <w:rsid w:val="0028695D"/>
    <w:rPr>
      <w:szCs w:val="28"/>
      <w:lang w:eastAsia="zh-CN" w:bidi="th-TH"/>
    </w:rPr>
  </w:style>
  <w:style w:type="paragraph" w:customStyle="1" w:styleId="4B43AB0B5EE64AEA95BAE9BB6891E41F">
    <w:name w:val="4B43AB0B5EE64AEA95BAE9BB6891E41F"/>
    <w:rsid w:val="0028695D"/>
    <w:rPr>
      <w:szCs w:val="28"/>
      <w:lang w:eastAsia="zh-CN" w:bidi="th-TH"/>
    </w:rPr>
  </w:style>
  <w:style w:type="paragraph" w:customStyle="1" w:styleId="B4141539C1DF4B7FB5407DF324FE59A7">
    <w:name w:val="B4141539C1DF4B7FB5407DF324FE59A7"/>
    <w:rsid w:val="0028695D"/>
    <w:rPr>
      <w:szCs w:val="28"/>
      <w:lang w:eastAsia="zh-CN" w:bidi="th-TH"/>
    </w:rPr>
  </w:style>
  <w:style w:type="paragraph" w:customStyle="1" w:styleId="72D088ACA124486990FF663AF1D7409D">
    <w:name w:val="72D088ACA124486990FF663AF1D7409D"/>
    <w:rsid w:val="0028695D"/>
    <w:rPr>
      <w:szCs w:val="28"/>
      <w:lang w:eastAsia="zh-CN" w:bidi="th-TH"/>
    </w:rPr>
  </w:style>
  <w:style w:type="paragraph" w:customStyle="1" w:styleId="0447A80BDA424E0AA97FDBF7E203E959">
    <w:name w:val="0447A80BDA424E0AA97FDBF7E203E959"/>
    <w:rsid w:val="0028695D"/>
    <w:rPr>
      <w:szCs w:val="28"/>
      <w:lang w:eastAsia="zh-CN" w:bidi="th-TH"/>
    </w:rPr>
  </w:style>
  <w:style w:type="paragraph" w:customStyle="1" w:styleId="AAAC8C0EE1AE4C688250237AA382F5D9">
    <w:name w:val="AAAC8C0EE1AE4C688250237AA382F5D9"/>
    <w:rsid w:val="0028695D"/>
    <w:rPr>
      <w:szCs w:val="28"/>
      <w:lang w:eastAsia="zh-CN" w:bidi="th-TH"/>
    </w:rPr>
  </w:style>
  <w:style w:type="paragraph" w:customStyle="1" w:styleId="ED5C16A08E724952BAD27D386319E36B">
    <w:name w:val="ED5C16A08E724952BAD27D386319E36B"/>
    <w:rsid w:val="0028695D"/>
    <w:rPr>
      <w:szCs w:val="28"/>
      <w:lang w:eastAsia="zh-CN" w:bidi="th-TH"/>
    </w:rPr>
  </w:style>
  <w:style w:type="paragraph" w:customStyle="1" w:styleId="AA9B44B8B5644B2680529D60B221E0F9">
    <w:name w:val="AA9B44B8B5644B2680529D60B221E0F9"/>
    <w:rsid w:val="0028695D"/>
    <w:rPr>
      <w:szCs w:val="28"/>
      <w:lang w:eastAsia="zh-CN" w:bidi="th-TH"/>
    </w:rPr>
  </w:style>
  <w:style w:type="paragraph" w:customStyle="1" w:styleId="AC34B4D5727444769A54CB0677F3CBAA">
    <w:name w:val="AC34B4D5727444769A54CB0677F3CBAA"/>
    <w:rsid w:val="0028695D"/>
    <w:rPr>
      <w:szCs w:val="28"/>
      <w:lang w:eastAsia="zh-CN" w:bidi="th-TH"/>
    </w:rPr>
  </w:style>
  <w:style w:type="paragraph" w:customStyle="1" w:styleId="2D423A58A37A4F3EB1AD072EA5386632">
    <w:name w:val="2D423A58A37A4F3EB1AD072EA5386632"/>
    <w:rsid w:val="0028695D"/>
    <w:rPr>
      <w:szCs w:val="28"/>
      <w:lang w:eastAsia="zh-CN" w:bidi="th-TH"/>
    </w:rPr>
  </w:style>
  <w:style w:type="paragraph" w:customStyle="1" w:styleId="D2DAB132106E4DE89887286F0D6F7DB9">
    <w:name w:val="D2DAB132106E4DE89887286F0D6F7DB9"/>
    <w:rsid w:val="0028695D"/>
    <w:rPr>
      <w:szCs w:val="28"/>
      <w:lang w:eastAsia="zh-CN" w:bidi="th-TH"/>
    </w:rPr>
  </w:style>
  <w:style w:type="paragraph" w:customStyle="1" w:styleId="0A700DFE26BB4713AAA05AAEA25CB7B0">
    <w:name w:val="0A700DFE26BB4713AAA05AAEA25CB7B0"/>
    <w:rsid w:val="0028695D"/>
    <w:rPr>
      <w:szCs w:val="28"/>
      <w:lang w:eastAsia="zh-CN" w:bidi="th-TH"/>
    </w:rPr>
  </w:style>
  <w:style w:type="paragraph" w:customStyle="1" w:styleId="FC6638D1C4D841C9BEDEC99D4C327AF3">
    <w:name w:val="FC6638D1C4D841C9BEDEC99D4C327AF3"/>
    <w:rsid w:val="0028695D"/>
    <w:rPr>
      <w:szCs w:val="28"/>
      <w:lang w:eastAsia="zh-CN" w:bidi="th-TH"/>
    </w:rPr>
  </w:style>
  <w:style w:type="paragraph" w:customStyle="1" w:styleId="C48B8250DBA645D6995280429C78780B">
    <w:name w:val="C48B8250DBA645D6995280429C78780B"/>
    <w:rsid w:val="0028695D"/>
    <w:rPr>
      <w:szCs w:val="28"/>
      <w:lang w:eastAsia="zh-CN" w:bidi="th-TH"/>
    </w:rPr>
  </w:style>
  <w:style w:type="paragraph" w:customStyle="1" w:styleId="736E9100214042A4B517F0FEB8B96B36">
    <w:name w:val="736E9100214042A4B517F0FEB8B96B36"/>
    <w:rsid w:val="0028695D"/>
    <w:rPr>
      <w:szCs w:val="28"/>
      <w:lang w:eastAsia="zh-CN" w:bidi="th-TH"/>
    </w:rPr>
  </w:style>
  <w:style w:type="paragraph" w:customStyle="1" w:styleId="03EBA5BC40B243F99B1297BA735E868F">
    <w:name w:val="03EBA5BC40B243F99B1297BA735E868F"/>
    <w:rsid w:val="0028695D"/>
    <w:rPr>
      <w:szCs w:val="28"/>
      <w:lang w:eastAsia="zh-CN" w:bidi="th-TH"/>
    </w:rPr>
  </w:style>
  <w:style w:type="paragraph" w:customStyle="1" w:styleId="601AC46521724BFB9B8294E466A9050F">
    <w:name w:val="601AC46521724BFB9B8294E466A9050F"/>
    <w:rsid w:val="0028695D"/>
    <w:rPr>
      <w:szCs w:val="28"/>
      <w:lang w:eastAsia="zh-CN" w:bidi="th-TH"/>
    </w:rPr>
  </w:style>
  <w:style w:type="paragraph" w:customStyle="1" w:styleId="F53C91ED39BE427FB270FA6702A5CDE2">
    <w:name w:val="F53C91ED39BE427FB270FA6702A5CDE2"/>
    <w:rsid w:val="0028695D"/>
    <w:rPr>
      <w:szCs w:val="28"/>
      <w:lang w:eastAsia="zh-CN" w:bidi="th-TH"/>
    </w:rPr>
  </w:style>
  <w:style w:type="paragraph" w:customStyle="1" w:styleId="1FB928F597474C73BA268CE4762E5296">
    <w:name w:val="1FB928F597474C73BA268CE4762E5296"/>
    <w:rsid w:val="0028695D"/>
    <w:rPr>
      <w:szCs w:val="28"/>
      <w:lang w:eastAsia="zh-CN" w:bidi="th-TH"/>
    </w:rPr>
  </w:style>
  <w:style w:type="paragraph" w:customStyle="1" w:styleId="97155441B1744C64A06BFA57346253C6">
    <w:name w:val="97155441B1744C64A06BFA57346253C6"/>
    <w:rsid w:val="0028695D"/>
    <w:rPr>
      <w:szCs w:val="28"/>
      <w:lang w:eastAsia="zh-CN" w:bidi="th-TH"/>
    </w:rPr>
  </w:style>
  <w:style w:type="paragraph" w:customStyle="1" w:styleId="F13D500C2E2E40BA97EA381313BB14D9">
    <w:name w:val="F13D500C2E2E40BA97EA381313BB14D9"/>
    <w:rsid w:val="0028695D"/>
    <w:rPr>
      <w:szCs w:val="28"/>
      <w:lang w:eastAsia="zh-CN" w:bidi="th-TH"/>
    </w:rPr>
  </w:style>
  <w:style w:type="paragraph" w:customStyle="1" w:styleId="763E9255C6834F90AADB48FBC8A2980E">
    <w:name w:val="763E9255C6834F90AADB48FBC8A2980E"/>
    <w:rsid w:val="0028695D"/>
    <w:rPr>
      <w:szCs w:val="28"/>
      <w:lang w:eastAsia="zh-CN" w:bidi="th-TH"/>
    </w:rPr>
  </w:style>
  <w:style w:type="paragraph" w:customStyle="1" w:styleId="629C4968AB20417C9135532E4809A69B">
    <w:name w:val="629C4968AB20417C9135532E4809A69B"/>
    <w:rsid w:val="0028695D"/>
    <w:rPr>
      <w:szCs w:val="28"/>
      <w:lang w:eastAsia="zh-CN" w:bidi="th-TH"/>
    </w:rPr>
  </w:style>
  <w:style w:type="paragraph" w:customStyle="1" w:styleId="2964C38B0710438FBDBB198B003ACBDB">
    <w:name w:val="2964C38B0710438FBDBB198B003ACBDB"/>
    <w:rsid w:val="0028695D"/>
    <w:rPr>
      <w:szCs w:val="28"/>
      <w:lang w:eastAsia="zh-CN" w:bidi="th-TH"/>
    </w:rPr>
  </w:style>
  <w:style w:type="paragraph" w:customStyle="1" w:styleId="8980781AD3E14A3FBE9653F1DF7290D4">
    <w:name w:val="8980781AD3E14A3FBE9653F1DF7290D4"/>
    <w:rsid w:val="0028695D"/>
    <w:rPr>
      <w:szCs w:val="28"/>
      <w:lang w:eastAsia="zh-CN" w:bidi="th-TH"/>
    </w:rPr>
  </w:style>
  <w:style w:type="paragraph" w:customStyle="1" w:styleId="868EB94868CA4F17974AD8696DCD285C">
    <w:name w:val="868EB94868CA4F17974AD8696DCD285C"/>
    <w:rsid w:val="0028695D"/>
    <w:rPr>
      <w:szCs w:val="28"/>
      <w:lang w:eastAsia="zh-CN" w:bidi="th-TH"/>
    </w:rPr>
  </w:style>
  <w:style w:type="paragraph" w:customStyle="1" w:styleId="42C1121EDD224E90ACAC04899088049F">
    <w:name w:val="42C1121EDD224E90ACAC04899088049F"/>
    <w:rsid w:val="0028695D"/>
    <w:rPr>
      <w:szCs w:val="28"/>
      <w:lang w:eastAsia="zh-CN" w:bidi="th-TH"/>
    </w:rPr>
  </w:style>
  <w:style w:type="paragraph" w:customStyle="1" w:styleId="F27DDBFB1BE440B99A57828D7D25FAE8">
    <w:name w:val="F27DDBFB1BE440B99A57828D7D25FAE8"/>
    <w:rsid w:val="0028695D"/>
    <w:rPr>
      <w:szCs w:val="28"/>
      <w:lang w:eastAsia="zh-CN" w:bidi="th-TH"/>
    </w:rPr>
  </w:style>
  <w:style w:type="paragraph" w:customStyle="1" w:styleId="9639C53A55FF41B381E321BA289C2BA9">
    <w:name w:val="9639C53A55FF41B381E321BA289C2BA9"/>
    <w:rsid w:val="0028695D"/>
    <w:rPr>
      <w:szCs w:val="28"/>
      <w:lang w:eastAsia="zh-CN" w:bidi="th-TH"/>
    </w:rPr>
  </w:style>
  <w:style w:type="paragraph" w:customStyle="1" w:styleId="A3E4AFD0094C4F728A11131FF6950191">
    <w:name w:val="A3E4AFD0094C4F728A11131FF6950191"/>
    <w:rsid w:val="005A7FA7"/>
  </w:style>
  <w:style w:type="paragraph" w:customStyle="1" w:styleId="979E589A5CBA4414B89E5AD57566146C">
    <w:name w:val="979E589A5CBA4414B89E5AD57566146C"/>
    <w:rsid w:val="005A7FA7"/>
  </w:style>
  <w:style w:type="paragraph" w:customStyle="1" w:styleId="4F6E60307D314823B137999DD233DDB4">
    <w:name w:val="4F6E60307D314823B137999DD233DDB4"/>
    <w:rsid w:val="005A7FA7"/>
  </w:style>
  <w:style w:type="paragraph" w:customStyle="1" w:styleId="FA602A4A61094D0EBBB2A9A78D6EBF41">
    <w:name w:val="FA602A4A61094D0EBBB2A9A78D6EBF41"/>
    <w:rsid w:val="005A7FA7"/>
  </w:style>
  <w:style w:type="paragraph" w:customStyle="1" w:styleId="A4DC406269554364B67C156A06D2F779">
    <w:name w:val="A4DC406269554364B67C156A06D2F779"/>
    <w:rsid w:val="005A7FA7"/>
  </w:style>
  <w:style w:type="paragraph" w:customStyle="1" w:styleId="ED4BB75F16FB42C3B2327145A006E974">
    <w:name w:val="ED4BB75F16FB42C3B2327145A006E974"/>
    <w:rsid w:val="005A7FA7"/>
  </w:style>
  <w:style w:type="paragraph" w:customStyle="1" w:styleId="3F9429B931FE4C289A1B7C44439E5BE3">
    <w:name w:val="3F9429B931FE4C289A1B7C44439E5BE3"/>
    <w:rsid w:val="005A7FA7"/>
  </w:style>
  <w:style w:type="paragraph" w:customStyle="1" w:styleId="38731DB371B04E65B5DF3E17095E9887">
    <w:name w:val="38731DB371B04E65B5DF3E17095E9887"/>
    <w:rsid w:val="005A7FA7"/>
  </w:style>
  <w:style w:type="paragraph" w:customStyle="1" w:styleId="EED76E36A75C43599601BC8ECC465775">
    <w:name w:val="EED76E36A75C43599601BC8ECC465775"/>
    <w:rsid w:val="005A7FA7"/>
  </w:style>
  <w:style w:type="paragraph" w:customStyle="1" w:styleId="F703398304AD45D19D5A2550EB344C31">
    <w:name w:val="F703398304AD45D19D5A2550EB344C31"/>
    <w:rsid w:val="005A7FA7"/>
  </w:style>
  <w:style w:type="paragraph" w:customStyle="1" w:styleId="0F6B4EB0856B40FAB778CBF04B8BE01A">
    <w:name w:val="0F6B4EB0856B40FAB778CBF04B8BE01A"/>
    <w:rsid w:val="005A7FA7"/>
  </w:style>
  <w:style w:type="paragraph" w:customStyle="1" w:styleId="58E6E95E35D2458AA8FD58ABE98B8ACE">
    <w:name w:val="58E6E95E35D2458AA8FD58ABE98B8ACE"/>
    <w:rsid w:val="005A7FA7"/>
  </w:style>
  <w:style w:type="paragraph" w:customStyle="1" w:styleId="D1E2F845594244AB8BEEF694FA8227E3">
    <w:name w:val="D1E2F845594244AB8BEEF694FA8227E3"/>
    <w:rsid w:val="005A7FA7"/>
  </w:style>
  <w:style w:type="paragraph" w:customStyle="1" w:styleId="935E9881DC924B60BA08540DFAF128EE">
    <w:name w:val="935E9881DC924B60BA08540DFAF128EE"/>
    <w:rsid w:val="005A7FA7"/>
  </w:style>
  <w:style w:type="paragraph" w:customStyle="1" w:styleId="16EAF894D47D4B9C9CECE8DB13B5D942">
    <w:name w:val="16EAF894D47D4B9C9CECE8DB13B5D942"/>
    <w:rsid w:val="005A7FA7"/>
  </w:style>
  <w:style w:type="paragraph" w:customStyle="1" w:styleId="9E9DA4DC0AC5447EB6D2587EAE155271">
    <w:name w:val="9E9DA4DC0AC5447EB6D2587EAE155271"/>
    <w:rsid w:val="005A7FA7"/>
  </w:style>
  <w:style w:type="paragraph" w:customStyle="1" w:styleId="1CF3454B13A54A59B050ACA610855387">
    <w:name w:val="1CF3454B13A54A59B050ACA610855387"/>
    <w:rsid w:val="005A7FA7"/>
  </w:style>
  <w:style w:type="paragraph" w:customStyle="1" w:styleId="BEAB8E2B71C84DB3996133AE1AF00D40">
    <w:name w:val="BEAB8E2B71C84DB3996133AE1AF00D40"/>
    <w:rsid w:val="005A7FA7"/>
  </w:style>
  <w:style w:type="paragraph" w:customStyle="1" w:styleId="94F949EC133A4B8494E749F06185E77C">
    <w:name w:val="94F949EC133A4B8494E749F06185E77C"/>
    <w:rsid w:val="005A7FA7"/>
  </w:style>
  <w:style w:type="paragraph" w:customStyle="1" w:styleId="29E7CAAE8B124603B6B93F67FA816664">
    <w:name w:val="29E7CAAE8B124603B6B93F67FA816664"/>
    <w:rsid w:val="005A7FA7"/>
  </w:style>
  <w:style w:type="paragraph" w:customStyle="1" w:styleId="84C854C1F9B64D62AA6E543C45FF99DC">
    <w:name w:val="84C854C1F9B64D62AA6E543C45FF99DC"/>
    <w:rsid w:val="005A7FA7"/>
  </w:style>
  <w:style w:type="paragraph" w:customStyle="1" w:styleId="14F5E6FC3E9A40FB9CF9BEAE2CC9CA58">
    <w:name w:val="14F5E6FC3E9A40FB9CF9BEAE2CC9CA58"/>
    <w:rsid w:val="005A7FA7"/>
  </w:style>
  <w:style w:type="paragraph" w:customStyle="1" w:styleId="923D7D2D26AD45139DE8DAA7042FF251">
    <w:name w:val="923D7D2D26AD45139DE8DAA7042FF251"/>
    <w:rsid w:val="005A7FA7"/>
  </w:style>
  <w:style w:type="paragraph" w:customStyle="1" w:styleId="6BC940AD1EEC42D495B94DC4A5F131F9">
    <w:name w:val="6BC940AD1EEC42D495B94DC4A5F131F9"/>
    <w:rsid w:val="005A7FA7"/>
  </w:style>
  <w:style w:type="paragraph" w:customStyle="1" w:styleId="13DB9F8D1274483790BF1B334886149F">
    <w:name w:val="13DB9F8D1274483790BF1B334886149F"/>
    <w:rsid w:val="005A7FA7"/>
  </w:style>
  <w:style w:type="paragraph" w:customStyle="1" w:styleId="715DBD78F4E849F292A48253CBC11209">
    <w:name w:val="715DBD78F4E849F292A48253CBC11209"/>
    <w:rsid w:val="005A7FA7"/>
  </w:style>
  <w:style w:type="paragraph" w:customStyle="1" w:styleId="E4693D283C754774A6F1520667B1B0A4">
    <w:name w:val="E4693D283C754774A6F1520667B1B0A4"/>
    <w:rsid w:val="005A7FA7"/>
  </w:style>
  <w:style w:type="paragraph" w:customStyle="1" w:styleId="AE7E54066F8141B6B3FE242C0469E117">
    <w:name w:val="AE7E54066F8141B6B3FE242C0469E117"/>
    <w:rsid w:val="005A7FA7"/>
  </w:style>
  <w:style w:type="paragraph" w:customStyle="1" w:styleId="84E6B47492A8467193C82731E1E26D76">
    <w:name w:val="84E6B47492A8467193C82731E1E26D76"/>
    <w:rsid w:val="005A7FA7"/>
  </w:style>
  <w:style w:type="paragraph" w:customStyle="1" w:styleId="59BE140ACF604F80A0A12A0D1C456AA8">
    <w:name w:val="59BE140ACF604F80A0A12A0D1C456AA8"/>
    <w:rsid w:val="005A7FA7"/>
  </w:style>
  <w:style w:type="paragraph" w:customStyle="1" w:styleId="07BC2321928043F08318C5F75FD5201D">
    <w:name w:val="07BC2321928043F08318C5F75FD5201D"/>
    <w:rsid w:val="005A7FA7"/>
  </w:style>
  <w:style w:type="paragraph" w:customStyle="1" w:styleId="A15C1CA9DA1F4D389ED128D68BFD61BD">
    <w:name w:val="A15C1CA9DA1F4D389ED128D68BFD61BD"/>
    <w:rsid w:val="005A7FA7"/>
  </w:style>
  <w:style w:type="paragraph" w:customStyle="1" w:styleId="FA6BE5085C0844B9BA251083FECEBF8D">
    <w:name w:val="FA6BE5085C0844B9BA251083FECEBF8D"/>
    <w:rsid w:val="005A7FA7"/>
  </w:style>
  <w:style w:type="paragraph" w:customStyle="1" w:styleId="A2DD1AD1FB734B8BBDA0AB4FAC39CC95">
    <w:name w:val="A2DD1AD1FB734B8BBDA0AB4FAC39CC95"/>
    <w:rsid w:val="005A7FA7"/>
  </w:style>
  <w:style w:type="paragraph" w:customStyle="1" w:styleId="73649BF77DCC4064BCC3F1400DCB7586">
    <w:name w:val="73649BF77DCC4064BCC3F1400DCB7586"/>
    <w:rsid w:val="005A7FA7"/>
  </w:style>
  <w:style w:type="paragraph" w:customStyle="1" w:styleId="CE1D15D1382E4FEDA5E3D3D61F7619F2">
    <w:name w:val="CE1D15D1382E4FEDA5E3D3D61F7619F2"/>
    <w:rsid w:val="005A7FA7"/>
  </w:style>
  <w:style w:type="paragraph" w:customStyle="1" w:styleId="7A4102579BB44471887B13FAA2C1F1AC">
    <w:name w:val="7A4102579BB44471887B13FAA2C1F1AC"/>
    <w:rsid w:val="005A7FA7"/>
  </w:style>
  <w:style w:type="paragraph" w:customStyle="1" w:styleId="97D91C7249F340D28CF97A0C6783A340">
    <w:name w:val="97D91C7249F340D28CF97A0C6783A340"/>
    <w:rsid w:val="005A7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FBB20-87CF-4A29-B3E7-868AE85A5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12935</Words>
  <Characters>73736</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Communicate on the telephone</vt:lpstr>
    </vt:vector>
  </TitlesOfParts>
  <Company>William Angliss Institute</Company>
  <LinksUpToDate>false</LinksUpToDate>
  <CharactersWithSpaces>86499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Communicate on the telephone</dc:title>
  <dc:creator>Daniel James Chee</dc:creator>
  <cp:lastModifiedBy>Carla Angelica Co</cp:lastModifiedBy>
  <cp:revision>3</cp:revision>
  <cp:lastPrinted>2014-03-28T05:26:00Z</cp:lastPrinted>
  <dcterms:created xsi:type="dcterms:W3CDTF">2015-03-12T08:14:00Z</dcterms:created>
  <dcterms:modified xsi:type="dcterms:W3CDTF">2015-03-12T08:14:00Z</dcterms:modified>
</cp:coreProperties>
</file>