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0D251A" w:rsidRDefault="00A04036" w:rsidP="00687DAD">
      <w:pPr>
        <w:pStyle w:val="Heading1"/>
        <w:spacing w:before="240"/>
        <w:rPr>
          <w:lang w:val="en-AU"/>
        </w:rPr>
      </w:pPr>
      <w:bookmarkStart w:id="0" w:name="_Toc337029309"/>
      <w:bookmarkStart w:id="1" w:name="_GoBack"/>
      <w:bookmarkEnd w:id="1"/>
      <w:r w:rsidRPr="000D251A">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42751D" w:rsidRPr="001E3CD2" w:rsidTr="009311F6">
        <w:tc>
          <w:tcPr>
            <w:tcW w:w="10696" w:type="dxa"/>
            <w:gridSpan w:val="4"/>
            <w:tcBorders>
              <w:top w:val="single" w:sz="4" w:space="0" w:color="auto"/>
              <w:left w:val="single" w:sz="4" w:space="0" w:color="auto"/>
              <w:bottom w:val="single" w:sz="6" w:space="0" w:color="auto"/>
              <w:right w:val="single" w:sz="4" w:space="0" w:color="auto"/>
            </w:tcBorders>
          </w:tcPr>
          <w:p w:rsidR="0042751D" w:rsidRPr="001E3CD2" w:rsidRDefault="0042751D" w:rsidP="001E3CD2">
            <w:pPr>
              <w:pStyle w:val="TableText"/>
              <w:rPr>
                <w:szCs w:val="22"/>
              </w:rPr>
            </w:pPr>
            <w:r w:rsidRPr="001E3CD2">
              <w:rPr>
                <w:b/>
                <w:szCs w:val="22"/>
              </w:rPr>
              <w:t xml:space="preserve">UNIT TITLE: </w:t>
            </w:r>
            <w:r w:rsidRPr="001E3CD2">
              <w:rPr>
                <w:szCs w:val="22"/>
              </w:rPr>
              <w:t>CONSTRUCT AND APPLY TOURISM PRODUCT RESEARCH</w:t>
            </w:r>
          </w:p>
        </w:tc>
        <w:tc>
          <w:tcPr>
            <w:tcW w:w="3479" w:type="dxa"/>
            <w:tcBorders>
              <w:top w:val="single" w:sz="4" w:space="0" w:color="auto"/>
              <w:left w:val="single" w:sz="4" w:space="0" w:color="auto"/>
              <w:bottom w:val="single" w:sz="6" w:space="0" w:color="auto"/>
              <w:right w:val="single" w:sz="4" w:space="0" w:color="auto"/>
            </w:tcBorders>
          </w:tcPr>
          <w:p w:rsidR="0042751D" w:rsidRPr="001E3CD2" w:rsidRDefault="0042751D" w:rsidP="001E3CD2">
            <w:pPr>
              <w:pStyle w:val="TableText"/>
              <w:rPr>
                <w:szCs w:val="22"/>
              </w:rPr>
            </w:pPr>
            <w:r w:rsidRPr="001E3CD2">
              <w:rPr>
                <w:b/>
                <w:szCs w:val="22"/>
              </w:rPr>
              <w:t>NOMINAL HOURS:</w:t>
            </w:r>
            <w:r w:rsidR="00735B66" w:rsidRPr="001E3CD2">
              <w:rPr>
                <w:b/>
                <w:szCs w:val="22"/>
              </w:rPr>
              <w:t xml:space="preserve"> </w:t>
            </w:r>
            <w:r w:rsidR="00735B66" w:rsidRPr="001E3CD2">
              <w:rPr>
                <w:szCs w:val="22"/>
              </w:rPr>
              <w:t>100</w:t>
            </w:r>
          </w:p>
        </w:tc>
      </w:tr>
      <w:tr w:rsidR="0042751D" w:rsidRPr="001E3CD2" w:rsidTr="009311F6">
        <w:tc>
          <w:tcPr>
            <w:tcW w:w="14175" w:type="dxa"/>
            <w:gridSpan w:val="5"/>
            <w:tcBorders>
              <w:top w:val="single" w:sz="6" w:space="0" w:color="auto"/>
              <w:left w:val="single" w:sz="4" w:space="0" w:color="auto"/>
              <w:bottom w:val="single" w:sz="4" w:space="0" w:color="auto"/>
              <w:right w:val="single" w:sz="4" w:space="0" w:color="auto"/>
            </w:tcBorders>
          </w:tcPr>
          <w:p w:rsidR="0042751D" w:rsidRPr="001E3CD2" w:rsidRDefault="0042751D" w:rsidP="001E3CD2">
            <w:pPr>
              <w:pStyle w:val="TableText"/>
              <w:rPr>
                <w:b/>
                <w:szCs w:val="22"/>
              </w:rPr>
            </w:pPr>
            <w:r w:rsidRPr="001E3CD2">
              <w:rPr>
                <w:b/>
                <w:szCs w:val="22"/>
              </w:rPr>
              <w:t>UNIT NUMBER:</w:t>
            </w:r>
            <w:r w:rsidRPr="001E3CD2">
              <w:rPr>
                <w:szCs w:val="22"/>
              </w:rPr>
              <w:t xml:space="preserve"> D2.TCS.CL5.04</w:t>
            </w:r>
          </w:p>
        </w:tc>
      </w:tr>
      <w:tr w:rsidR="0042751D" w:rsidRPr="001E3CD2" w:rsidTr="009311F6">
        <w:tc>
          <w:tcPr>
            <w:tcW w:w="14175" w:type="dxa"/>
            <w:gridSpan w:val="5"/>
            <w:tcBorders>
              <w:top w:val="single" w:sz="6" w:space="0" w:color="auto"/>
              <w:left w:val="single" w:sz="4" w:space="0" w:color="auto"/>
              <w:bottom w:val="single" w:sz="4" w:space="0" w:color="auto"/>
              <w:right w:val="single" w:sz="4" w:space="0" w:color="auto"/>
            </w:tcBorders>
          </w:tcPr>
          <w:p w:rsidR="0042751D" w:rsidRPr="001E3CD2" w:rsidRDefault="0042751D" w:rsidP="001E3CD2">
            <w:pPr>
              <w:pStyle w:val="TableText"/>
              <w:rPr>
                <w:szCs w:val="22"/>
              </w:rPr>
            </w:pPr>
            <w:r w:rsidRPr="001E3CD2">
              <w:rPr>
                <w:b/>
                <w:szCs w:val="22"/>
              </w:rPr>
              <w:t>UNIT DESCRIPTOR:</w:t>
            </w:r>
            <w:r w:rsidRPr="001E3CD2">
              <w:rPr>
                <w:szCs w:val="22"/>
              </w:rPr>
              <w:t xml:space="preserve"> This unit deals with skills and knowledge required to construct and apply tourism product research</w:t>
            </w:r>
            <w:r w:rsidR="00735B66" w:rsidRPr="001E3CD2">
              <w:rPr>
                <w:szCs w:val="22"/>
              </w:rPr>
              <w:t>.</w:t>
            </w:r>
          </w:p>
        </w:tc>
      </w:tr>
      <w:tr w:rsidR="0042751D" w:rsidRPr="001E3CD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2751D" w:rsidRPr="001E3CD2" w:rsidRDefault="0042751D" w:rsidP="001E3CD2">
            <w:pPr>
              <w:pStyle w:val="TableTextBold"/>
              <w:rPr>
                <w:szCs w:val="22"/>
              </w:rPr>
            </w:pPr>
            <w:r w:rsidRPr="001E3CD2">
              <w:rPr>
                <w:szCs w:val="22"/>
              </w:rPr>
              <w:t>ELEMENTS AND PERFORMANCE CRITERIA</w:t>
            </w:r>
          </w:p>
        </w:tc>
        <w:tc>
          <w:tcPr>
            <w:tcW w:w="9247" w:type="dxa"/>
            <w:gridSpan w:val="4"/>
            <w:tcBorders>
              <w:top w:val="single" w:sz="4" w:space="0" w:color="auto"/>
            </w:tcBorders>
          </w:tcPr>
          <w:p w:rsidR="0042751D" w:rsidRPr="001E3CD2" w:rsidRDefault="0042751D" w:rsidP="001E3CD2">
            <w:pPr>
              <w:pStyle w:val="TableTextBold"/>
              <w:rPr>
                <w:szCs w:val="22"/>
              </w:rPr>
            </w:pPr>
            <w:r w:rsidRPr="001E3CD2">
              <w:rPr>
                <w:szCs w:val="22"/>
              </w:rPr>
              <w:t>UNIT VARIABLE AND ASSESSMENT GUIDE</w:t>
            </w:r>
          </w:p>
        </w:tc>
      </w:tr>
      <w:tr w:rsidR="0042751D" w:rsidRPr="001E3CD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42751D" w:rsidRPr="001E3CD2" w:rsidRDefault="0042751D" w:rsidP="001E3CD2">
            <w:pPr>
              <w:pStyle w:val="TableTextBold"/>
              <w:spacing w:before="60"/>
              <w:rPr>
                <w:i/>
                <w:szCs w:val="22"/>
              </w:rPr>
            </w:pPr>
            <w:r w:rsidRPr="001E3CD2">
              <w:rPr>
                <w:szCs w:val="22"/>
              </w:rPr>
              <w:t xml:space="preserve">Element 1: Define the need for </w:t>
            </w:r>
            <w:r w:rsidRPr="001E3CD2">
              <w:rPr>
                <w:i/>
                <w:szCs w:val="22"/>
              </w:rPr>
              <w:t>tourism product research</w:t>
            </w:r>
          </w:p>
          <w:p w:rsidR="0042751D" w:rsidRPr="001E3CD2" w:rsidRDefault="0042751D" w:rsidP="001E3CD2">
            <w:pPr>
              <w:numPr>
                <w:ilvl w:val="1"/>
                <w:numId w:val="2"/>
              </w:numPr>
              <w:tabs>
                <w:tab w:val="clear" w:pos="375"/>
              </w:tabs>
              <w:spacing w:before="60" w:after="120"/>
              <w:ind w:left="482" w:hanging="482"/>
              <w:rPr>
                <w:rFonts w:ascii="Helvetica" w:hAnsi="Helvetica" w:cs="Arial"/>
                <w:sz w:val="22"/>
                <w:szCs w:val="22"/>
              </w:rPr>
            </w:pPr>
            <w:r w:rsidRPr="001E3CD2">
              <w:rPr>
                <w:rFonts w:ascii="Helvetica" w:hAnsi="Helvetica" w:cs="Arial"/>
                <w:sz w:val="22"/>
                <w:szCs w:val="22"/>
              </w:rPr>
              <w:t>Explain the</w:t>
            </w:r>
            <w:r w:rsidRPr="001E3CD2">
              <w:rPr>
                <w:rFonts w:ascii="Helvetica" w:hAnsi="Helvetica" w:cs="Arial"/>
                <w:i/>
                <w:sz w:val="22"/>
                <w:szCs w:val="22"/>
              </w:rPr>
              <w:t xml:space="preserve"> context </w:t>
            </w:r>
            <w:r w:rsidRPr="001E3CD2">
              <w:rPr>
                <w:rFonts w:ascii="Helvetica" w:hAnsi="Helvetica" w:cs="Arial"/>
                <w:sz w:val="22"/>
                <w:szCs w:val="22"/>
              </w:rPr>
              <w:t>within which the product research needs to occur</w:t>
            </w:r>
          </w:p>
          <w:p w:rsidR="0042751D" w:rsidRPr="001E3CD2" w:rsidRDefault="0042751D" w:rsidP="001E3CD2">
            <w:pPr>
              <w:numPr>
                <w:ilvl w:val="1"/>
                <w:numId w:val="2"/>
              </w:numPr>
              <w:tabs>
                <w:tab w:val="clear" w:pos="375"/>
              </w:tabs>
              <w:spacing w:before="60" w:after="120"/>
              <w:ind w:left="482" w:hanging="482"/>
              <w:rPr>
                <w:rFonts w:ascii="Helvetica" w:hAnsi="Helvetica" w:cs="Arial"/>
                <w:sz w:val="22"/>
                <w:szCs w:val="22"/>
              </w:rPr>
            </w:pPr>
            <w:r w:rsidRPr="001E3CD2">
              <w:rPr>
                <w:rFonts w:ascii="Helvetica" w:hAnsi="Helvetica" w:cs="Arial"/>
                <w:sz w:val="22"/>
                <w:szCs w:val="22"/>
              </w:rPr>
              <w:t xml:space="preserve">Identify the </w:t>
            </w:r>
            <w:r w:rsidRPr="001E3CD2">
              <w:rPr>
                <w:rFonts w:ascii="Helvetica" w:hAnsi="Helvetica" w:cs="Arial"/>
                <w:i/>
                <w:sz w:val="22"/>
                <w:szCs w:val="22"/>
              </w:rPr>
              <w:t>tourism product</w:t>
            </w:r>
            <w:r w:rsidRPr="001E3CD2">
              <w:rPr>
                <w:rFonts w:ascii="Helvetica" w:hAnsi="Helvetica" w:cs="Arial"/>
                <w:sz w:val="22"/>
                <w:szCs w:val="22"/>
              </w:rPr>
              <w:t xml:space="preserve"> to be researched</w:t>
            </w:r>
          </w:p>
          <w:p w:rsidR="0042751D" w:rsidRPr="001E3CD2" w:rsidRDefault="0042751D" w:rsidP="001E3CD2">
            <w:pPr>
              <w:numPr>
                <w:ilvl w:val="1"/>
                <w:numId w:val="2"/>
              </w:numPr>
              <w:tabs>
                <w:tab w:val="clear" w:pos="375"/>
              </w:tabs>
              <w:spacing w:before="60" w:after="120"/>
              <w:ind w:left="482" w:hanging="482"/>
              <w:rPr>
                <w:rFonts w:ascii="Helvetica" w:hAnsi="Helvetica" w:cs="Arial"/>
                <w:b/>
                <w:sz w:val="22"/>
                <w:szCs w:val="22"/>
              </w:rPr>
            </w:pPr>
            <w:r w:rsidRPr="001E3CD2">
              <w:rPr>
                <w:rFonts w:ascii="Helvetica" w:hAnsi="Helvetica" w:cs="Arial"/>
                <w:sz w:val="22"/>
                <w:szCs w:val="22"/>
              </w:rPr>
              <w:t xml:space="preserve">Identify the </w:t>
            </w:r>
            <w:r w:rsidRPr="001E3CD2">
              <w:rPr>
                <w:rFonts w:ascii="Helvetica" w:hAnsi="Helvetica" w:cs="Arial"/>
                <w:i/>
                <w:sz w:val="22"/>
                <w:szCs w:val="22"/>
              </w:rPr>
              <w:t xml:space="preserve">objectives of the research </w:t>
            </w:r>
          </w:p>
          <w:p w:rsidR="0042751D" w:rsidRPr="001E3CD2" w:rsidRDefault="0042751D" w:rsidP="001E3CD2">
            <w:pPr>
              <w:numPr>
                <w:ilvl w:val="1"/>
                <w:numId w:val="2"/>
              </w:numPr>
              <w:tabs>
                <w:tab w:val="clear" w:pos="375"/>
              </w:tabs>
              <w:spacing w:before="60" w:after="120"/>
              <w:ind w:left="482" w:hanging="482"/>
              <w:rPr>
                <w:rFonts w:ascii="Helvetica" w:hAnsi="Helvetica" w:cs="Arial"/>
                <w:sz w:val="22"/>
                <w:szCs w:val="22"/>
              </w:rPr>
            </w:pPr>
            <w:r w:rsidRPr="001E3CD2">
              <w:rPr>
                <w:rFonts w:ascii="Helvetica" w:hAnsi="Helvetica" w:cs="Arial"/>
                <w:sz w:val="22"/>
                <w:szCs w:val="22"/>
              </w:rPr>
              <w:t xml:space="preserve">Identify the </w:t>
            </w:r>
            <w:r w:rsidRPr="001E3CD2">
              <w:rPr>
                <w:rFonts w:ascii="Helvetica" w:hAnsi="Helvetica" w:cs="Arial"/>
                <w:i/>
                <w:sz w:val="22"/>
                <w:szCs w:val="22"/>
              </w:rPr>
              <w:t>research data that needs to be obtained</w:t>
            </w:r>
          </w:p>
          <w:p w:rsidR="0042751D" w:rsidRPr="001E3CD2" w:rsidRDefault="0042751D" w:rsidP="001E3CD2">
            <w:pPr>
              <w:pStyle w:val="TableTextBold"/>
              <w:spacing w:before="60"/>
              <w:rPr>
                <w:szCs w:val="22"/>
              </w:rPr>
            </w:pPr>
            <w:r w:rsidRPr="001E3CD2">
              <w:rPr>
                <w:szCs w:val="22"/>
              </w:rPr>
              <w:t>Element 2: Develop the research to be undertaken</w:t>
            </w:r>
          </w:p>
          <w:p w:rsidR="0042751D" w:rsidRPr="001E3CD2" w:rsidRDefault="0042751D" w:rsidP="001E3CD2">
            <w:pPr>
              <w:numPr>
                <w:ilvl w:val="1"/>
                <w:numId w:val="3"/>
              </w:numPr>
              <w:tabs>
                <w:tab w:val="clear" w:pos="375"/>
              </w:tabs>
              <w:spacing w:before="60" w:after="120"/>
              <w:ind w:left="482" w:hanging="482"/>
              <w:rPr>
                <w:rFonts w:ascii="Helvetica" w:hAnsi="Helvetica" w:cs="Arial"/>
                <w:sz w:val="22"/>
                <w:szCs w:val="22"/>
              </w:rPr>
            </w:pPr>
            <w:r w:rsidRPr="001E3CD2">
              <w:rPr>
                <w:rFonts w:ascii="Helvetica" w:hAnsi="Helvetica" w:cs="Arial"/>
                <w:sz w:val="22"/>
                <w:szCs w:val="22"/>
              </w:rPr>
              <w:t>Decide the</w:t>
            </w:r>
            <w:r w:rsidRPr="001E3CD2">
              <w:rPr>
                <w:rFonts w:ascii="Helvetica" w:hAnsi="Helvetica" w:cs="Arial"/>
                <w:i/>
                <w:sz w:val="22"/>
                <w:szCs w:val="22"/>
              </w:rPr>
              <w:t xml:space="preserve"> primary data that needs to be obtained</w:t>
            </w:r>
          </w:p>
          <w:p w:rsidR="0042751D" w:rsidRPr="001E3CD2" w:rsidRDefault="0042751D" w:rsidP="001E3CD2">
            <w:pPr>
              <w:numPr>
                <w:ilvl w:val="1"/>
                <w:numId w:val="3"/>
              </w:numPr>
              <w:tabs>
                <w:tab w:val="clear" w:pos="375"/>
              </w:tabs>
              <w:spacing w:before="60" w:after="120"/>
              <w:ind w:left="482" w:hanging="482"/>
              <w:rPr>
                <w:rFonts w:ascii="Helvetica" w:hAnsi="Helvetica" w:cs="Arial"/>
                <w:sz w:val="22"/>
                <w:szCs w:val="22"/>
              </w:rPr>
            </w:pPr>
            <w:r w:rsidRPr="001E3CD2">
              <w:rPr>
                <w:rFonts w:ascii="Helvetica" w:hAnsi="Helvetica" w:cs="Arial"/>
                <w:sz w:val="22"/>
                <w:szCs w:val="22"/>
              </w:rPr>
              <w:t xml:space="preserve">Select the </w:t>
            </w:r>
            <w:r w:rsidRPr="001E3CD2">
              <w:rPr>
                <w:rFonts w:ascii="Helvetica" w:hAnsi="Helvetica" w:cs="Arial"/>
                <w:i/>
                <w:sz w:val="22"/>
                <w:szCs w:val="22"/>
              </w:rPr>
              <w:t xml:space="preserve">research methods </w:t>
            </w:r>
            <w:r w:rsidRPr="001E3CD2">
              <w:rPr>
                <w:rFonts w:ascii="Helvetica" w:hAnsi="Helvetica" w:cs="Arial"/>
                <w:sz w:val="22"/>
                <w:szCs w:val="22"/>
              </w:rPr>
              <w:t>to be applied</w:t>
            </w:r>
          </w:p>
          <w:p w:rsidR="0042751D" w:rsidRPr="001E3CD2" w:rsidRDefault="0042751D" w:rsidP="001E3CD2">
            <w:pPr>
              <w:numPr>
                <w:ilvl w:val="1"/>
                <w:numId w:val="3"/>
              </w:numPr>
              <w:tabs>
                <w:tab w:val="clear" w:pos="375"/>
              </w:tabs>
              <w:spacing w:before="60" w:after="120"/>
              <w:ind w:left="482" w:hanging="482"/>
              <w:rPr>
                <w:rFonts w:ascii="Helvetica" w:hAnsi="Helvetica" w:cs="Arial"/>
                <w:i/>
                <w:sz w:val="22"/>
                <w:szCs w:val="22"/>
              </w:rPr>
            </w:pPr>
            <w:r w:rsidRPr="001E3CD2">
              <w:rPr>
                <w:rFonts w:ascii="Helvetica" w:hAnsi="Helvetica" w:cs="Arial"/>
                <w:i/>
                <w:sz w:val="22"/>
                <w:szCs w:val="22"/>
              </w:rPr>
              <w:t>Develop the survey instruments</w:t>
            </w:r>
          </w:p>
          <w:p w:rsidR="0042751D" w:rsidRPr="001E3CD2" w:rsidRDefault="0042751D" w:rsidP="001E3CD2">
            <w:pPr>
              <w:numPr>
                <w:ilvl w:val="1"/>
                <w:numId w:val="3"/>
              </w:numPr>
              <w:tabs>
                <w:tab w:val="clear" w:pos="375"/>
              </w:tabs>
              <w:spacing w:before="60" w:after="120"/>
              <w:ind w:left="482" w:hanging="482"/>
              <w:rPr>
                <w:rFonts w:ascii="Helvetica" w:hAnsi="Helvetica" w:cs="Arial"/>
                <w:b/>
                <w:sz w:val="22"/>
                <w:szCs w:val="22"/>
              </w:rPr>
            </w:pPr>
            <w:r w:rsidRPr="001E3CD2">
              <w:rPr>
                <w:rFonts w:ascii="Helvetica" w:hAnsi="Helvetica" w:cs="Arial"/>
                <w:sz w:val="22"/>
                <w:szCs w:val="22"/>
              </w:rPr>
              <w:t xml:space="preserve">Identify the need for </w:t>
            </w:r>
            <w:r w:rsidRPr="001E3CD2">
              <w:rPr>
                <w:rFonts w:ascii="Helvetica" w:hAnsi="Helvetica" w:cs="Arial"/>
                <w:i/>
                <w:sz w:val="22"/>
                <w:szCs w:val="22"/>
              </w:rPr>
              <w:t>external professional assistance</w:t>
            </w:r>
          </w:p>
        </w:tc>
        <w:tc>
          <w:tcPr>
            <w:tcW w:w="9247" w:type="dxa"/>
            <w:gridSpan w:val="4"/>
            <w:tcBorders>
              <w:bottom w:val="single" w:sz="4" w:space="0" w:color="auto"/>
            </w:tcBorders>
          </w:tcPr>
          <w:p w:rsidR="0042751D" w:rsidRPr="001E3CD2" w:rsidRDefault="0042751D" w:rsidP="001E3CD2">
            <w:pPr>
              <w:pStyle w:val="TableTextBold"/>
              <w:spacing w:before="60"/>
              <w:rPr>
                <w:szCs w:val="22"/>
              </w:rPr>
            </w:pPr>
            <w:r w:rsidRPr="001E3CD2">
              <w:rPr>
                <w:szCs w:val="22"/>
              </w:rPr>
              <w:t>Unit Variables</w:t>
            </w:r>
          </w:p>
          <w:p w:rsidR="0042751D" w:rsidRPr="001E3CD2" w:rsidRDefault="0042751D" w:rsidP="001E3CD2">
            <w:pPr>
              <w:pStyle w:val="TableText"/>
              <w:spacing w:before="60"/>
              <w:rPr>
                <w:szCs w:val="22"/>
              </w:rPr>
            </w:pPr>
            <w:r w:rsidRPr="001E3CD2">
              <w:rPr>
                <w:szCs w:val="22"/>
              </w:rPr>
              <w:t>The Unit Variables provide advice to interpret the scope and context of this unit of competence, allowing for differences between enterprises and workplaces. It relates to the unit as a whole and facilitates holistic assessment.</w:t>
            </w:r>
          </w:p>
          <w:p w:rsidR="0042751D" w:rsidRPr="001E3CD2" w:rsidRDefault="0042751D" w:rsidP="001E3CD2">
            <w:pPr>
              <w:pStyle w:val="TableText"/>
              <w:spacing w:before="60"/>
              <w:rPr>
                <w:szCs w:val="22"/>
              </w:rPr>
            </w:pPr>
            <w:r w:rsidRPr="001E3CD2">
              <w:rPr>
                <w:szCs w:val="22"/>
              </w:rPr>
              <w:t xml:space="preserve">This unit applies to all industry sectors that are involved in, or anticipate involvement with, researching tourism products for presentation to existing or potential clients or target markets within the </w:t>
            </w:r>
            <w:r w:rsidR="00735B66" w:rsidRPr="001E3CD2">
              <w:rPr>
                <w:szCs w:val="22"/>
              </w:rPr>
              <w:t>labour</w:t>
            </w:r>
            <w:r w:rsidRPr="001E3CD2">
              <w:rPr>
                <w:szCs w:val="22"/>
              </w:rPr>
              <w:t xml:space="preserve"> divisions of the hotel and travel industries and may include:</w:t>
            </w:r>
          </w:p>
          <w:p w:rsidR="0042751D" w:rsidRPr="001E3CD2" w:rsidRDefault="0042751D" w:rsidP="001E3CD2">
            <w:pPr>
              <w:pStyle w:val="TableText"/>
              <w:numPr>
                <w:ilvl w:val="0"/>
                <w:numId w:val="42"/>
              </w:numPr>
              <w:spacing w:before="60"/>
              <w:ind w:left="357" w:hanging="357"/>
              <w:rPr>
                <w:szCs w:val="22"/>
              </w:rPr>
            </w:pPr>
            <w:r w:rsidRPr="001E3CD2">
              <w:rPr>
                <w:szCs w:val="22"/>
              </w:rPr>
              <w:t>Travel Agencies</w:t>
            </w:r>
          </w:p>
          <w:p w:rsidR="0042751D" w:rsidRPr="001E3CD2" w:rsidRDefault="0042751D" w:rsidP="001E3CD2">
            <w:pPr>
              <w:pStyle w:val="TableText"/>
              <w:numPr>
                <w:ilvl w:val="0"/>
                <w:numId w:val="42"/>
              </w:numPr>
              <w:spacing w:before="60"/>
              <w:ind w:left="357" w:hanging="357"/>
              <w:rPr>
                <w:szCs w:val="22"/>
              </w:rPr>
            </w:pPr>
            <w:r w:rsidRPr="001E3CD2">
              <w:rPr>
                <w:szCs w:val="22"/>
              </w:rPr>
              <w:t>Tour Operation</w:t>
            </w:r>
          </w:p>
          <w:p w:rsidR="0042751D" w:rsidRPr="001E3CD2" w:rsidRDefault="0042751D" w:rsidP="001E3CD2">
            <w:pPr>
              <w:pStyle w:val="TableText"/>
              <w:spacing w:before="60"/>
              <w:rPr>
                <w:szCs w:val="22"/>
              </w:rPr>
            </w:pPr>
            <w:r w:rsidRPr="001E3CD2">
              <w:rPr>
                <w:i/>
                <w:szCs w:val="22"/>
              </w:rPr>
              <w:t>Tourism product research</w:t>
            </w:r>
            <w:r w:rsidRPr="001E3CD2">
              <w:rPr>
                <w:szCs w:val="22"/>
              </w:rPr>
              <w:t xml:space="preserve"> may apply to:</w:t>
            </w:r>
          </w:p>
          <w:p w:rsidR="0042751D" w:rsidRPr="001E3CD2" w:rsidRDefault="0042751D" w:rsidP="001E3CD2">
            <w:pPr>
              <w:pStyle w:val="TableBullet1"/>
              <w:spacing w:before="60"/>
              <w:rPr>
                <w:szCs w:val="22"/>
              </w:rPr>
            </w:pPr>
            <w:r w:rsidRPr="001E3CD2">
              <w:rPr>
                <w:szCs w:val="22"/>
              </w:rPr>
              <w:t>General industry-wide research to determine products worthy of commercial interest</w:t>
            </w:r>
          </w:p>
          <w:p w:rsidR="0042751D" w:rsidRPr="001E3CD2" w:rsidRDefault="0042751D" w:rsidP="001E3CD2">
            <w:pPr>
              <w:pStyle w:val="TableBullet1"/>
              <w:spacing w:before="60"/>
              <w:rPr>
                <w:szCs w:val="22"/>
              </w:rPr>
            </w:pPr>
            <w:r w:rsidRPr="001E3CD2">
              <w:rPr>
                <w:szCs w:val="22"/>
              </w:rPr>
              <w:t>Research targeted at one or more identified products to determine their market place performance and ongoing viability</w:t>
            </w:r>
          </w:p>
          <w:p w:rsidR="0042751D" w:rsidRPr="001E3CD2" w:rsidRDefault="0042751D" w:rsidP="001E3CD2">
            <w:pPr>
              <w:pStyle w:val="TableText"/>
              <w:spacing w:before="60"/>
              <w:rPr>
                <w:szCs w:val="22"/>
              </w:rPr>
            </w:pPr>
            <w:r w:rsidRPr="001E3CD2">
              <w:rPr>
                <w:i/>
                <w:szCs w:val="22"/>
              </w:rPr>
              <w:t xml:space="preserve">Context </w:t>
            </w:r>
            <w:r w:rsidRPr="001E3CD2">
              <w:rPr>
                <w:szCs w:val="22"/>
              </w:rPr>
              <w:t>may be related to:</w:t>
            </w:r>
          </w:p>
          <w:p w:rsidR="0042751D" w:rsidRPr="001E3CD2" w:rsidRDefault="0042751D" w:rsidP="001E3CD2">
            <w:pPr>
              <w:pStyle w:val="TableBullet1"/>
              <w:spacing w:before="60"/>
              <w:rPr>
                <w:szCs w:val="22"/>
              </w:rPr>
            </w:pPr>
            <w:r w:rsidRPr="001E3CD2">
              <w:rPr>
                <w:szCs w:val="22"/>
              </w:rPr>
              <w:t>Internal and external variable factors, as determined by a situational analysis identifying strengths, weaknesses, opportunities and threats</w:t>
            </w:r>
          </w:p>
        </w:tc>
      </w:tr>
      <w:tr w:rsidR="00761FFA" w:rsidRPr="001E3CD2"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61FFA" w:rsidRPr="001E3CD2" w:rsidRDefault="00761FFA" w:rsidP="001E3CD2">
            <w:pPr>
              <w:numPr>
                <w:ilvl w:val="1"/>
                <w:numId w:val="3"/>
              </w:numPr>
              <w:tabs>
                <w:tab w:val="clear" w:pos="375"/>
              </w:tabs>
              <w:spacing w:before="80" w:after="120"/>
              <w:ind w:left="482" w:hanging="482"/>
              <w:rPr>
                <w:rFonts w:ascii="Helvetica" w:hAnsi="Helvetica" w:cs="Arial"/>
                <w:sz w:val="22"/>
                <w:szCs w:val="22"/>
              </w:rPr>
            </w:pPr>
            <w:r w:rsidRPr="001E3CD2">
              <w:rPr>
                <w:rFonts w:ascii="Helvetica" w:hAnsi="Helvetica" w:cs="Arial"/>
                <w:sz w:val="22"/>
                <w:szCs w:val="22"/>
              </w:rPr>
              <w:t xml:space="preserve">Identify the </w:t>
            </w:r>
            <w:r w:rsidRPr="001E3CD2">
              <w:rPr>
                <w:rFonts w:ascii="Helvetica" w:hAnsi="Helvetica" w:cs="Arial"/>
                <w:i/>
                <w:sz w:val="22"/>
                <w:szCs w:val="22"/>
              </w:rPr>
              <w:t xml:space="preserve">sample size </w:t>
            </w:r>
            <w:r w:rsidRPr="001E3CD2">
              <w:rPr>
                <w:rFonts w:ascii="Helvetica" w:hAnsi="Helvetica" w:cs="Arial"/>
                <w:sz w:val="22"/>
                <w:szCs w:val="22"/>
              </w:rPr>
              <w:t>to be researched</w:t>
            </w:r>
          </w:p>
          <w:p w:rsidR="00761FFA" w:rsidRPr="001E3CD2" w:rsidRDefault="00761FFA" w:rsidP="001E3CD2">
            <w:pPr>
              <w:pStyle w:val="TableTextBold"/>
              <w:rPr>
                <w:szCs w:val="22"/>
              </w:rPr>
            </w:pPr>
            <w:r w:rsidRPr="001E3CD2">
              <w:rPr>
                <w:szCs w:val="22"/>
              </w:rPr>
              <w:lastRenderedPageBreak/>
              <w:t>Element 3: Conduct the tourism product research</w:t>
            </w:r>
          </w:p>
          <w:p w:rsidR="00761FFA" w:rsidRPr="001E3CD2" w:rsidRDefault="00761FFA" w:rsidP="001E3CD2">
            <w:pPr>
              <w:numPr>
                <w:ilvl w:val="1"/>
                <w:numId w:val="4"/>
              </w:numPr>
              <w:tabs>
                <w:tab w:val="clear" w:pos="375"/>
              </w:tabs>
              <w:spacing w:before="80" w:after="120"/>
              <w:ind w:left="482" w:hanging="482"/>
              <w:rPr>
                <w:rFonts w:ascii="Helvetica" w:hAnsi="Helvetica" w:cs="Arial"/>
                <w:i/>
                <w:sz w:val="22"/>
                <w:szCs w:val="22"/>
              </w:rPr>
            </w:pPr>
            <w:r w:rsidRPr="001E3CD2">
              <w:rPr>
                <w:rFonts w:ascii="Helvetica" w:hAnsi="Helvetica" w:cs="Arial"/>
                <w:i/>
                <w:sz w:val="22"/>
                <w:szCs w:val="22"/>
              </w:rPr>
              <w:t>Apply the identified research methods and survey instruments</w:t>
            </w:r>
          </w:p>
          <w:p w:rsidR="00761FFA" w:rsidRPr="001E3CD2" w:rsidRDefault="00761FFA" w:rsidP="001E3CD2">
            <w:pPr>
              <w:numPr>
                <w:ilvl w:val="1"/>
                <w:numId w:val="4"/>
              </w:numPr>
              <w:tabs>
                <w:tab w:val="clear" w:pos="375"/>
              </w:tabs>
              <w:spacing w:before="80" w:after="120"/>
              <w:ind w:left="482" w:hanging="482"/>
              <w:rPr>
                <w:rFonts w:ascii="Helvetica" w:hAnsi="Helvetica" w:cs="Arial"/>
                <w:i/>
                <w:sz w:val="22"/>
                <w:szCs w:val="22"/>
              </w:rPr>
            </w:pPr>
            <w:r w:rsidRPr="001E3CD2">
              <w:rPr>
                <w:rFonts w:ascii="Helvetica" w:hAnsi="Helvetica" w:cs="Arial"/>
                <w:i/>
                <w:sz w:val="22"/>
                <w:szCs w:val="22"/>
              </w:rPr>
              <w:t>Record the research results</w:t>
            </w:r>
          </w:p>
          <w:p w:rsidR="00761FFA" w:rsidRPr="001E3CD2" w:rsidRDefault="00761FFA" w:rsidP="001E3CD2">
            <w:pPr>
              <w:numPr>
                <w:ilvl w:val="1"/>
                <w:numId w:val="4"/>
              </w:numPr>
              <w:tabs>
                <w:tab w:val="clear" w:pos="375"/>
              </w:tabs>
              <w:spacing w:before="80" w:after="120"/>
              <w:ind w:left="482" w:hanging="482"/>
              <w:rPr>
                <w:rFonts w:ascii="Helvetica" w:hAnsi="Helvetica" w:cs="Arial"/>
                <w:i/>
                <w:sz w:val="22"/>
                <w:szCs w:val="22"/>
              </w:rPr>
            </w:pPr>
            <w:r w:rsidRPr="001E3CD2">
              <w:rPr>
                <w:rFonts w:ascii="Helvetica" w:hAnsi="Helvetica" w:cs="Arial"/>
                <w:i/>
                <w:sz w:val="22"/>
                <w:szCs w:val="22"/>
              </w:rPr>
              <w:t>Monitor the effectiveness of the research</w:t>
            </w:r>
          </w:p>
          <w:p w:rsidR="00761FFA" w:rsidRPr="001E3CD2" w:rsidRDefault="00761FFA" w:rsidP="001E3CD2">
            <w:pPr>
              <w:numPr>
                <w:ilvl w:val="1"/>
                <w:numId w:val="4"/>
              </w:numPr>
              <w:tabs>
                <w:tab w:val="clear" w:pos="375"/>
              </w:tabs>
              <w:spacing w:before="80" w:after="120"/>
              <w:ind w:left="482" w:hanging="482"/>
              <w:rPr>
                <w:rFonts w:ascii="Helvetica" w:hAnsi="Helvetica" w:cs="Arial"/>
                <w:i/>
                <w:sz w:val="22"/>
                <w:szCs w:val="22"/>
              </w:rPr>
            </w:pPr>
            <w:r w:rsidRPr="001E3CD2">
              <w:rPr>
                <w:rFonts w:ascii="Helvetica" w:hAnsi="Helvetica" w:cs="Arial"/>
                <w:i/>
                <w:sz w:val="22"/>
                <w:szCs w:val="22"/>
              </w:rPr>
              <w:t>Take action to capture research data identified as absent</w:t>
            </w:r>
          </w:p>
          <w:p w:rsidR="00761FFA" w:rsidRPr="001E3CD2" w:rsidRDefault="00761FFA" w:rsidP="001E3CD2">
            <w:pPr>
              <w:numPr>
                <w:ilvl w:val="1"/>
                <w:numId w:val="4"/>
              </w:numPr>
              <w:tabs>
                <w:tab w:val="clear" w:pos="375"/>
              </w:tabs>
              <w:spacing w:before="80" w:after="120"/>
              <w:ind w:left="482" w:hanging="482"/>
              <w:rPr>
                <w:rFonts w:ascii="Helvetica" w:hAnsi="Helvetica" w:cs="Arial"/>
                <w:i/>
                <w:sz w:val="22"/>
                <w:szCs w:val="22"/>
              </w:rPr>
            </w:pPr>
            <w:r w:rsidRPr="001E3CD2">
              <w:rPr>
                <w:rFonts w:ascii="Helvetica" w:hAnsi="Helvetica" w:cs="Arial"/>
                <w:i/>
                <w:sz w:val="22"/>
                <w:szCs w:val="22"/>
              </w:rPr>
              <w:t>Monitor the topic of the research</w:t>
            </w:r>
          </w:p>
          <w:p w:rsidR="00761FFA" w:rsidRPr="001E3CD2" w:rsidRDefault="00761FFA" w:rsidP="001E3CD2">
            <w:pPr>
              <w:numPr>
                <w:ilvl w:val="1"/>
                <w:numId w:val="4"/>
              </w:numPr>
              <w:tabs>
                <w:tab w:val="clear" w:pos="375"/>
              </w:tabs>
              <w:spacing w:before="80" w:after="120"/>
              <w:ind w:left="482" w:hanging="482"/>
              <w:rPr>
                <w:rFonts w:ascii="Helvetica" w:hAnsi="Helvetica" w:cs="Arial"/>
                <w:sz w:val="22"/>
                <w:szCs w:val="22"/>
              </w:rPr>
            </w:pPr>
            <w:r w:rsidRPr="001E3CD2">
              <w:rPr>
                <w:rFonts w:ascii="Helvetica" w:hAnsi="Helvetica" w:cs="Arial"/>
                <w:i/>
                <w:sz w:val="22"/>
                <w:szCs w:val="22"/>
              </w:rPr>
              <w:t xml:space="preserve">Follow-up on issues raised </w:t>
            </w:r>
            <w:r w:rsidRPr="001E3CD2">
              <w:rPr>
                <w:rFonts w:ascii="Helvetica" w:hAnsi="Helvetica" w:cs="Arial"/>
                <w:sz w:val="22"/>
                <w:szCs w:val="22"/>
              </w:rPr>
              <w:t>during the research process</w:t>
            </w:r>
          </w:p>
          <w:p w:rsidR="00761FFA" w:rsidRPr="001E3CD2" w:rsidRDefault="00761FFA" w:rsidP="001E3CD2">
            <w:pPr>
              <w:pStyle w:val="TableTextBold"/>
              <w:rPr>
                <w:szCs w:val="22"/>
              </w:rPr>
            </w:pPr>
            <w:r w:rsidRPr="001E3CD2">
              <w:rPr>
                <w:szCs w:val="22"/>
              </w:rPr>
              <w:t>Element 4: Interpret the research results</w:t>
            </w:r>
          </w:p>
          <w:p w:rsidR="00761FFA" w:rsidRPr="001E3CD2" w:rsidRDefault="00761FFA" w:rsidP="001E3CD2">
            <w:pPr>
              <w:numPr>
                <w:ilvl w:val="1"/>
                <w:numId w:val="5"/>
              </w:numPr>
              <w:tabs>
                <w:tab w:val="clear" w:pos="375"/>
              </w:tabs>
              <w:spacing w:before="80" w:after="120"/>
              <w:ind w:left="482" w:hanging="482"/>
              <w:rPr>
                <w:rFonts w:ascii="Helvetica" w:hAnsi="Helvetica" w:cs="Arial"/>
                <w:sz w:val="22"/>
                <w:szCs w:val="22"/>
              </w:rPr>
            </w:pPr>
            <w:r w:rsidRPr="001E3CD2">
              <w:rPr>
                <w:rFonts w:ascii="Helvetica" w:hAnsi="Helvetica" w:cs="Arial"/>
                <w:i/>
                <w:sz w:val="22"/>
                <w:szCs w:val="22"/>
              </w:rPr>
              <w:t xml:space="preserve">Ensure all identified research activities have been completed </w:t>
            </w:r>
            <w:r w:rsidRPr="001E3CD2">
              <w:rPr>
                <w:rFonts w:ascii="Helvetica" w:hAnsi="Helvetica" w:cs="Arial"/>
                <w:sz w:val="22"/>
                <w:szCs w:val="22"/>
              </w:rPr>
              <w:t>as planned</w:t>
            </w:r>
          </w:p>
          <w:p w:rsidR="00761FFA" w:rsidRPr="001E3CD2" w:rsidRDefault="00735B66" w:rsidP="001E3CD2">
            <w:pPr>
              <w:numPr>
                <w:ilvl w:val="1"/>
                <w:numId w:val="5"/>
              </w:numPr>
              <w:tabs>
                <w:tab w:val="clear" w:pos="375"/>
              </w:tabs>
              <w:spacing w:before="80" w:after="120"/>
              <w:ind w:left="482" w:hanging="482"/>
              <w:rPr>
                <w:rFonts w:ascii="Helvetica" w:hAnsi="Helvetica" w:cs="Arial"/>
                <w:sz w:val="22"/>
                <w:szCs w:val="22"/>
              </w:rPr>
            </w:pPr>
            <w:r w:rsidRPr="001E3CD2">
              <w:rPr>
                <w:rFonts w:ascii="Helvetica" w:hAnsi="Helvetica" w:cs="Arial"/>
                <w:i/>
                <w:sz w:val="22"/>
                <w:szCs w:val="22"/>
              </w:rPr>
              <w:t>Analyse</w:t>
            </w:r>
            <w:r w:rsidR="00761FFA" w:rsidRPr="001E3CD2">
              <w:rPr>
                <w:rFonts w:ascii="Helvetica" w:hAnsi="Helvetica" w:cs="Arial"/>
                <w:i/>
                <w:sz w:val="22"/>
                <w:szCs w:val="22"/>
              </w:rPr>
              <w:t xml:space="preserve"> the data </w:t>
            </w:r>
            <w:r w:rsidR="00761FFA" w:rsidRPr="001E3CD2">
              <w:rPr>
                <w:rFonts w:ascii="Helvetica" w:hAnsi="Helvetica" w:cs="Arial"/>
                <w:sz w:val="22"/>
                <w:szCs w:val="22"/>
              </w:rPr>
              <w:t>that has been captured</w:t>
            </w:r>
          </w:p>
          <w:p w:rsidR="00761FFA" w:rsidRPr="001E3CD2" w:rsidRDefault="00761FFA" w:rsidP="001E3CD2">
            <w:pPr>
              <w:numPr>
                <w:ilvl w:val="1"/>
                <w:numId w:val="5"/>
              </w:numPr>
              <w:tabs>
                <w:tab w:val="clear" w:pos="375"/>
              </w:tabs>
              <w:spacing w:before="80" w:after="120"/>
              <w:ind w:left="482" w:hanging="482"/>
              <w:rPr>
                <w:rFonts w:ascii="Helvetica" w:hAnsi="Helvetica" w:cs="Arial"/>
                <w:sz w:val="22"/>
                <w:szCs w:val="22"/>
              </w:rPr>
            </w:pPr>
            <w:r w:rsidRPr="001E3CD2">
              <w:rPr>
                <w:rFonts w:ascii="Helvetica" w:hAnsi="Helvetica" w:cs="Arial"/>
                <w:i/>
                <w:sz w:val="22"/>
                <w:szCs w:val="22"/>
              </w:rPr>
              <w:t>Integrate primary and secondary research</w:t>
            </w:r>
            <w:r w:rsidRPr="001E3CD2">
              <w:rPr>
                <w:rFonts w:ascii="Helvetica" w:hAnsi="Helvetica" w:cs="Arial"/>
                <w:sz w:val="22"/>
                <w:szCs w:val="22"/>
              </w:rPr>
              <w:t xml:space="preserve"> findings</w:t>
            </w:r>
          </w:p>
          <w:p w:rsidR="00761FFA" w:rsidRPr="001E3CD2" w:rsidRDefault="00761FFA" w:rsidP="001E3CD2">
            <w:pPr>
              <w:numPr>
                <w:ilvl w:val="1"/>
                <w:numId w:val="5"/>
              </w:numPr>
              <w:tabs>
                <w:tab w:val="clear" w:pos="375"/>
              </w:tabs>
              <w:spacing w:before="80" w:after="120"/>
              <w:ind w:left="482" w:hanging="482"/>
              <w:rPr>
                <w:rFonts w:ascii="Helvetica" w:hAnsi="Helvetica" w:cs="Arial"/>
                <w:sz w:val="22"/>
                <w:szCs w:val="22"/>
              </w:rPr>
            </w:pPr>
            <w:r w:rsidRPr="001E3CD2">
              <w:rPr>
                <w:rFonts w:ascii="Helvetica" w:hAnsi="Helvetica" w:cs="Arial"/>
                <w:sz w:val="22"/>
                <w:szCs w:val="22"/>
              </w:rPr>
              <w:t xml:space="preserve">Prepare a </w:t>
            </w:r>
            <w:r w:rsidRPr="001E3CD2">
              <w:rPr>
                <w:rFonts w:ascii="Helvetica" w:hAnsi="Helvetica" w:cs="Arial"/>
                <w:i/>
                <w:sz w:val="22"/>
                <w:szCs w:val="22"/>
              </w:rPr>
              <w:t>written report</w:t>
            </w:r>
          </w:p>
          <w:p w:rsidR="00761FFA" w:rsidRPr="001E3CD2" w:rsidRDefault="00761FFA" w:rsidP="001E3CD2">
            <w:pPr>
              <w:numPr>
                <w:ilvl w:val="1"/>
                <w:numId w:val="5"/>
              </w:numPr>
              <w:tabs>
                <w:tab w:val="clear" w:pos="375"/>
              </w:tabs>
              <w:spacing w:before="80" w:after="120"/>
              <w:ind w:left="482" w:hanging="482"/>
              <w:rPr>
                <w:rFonts w:ascii="Helvetica" w:hAnsi="Helvetica" w:cs="Arial"/>
                <w:i/>
                <w:sz w:val="22"/>
                <w:szCs w:val="22"/>
              </w:rPr>
            </w:pPr>
            <w:r w:rsidRPr="001E3CD2">
              <w:rPr>
                <w:rFonts w:ascii="Helvetica" w:hAnsi="Helvetica" w:cs="Arial"/>
                <w:i/>
                <w:sz w:val="22"/>
                <w:szCs w:val="22"/>
              </w:rPr>
              <w:t>Obtain direction on action to be taken</w:t>
            </w:r>
          </w:p>
          <w:p w:rsidR="00761FFA" w:rsidRPr="001E3CD2" w:rsidRDefault="00761FFA" w:rsidP="001E3CD2">
            <w:pPr>
              <w:pStyle w:val="TableTextBold"/>
              <w:rPr>
                <w:szCs w:val="22"/>
              </w:rPr>
            </w:pPr>
            <w:r w:rsidRPr="001E3CD2">
              <w:rPr>
                <w:szCs w:val="22"/>
              </w:rPr>
              <w:t>Element 5: Apply product research knowledge</w:t>
            </w:r>
          </w:p>
          <w:p w:rsidR="00761FFA" w:rsidRPr="001E3CD2" w:rsidRDefault="00761FFA" w:rsidP="001E3CD2">
            <w:pPr>
              <w:numPr>
                <w:ilvl w:val="1"/>
                <w:numId w:val="6"/>
              </w:numPr>
              <w:tabs>
                <w:tab w:val="clear" w:pos="375"/>
              </w:tabs>
              <w:spacing w:before="80" w:after="120"/>
              <w:ind w:left="482" w:hanging="482"/>
              <w:rPr>
                <w:rFonts w:ascii="Helvetica" w:hAnsi="Helvetica" w:cs="Arial"/>
                <w:sz w:val="22"/>
                <w:szCs w:val="22"/>
              </w:rPr>
            </w:pPr>
            <w:r w:rsidRPr="001E3CD2">
              <w:rPr>
                <w:rFonts w:ascii="Helvetica" w:hAnsi="Helvetica" w:cs="Arial"/>
                <w:sz w:val="22"/>
                <w:szCs w:val="22"/>
              </w:rPr>
              <w:t xml:space="preserve">Identify </w:t>
            </w:r>
            <w:r w:rsidRPr="001E3CD2">
              <w:rPr>
                <w:rFonts w:ascii="Helvetica" w:hAnsi="Helvetica" w:cs="Arial"/>
                <w:i/>
                <w:sz w:val="22"/>
                <w:szCs w:val="22"/>
              </w:rPr>
              <w:t xml:space="preserve">tourism products to be developed </w:t>
            </w:r>
            <w:r w:rsidRPr="001E3CD2">
              <w:rPr>
                <w:rFonts w:ascii="Helvetica" w:hAnsi="Helvetica" w:cs="Arial"/>
                <w:sz w:val="22"/>
                <w:szCs w:val="22"/>
              </w:rPr>
              <w:t>or promoted</w:t>
            </w:r>
          </w:p>
          <w:p w:rsidR="00761FFA" w:rsidRPr="001E3CD2" w:rsidRDefault="00761FFA" w:rsidP="001E3CD2">
            <w:pPr>
              <w:numPr>
                <w:ilvl w:val="1"/>
                <w:numId w:val="6"/>
              </w:numPr>
              <w:tabs>
                <w:tab w:val="clear" w:pos="375"/>
              </w:tabs>
              <w:spacing w:before="80" w:after="120"/>
              <w:ind w:left="482" w:hanging="482"/>
              <w:rPr>
                <w:rFonts w:ascii="Helvetica" w:hAnsi="Helvetica"/>
                <w:sz w:val="22"/>
                <w:szCs w:val="22"/>
              </w:rPr>
            </w:pPr>
            <w:r w:rsidRPr="001E3CD2">
              <w:rPr>
                <w:rFonts w:ascii="Helvetica" w:hAnsi="Helvetica" w:cs="Arial"/>
                <w:i/>
                <w:sz w:val="22"/>
                <w:szCs w:val="22"/>
              </w:rPr>
              <w:t>Plan a relevant campaign</w:t>
            </w:r>
          </w:p>
        </w:tc>
        <w:tc>
          <w:tcPr>
            <w:tcW w:w="9247" w:type="dxa"/>
            <w:gridSpan w:val="4"/>
            <w:tcBorders>
              <w:top w:val="single" w:sz="4" w:space="0" w:color="auto"/>
              <w:bottom w:val="single" w:sz="4" w:space="0" w:color="auto"/>
            </w:tcBorders>
          </w:tcPr>
          <w:p w:rsidR="00761FFA" w:rsidRPr="001E3CD2" w:rsidRDefault="00761FFA" w:rsidP="001E3CD2">
            <w:pPr>
              <w:pStyle w:val="TableBullet1"/>
              <w:rPr>
                <w:szCs w:val="22"/>
              </w:rPr>
            </w:pPr>
            <w:r w:rsidRPr="001E3CD2">
              <w:rPr>
                <w:szCs w:val="22"/>
              </w:rPr>
              <w:lastRenderedPageBreak/>
              <w:t xml:space="preserve">Determining and obtaining existing data both qualitative and quantitative that exists to </w:t>
            </w:r>
            <w:r w:rsidRPr="001E3CD2">
              <w:rPr>
                <w:szCs w:val="22"/>
              </w:rPr>
              <w:lastRenderedPageBreak/>
              <w:t>support decision making, including internal information such as sales, bookings, complaints, customer feedback and information from external sources, such as industry research reports from peak tourism bodies and government agencies</w:t>
            </w:r>
          </w:p>
          <w:p w:rsidR="00761FFA" w:rsidRPr="001E3CD2" w:rsidRDefault="00761FFA" w:rsidP="001E3CD2">
            <w:pPr>
              <w:pStyle w:val="TableBullet1"/>
              <w:rPr>
                <w:szCs w:val="22"/>
              </w:rPr>
            </w:pPr>
            <w:r w:rsidRPr="001E3CD2">
              <w:rPr>
                <w:szCs w:val="22"/>
              </w:rPr>
              <w:t>Past and predicted patterns of trade, including emerging trends, sales, bookings, profit, numbers/volume, destinations, preferences for inclusions, preferred carriers and package types</w:t>
            </w:r>
          </w:p>
          <w:p w:rsidR="00761FFA" w:rsidRPr="001E3CD2" w:rsidRDefault="00761FFA" w:rsidP="001E3CD2">
            <w:pPr>
              <w:pStyle w:val="TableBullet1"/>
              <w:rPr>
                <w:szCs w:val="22"/>
              </w:rPr>
            </w:pPr>
            <w:r w:rsidRPr="001E3CD2">
              <w:rPr>
                <w:szCs w:val="22"/>
              </w:rPr>
              <w:t>Past promotional activities engaged in by the organi</w:t>
            </w:r>
            <w:r w:rsidR="000D251A" w:rsidRPr="001E3CD2">
              <w:rPr>
                <w:szCs w:val="22"/>
              </w:rPr>
              <w:t>s</w:t>
            </w:r>
            <w:r w:rsidRPr="001E3CD2">
              <w:rPr>
                <w:szCs w:val="22"/>
              </w:rPr>
              <w:t>ations, including identifying products involved, costs and evaluations undertaken</w:t>
            </w:r>
          </w:p>
          <w:p w:rsidR="00761FFA" w:rsidRPr="001E3CD2" w:rsidRDefault="00761FFA" w:rsidP="001E3CD2">
            <w:pPr>
              <w:pStyle w:val="TableBullet1"/>
              <w:rPr>
                <w:szCs w:val="22"/>
              </w:rPr>
            </w:pPr>
            <w:r w:rsidRPr="001E3CD2">
              <w:rPr>
                <w:szCs w:val="22"/>
              </w:rPr>
              <w:t>Goals and objectives of the organi</w:t>
            </w:r>
            <w:r w:rsidR="000D251A" w:rsidRPr="001E3CD2">
              <w:rPr>
                <w:szCs w:val="22"/>
              </w:rPr>
              <w:t>s</w:t>
            </w:r>
            <w:r w:rsidRPr="001E3CD2">
              <w:rPr>
                <w:szCs w:val="22"/>
              </w:rPr>
              <w:t>ation as set out in business plans and other strategic operational documents</w:t>
            </w:r>
          </w:p>
          <w:p w:rsidR="00761FFA" w:rsidRPr="001E3CD2" w:rsidRDefault="00761FFA" w:rsidP="001E3CD2">
            <w:pPr>
              <w:pStyle w:val="TableBullet1"/>
              <w:rPr>
                <w:szCs w:val="22"/>
              </w:rPr>
            </w:pPr>
            <w:r w:rsidRPr="001E3CD2">
              <w:rPr>
                <w:szCs w:val="22"/>
              </w:rPr>
              <w:t>Marketing strategies of the organi</w:t>
            </w:r>
            <w:r w:rsidR="000D251A" w:rsidRPr="001E3CD2">
              <w:rPr>
                <w:szCs w:val="22"/>
              </w:rPr>
              <w:t>s</w:t>
            </w:r>
            <w:r w:rsidRPr="001E3CD2">
              <w:rPr>
                <w:szCs w:val="22"/>
              </w:rPr>
              <w:t>ation, including growth, expansion, stability, entry into new markets and re-positioning the business in the market place</w:t>
            </w:r>
          </w:p>
          <w:p w:rsidR="00761FFA" w:rsidRPr="001E3CD2" w:rsidRDefault="00761FFA" w:rsidP="001E3CD2">
            <w:pPr>
              <w:pStyle w:val="TableBullet1"/>
              <w:rPr>
                <w:szCs w:val="22"/>
              </w:rPr>
            </w:pPr>
            <w:r w:rsidRPr="001E3CD2">
              <w:rPr>
                <w:szCs w:val="22"/>
              </w:rPr>
              <w:t>Involving relevant others in the process, including partners, head office, peak bodies and government agencies</w:t>
            </w:r>
          </w:p>
          <w:p w:rsidR="00761FFA" w:rsidRPr="001E3CD2" w:rsidRDefault="00761FFA" w:rsidP="001E3CD2">
            <w:pPr>
              <w:pStyle w:val="TableBullet1"/>
              <w:rPr>
                <w:szCs w:val="22"/>
              </w:rPr>
            </w:pPr>
            <w:r w:rsidRPr="001E3CD2">
              <w:rPr>
                <w:szCs w:val="22"/>
              </w:rPr>
              <w:t xml:space="preserve">Identifying and </w:t>
            </w:r>
            <w:r w:rsidR="00735B66" w:rsidRPr="001E3CD2">
              <w:rPr>
                <w:szCs w:val="22"/>
              </w:rPr>
              <w:t>analysing</w:t>
            </w:r>
            <w:r w:rsidRPr="001E3CD2">
              <w:rPr>
                <w:szCs w:val="22"/>
              </w:rPr>
              <w:t xml:space="preserve"> the existing marketing mix factors, that is, price, product, place and promotion that apply to organi</w:t>
            </w:r>
            <w:r w:rsidR="000D251A" w:rsidRPr="001E3CD2">
              <w:rPr>
                <w:szCs w:val="22"/>
              </w:rPr>
              <w:t>s</w:t>
            </w:r>
            <w:r w:rsidRPr="001E3CD2">
              <w:rPr>
                <w:szCs w:val="22"/>
              </w:rPr>
              <w:t>ational products and target markets</w:t>
            </w:r>
          </w:p>
          <w:p w:rsidR="00761FFA" w:rsidRPr="001E3CD2" w:rsidRDefault="00761FFA" w:rsidP="001E3CD2">
            <w:pPr>
              <w:pStyle w:val="TableBullet1"/>
              <w:rPr>
                <w:szCs w:val="22"/>
              </w:rPr>
            </w:pPr>
            <w:r w:rsidRPr="001E3CD2">
              <w:rPr>
                <w:szCs w:val="22"/>
              </w:rPr>
              <w:t>Company ethos, including social responsibility, adherence to sustainable practices, compliance with legislated and responsible non-mandatory codes</w:t>
            </w:r>
          </w:p>
          <w:p w:rsidR="00761FFA" w:rsidRPr="001E3CD2" w:rsidRDefault="00761FFA" w:rsidP="001E3CD2">
            <w:pPr>
              <w:pStyle w:val="TableBullet1"/>
              <w:rPr>
                <w:szCs w:val="22"/>
              </w:rPr>
            </w:pPr>
            <w:r w:rsidRPr="001E3CD2">
              <w:rPr>
                <w:i/>
                <w:szCs w:val="22"/>
              </w:rPr>
              <w:t>Tourism product</w:t>
            </w:r>
            <w:r w:rsidRPr="001E3CD2">
              <w:rPr>
                <w:szCs w:val="22"/>
              </w:rPr>
              <w:t xml:space="preserve"> has a broad interpretation and may include:</w:t>
            </w:r>
          </w:p>
          <w:p w:rsidR="00761FFA" w:rsidRPr="001E3CD2" w:rsidRDefault="00761FFA" w:rsidP="001E3CD2">
            <w:pPr>
              <w:pStyle w:val="TableBullet1"/>
              <w:rPr>
                <w:szCs w:val="22"/>
              </w:rPr>
            </w:pPr>
            <w:r w:rsidRPr="001E3CD2">
              <w:rPr>
                <w:szCs w:val="22"/>
              </w:rPr>
              <w:t xml:space="preserve">Products, services and/or packages, including products for domestic and international markets and in-bound and out-bound </w:t>
            </w:r>
            <w:r w:rsidR="00735B66" w:rsidRPr="001E3CD2">
              <w:rPr>
                <w:szCs w:val="22"/>
              </w:rPr>
              <w:t>travellers</w:t>
            </w:r>
          </w:p>
          <w:p w:rsidR="00761FFA" w:rsidRPr="001E3CD2" w:rsidRDefault="00761FFA" w:rsidP="001E3CD2">
            <w:pPr>
              <w:pStyle w:val="TableBullet1"/>
              <w:rPr>
                <w:szCs w:val="22"/>
              </w:rPr>
            </w:pPr>
            <w:r w:rsidRPr="001E3CD2">
              <w:rPr>
                <w:szCs w:val="22"/>
              </w:rPr>
              <w:t>Specific products for an identified customer or market, such as attractions, venues, destinations, inclusions, activities and service standards</w:t>
            </w:r>
          </w:p>
          <w:p w:rsidR="00761FFA" w:rsidRPr="001E3CD2" w:rsidRDefault="00761FFA" w:rsidP="001E3CD2">
            <w:pPr>
              <w:pStyle w:val="TableBullet1"/>
              <w:rPr>
                <w:szCs w:val="22"/>
              </w:rPr>
            </w:pPr>
            <w:r w:rsidRPr="001E3CD2">
              <w:rPr>
                <w:szCs w:val="22"/>
              </w:rPr>
              <w:t>Generic products for market segments or target markets</w:t>
            </w:r>
            <w:r w:rsidR="00907624" w:rsidRPr="001E3CD2">
              <w:rPr>
                <w:szCs w:val="22"/>
              </w:rPr>
              <w:t>.</w:t>
            </w:r>
          </w:p>
          <w:p w:rsidR="00761FFA" w:rsidRPr="001E3CD2" w:rsidRDefault="00761FFA" w:rsidP="001E3CD2">
            <w:pPr>
              <w:pStyle w:val="TableText"/>
              <w:rPr>
                <w:szCs w:val="22"/>
              </w:rPr>
            </w:pPr>
            <w:r w:rsidRPr="001E3CD2">
              <w:rPr>
                <w:i/>
                <w:szCs w:val="22"/>
              </w:rPr>
              <w:t>Objectives of the research</w:t>
            </w:r>
            <w:r w:rsidRPr="001E3CD2">
              <w:rPr>
                <w:szCs w:val="22"/>
              </w:rPr>
              <w:t xml:space="preserve"> may be related to:</w:t>
            </w:r>
          </w:p>
          <w:p w:rsidR="00761FFA" w:rsidRPr="001E3CD2" w:rsidRDefault="00761FFA" w:rsidP="001E3CD2">
            <w:pPr>
              <w:pStyle w:val="TableBullet1"/>
              <w:rPr>
                <w:szCs w:val="22"/>
              </w:rPr>
            </w:pPr>
            <w:r w:rsidRPr="001E3CD2">
              <w:rPr>
                <w:szCs w:val="22"/>
              </w:rPr>
              <w:t>Gathering data</w:t>
            </w:r>
          </w:p>
        </w:tc>
      </w:tr>
      <w:tr w:rsidR="00761FFA"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35B66" w:rsidRPr="001E3CD2" w:rsidRDefault="00735B66" w:rsidP="001E3CD2">
            <w:pPr>
              <w:numPr>
                <w:ilvl w:val="1"/>
                <w:numId w:val="6"/>
              </w:numPr>
              <w:tabs>
                <w:tab w:val="clear" w:pos="375"/>
              </w:tabs>
              <w:spacing w:before="80" w:after="120"/>
              <w:ind w:left="482" w:hanging="482"/>
              <w:rPr>
                <w:rFonts w:ascii="Helvetica" w:hAnsi="Helvetica" w:cs="Arial"/>
                <w:sz w:val="22"/>
                <w:szCs w:val="22"/>
              </w:rPr>
            </w:pPr>
            <w:r w:rsidRPr="001E3CD2">
              <w:rPr>
                <w:rFonts w:ascii="Helvetica" w:hAnsi="Helvetica" w:cs="Arial"/>
                <w:sz w:val="22"/>
                <w:szCs w:val="22"/>
              </w:rPr>
              <w:lastRenderedPageBreak/>
              <w:t xml:space="preserve">Produce </w:t>
            </w:r>
            <w:r w:rsidRPr="001E3CD2">
              <w:rPr>
                <w:rFonts w:ascii="Helvetica" w:hAnsi="Helvetica" w:cs="Arial"/>
                <w:i/>
                <w:sz w:val="22"/>
                <w:szCs w:val="22"/>
              </w:rPr>
              <w:t xml:space="preserve">resources to support </w:t>
            </w:r>
            <w:r w:rsidRPr="001E3CD2">
              <w:rPr>
                <w:rFonts w:ascii="Helvetica" w:hAnsi="Helvetica" w:cs="Arial"/>
                <w:i/>
                <w:sz w:val="22"/>
                <w:szCs w:val="22"/>
              </w:rPr>
              <w:lastRenderedPageBreak/>
              <w:t>implementation</w:t>
            </w:r>
          </w:p>
          <w:p w:rsidR="00735B66" w:rsidRPr="001E3CD2" w:rsidRDefault="00735B66" w:rsidP="001E3CD2">
            <w:pPr>
              <w:numPr>
                <w:ilvl w:val="1"/>
                <w:numId w:val="6"/>
              </w:numPr>
              <w:tabs>
                <w:tab w:val="clear" w:pos="375"/>
              </w:tabs>
              <w:spacing w:before="80" w:after="120"/>
              <w:ind w:left="482" w:hanging="482"/>
              <w:rPr>
                <w:rFonts w:ascii="Helvetica" w:hAnsi="Helvetica" w:cs="Arial"/>
                <w:sz w:val="22"/>
                <w:szCs w:val="22"/>
              </w:rPr>
            </w:pPr>
            <w:r w:rsidRPr="001E3CD2">
              <w:rPr>
                <w:rFonts w:ascii="Helvetica" w:hAnsi="Helvetica" w:cs="Arial"/>
                <w:i/>
                <w:sz w:val="22"/>
                <w:szCs w:val="22"/>
              </w:rPr>
              <w:t xml:space="preserve">Implement the plan(s) </w:t>
            </w:r>
            <w:r w:rsidRPr="001E3CD2">
              <w:rPr>
                <w:rFonts w:ascii="Helvetica" w:hAnsi="Helvetica" w:cs="Arial"/>
                <w:sz w:val="22"/>
                <w:szCs w:val="22"/>
              </w:rPr>
              <w:t>as prepared</w:t>
            </w:r>
          </w:p>
          <w:p w:rsidR="00735B66" w:rsidRPr="001E3CD2" w:rsidRDefault="00735B66" w:rsidP="001E3CD2">
            <w:pPr>
              <w:numPr>
                <w:ilvl w:val="1"/>
                <w:numId w:val="6"/>
              </w:numPr>
              <w:tabs>
                <w:tab w:val="clear" w:pos="375"/>
              </w:tabs>
              <w:spacing w:before="80" w:after="120"/>
              <w:ind w:left="482" w:hanging="482"/>
              <w:rPr>
                <w:rFonts w:ascii="Helvetica" w:hAnsi="Helvetica" w:cs="Arial"/>
                <w:sz w:val="22"/>
                <w:szCs w:val="22"/>
              </w:rPr>
            </w:pPr>
            <w:r w:rsidRPr="001E3CD2">
              <w:rPr>
                <w:rFonts w:ascii="Helvetica" w:hAnsi="Helvetica" w:cs="Arial"/>
                <w:i/>
                <w:sz w:val="22"/>
                <w:szCs w:val="22"/>
              </w:rPr>
              <w:t xml:space="preserve">Monitor implementation </w:t>
            </w:r>
            <w:r w:rsidRPr="001E3CD2">
              <w:rPr>
                <w:rFonts w:ascii="Helvetica" w:hAnsi="Helvetica" w:cs="Arial"/>
                <w:sz w:val="22"/>
                <w:szCs w:val="22"/>
              </w:rPr>
              <w:t>of the plan(s)</w:t>
            </w:r>
          </w:p>
          <w:p w:rsidR="00735B66" w:rsidRPr="001E3CD2" w:rsidRDefault="00735B66" w:rsidP="001E3CD2">
            <w:pPr>
              <w:numPr>
                <w:ilvl w:val="1"/>
                <w:numId w:val="6"/>
              </w:numPr>
              <w:tabs>
                <w:tab w:val="clear" w:pos="375"/>
              </w:tabs>
              <w:spacing w:before="80" w:after="120"/>
              <w:ind w:left="482" w:hanging="482"/>
              <w:rPr>
                <w:rFonts w:ascii="Helvetica" w:hAnsi="Helvetica"/>
                <w:sz w:val="22"/>
                <w:szCs w:val="22"/>
              </w:rPr>
            </w:pPr>
            <w:r w:rsidRPr="001E3CD2">
              <w:rPr>
                <w:rFonts w:ascii="Helvetica" w:hAnsi="Helvetica" w:cs="Arial"/>
                <w:i/>
                <w:sz w:val="22"/>
                <w:szCs w:val="22"/>
              </w:rPr>
              <w:t>Take remedial action</w:t>
            </w:r>
            <w:r w:rsidRPr="001E3CD2">
              <w:rPr>
                <w:rFonts w:ascii="Helvetica" w:hAnsi="Helvetica" w:cs="Arial"/>
                <w:sz w:val="22"/>
                <w:szCs w:val="22"/>
              </w:rPr>
              <w:t>, where required</w:t>
            </w:r>
          </w:p>
          <w:p w:rsidR="00761FFA" w:rsidRPr="001E3CD2" w:rsidRDefault="00735B66" w:rsidP="001E3CD2">
            <w:pPr>
              <w:numPr>
                <w:ilvl w:val="1"/>
                <w:numId w:val="6"/>
              </w:numPr>
              <w:tabs>
                <w:tab w:val="clear" w:pos="375"/>
              </w:tabs>
              <w:spacing w:before="80" w:after="120"/>
              <w:ind w:left="482" w:hanging="482"/>
              <w:rPr>
                <w:rFonts w:ascii="Helvetica" w:hAnsi="Helvetica"/>
                <w:sz w:val="22"/>
                <w:szCs w:val="22"/>
              </w:rPr>
            </w:pPr>
            <w:r w:rsidRPr="001E3CD2">
              <w:rPr>
                <w:rFonts w:ascii="Helvetica" w:hAnsi="Helvetica" w:cs="Arial"/>
                <w:i/>
                <w:sz w:val="22"/>
                <w:szCs w:val="22"/>
              </w:rPr>
              <w:t>Evaluate the initiative</w:t>
            </w:r>
          </w:p>
        </w:tc>
        <w:tc>
          <w:tcPr>
            <w:tcW w:w="9247" w:type="dxa"/>
            <w:gridSpan w:val="4"/>
            <w:tcBorders>
              <w:top w:val="single" w:sz="4" w:space="0" w:color="auto"/>
              <w:bottom w:val="nil"/>
            </w:tcBorders>
          </w:tcPr>
          <w:p w:rsidR="00735B66" w:rsidRPr="001E3CD2" w:rsidRDefault="00735B66" w:rsidP="001E3CD2">
            <w:pPr>
              <w:pStyle w:val="TableBullet1"/>
              <w:rPr>
                <w:szCs w:val="22"/>
              </w:rPr>
            </w:pPr>
            <w:r w:rsidRPr="001E3CD2">
              <w:rPr>
                <w:szCs w:val="22"/>
              </w:rPr>
              <w:lastRenderedPageBreak/>
              <w:t>Comparing alternatives</w:t>
            </w:r>
          </w:p>
          <w:p w:rsidR="00735B66" w:rsidRPr="001E3CD2" w:rsidRDefault="00735B66" w:rsidP="001E3CD2">
            <w:pPr>
              <w:pStyle w:val="TableBullet1"/>
              <w:rPr>
                <w:szCs w:val="22"/>
              </w:rPr>
            </w:pPr>
            <w:r w:rsidRPr="001E3CD2">
              <w:rPr>
                <w:szCs w:val="22"/>
              </w:rPr>
              <w:lastRenderedPageBreak/>
              <w:t>Assessing the market place</w:t>
            </w:r>
          </w:p>
          <w:p w:rsidR="00735B66" w:rsidRPr="001E3CD2" w:rsidRDefault="00735B66" w:rsidP="001E3CD2">
            <w:pPr>
              <w:pStyle w:val="TableBullet1"/>
              <w:rPr>
                <w:szCs w:val="22"/>
              </w:rPr>
            </w:pPr>
            <w:r w:rsidRPr="001E3CD2">
              <w:rPr>
                <w:szCs w:val="22"/>
              </w:rPr>
              <w:t>Predicting trends</w:t>
            </w:r>
          </w:p>
          <w:p w:rsidR="00735B66" w:rsidRPr="001E3CD2" w:rsidRDefault="00735B66" w:rsidP="001E3CD2">
            <w:pPr>
              <w:pStyle w:val="TableBullet1"/>
              <w:rPr>
                <w:szCs w:val="22"/>
              </w:rPr>
            </w:pPr>
            <w:r w:rsidRPr="001E3CD2">
              <w:rPr>
                <w:szCs w:val="22"/>
              </w:rPr>
              <w:t>Identifying the specific tourism products that provide viable and attractive experiences and value-for-money to individual target markets</w:t>
            </w:r>
          </w:p>
          <w:p w:rsidR="00761FFA" w:rsidRPr="001E3CD2" w:rsidRDefault="00735B66" w:rsidP="001E3CD2">
            <w:pPr>
              <w:pStyle w:val="TableBullet1"/>
              <w:rPr>
                <w:szCs w:val="22"/>
              </w:rPr>
            </w:pPr>
            <w:r w:rsidRPr="001E3CD2">
              <w:rPr>
                <w:szCs w:val="22"/>
              </w:rPr>
              <w:t>Making a product-related decision, including adding a new product, modifying an existing product, continuing with a product or removing a product from the range</w:t>
            </w:r>
          </w:p>
        </w:tc>
      </w:tr>
      <w:tr w:rsidR="00735B66"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735B66" w:rsidRPr="001E3CD2" w:rsidRDefault="00735B66" w:rsidP="001E3CD2">
            <w:pPr>
              <w:pStyle w:val="TableText"/>
              <w:rPr>
                <w:szCs w:val="22"/>
              </w:rPr>
            </w:pPr>
          </w:p>
        </w:tc>
        <w:tc>
          <w:tcPr>
            <w:tcW w:w="9247" w:type="dxa"/>
            <w:gridSpan w:val="4"/>
            <w:tcBorders>
              <w:top w:val="nil"/>
              <w:bottom w:val="nil"/>
            </w:tcBorders>
          </w:tcPr>
          <w:p w:rsidR="00735B66" w:rsidRPr="001E3CD2" w:rsidRDefault="00735B66" w:rsidP="001E3CD2">
            <w:pPr>
              <w:pStyle w:val="TableBullet1"/>
              <w:rPr>
                <w:szCs w:val="22"/>
              </w:rPr>
            </w:pPr>
            <w:r w:rsidRPr="001E3CD2">
              <w:rPr>
                <w:szCs w:val="22"/>
              </w:rPr>
              <w:t>Understanding factors affecting the customer buying decision.</w:t>
            </w:r>
          </w:p>
          <w:p w:rsidR="00735B66" w:rsidRPr="001E3CD2" w:rsidRDefault="00735B66" w:rsidP="001E3CD2">
            <w:pPr>
              <w:pStyle w:val="TableText"/>
              <w:rPr>
                <w:szCs w:val="22"/>
              </w:rPr>
            </w:pPr>
            <w:r w:rsidRPr="001E3CD2">
              <w:rPr>
                <w:i/>
                <w:szCs w:val="22"/>
              </w:rPr>
              <w:t>Research data that needs to be obtained</w:t>
            </w:r>
            <w:r w:rsidRPr="001E3CD2">
              <w:rPr>
                <w:szCs w:val="22"/>
              </w:rPr>
              <w:t xml:space="preserve"> should include:</w:t>
            </w:r>
          </w:p>
          <w:p w:rsidR="00735B66" w:rsidRPr="001E3CD2" w:rsidRDefault="00735B66" w:rsidP="001E3CD2">
            <w:pPr>
              <w:pStyle w:val="TableBullet1"/>
              <w:rPr>
                <w:szCs w:val="22"/>
              </w:rPr>
            </w:pPr>
            <w:r w:rsidRPr="001E3CD2">
              <w:rPr>
                <w:szCs w:val="22"/>
              </w:rPr>
              <w:t>Qualitative and quantitative data</w:t>
            </w:r>
          </w:p>
          <w:p w:rsidR="00735B66" w:rsidRPr="001E3CD2" w:rsidRDefault="00735B66" w:rsidP="001E3CD2">
            <w:pPr>
              <w:pStyle w:val="TableBullet1"/>
              <w:rPr>
                <w:szCs w:val="22"/>
              </w:rPr>
            </w:pPr>
            <w:r w:rsidRPr="001E3CD2">
              <w:rPr>
                <w:szCs w:val="22"/>
              </w:rPr>
              <w:t>Primary research data</w:t>
            </w:r>
          </w:p>
          <w:p w:rsidR="00735B66" w:rsidRPr="001E3CD2" w:rsidRDefault="00735B66" w:rsidP="001E3CD2">
            <w:pPr>
              <w:pStyle w:val="TableBullet1"/>
              <w:rPr>
                <w:szCs w:val="22"/>
              </w:rPr>
            </w:pPr>
            <w:r w:rsidRPr="001E3CD2">
              <w:rPr>
                <w:szCs w:val="22"/>
              </w:rPr>
              <w:t>Market intelligence factors, including macro and micro trends, political factors, safety and security issues, environmental issues, trends and anticipated consequences.</w:t>
            </w:r>
          </w:p>
        </w:tc>
      </w:tr>
      <w:tr w:rsidR="00761FFA"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761FFA" w:rsidRPr="001E3CD2" w:rsidRDefault="00761FFA" w:rsidP="001E3CD2">
            <w:pPr>
              <w:pStyle w:val="TableText"/>
              <w:rPr>
                <w:szCs w:val="22"/>
              </w:rPr>
            </w:pPr>
          </w:p>
        </w:tc>
        <w:tc>
          <w:tcPr>
            <w:tcW w:w="9247" w:type="dxa"/>
            <w:gridSpan w:val="4"/>
            <w:tcBorders>
              <w:top w:val="nil"/>
              <w:bottom w:val="single" w:sz="4" w:space="0" w:color="auto"/>
            </w:tcBorders>
          </w:tcPr>
          <w:p w:rsidR="00761FFA" w:rsidRPr="001E3CD2" w:rsidRDefault="00761FFA" w:rsidP="001E3CD2">
            <w:pPr>
              <w:pStyle w:val="TableText"/>
              <w:rPr>
                <w:szCs w:val="22"/>
              </w:rPr>
            </w:pPr>
            <w:r w:rsidRPr="001E3CD2">
              <w:rPr>
                <w:i/>
                <w:szCs w:val="22"/>
              </w:rPr>
              <w:t>Primary data that needs to be obtained</w:t>
            </w:r>
            <w:r w:rsidRPr="001E3CD2">
              <w:rPr>
                <w:szCs w:val="22"/>
              </w:rPr>
              <w:t xml:space="preserve"> must relate to:</w:t>
            </w:r>
          </w:p>
          <w:p w:rsidR="00761FFA" w:rsidRPr="001E3CD2" w:rsidRDefault="00761FFA" w:rsidP="001E3CD2">
            <w:pPr>
              <w:pStyle w:val="TableBullet1"/>
              <w:rPr>
                <w:szCs w:val="22"/>
              </w:rPr>
            </w:pPr>
            <w:r w:rsidRPr="001E3CD2">
              <w:rPr>
                <w:szCs w:val="22"/>
              </w:rPr>
              <w:t>The objectives of the research</w:t>
            </w:r>
          </w:p>
          <w:p w:rsidR="00761FFA" w:rsidRPr="001E3CD2" w:rsidRDefault="00761FFA" w:rsidP="001E3CD2">
            <w:pPr>
              <w:pStyle w:val="TableBullet1"/>
              <w:rPr>
                <w:szCs w:val="22"/>
              </w:rPr>
            </w:pPr>
            <w:r w:rsidRPr="001E3CD2">
              <w:rPr>
                <w:szCs w:val="22"/>
              </w:rPr>
              <w:t>Filling in the information gaps that exist in the existing secondary research data</w:t>
            </w:r>
          </w:p>
          <w:p w:rsidR="00761FFA" w:rsidRPr="001E3CD2" w:rsidRDefault="00761FFA" w:rsidP="001E3CD2">
            <w:pPr>
              <w:pStyle w:val="TableBullet1"/>
              <w:rPr>
                <w:szCs w:val="22"/>
              </w:rPr>
            </w:pPr>
            <w:r w:rsidRPr="001E3CD2">
              <w:rPr>
                <w:szCs w:val="22"/>
              </w:rPr>
              <w:t>Providing sufficient, accurate and reliable information on which to make a decision</w:t>
            </w:r>
          </w:p>
          <w:p w:rsidR="00761FFA" w:rsidRPr="001E3CD2" w:rsidRDefault="00761FFA" w:rsidP="001E3CD2">
            <w:pPr>
              <w:pStyle w:val="TableBullet1"/>
              <w:rPr>
                <w:szCs w:val="22"/>
              </w:rPr>
            </w:pPr>
            <w:r w:rsidRPr="001E3CD2">
              <w:rPr>
                <w:szCs w:val="22"/>
              </w:rPr>
              <w:t xml:space="preserve">Identifying motivational factors that influence customer buying </w:t>
            </w:r>
            <w:r w:rsidR="00735B66" w:rsidRPr="001E3CD2">
              <w:rPr>
                <w:szCs w:val="22"/>
              </w:rPr>
              <w:t>behaviour</w:t>
            </w:r>
          </w:p>
          <w:p w:rsidR="00761FFA" w:rsidRPr="001E3CD2" w:rsidRDefault="00761FFA" w:rsidP="001E3CD2">
            <w:pPr>
              <w:pStyle w:val="TableBullet1"/>
              <w:rPr>
                <w:szCs w:val="22"/>
              </w:rPr>
            </w:pPr>
            <w:r w:rsidRPr="001E3CD2">
              <w:rPr>
                <w:szCs w:val="22"/>
              </w:rPr>
              <w:t>Identifying specific tourism activities, products and experiences that underpin reasons to travel</w:t>
            </w:r>
          </w:p>
          <w:p w:rsidR="00761FFA" w:rsidRPr="001E3CD2" w:rsidRDefault="00761FFA" w:rsidP="001E3CD2">
            <w:pPr>
              <w:pStyle w:val="TableBullet1"/>
              <w:rPr>
                <w:szCs w:val="22"/>
              </w:rPr>
            </w:pPr>
            <w:r w:rsidRPr="001E3CD2">
              <w:rPr>
                <w:szCs w:val="22"/>
              </w:rPr>
              <w:t>Identifying barriers to travel and other conditions that may adversely affect uptake of a product</w:t>
            </w:r>
          </w:p>
          <w:p w:rsidR="00761FFA" w:rsidRPr="001E3CD2" w:rsidRDefault="00761FFA" w:rsidP="001E3CD2">
            <w:pPr>
              <w:pStyle w:val="TableBullet1"/>
              <w:rPr>
                <w:szCs w:val="22"/>
              </w:rPr>
            </w:pPr>
            <w:r w:rsidRPr="001E3CD2">
              <w:rPr>
                <w:szCs w:val="22"/>
              </w:rPr>
              <w:t>Identifying psychometric factors that apply to the respondents.</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2751D" w:rsidRPr="001E3CD2" w:rsidRDefault="0042751D" w:rsidP="001E3CD2">
            <w:pPr>
              <w:pStyle w:val="TableText"/>
              <w:keepNext/>
              <w:rPr>
                <w:szCs w:val="22"/>
              </w:rPr>
            </w:pPr>
          </w:p>
        </w:tc>
        <w:tc>
          <w:tcPr>
            <w:tcW w:w="9247" w:type="dxa"/>
            <w:gridSpan w:val="4"/>
            <w:tcBorders>
              <w:top w:val="single" w:sz="4" w:space="0" w:color="auto"/>
              <w:bottom w:val="nil"/>
            </w:tcBorders>
          </w:tcPr>
          <w:p w:rsidR="00761FFA" w:rsidRPr="001E3CD2" w:rsidRDefault="00761FFA" w:rsidP="000D5B08">
            <w:pPr>
              <w:pStyle w:val="TableText"/>
              <w:keepNext/>
              <w:spacing w:after="110"/>
              <w:rPr>
                <w:szCs w:val="22"/>
              </w:rPr>
            </w:pPr>
            <w:r w:rsidRPr="001E3CD2">
              <w:rPr>
                <w:i/>
                <w:szCs w:val="22"/>
              </w:rPr>
              <w:t>Research methods</w:t>
            </w:r>
            <w:r w:rsidRPr="001E3CD2">
              <w:rPr>
                <w:szCs w:val="22"/>
              </w:rPr>
              <w:t xml:space="preserve"> may include:</w:t>
            </w:r>
          </w:p>
          <w:p w:rsidR="00761FFA" w:rsidRPr="001E3CD2" w:rsidRDefault="00761FFA" w:rsidP="000D5B08">
            <w:pPr>
              <w:pStyle w:val="TableBullet1"/>
              <w:spacing w:after="110"/>
              <w:ind w:left="357" w:hanging="357"/>
              <w:rPr>
                <w:szCs w:val="22"/>
              </w:rPr>
            </w:pPr>
            <w:r w:rsidRPr="001E3CD2">
              <w:rPr>
                <w:szCs w:val="22"/>
              </w:rPr>
              <w:t>Desktop research, including research of internet websites</w:t>
            </w:r>
          </w:p>
          <w:p w:rsidR="00761FFA" w:rsidRPr="001E3CD2" w:rsidRDefault="00761FFA" w:rsidP="000D5B08">
            <w:pPr>
              <w:pStyle w:val="TableBullet1"/>
              <w:spacing w:after="110"/>
              <w:ind w:left="357" w:hanging="357"/>
              <w:rPr>
                <w:szCs w:val="22"/>
              </w:rPr>
            </w:pPr>
            <w:r w:rsidRPr="001E3CD2">
              <w:rPr>
                <w:szCs w:val="22"/>
              </w:rPr>
              <w:t>Personal observation, including the use of observation checklists</w:t>
            </w:r>
          </w:p>
          <w:p w:rsidR="00761FFA" w:rsidRPr="001E3CD2" w:rsidRDefault="00761FFA" w:rsidP="000D5B08">
            <w:pPr>
              <w:pStyle w:val="TableBullet1"/>
              <w:spacing w:after="110"/>
              <w:ind w:left="357" w:hanging="357"/>
              <w:rPr>
                <w:szCs w:val="22"/>
              </w:rPr>
            </w:pPr>
            <w:r w:rsidRPr="001E3CD2">
              <w:rPr>
                <w:szCs w:val="22"/>
              </w:rPr>
              <w:t>Postal surveys</w:t>
            </w:r>
          </w:p>
          <w:p w:rsidR="00761FFA" w:rsidRPr="001E3CD2" w:rsidRDefault="00761FFA" w:rsidP="000D5B08">
            <w:pPr>
              <w:pStyle w:val="TableBullet1"/>
              <w:spacing w:after="110"/>
              <w:ind w:left="357" w:hanging="357"/>
              <w:rPr>
                <w:szCs w:val="22"/>
              </w:rPr>
            </w:pPr>
            <w:r w:rsidRPr="001E3CD2">
              <w:rPr>
                <w:szCs w:val="22"/>
              </w:rPr>
              <w:t>Interviews, including face-to-face focus groups and one-on-one interviews that are fully structured and align with the identified objectives of the research</w:t>
            </w:r>
          </w:p>
          <w:p w:rsidR="00761FFA" w:rsidRPr="001E3CD2" w:rsidRDefault="00761FFA" w:rsidP="000D5B08">
            <w:pPr>
              <w:pStyle w:val="TableBullet1"/>
              <w:spacing w:after="110"/>
              <w:ind w:left="357" w:hanging="357"/>
              <w:rPr>
                <w:szCs w:val="22"/>
              </w:rPr>
            </w:pPr>
            <w:r w:rsidRPr="001E3CD2">
              <w:rPr>
                <w:szCs w:val="22"/>
              </w:rPr>
              <w:t>Telephone surveys</w:t>
            </w:r>
          </w:p>
          <w:p w:rsidR="00761FFA" w:rsidRPr="001E3CD2" w:rsidRDefault="00761FFA" w:rsidP="000D5B08">
            <w:pPr>
              <w:pStyle w:val="TableBullet1"/>
              <w:spacing w:after="110"/>
              <w:ind w:left="357" w:hanging="357"/>
              <w:rPr>
                <w:szCs w:val="22"/>
              </w:rPr>
            </w:pPr>
            <w:r w:rsidRPr="001E3CD2">
              <w:rPr>
                <w:szCs w:val="22"/>
              </w:rPr>
              <w:t>Questionnaires</w:t>
            </w:r>
          </w:p>
          <w:p w:rsidR="00761FFA" w:rsidRPr="001E3CD2" w:rsidRDefault="00761FFA" w:rsidP="000D5B08">
            <w:pPr>
              <w:pStyle w:val="TableBullet1"/>
              <w:spacing w:after="110"/>
              <w:ind w:left="357" w:hanging="357"/>
              <w:rPr>
                <w:szCs w:val="22"/>
              </w:rPr>
            </w:pPr>
            <w:r w:rsidRPr="001E3CD2">
              <w:rPr>
                <w:szCs w:val="22"/>
              </w:rPr>
              <w:t>Suggestion boxes</w:t>
            </w:r>
          </w:p>
          <w:p w:rsidR="00761FFA" w:rsidRPr="001E3CD2" w:rsidRDefault="00761FFA" w:rsidP="000D5B08">
            <w:pPr>
              <w:pStyle w:val="TableBullet1"/>
              <w:spacing w:after="110"/>
              <w:ind w:left="357" w:hanging="357"/>
              <w:rPr>
                <w:szCs w:val="22"/>
              </w:rPr>
            </w:pPr>
            <w:r w:rsidRPr="001E3CD2">
              <w:rPr>
                <w:szCs w:val="22"/>
              </w:rPr>
              <w:t>Soliciting feedback</w:t>
            </w:r>
          </w:p>
          <w:p w:rsidR="0042751D" w:rsidRPr="001E3CD2" w:rsidRDefault="00761FFA" w:rsidP="000D5B08">
            <w:pPr>
              <w:pStyle w:val="TableBullet1"/>
              <w:spacing w:after="110"/>
              <w:ind w:left="357" w:hanging="357"/>
              <w:rPr>
                <w:szCs w:val="22"/>
              </w:rPr>
            </w:pPr>
            <w:r w:rsidRPr="001E3CD2">
              <w:rPr>
                <w:szCs w:val="22"/>
              </w:rPr>
              <w:t>Using stimuli to elicit responses, including broad experience evaluations, product experience research and specific activities evaluations</w:t>
            </w:r>
            <w:r w:rsidR="00907624" w:rsidRPr="001E3CD2">
              <w:rPr>
                <w:szCs w:val="22"/>
              </w:rPr>
              <w:t>.</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
              <w:rPr>
                <w:szCs w:val="22"/>
              </w:rPr>
            </w:pPr>
          </w:p>
        </w:tc>
        <w:tc>
          <w:tcPr>
            <w:tcW w:w="9247" w:type="dxa"/>
            <w:gridSpan w:val="4"/>
            <w:tcBorders>
              <w:top w:val="nil"/>
              <w:bottom w:val="nil"/>
            </w:tcBorders>
          </w:tcPr>
          <w:p w:rsidR="00761FFA" w:rsidRPr="001E3CD2" w:rsidRDefault="00761FFA" w:rsidP="000D5B08">
            <w:pPr>
              <w:pStyle w:val="TableText"/>
              <w:spacing w:after="110"/>
              <w:rPr>
                <w:szCs w:val="22"/>
              </w:rPr>
            </w:pPr>
            <w:r w:rsidRPr="001E3CD2">
              <w:rPr>
                <w:i/>
                <w:szCs w:val="22"/>
              </w:rPr>
              <w:t>Develop the survey instruments</w:t>
            </w:r>
            <w:r w:rsidRPr="001E3CD2">
              <w:rPr>
                <w:szCs w:val="22"/>
              </w:rPr>
              <w:t xml:space="preserve"> may include:</w:t>
            </w:r>
          </w:p>
          <w:p w:rsidR="00761FFA" w:rsidRPr="001E3CD2" w:rsidRDefault="00761FFA" w:rsidP="000D5B08">
            <w:pPr>
              <w:pStyle w:val="TableBullet1"/>
              <w:spacing w:after="110"/>
              <w:ind w:left="357" w:hanging="357"/>
              <w:rPr>
                <w:szCs w:val="22"/>
              </w:rPr>
            </w:pPr>
            <w:r w:rsidRPr="001E3CD2">
              <w:rPr>
                <w:szCs w:val="22"/>
              </w:rPr>
              <w:t>Preparing the questions to be asked during interviews</w:t>
            </w:r>
          </w:p>
          <w:p w:rsidR="00761FFA" w:rsidRPr="001E3CD2" w:rsidRDefault="00761FFA" w:rsidP="000D5B08">
            <w:pPr>
              <w:pStyle w:val="TableBullet1"/>
              <w:spacing w:after="110"/>
              <w:ind w:left="357" w:hanging="357"/>
              <w:rPr>
                <w:szCs w:val="22"/>
              </w:rPr>
            </w:pPr>
            <w:r w:rsidRPr="001E3CD2">
              <w:rPr>
                <w:szCs w:val="22"/>
              </w:rPr>
              <w:t>Preparing questionnaires</w:t>
            </w:r>
          </w:p>
          <w:p w:rsidR="00761FFA" w:rsidRPr="001E3CD2" w:rsidRDefault="00761FFA" w:rsidP="000D5B08">
            <w:pPr>
              <w:pStyle w:val="TableBullet1"/>
              <w:spacing w:after="110"/>
              <w:ind w:left="357" w:hanging="357"/>
              <w:rPr>
                <w:szCs w:val="22"/>
              </w:rPr>
            </w:pPr>
            <w:r w:rsidRPr="001E3CD2">
              <w:rPr>
                <w:szCs w:val="22"/>
              </w:rPr>
              <w:t>Preparing checklists for personal observation activities</w:t>
            </w:r>
          </w:p>
          <w:p w:rsidR="00761FFA" w:rsidRPr="001E3CD2" w:rsidRDefault="00761FFA" w:rsidP="000D5B08">
            <w:pPr>
              <w:pStyle w:val="TableBullet1"/>
              <w:spacing w:after="110"/>
              <w:ind w:left="357" w:hanging="357"/>
              <w:rPr>
                <w:szCs w:val="22"/>
              </w:rPr>
            </w:pPr>
            <w:r w:rsidRPr="001E3CD2">
              <w:rPr>
                <w:szCs w:val="22"/>
              </w:rPr>
              <w:t>Addressing the attitudes, interests and opinions of the respondents (</w:t>
            </w:r>
            <w:r w:rsidR="00735B66" w:rsidRPr="001E3CD2">
              <w:rPr>
                <w:szCs w:val="22"/>
              </w:rPr>
              <w:t>AIO</w:t>
            </w:r>
            <w:r w:rsidRPr="001E3CD2">
              <w:rPr>
                <w:szCs w:val="22"/>
              </w:rPr>
              <w:t xml:space="preserve"> analysis)</w:t>
            </w:r>
          </w:p>
          <w:p w:rsidR="00761FFA" w:rsidRPr="001E3CD2" w:rsidRDefault="000D251A" w:rsidP="000D5B08">
            <w:pPr>
              <w:pStyle w:val="TableBullet1"/>
              <w:spacing w:after="110"/>
              <w:ind w:left="357" w:hanging="357"/>
              <w:rPr>
                <w:szCs w:val="22"/>
              </w:rPr>
            </w:pPr>
            <w:r w:rsidRPr="001E3CD2">
              <w:rPr>
                <w:szCs w:val="22"/>
              </w:rPr>
              <w:t>Trailing</w:t>
            </w:r>
            <w:r w:rsidR="00761FFA" w:rsidRPr="001E3CD2">
              <w:rPr>
                <w:szCs w:val="22"/>
              </w:rPr>
              <w:t xml:space="preserve"> the survey instruments</w:t>
            </w:r>
          </w:p>
          <w:p w:rsidR="0042751D" w:rsidRPr="001E3CD2" w:rsidRDefault="00761FFA" w:rsidP="000D5B08">
            <w:pPr>
              <w:pStyle w:val="TableBullet1"/>
              <w:spacing w:after="110"/>
              <w:ind w:left="357" w:hanging="357"/>
              <w:rPr>
                <w:szCs w:val="22"/>
              </w:rPr>
            </w:pPr>
            <w:r w:rsidRPr="001E3CD2">
              <w:rPr>
                <w:szCs w:val="22"/>
              </w:rPr>
              <w:t>Revising survey instruments on the basis of the trials and the information captured.</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HangingNumber"/>
              <w:tabs>
                <w:tab w:val="clear" w:pos="531"/>
              </w:tabs>
              <w:spacing w:before="80" w:after="120"/>
              <w:ind w:left="482" w:hanging="482"/>
              <w:rPr>
                <w:rFonts w:ascii="Helvetica" w:hAnsi="Helvetica"/>
                <w:szCs w:val="22"/>
                <w:lang w:val="en-AU"/>
              </w:rPr>
            </w:pPr>
          </w:p>
        </w:tc>
        <w:tc>
          <w:tcPr>
            <w:tcW w:w="9247" w:type="dxa"/>
            <w:gridSpan w:val="4"/>
            <w:tcBorders>
              <w:top w:val="nil"/>
              <w:bottom w:val="single" w:sz="4" w:space="0" w:color="auto"/>
            </w:tcBorders>
          </w:tcPr>
          <w:p w:rsidR="00761FFA" w:rsidRPr="001E3CD2" w:rsidRDefault="00761FFA" w:rsidP="000D5B08">
            <w:pPr>
              <w:pStyle w:val="TableText"/>
              <w:spacing w:after="110"/>
              <w:rPr>
                <w:szCs w:val="22"/>
              </w:rPr>
            </w:pPr>
            <w:r w:rsidRPr="001E3CD2">
              <w:rPr>
                <w:i/>
                <w:szCs w:val="22"/>
              </w:rPr>
              <w:t>External professional assistance</w:t>
            </w:r>
            <w:r w:rsidRPr="001E3CD2">
              <w:rPr>
                <w:szCs w:val="22"/>
              </w:rPr>
              <w:t xml:space="preserve"> may include:</w:t>
            </w:r>
          </w:p>
          <w:p w:rsidR="00761FFA" w:rsidRPr="001E3CD2" w:rsidRDefault="00761FFA" w:rsidP="000D5B08">
            <w:pPr>
              <w:pStyle w:val="TableBullet1"/>
              <w:spacing w:after="110"/>
              <w:rPr>
                <w:szCs w:val="22"/>
              </w:rPr>
            </w:pPr>
            <w:r w:rsidRPr="001E3CD2">
              <w:rPr>
                <w:szCs w:val="22"/>
              </w:rPr>
              <w:t>Market research companies with experience and expertise in the travel and tourism industries</w:t>
            </w:r>
          </w:p>
          <w:p w:rsidR="00761FFA" w:rsidRPr="001E3CD2" w:rsidRDefault="00761FFA" w:rsidP="000D5B08">
            <w:pPr>
              <w:pStyle w:val="TableBullet1"/>
              <w:spacing w:after="110"/>
              <w:rPr>
                <w:szCs w:val="22"/>
              </w:rPr>
            </w:pPr>
            <w:r w:rsidRPr="001E3CD2">
              <w:rPr>
                <w:szCs w:val="22"/>
              </w:rPr>
              <w:t>Overseas handling agents</w:t>
            </w:r>
          </w:p>
          <w:p w:rsidR="0042751D" w:rsidRPr="001E3CD2" w:rsidRDefault="00761FFA" w:rsidP="000D5B08">
            <w:pPr>
              <w:pStyle w:val="TableBullet1"/>
              <w:spacing w:after="110"/>
              <w:rPr>
                <w:szCs w:val="22"/>
              </w:rPr>
            </w:pPr>
            <w:r w:rsidRPr="001E3CD2">
              <w:rPr>
                <w:szCs w:val="22"/>
              </w:rPr>
              <w:t xml:space="preserve">Industry peak bodies </w:t>
            </w:r>
            <w:r w:rsidR="000D251A" w:rsidRPr="001E3CD2">
              <w:rPr>
                <w:szCs w:val="22"/>
              </w:rPr>
              <w:t>that</w:t>
            </w:r>
            <w:r w:rsidRPr="001E3CD2">
              <w:rPr>
                <w:szCs w:val="22"/>
              </w:rPr>
              <w:t xml:space="preserve"> provide fee-for-service assistance.</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2751D" w:rsidRPr="001E3CD2" w:rsidRDefault="0042751D" w:rsidP="001E3CD2">
            <w:pPr>
              <w:pStyle w:val="HangingNumber"/>
              <w:keepNext/>
              <w:tabs>
                <w:tab w:val="clear" w:pos="531"/>
              </w:tabs>
              <w:spacing w:before="80" w:after="120"/>
              <w:ind w:left="482" w:hanging="482"/>
              <w:rPr>
                <w:rFonts w:ascii="Helvetica" w:hAnsi="Helvetica"/>
                <w:szCs w:val="22"/>
                <w:lang w:val="en-AU"/>
              </w:rPr>
            </w:pPr>
          </w:p>
        </w:tc>
        <w:tc>
          <w:tcPr>
            <w:tcW w:w="9247" w:type="dxa"/>
            <w:gridSpan w:val="4"/>
            <w:tcBorders>
              <w:top w:val="single" w:sz="4" w:space="0" w:color="auto"/>
              <w:bottom w:val="nil"/>
            </w:tcBorders>
          </w:tcPr>
          <w:p w:rsidR="00761FFA" w:rsidRPr="001E3CD2" w:rsidRDefault="00761FFA" w:rsidP="001E3CD2">
            <w:pPr>
              <w:pStyle w:val="TableText"/>
              <w:keepNext/>
              <w:rPr>
                <w:szCs w:val="22"/>
              </w:rPr>
            </w:pPr>
            <w:r w:rsidRPr="001E3CD2">
              <w:rPr>
                <w:i/>
                <w:szCs w:val="22"/>
              </w:rPr>
              <w:t xml:space="preserve">Sample size must include sufficient research respondents to enable a valid and reliable database of information to be assembled and </w:t>
            </w:r>
            <w:r w:rsidRPr="001E3CD2">
              <w:rPr>
                <w:szCs w:val="22"/>
              </w:rPr>
              <w:t>may relate to:</w:t>
            </w:r>
          </w:p>
          <w:p w:rsidR="00761FFA" w:rsidRPr="001E3CD2" w:rsidRDefault="00761FFA" w:rsidP="001E3CD2">
            <w:pPr>
              <w:pStyle w:val="TableBullet1"/>
              <w:keepNext/>
              <w:rPr>
                <w:szCs w:val="22"/>
              </w:rPr>
            </w:pPr>
            <w:r w:rsidRPr="001E3CD2">
              <w:rPr>
                <w:szCs w:val="22"/>
              </w:rPr>
              <w:t>Specifying the market segment and target market profile</w:t>
            </w:r>
          </w:p>
          <w:p w:rsidR="00761FFA" w:rsidRPr="001E3CD2" w:rsidRDefault="00761FFA" w:rsidP="001E3CD2">
            <w:pPr>
              <w:pStyle w:val="TableBullet1"/>
              <w:keepNext/>
              <w:rPr>
                <w:szCs w:val="22"/>
              </w:rPr>
            </w:pPr>
            <w:r w:rsidRPr="001E3CD2">
              <w:rPr>
                <w:szCs w:val="22"/>
              </w:rPr>
              <w:t>Determining the responses required for each</w:t>
            </w:r>
          </w:p>
          <w:p w:rsidR="00761FFA" w:rsidRPr="001E3CD2" w:rsidRDefault="00761FFA" w:rsidP="001E3CD2">
            <w:pPr>
              <w:pStyle w:val="TableBullet1"/>
              <w:keepNext/>
              <w:rPr>
                <w:szCs w:val="22"/>
              </w:rPr>
            </w:pPr>
            <w:r w:rsidRPr="001E3CD2">
              <w:rPr>
                <w:szCs w:val="22"/>
              </w:rPr>
              <w:t>Ensuring the sample reflects the profile/demographic characteristics of the market segment and target market</w:t>
            </w:r>
          </w:p>
          <w:p w:rsidR="0042751D" w:rsidRPr="001E3CD2" w:rsidRDefault="00761FFA" w:rsidP="001E3CD2">
            <w:pPr>
              <w:pStyle w:val="TableBullet1"/>
              <w:keepNext/>
              <w:rPr>
                <w:szCs w:val="22"/>
              </w:rPr>
            </w:pPr>
            <w:r w:rsidRPr="001E3CD2">
              <w:rPr>
                <w:szCs w:val="22"/>
              </w:rPr>
              <w:t>Determining the sampling method to be applied, such as random or non-random sampling.</w:t>
            </w:r>
          </w:p>
        </w:tc>
      </w:tr>
      <w:tr w:rsidR="0042751D" w:rsidRPr="001E3CD2" w:rsidTr="000D25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HangingNumber"/>
              <w:tabs>
                <w:tab w:val="clear" w:pos="531"/>
              </w:tabs>
              <w:spacing w:before="80" w:after="120"/>
              <w:ind w:left="482" w:hanging="482"/>
              <w:rPr>
                <w:rFonts w:ascii="Helvetica" w:hAnsi="Helvetica"/>
                <w:szCs w:val="22"/>
                <w:lang w:val="en-AU"/>
              </w:rPr>
            </w:pPr>
          </w:p>
        </w:tc>
        <w:tc>
          <w:tcPr>
            <w:tcW w:w="9247" w:type="dxa"/>
            <w:gridSpan w:val="4"/>
            <w:tcBorders>
              <w:top w:val="nil"/>
              <w:bottom w:val="nil"/>
            </w:tcBorders>
          </w:tcPr>
          <w:p w:rsidR="00761FFA" w:rsidRPr="001E3CD2" w:rsidRDefault="00761FFA" w:rsidP="001E3CD2">
            <w:pPr>
              <w:pStyle w:val="TableText"/>
              <w:rPr>
                <w:szCs w:val="22"/>
              </w:rPr>
            </w:pPr>
            <w:r w:rsidRPr="001E3CD2">
              <w:rPr>
                <w:i/>
                <w:szCs w:val="22"/>
              </w:rPr>
              <w:t>Apply the identified research methods and survey instruments</w:t>
            </w:r>
            <w:r w:rsidRPr="001E3CD2">
              <w:rPr>
                <w:szCs w:val="22"/>
              </w:rPr>
              <w:t xml:space="preserve"> may include:</w:t>
            </w:r>
          </w:p>
          <w:p w:rsidR="00761FFA" w:rsidRPr="001E3CD2" w:rsidRDefault="00761FFA" w:rsidP="001E3CD2">
            <w:pPr>
              <w:pStyle w:val="TableBullet1"/>
              <w:rPr>
                <w:szCs w:val="22"/>
              </w:rPr>
            </w:pPr>
            <w:r w:rsidRPr="001E3CD2">
              <w:rPr>
                <w:szCs w:val="22"/>
              </w:rPr>
              <w:t>Involving external personnel with research experience relevant to the industry or the specific product under consideration</w:t>
            </w:r>
          </w:p>
          <w:p w:rsidR="00761FFA" w:rsidRPr="001E3CD2" w:rsidRDefault="00761FFA" w:rsidP="001E3CD2">
            <w:pPr>
              <w:pStyle w:val="TableBullet1"/>
              <w:rPr>
                <w:szCs w:val="22"/>
              </w:rPr>
            </w:pPr>
            <w:r w:rsidRPr="001E3CD2">
              <w:rPr>
                <w:szCs w:val="22"/>
              </w:rPr>
              <w:t>Ensuring the identified research methodology is applied as intended</w:t>
            </w:r>
          </w:p>
          <w:p w:rsidR="00761FFA" w:rsidRPr="001E3CD2" w:rsidRDefault="00761FFA" w:rsidP="001E3CD2">
            <w:pPr>
              <w:pStyle w:val="TableBullet1"/>
              <w:rPr>
                <w:szCs w:val="22"/>
              </w:rPr>
            </w:pPr>
            <w:r w:rsidRPr="001E3CD2">
              <w:rPr>
                <w:szCs w:val="22"/>
              </w:rPr>
              <w:t>Ensuring the survey instruments are applied as prepared</w:t>
            </w:r>
          </w:p>
          <w:p w:rsidR="00761FFA" w:rsidRPr="001E3CD2" w:rsidRDefault="00761FFA" w:rsidP="001E3CD2">
            <w:pPr>
              <w:pStyle w:val="TableBullet1"/>
              <w:rPr>
                <w:szCs w:val="22"/>
              </w:rPr>
            </w:pPr>
            <w:r w:rsidRPr="001E3CD2">
              <w:rPr>
                <w:szCs w:val="22"/>
              </w:rPr>
              <w:t>Ensuring the required sample size is surveyed</w:t>
            </w:r>
          </w:p>
          <w:p w:rsidR="0042751D" w:rsidRPr="001E3CD2" w:rsidRDefault="00761FFA" w:rsidP="001E3CD2">
            <w:pPr>
              <w:pStyle w:val="TableBullet1"/>
              <w:rPr>
                <w:szCs w:val="22"/>
              </w:rPr>
            </w:pPr>
            <w:r w:rsidRPr="001E3CD2">
              <w:rPr>
                <w:szCs w:val="22"/>
              </w:rPr>
              <w:t>Providing necessary financial, physical and human resources to support the effective implementation of the research.</w:t>
            </w:r>
          </w:p>
        </w:tc>
      </w:tr>
      <w:tr w:rsidR="0042751D" w:rsidRPr="001E3CD2" w:rsidTr="000D25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HangingNumber"/>
              <w:tabs>
                <w:tab w:val="clear" w:pos="531"/>
              </w:tabs>
              <w:spacing w:before="80" w:after="120"/>
              <w:ind w:left="482" w:hanging="482"/>
              <w:rPr>
                <w:rFonts w:ascii="Helvetica" w:hAnsi="Helvetica"/>
                <w:szCs w:val="22"/>
                <w:lang w:val="en-AU"/>
              </w:rPr>
            </w:pPr>
          </w:p>
        </w:tc>
        <w:tc>
          <w:tcPr>
            <w:tcW w:w="9247" w:type="dxa"/>
            <w:gridSpan w:val="4"/>
            <w:tcBorders>
              <w:top w:val="nil"/>
              <w:bottom w:val="single" w:sz="4" w:space="0" w:color="auto"/>
            </w:tcBorders>
          </w:tcPr>
          <w:p w:rsidR="00761FFA" w:rsidRPr="001E3CD2" w:rsidRDefault="00761FFA" w:rsidP="001E3CD2">
            <w:pPr>
              <w:pStyle w:val="TableText"/>
              <w:rPr>
                <w:szCs w:val="22"/>
              </w:rPr>
            </w:pPr>
            <w:r w:rsidRPr="001E3CD2">
              <w:rPr>
                <w:i/>
                <w:szCs w:val="22"/>
              </w:rPr>
              <w:t>Record the research results</w:t>
            </w:r>
            <w:r w:rsidRPr="001E3CD2">
              <w:rPr>
                <w:szCs w:val="22"/>
              </w:rPr>
              <w:t xml:space="preserve"> may include:</w:t>
            </w:r>
          </w:p>
          <w:p w:rsidR="00761FFA" w:rsidRPr="001E3CD2" w:rsidRDefault="00761FFA" w:rsidP="001E3CD2">
            <w:pPr>
              <w:pStyle w:val="TableBullet1"/>
              <w:rPr>
                <w:szCs w:val="22"/>
              </w:rPr>
            </w:pPr>
            <w:r w:rsidRPr="001E3CD2">
              <w:rPr>
                <w:szCs w:val="22"/>
              </w:rPr>
              <w:t>Classifying the data into classifications and categories that will enable its useful interpretation, analysis and use</w:t>
            </w:r>
          </w:p>
          <w:p w:rsidR="00761FFA" w:rsidRPr="001E3CD2" w:rsidRDefault="00761FFA" w:rsidP="001E3CD2">
            <w:pPr>
              <w:pStyle w:val="TableBullet1"/>
              <w:rPr>
                <w:szCs w:val="22"/>
              </w:rPr>
            </w:pPr>
            <w:r w:rsidRPr="001E3CD2">
              <w:rPr>
                <w:szCs w:val="22"/>
              </w:rPr>
              <w:t>Ensuring accuracy in the recording and transposing processes</w:t>
            </w:r>
          </w:p>
          <w:p w:rsidR="00761FFA" w:rsidRPr="001E3CD2" w:rsidRDefault="00761FFA" w:rsidP="001E3CD2">
            <w:pPr>
              <w:pStyle w:val="TableBullet1"/>
              <w:rPr>
                <w:szCs w:val="22"/>
              </w:rPr>
            </w:pPr>
            <w:r w:rsidRPr="001E3CD2">
              <w:rPr>
                <w:szCs w:val="22"/>
              </w:rPr>
              <w:t>Filing the raw research material for future reference</w:t>
            </w:r>
          </w:p>
          <w:p w:rsidR="00761FFA" w:rsidRPr="001E3CD2" w:rsidRDefault="00761FFA" w:rsidP="001E3CD2">
            <w:pPr>
              <w:pStyle w:val="TableBullet1"/>
              <w:rPr>
                <w:szCs w:val="22"/>
              </w:rPr>
            </w:pPr>
            <w:r w:rsidRPr="001E3CD2">
              <w:rPr>
                <w:szCs w:val="22"/>
              </w:rPr>
              <w:t>Tracking the number of respondents from each of the required respondent categories</w:t>
            </w:r>
          </w:p>
          <w:p w:rsidR="0042751D" w:rsidRPr="001E3CD2" w:rsidRDefault="00761FFA" w:rsidP="001E3CD2">
            <w:pPr>
              <w:pStyle w:val="TableBullet1"/>
              <w:rPr>
                <w:szCs w:val="22"/>
              </w:rPr>
            </w:pPr>
            <w:r w:rsidRPr="001E3CD2">
              <w:rPr>
                <w:szCs w:val="22"/>
              </w:rPr>
              <w:t>Ensuring security, privacy and confidentiality of the data.</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2751D" w:rsidRPr="001E3CD2" w:rsidRDefault="0042751D" w:rsidP="001E3CD2">
            <w:pPr>
              <w:pStyle w:val="HangingNumber"/>
              <w:keepNext/>
              <w:tabs>
                <w:tab w:val="clear" w:pos="531"/>
              </w:tabs>
              <w:spacing w:before="80" w:after="120"/>
              <w:ind w:left="482" w:hanging="482"/>
              <w:rPr>
                <w:rFonts w:ascii="Helvetica" w:hAnsi="Helvetica"/>
                <w:szCs w:val="22"/>
                <w:lang w:val="en-AU"/>
              </w:rPr>
            </w:pPr>
          </w:p>
        </w:tc>
        <w:tc>
          <w:tcPr>
            <w:tcW w:w="9247" w:type="dxa"/>
            <w:gridSpan w:val="4"/>
            <w:tcBorders>
              <w:top w:val="single" w:sz="4" w:space="0" w:color="auto"/>
              <w:bottom w:val="nil"/>
            </w:tcBorders>
          </w:tcPr>
          <w:p w:rsidR="00761FFA" w:rsidRPr="001E3CD2" w:rsidRDefault="00761FFA" w:rsidP="001E3CD2">
            <w:pPr>
              <w:pStyle w:val="TableText"/>
              <w:keepNext/>
              <w:rPr>
                <w:szCs w:val="22"/>
              </w:rPr>
            </w:pPr>
            <w:r w:rsidRPr="001E3CD2">
              <w:rPr>
                <w:i/>
                <w:szCs w:val="22"/>
              </w:rPr>
              <w:t>Monitor the effectiveness of the research</w:t>
            </w:r>
            <w:r w:rsidRPr="001E3CD2">
              <w:rPr>
                <w:szCs w:val="22"/>
              </w:rPr>
              <w:t xml:space="preserve"> may include:</w:t>
            </w:r>
          </w:p>
          <w:p w:rsidR="00761FFA" w:rsidRPr="001E3CD2" w:rsidRDefault="00761FFA" w:rsidP="001E3CD2">
            <w:pPr>
              <w:pStyle w:val="TableBullet1"/>
              <w:keepNext/>
              <w:rPr>
                <w:szCs w:val="22"/>
              </w:rPr>
            </w:pPr>
            <w:r w:rsidRPr="001E3CD2">
              <w:rPr>
                <w:szCs w:val="22"/>
              </w:rPr>
              <w:t>Conducting ongoing activities to identify whether or not the survey instruments and research methodologies being used are capturing the information needed for decision making purposes, including identifying data not being captured, or in insufficient quantities to be reliable</w:t>
            </w:r>
          </w:p>
          <w:p w:rsidR="00761FFA" w:rsidRPr="001E3CD2" w:rsidRDefault="00761FFA" w:rsidP="001E3CD2">
            <w:pPr>
              <w:pStyle w:val="TableBullet1"/>
              <w:keepNext/>
              <w:rPr>
                <w:szCs w:val="22"/>
              </w:rPr>
            </w:pPr>
            <w:r w:rsidRPr="001E3CD2">
              <w:rPr>
                <w:szCs w:val="22"/>
              </w:rPr>
              <w:t xml:space="preserve">Checking that the people applying the survey instruments are applying them correctly, including following-up on issues raised by the respondents </w:t>
            </w:r>
          </w:p>
          <w:p w:rsidR="00761FFA" w:rsidRPr="001E3CD2" w:rsidRDefault="00761FFA" w:rsidP="001E3CD2">
            <w:pPr>
              <w:pStyle w:val="TableBullet1"/>
              <w:keepNext/>
              <w:rPr>
                <w:szCs w:val="22"/>
              </w:rPr>
            </w:pPr>
            <w:r w:rsidRPr="001E3CD2">
              <w:rPr>
                <w:szCs w:val="22"/>
              </w:rPr>
              <w:t>Checking that budgetary limitations are being observed, where applicable</w:t>
            </w:r>
          </w:p>
          <w:p w:rsidR="00761FFA" w:rsidRPr="001E3CD2" w:rsidRDefault="00761FFA" w:rsidP="001E3CD2">
            <w:pPr>
              <w:pStyle w:val="TableBullet1"/>
              <w:keepNext/>
              <w:rPr>
                <w:szCs w:val="22"/>
              </w:rPr>
            </w:pPr>
            <w:r w:rsidRPr="001E3CD2">
              <w:rPr>
                <w:szCs w:val="22"/>
              </w:rPr>
              <w:t>Ensuring that the required deadline for finishing the research process remains viable</w:t>
            </w:r>
          </w:p>
          <w:p w:rsidR="0042751D" w:rsidRPr="001E3CD2" w:rsidRDefault="00761FFA" w:rsidP="001E3CD2">
            <w:pPr>
              <w:pStyle w:val="TableBullet1"/>
              <w:keepNext/>
              <w:rPr>
                <w:szCs w:val="22"/>
              </w:rPr>
            </w:pPr>
            <w:r w:rsidRPr="001E3CD2">
              <w:rPr>
                <w:szCs w:val="22"/>
              </w:rPr>
              <w:t>Liaising with data gathering personnel to identify issues arising, including effective resolution of those issues as they relate to the research process.</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HangingNumber"/>
              <w:tabs>
                <w:tab w:val="clear" w:pos="531"/>
              </w:tabs>
              <w:spacing w:before="80" w:after="120"/>
              <w:ind w:left="482" w:hanging="482"/>
              <w:rPr>
                <w:rFonts w:ascii="Helvetica" w:hAnsi="Helvetica"/>
                <w:szCs w:val="22"/>
                <w:lang w:val="en-AU"/>
              </w:rPr>
            </w:pPr>
          </w:p>
        </w:tc>
        <w:tc>
          <w:tcPr>
            <w:tcW w:w="9247" w:type="dxa"/>
            <w:gridSpan w:val="4"/>
            <w:tcBorders>
              <w:top w:val="nil"/>
              <w:bottom w:val="nil"/>
            </w:tcBorders>
          </w:tcPr>
          <w:p w:rsidR="00761FFA" w:rsidRPr="001E3CD2" w:rsidRDefault="00761FFA" w:rsidP="001E3CD2">
            <w:pPr>
              <w:pStyle w:val="TableText"/>
              <w:rPr>
                <w:szCs w:val="22"/>
              </w:rPr>
            </w:pPr>
            <w:r w:rsidRPr="001E3CD2">
              <w:rPr>
                <w:i/>
                <w:szCs w:val="22"/>
              </w:rPr>
              <w:t>Take action to capture research data identified as absent</w:t>
            </w:r>
            <w:r w:rsidRPr="001E3CD2">
              <w:rPr>
                <w:szCs w:val="22"/>
              </w:rPr>
              <w:t xml:space="preserve"> may include:</w:t>
            </w:r>
          </w:p>
          <w:p w:rsidR="00761FFA" w:rsidRPr="001E3CD2" w:rsidRDefault="00761FFA" w:rsidP="001E3CD2">
            <w:pPr>
              <w:pStyle w:val="TableBullet1"/>
              <w:rPr>
                <w:szCs w:val="22"/>
              </w:rPr>
            </w:pPr>
            <w:r w:rsidRPr="001E3CD2">
              <w:rPr>
                <w:szCs w:val="22"/>
              </w:rPr>
              <w:t>Re-drafting questions and questionnaires</w:t>
            </w:r>
          </w:p>
          <w:p w:rsidR="00761FFA" w:rsidRPr="001E3CD2" w:rsidRDefault="00761FFA" w:rsidP="001E3CD2">
            <w:pPr>
              <w:pStyle w:val="TableBullet1"/>
              <w:rPr>
                <w:szCs w:val="22"/>
              </w:rPr>
            </w:pPr>
            <w:r w:rsidRPr="001E3CD2">
              <w:rPr>
                <w:szCs w:val="22"/>
              </w:rPr>
              <w:t>Starting the research process again and deleting all data already gathered</w:t>
            </w:r>
          </w:p>
          <w:p w:rsidR="00761FFA" w:rsidRPr="001E3CD2" w:rsidRDefault="00761FFA" w:rsidP="001E3CD2">
            <w:pPr>
              <w:pStyle w:val="TableBullet1"/>
              <w:rPr>
                <w:szCs w:val="22"/>
              </w:rPr>
            </w:pPr>
            <w:r w:rsidRPr="001E3CD2">
              <w:rPr>
                <w:szCs w:val="22"/>
              </w:rPr>
              <w:t>Increasing the sample size</w:t>
            </w:r>
          </w:p>
          <w:p w:rsidR="00761FFA" w:rsidRPr="001E3CD2" w:rsidRDefault="00761FFA" w:rsidP="001E3CD2">
            <w:pPr>
              <w:pStyle w:val="TableBullet1"/>
              <w:rPr>
                <w:szCs w:val="22"/>
              </w:rPr>
            </w:pPr>
            <w:r w:rsidRPr="001E3CD2">
              <w:rPr>
                <w:szCs w:val="22"/>
              </w:rPr>
              <w:t>Extending timelines</w:t>
            </w:r>
          </w:p>
          <w:p w:rsidR="00761FFA" w:rsidRPr="001E3CD2" w:rsidRDefault="00761FFA" w:rsidP="001E3CD2">
            <w:pPr>
              <w:pStyle w:val="TableBullet1"/>
              <w:rPr>
                <w:szCs w:val="22"/>
              </w:rPr>
            </w:pPr>
            <w:r w:rsidRPr="001E3CD2">
              <w:rPr>
                <w:szCs w:val="22"/>
              </w:rPr>
              <w:t>Providing supplementary resources, including time as necessary to ensure reliable and comprehensive data can be captured</w:t>
            </w:r>
          </w:p>
          <w:p w:rsidR="00761FFA" w:rsidRPr="001E3CD2" w:rsidRDefault="00761FFA" w:rsidP="001E3CD2">
            <w:pPr>
              <w:pStyle w:val="TableBullet1"/>
              <w:rPr>
                <w:szCs w:val="22"/>
              </w:rPr>
            </w:pPr>
            <w:r w:rsidRPr="001E3CD2">
              <w:rPr>
                <w:szCs w:val="22"/>
              </w:rPr>
              <w:t>Involving external organi</w:t>
            </w:r>
            <w:r w:rsidR="000D251A" w:rsidRPr="001E3CD2">
              <w:rPr>
                <w:szCs w:val="22"/>
              </w:rPr>
              <w:t>s</w:t>
            </w:r>
            <w:r w:rsidRPr="001E3CD2">
              <w:rPr>
                <w:szCs w:val="22"/>
              </w:rPr>
              <w:t>ations</w:t>
            </w:r>
          </w:p>
          <w:p w:rsidR="0042751D" w:rsidRPr="001E3CD2" w:rsidRDefault="00761FFA" w:rsidP="001E3CD2">
            <w:pPr>
              <w:pStyle w:val="TableBullet1"/>
              <w:rPr>
                <w:szCs w:val="22"/>
              </w:rPr>
            </w:pPr>
            <w:r w:rsidRPr="001E3CD2">
              <w:rPr>
                <w:szCs w:val="22"/>
              </w:rPr>
              <w:t>Re-formulating the research objectives</w:t>
            </w:r>
            <w:r w:rsidR="00907624" w:rsidRPr="001E3CD2">
              <w:rPr>
                <w:szCs w:val="22"/>
              </w:rPr>
              <w:t>.</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HangingNumber"/>
              <w:tabs>
                <w:tab w:val="clear" w:pos="531"/>
              </w:tabs>
              <w:spacing w:before="80" w:after="120"/>
              <w:ind w:left="482" w:hanging="482"/>
              <w:rPr>
                <w:rFonts w:ascii="Helvetica" w:hAnsi="Helvetica"/>
                <w:szCs w:val="22"/>
                <w:lang w:val="en-AU"/>
              </w:rPr>
            </w:pPr>
          </w:p>
        </w:tc>
        <w:tc>
          <w:tcPr>
            <w:tcW w:w="9247" w:type="dxa"/>
            <w:gridSpan w:val="4"/>
            <w:tcBorders>
              <w:top w:val="nil"/>
              <w:bottom w:val="single" w:sz="4" w:space="0" w:color="auto"/>
            </w:tcBorders>
          </w:tcPr>
          <w:p w:rsidR="00761FFA" w:rsidRPr="001E3CD2" w:rsidRDefault="00761FFA" w:rsidP="001E3CD2">
            <w:pPr>
              <w:pStyle w:val="TableText"/>
              <w:rPr>
                <w:szCs w:val="22"/>
              </w:rPr>
            </w:pPr>
            <w:r w:rsidRPr="001E3CD2">
              <w:rPr>
                <w:i/>
                <w:szCs w:val="22"/>
              </w:rPr>
              <w:t>Monitor the topic of the research</w:t>
            </w:r>
            <w:r w:rsidRPr="001E3CD2">
              <w:rPr>
                <w:szCs w:val="22"/>
              </w:rPr>
              <w:t xml:space="preserve"> may include:</w:t>
            </w:r>
          </w:p>
          <w:p w:rsidR="0042751D" w:rsidRPr="001E3CD2" w:rsidRDefault="00761FFA" w:rsidP="001E3CD2">
            <w:pPr>
              <w:pStyle w:val="TableBullet1"/>
              <w:rPr>
                <w:szCs w:val="22"/>
              </w:rPr>
            </w:pPr>
            <w:r w:rsidRPr="001E3CD2">
              <w:rPr>
                <w:szCs w:val="22"/>
              </w:rPr>
              <w:t>Identifying the ongoing market position and/or performance of the product that is at the centre of the research</w:t>
            </w:r>
          </w:p>
        </w:tc>
      </w:tr>
      <w:tr w:rsidR="00735B66"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35B66" w:rsidRPr="001E3CD2" w:rsidRDefault="00735B66" w:rsidP="001E3CD2">
            <w:pPr>
              <w:pStyle w:val="HangingNumber"/>
              <w:keepNext/>
              <w:tabs>
                <w:tab w:val="clear" w:pos="531"/>
              </w:tabs>
              <w:spacing w:before="80" w:after="120"/>
              <w:ind w:left="482" w:hanging="482"/>
              <w:rPr>
                <w:rFonts w:ascii="Helvetica" w:hAnsi="Helvetica"/>
                <w:szCs w:val="22"/>
                <w:lang w:val="en-AU"/>
              </w:rPr>
            </w:pPr>
          </w:p>
        </w:tc>
        <w:tc>
          <w:tcPr>
            <w:tcW w:w="9247" w:type="dxa"/>
            <w:gridSpan w:val="4"/>
            <w:tcBorders>
              <w:top w:val="single" w:sz="4" w:space="0" w:color="auto"/>
              <w:bottom w:val="nil"/>
            </w:tcBorders>
          </w:tcPr>
          <w:p w:rsidR="00735B66" w:rsidRPr="001E3CD2" w:rsidRDefault="00735B66" w:rsidP="001E3CD2">
            <w:pPr>
              <w:pStyle w:val="TableBullet1"/>
              <w:keepNext/>
              <w:rPr>
                <w:szCs w:val="22"/>
              </w:rPr>
            </w:pPr>
            <w:r w:rsidRPr="001E3CD2">
              <w:rPr>
                <w:szCs w:val="22"/>
              </w:rPr>
              <w:t>Determining if changes in the product, environment</w:t>
            </w:r>
            <w:r w:rsidR="000D251A" w:rsidRPr="001E3CD2">
              <w:rPr>
                <w:szCs w:val="22"/>
              </w:rPr>
              <w:t xml:space="preserve"> and/or</w:t>
            </w:r>
            <w:r w:rsidRPr="001E3CD2">
              <w:rPr>
                <w:szCs w:val="22"/>
              </w:rPr>
              <w:t xml:space="preserve"> performance warrant changes to the research, including identifying new or amended topics for research, changes to sample sizes, alterations to target markets and/or market segments, alterations to questions and survey instruments and revisiting of data already gathered</w:t>
            </w:r>
          </w:p>
          <w:p w:rsidR="00735B66" w:rsidRPr="001E3CD2" w:rsidRDefault="00735B66" w:rsidP="001E3CD2">
            <w:pPr>
              <w:pStyle w:val="TableBullet1"/>
              <w:keepNext/>
              <w:rPr>
                <w:i/>
                <w:szCs w:val="22"/>
              </w:rPr>
            </w:pPr>
            <w:r w:rsidRPr="001E3CD2">
              <w:rPr>
                <w:szCs w:val="22"/>
              </w:rPr>
              <w:t>Determining whether the research project should be suspended or cancelled.</w:t>
            </w:r>
          </w:p>
        </w:tc>
      </w:tr>
      <w:tr w:rsidR="0042751D" w:rsidRPr="001E3CD2"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HangingNumber"/>
              <w:tabs>
                <w:tab w:val="clear" w:pos="531"/>
              </w:tabs>
              <w:spacing w:before="80" w:after="120"/>
              <w:ind w:left="482" w:hanging="482"/>
              <w:rPr>
                <w:rFonts w:ascii="Helvetica" w:hAnsi="Helvetica"/>
                <w:szCs w:val="22"/>
                <w:lang w:val="en-AU"/>
              </w:rPr>
            </w:pPr>
          </w:p>
        </w:tc>
        <w:tc>
          <w:tcPr>
            <w:tcW w:w="9247" w:type="dxa"/>
            <w:gridSpan w:val="4"/>
            <w:tcBorders>
              <w:top w:val="nil"/>
              <w:bottom w:val="nil"/>
            </w:tcBorders>
          </w:tcPr>
          <w:p w:rsidR="00761FFA" w:rsidRPr="001E3CD2" w:rsidRDefault="00761FFA" w:rsidP="001E3CD2">
            <w:pPr>
              <w:pStyle w:val="TableText"/>
              <w:rPr>
                <w:szCs w:val="22"/>
              </w:rPr>
            </w:pPr>
            <w:r w:rsidRPr="001E3CD2">
              <w:rPr>
                <w:i/>
                <w:szCs w:val="22"/>
              </w:rPr>
              <w:t>Follow-up on issues raised</w:t>
            </w:r>
            <w:r w:rsidRPr="001E3CD2">
              <w:rPr>
                <w:szCs w:val="22"/>
              </w:rPr>
              <w:t xml:space="preserve"> may include:</w:t>
            </w:r>
          </w:p>
          <w:p w:rsidR="00761FFA" w:rsidRPr="001E3CD2" w:rsidRDefault="00761FFA" w:rsidP="001E3CD2">
            <w:pPr>
              <w:pStyle w:val="TableBullet1"/>
              <w:rPr>
                <w:szCs w:val="22"/>
              </w:rPr>
            </w:pPr>
            <w:r w:rsidRPr="001E3CD2">
              <w:rPr>
                <w:szCs w:val="22"/>
              </w:rPr>
              <w:t>Re-interviewing individuals or groups</w:t>
            </w:r>
          </w:p>
          <w:p w:rsidR="00761FFA" w:rsidRPr="001E3CD2" w:rsidRDefault="00761FFA" w:rsidP="001E3CD2">
            <w:pPr>
              <w:pStyle w:val="TableBullet1"/>
              <w:rPr>
                <w:szCs w:val="22"/>
              </w:rPr>
            </w:pPr>
            <w:r w:rsidRPr="001E3CD2">
              <w:rPr>
                <w:szCs w:val="22"/>
              </w:rPr>
              <w:t>Seeking clarification on matters raised</w:t>
            </w:r>
          </w:p>
          <w:p w:rsidR="0042751D" w:rsidRPr="001E3CD2" w:rsidRDefault="00761FFA" w:rsidP="001E3CD2">
            <w:pPr>
              <w:pStyle w:val="TableBullet1"/>
              <w:rPr>
                <w:szCs w:val="22"/>
              </w:rPr>
            </w:pPr>
            <w:r w:rsidRPr="001E3CD2">
              <w:rPr>
                <w:szCs w:val="22"/>
              </w:rPr>
              <w:t>Redesigning the survey instrument and/or questions to accommodate legitimate additional issues raised by respondents.</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HangingNumber"/>
              <w:tabs>
                <w:tab w:val="clear" w:pos="531"/>
              </w:tabs>
              <w:spacing w:before="80" w:after="120"/>
              <w:ind w:left="482" w:hanging="482"/>
              <w:rPr>
                <w:rFonts w:ascii="Helvetica" w:hAnsi="Helvetica"/>
                <w:szCs w:val="22"/>
                <w:lang w:val="en-AU"/>
              </w:rPr>
            </w:pPr>
          </w:p>
        </w:tc>
        <w:tc>
          <w:tcPr>
            <w:tcW w:w="9247" w:type="dxa"/>
            <w:gridSpan w:val="4"/>
            <w:tcBorders>
              <w:top w:val="nil"/>
              <w:bottom w:val="nil"/>
            </w:tcBorders>
          </w:tcPr>
          <w:p w:rsidR="00761FFA" w:rsidRPr="001E3CD2" w:rsidRDefault="00761FFA" w:rsidP="001E3CD2">
            <w:pPr>
              <w:pStyle w:val="TableText"/>
              <w:rPr>
                <w:szCs w:val="22"/>
              </w:rPr>
            </w:pPr>
            <w:r w:rsidRPr="001E3CD2">
              <w:rPr>
                <w:i/>
                <w:szCs w:val="22"/>
              </w:rPr>
              <w:t>Ensure all identified research activities have been completed</w:t>
            </w:r>
            <w:r w:rsidRPr="001E3CD2">
              <w:rPr>
                <w:szCs w:val="22"/>
              </w:rPr>
              <w:t xml:space="preserve"> may include:</w:t>
            </w:r>
          </w:p>
          <w:p w:rsidR="00761FFA" w:rsidRPr="001E3CD2" w:rsidRDefault="00761FFA" w:rsidP="001E3CD2">
            <w:pPr>
              <w:pStyle w:val="TableBullet1"/>
              <w:rPr>
                <w:szCs w:val="22"/>
              </w:rPr>
            </w:pPr>
            <w:r w:rsidRPr="001E3CD2">
              <w:rPr>
                <w:szCs w:val="22"/>
              </w:rPr>
              <w:t>Checking data that has been received</w:t>
            </w:r>
          </w:p>
          <w:p w:rsidR="00761FFA" w:rsidRPr="001E3CD2" w:rsidRDefault="00761FFA" w:rsidP="001E3CD2">
            <w:pPr>
              <w:pStyle w:val="TableBullet1"/>
              <w:rPr>
                <w:szCs w:val="22"/>
              </w:rPr>
            </w:pPr>
            <w:r w:rsidRPr="001E3CD2">
              <w:rPr>
                <w:szCs w:val="22"/>
              </w:rPr>
              <w:t>Speaking with relevant staff</w:t>
            </w:r>
          </w:p>
          <w:p w:rsidR="0042751D" w:rsidRPr="001E3CD2" w:rsidRDefault="00761FFA" w:rsidP="001E3CD2">
            <w:pPr>
              <w:pStyle w:val="TableBullet1"/>
              <w:rPr>
                <w:szCs w:val="22"/>
              </w:rPr>
            </w:pPr>
            <w:r w:rsidRPr="001E3CD2">
              <w:rPr>
                <w:szCs w:val="22"/>
              </w:rPr>
              <w:t>Verifying operational plans/checklists against work completed.</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HangingNumber"/>
              <w:tabs>
                <w:tab w:val="clear" w:pos="531"/>
              </w:tabs>
              <w:spacing w:before="80" w:after="120"/>
              <w:ind w:left="482" w:hanging="482"/>
              <w:rPr>
                <w:rFonts w:ascii="Helvetica" w:hAnsi="Helvetica"/>
                <w:szCs w:val="22"/>
                <w:lang w:val="en-AU"/>
              </w:rPr>
            </w:pPr>
          </w:p>
        </w:tc>
        <w:tc>
          <w:tcPr>
            <w:tcW w:w="9247" w:type="dxa"/>
            <w:gridSpan w:val="4"/>
            <w:tcBorders>
              <w:top w:val="nil"/>
              <w:bottom w:val="single" w:sz="4" w:space="0" w:color="auto"/>
            </w:tcBorders>
          </w:tcPr>
          <w:p w:rsidR="00761FFA" w:rsidRPr="001E3CD2" w:rsidRDefault="00735B66" w:rsidP="001E3CD2">
            <w:pPr>
              <w:pStyle w:val="TableText"/>
              <w:rPr>
                <w:szCs w:val="22"/>
              </w:rPr>
            </w:pPr>
            <w:r w:rsidRPr="001E3CD2">
              <w:rPr>
                <w:i/>
                <w:szCs w:val="22"/>
              </w:rPr>
              <w:t>Analyse</w:t>
            </w:r>
            <w:r w:rsidR="00761FFA" w:rsidRPr="001E3CD2">
              <w:rPr>
                <w:i/>
                <w:szCs w:val="22"/>
              </w:rPr>
              <w:t xml:space="preserve"> the data</w:t>
            </w:r>
            <w:r w:rsidR="00761FFA" w:rsidRPr="001E3CD2">
              <w:rPr>
                <w:szCs w:val="22"/>
              </w:rPr>
              <w:t xml:space="preserve"> may include:</w:t>
            </w:r>
          </w:p>
          <w:p w:rsidR="00761FFA" w:rsidRPr="001E3CD2" w:rsidRDefault="00761FFA" w:rsidP="001E3CD2">
            <w:pPr>
              <w:pStyle w:val="TableBullet1"/>
              <w:rPr>
                <w:szCs w:val="22"/>
              </w:rPr>
            </w:pPr>
            <w:r w:rsidRPr="001E3CD2">
              <w:rPr>
                <w:szCs w:val="22"/>
              </w:rPr>
              <w:t>Classifying, grouping and categori</w:t>
            </w:r>
            <w:r w:rsidR="000D251A" w:rsidRPr="001E3CD2">
              <w:rPr>
                <w:szCs w:val="22"/>
              </w:rPr>
              <w:t>s</w:t>
            </w:r>
            <w:r w:rsidRPr="001E3CD2">
              <w:rPr>
                <w:szCs w:val="22"/>
              </w:rPr>
              <w:t>ing data</w:t>
            </w:r>
          </w:p>
          <w:p w:rsidR="00761FFA" w:rsidRPr="001E3CD2" w:rsidRDefault="00761FFA" w:rsidP="001E3CD2">
            <w:pPr>
              <w:pStyle w:val="TableBullet1"/>
              <w:rPr>
                <w:szCs w:val="22"/>
              </w:rPr>
            </w:pPr>
            <w:r w:rsidRPr="001E3CD2">
              <w:rPr>
                <w:szCs w:val="22"/>
              </w:rPr>
              <w:t>Identifying trends</w:t>
            </w:r>
          </w:p>
          <w:p w:rsidR="00761FFA" w:rsidRPr="001E3CD2" w:rsidRDefault="00761FFA" w:rsidP="001E3CD2">
            <w:pPr>
              <w:pStyle w:val="TableBullet1"/>
              <w:rPr>
                <w:szCs w:val="22"/>
              </w:rPr>
            </w:pPr>
            <w:r w:rsidRPr="001E3CD2">
              <w:rPr>
                <w:szCs w:val="22"/>
              </w:rPr>
              <w:t>Quantifying data</w:t>
            </w:r>
          </w:p>
          <w:p w:rsidR="00761FFA" w:rsidRPr="001E3CD2" w:rsidRDefault="00761FFA" w:rsidP="001E3CD2">
            <w:pPr>
              <w:pStyle w:val="TableBullet1"/>
              <w:rPr>
                <w:szCs w:val="22"/>
              </w:rPr>
            </w:pPr>
            <w:r w:rsidRPr="001E3CD2">
              <w:rPr>
                <w:szCs w:val="22"/>
              </w:rPr>
              <w:t>Undertaking calculations to use as research statistics, including totals, ratios, percentages and other statistical analysis techniques</w:t>
            </w:r>
          </w:p>
          <w:p w:rsidR="00761FFA" w:rsidRPr="001E3CD2" w:rsidRDefault="00761FFA" w:rsidP="001E3CD2">
            <w:pPr>
              <w:pStyle w:val="TableBullet1"/>
              <w:rPr>
                <w:szCs w:val="22"/>
              </w:rPr>
            </w:pPr>
            <w:r w:rsidRPr="001E3CD2">
              <w:rPr>
                <w:szCs w:val="22"/>
              </w:rPr>
              <w:t>Drawing conclusions from the data supported by verifiable evidence from the research</w:t>
            </w:r>
          </w:p>
          <w:p w:rsidR="0042751D" w:rsidRPr="001E3CD2" w:rsidRDefault="00761FFA" w:rsidP="001E3CD2">
            <w:pPr>
              <w:pStyle w:val="TableBullet1"/>
              <w:rPr>
                <w:szCs w:val="22"/>
              </w:rPr>
            </w:pPr>
            <w:r w:rsidRPr="001E3CD2">
              <w:rPr>
                <w:szCs w:val="22"/>
              </w:rPr>
              <w:t>Making recommendations based on the data.</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2751D" w:rsidRPr="001E3CD2" w:rsidRDefault="0042751D" w:rsidP="001E3CD2">
            <w:pPr>
              <w:pStyle w:val="HangingNumber"/>
              <w:keepNext/>
              <w:tabs>
                <w:tab w:val="clear" w:pos="531"/>
              </w:tabs>
              <w:spacing w:before="80" w:after="120"/>
              <w:ind w:left="482" w:hanging="482"/>
              <w:rPr>
                <w:rFonts w:ascii="Helvetica" w:hAnsi="Helvetica"/>
                <w:szCs w:val="22"/>
                <w:lang w:val="en-AU"/>
              </w:rPr>
            </w:pPr>
          </w:p>
        </w:tc>
        <w:tc>
          <w:tcPr>
            <w:tcW w:w="9247" w:type="dxa"/>
            <w:gridSpan w:val="4"/>
            <w:tcBorders>
              <w:top w:val="single" w:sz="4" w:space="0" w:color="auto"/>
              <w:bottom w:val="nil"/>
            </w:tcBorders>
          </w:tcPr>
          <w:p w:rsidR="00761FFA" w:rsidRPr="001E3CD2" w:rsidRDefault="00761FFA" w:rsidP="000D5B08">
            <w:pPr>
              <w:pStyle w:val="TableText"/>
              <w:keepNext/>
              <w:spacing w:after="110"/>
              <w:rPr>
                <w:szCs w:val="22"/>
              </w:rPr>
            </w:pPr>
            <w:r w:rsidRPr="001E3CD2">
              <w:rPr>
                <w:i/>
                <w:szCs w:val="22"/>
              </w:rPr>
              <w:t>Integrate primary and secondary research</w:t>
            </w:r>
            <w:r w:rsidRPr="001E3CD2">
              <w:rPr>
                <w:szCs w:val="22"/>
              </w:rPr>
              <w:t xml:space="preserve"> may include:</w:t>
            </w:r>
          </w:p>
          <w:p w:rsidR="00761FFA" w:rsidRPr="001E3CD2" w:rsidRDefault="00761FFA" w:rsidP="000D5B08">
            <w:pPr>
              <w:pStyle w:val="TableBullet1"/>
              <w:keepNext/>
              <w:spacing w:after="110"/>
              <w:rPr>
                <w:szCs w:val="22"/>
              </w:rPr>
            </w:pPr>
            <w:r w:rsidRPr="001E3CD2">
              <w:rPr>
                <w:szCs w:val="22"/>
              </w:rPr>
              <w:t>Ensuring existing and new data is considered</w:t>
            </w:r>
          </w:p>
          <w:p w:rsidR="0042751D" w:rsidRPr="001E3CD2" w:rsidRDefault="00761FFA" w:rsidP="000D5B08">
            <w:pPr>
              <w:pStyle w:val="TableBullet1"/>
              <w:keepNext/>
              <w:spacing w:after="110"/>
              <w:rPr>
                <w:szCs w:val="22"/>
              </w:rPr>
            </w:pPr>
            <w:r w:rsidRPr="001E3CD2">
              <w:rPr>
                <w:szCs w:val="22"/>
              </w:rPr>
              <w:t>Covering qualitative information and quantitative data.</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HangingNumber"/>
              <w:tabs>
                <w:tab w:val="clear" w:pos="531"/>
              </w:tabs>
              <w:spacing w:before="80" w:after="120"/>
              <w:ind w:left="482" w:hanging="482"/>
              <w:rPr>
                <w:rFonts w:ascii="Helvetica" w:hAnsi="Helvetica"/>
                <w:szCs w:val="22"/>
                <w:lang w:val="en-AU"/>
              </w:rPr>
            </w:pPr>
          </w:p>
        </w:tc>
        <w:tc>
          <w:tcPr>
            <w:tcW w:w="9247" w:type="dxa"/>
            <w:gridSpan w:val="4"/>
            <w:tcBorders>
              <w:top w:val="nil"/>
              <w:bottom w:val="nil"/>
            </w:tcBorders>
          </w:tcPr>
          <w:p w:rsidR="00761FFA" w:rsidRPr="001E3CD2" w:rsidRDefault="00761FFA" w:rsidP="000D5B08">
            <w:pPr>
              <w:pStyle w:val="TableText"/>
              <w:spacing w:after="110"/>
              <w:rPr>
                <w:szCs w:val="22"/>
              </w:rPr>
            </w:pPr>
            <w:r w:rsidRPr="001E3CD2">
              <w:rPr>
                <w:i/>
                <w:szCs w:val="22"/>
              </w:rPr>
              <w:t>Written report</w:t>
            </w:r>
            <w:r w:rsidRPr="001E3CD2">
              <w:rPr>
                <w:szCs w:val="22"/>
              </w:rPr>
              <w:t xml:space="preserve"> may include:</w:t>
            </w:r>
          </w:p>
          <w:p w:rsidR="00761FFA" w:rsidRPr="001E3CD2" w:rsidRDefault="00761FFA" w:rsidP="000D5B08">
            <w:pPr>
              <w:pStyle w:val="TableBullet1"/>
              <w:spacing w:after="110"/>
              <w:ind w:left="357" w:hanging="357"/>
              <w:rPr>
                <w:szCs w:val="22"/>
              </w:rPr>
            </w:pPr>
            <w:r w:rsidRPr="001E3CD2">
              <w:rPr>
                <w:szCs w:val="22"/>
              </w:rPr>
              <w:t>Identifying objectives for the research</w:t>
            </w:r>
          </w:p>
          <w:p w:rsidR="00761FFA" w:rsidRPr="001E3CD2" w:rsidRDefault="00761FFA" w:rsidP="000D5B08">
            <w:pPr>
              <w:pStyle w:val="TableBullet1"/>
              <w:spacing w:after="110"/>
              <w:ind w:left="357" w:hanging="357"/>
              <w:rPr>
                <w:szCs w:val="22"/>
              </w:rPr>
            </w:pPr>
            <w:r w:rsidRPr="001E3CD2">
              <w:rPr>
                <w:szCs w:val="22"/>
              </w:rPr>
              <w:t>Timelines and costs involved</w:t>
            </w:r>
          </w:p>
          <w:p w:rsidR="00761FFA" w:rsidRPr="001E3CD2" w:rsidRDefault="00761FFA" w:rsidP="000D5B08">
            <w:pPr>
              <w:pStyle w:val="TableBullet1"/>
              <w:spacing w:after="110"/>
              <w:ind w:left="357" w:hanging="357"/>
              <w:rPr>
                <w:szCs w:val="22"/>
              </w:rPr>
            </w:pPr>
            <w:r w:rsidRPr="001E3CD2">
              <w:rPr>
                <w:szCs w:val="22"/>
              </w:rPr>
              <w:t>Samples of data captured as part of the process</w:t>
            </w:r>
          </w:p>
          <w:p w:rsidR="00761FFA" w:rsidRPr="001E3CD2" w:rsidRDefault="00761FFA" w:rsidP="000D5B08">
            <w:pPr>
              <w:pStyle w:val="TableBullet1"/>
              <w:spacing w:after="110"/>
              <w:ind w:left="357" w:hanging="357"/>
              <w:rPr>
                <w:szCs w:val="22"/>
              </w:rPr>
            </w:pPr>
            <w:r w:rsidRPr="001E3CD2">
              <w:rPr>
                <w:szCs w:val="22"/>
              </w:rPr>
              <w:t>Names of those involved</w:t>
            </w:r>
          </w:p>
          <w:p w:rsidR="00761FFA" w:rsidRPr="001E3CD2" w:rsidRDefault="00761FFA" w:rsidP="000D5B08">
            <w:pPr>
              <w:pStyle w:val="TableBullet1"/>
              <w:spacing w:after="110"/>
              <w:ind w:left="357" w:hanging="357"/>
              <w:rPr>
                <w:szCs w:val="22"/>
              </w:rPr>
            </w:pPr>
            <w:r w:rsidRPr="001E3CD2">
              <w:rPr>
                <w:szCs w:val="22"/>
              </w:rPr>
              <w:t>Tables and charts</w:t>
            </w:r>
          </w:p>
          <w:p w:rsidR="00761FFA" w:rsidRPr="001E3CD2" w:rsidRDefault="00761FFA" w:rsidP="000D5B08">
            <w:pPr>
              <w:pStyle w:val="TableBullet1"/>
              <w:spacing w:after="110"/>
              <w:ind w:left="357" w:hanging="357"/>
              <w:rPr>
                <w:szCs w:val="22"/>
              </w:rPr>
            </w:pPr>
            <w:r w:rsidRPr="001E3CD2">
              <w:rPr>
                <w:szCs w:val="22"/>
              </w:rPr>
              <w:t>Supporting notes and explanations</w:t>
            </w:r>
          </w:p>
          <w:p w:rsidR="00761FFA" w:rsidRPr="001E3CD2" w:rsidRDefault="00761FFA" w:rsidP="000D5B08">
            <w:pPr>
              <w:pStyle w:val="TableBullet1"/>
              <w:spacing w:after="110"/>
              <w:ind w:left="357" w:hanging="357"/>
              <w:rPr>
                <w:szCs w:val="22"/>
              </w:rPr>
            </w:pPr>
            <w:r w:rsidRPr="001E3CD2">
              <w:rPr>
                <w:szCs w:val="22"/>
              </w:rPr>
              <w:t>Making a personal presentation of the report</w:t>
            </w:r>
          </w:p>
          <w:p w:rsidR="00761FFA" w:rsidRPr="001E3CD2" w:rsidRDefault="00761FFA" w:rsidP="000D5B08">
            <w:pPr>
              <w:pStyle w:val="TableBullet1"/>
              <w:spacing w:after="110"/>
              <w:ind w:left="357" w:hanging="357"/>
              <w:rPr>
                <w:szCs w:val="22"/>
              </w:rPr>
            </w:pPr>
            <w:r w:rsidRPr="001E3CD2">
              <w:rPr>
                <w:szCs w:val="22"/>
              </w:rPr>
              <w:t>Results of the review and analysis</w:t>
            </w:r>
          </w:p>
          <w:p w:rsidR="00761FFA" w:rsidRPr="001E3CD2" w:rsidRDefault="00761FFA" w:rsidP="000D5B08">
            <w:pPr>
              <w:pStyle w:val="TableBullet1"/>
              <w:spacing w:after="110"/>
              <w:ind w:left="357" w:hanging="357"/>
              <w:rPr>
                <w:szCs w:val="22"/>
              </w:rPr>
            </w:pPr>
            <w:r w:rsidRPr="001E3CD2">
              <w:rPr>
                <w:szCs w:val="22"/>
              </w:rPr>
              <w:t>Recommendations</w:t>
            </w:r>
          </w:p>
          <w:p w:rsidR="00761FFA" w:rsidRPr="001E3CD2" w:rsidRDefault="00761FFA" w:rsidP="000D5B08">
            <w:pPr>
              <w:pStyle w:val="TableBullet1"/>
              <w:spacing w:after="110"/>
              <w:ind w:left="357" w:hanging="357"/>
              <w:rPr>
                <w:szCs w:val="22"/>
              </w:rPr>
            </w:pPr>
            <w:r w:rsidRPr="001E3CD2">
              <w:rPr>
                <w:szCs w:val="22"/>
              </w:rPr>
              <w:t>Distributing the report</w:t>
            </w:r>
          </w:p>
          <w:p w:rsidR="0042751D" w:rsidRPr="001E3CD2" w:rsidRDefault="00761FFA" w:rsidP="000D5B08">
            <w:pPr>
              <w:pStyle w:val="TableBullet1"/>
              <w:spacing w:after="110"/>
              <w:ind w:left="357" w:hanging="357"/>
              <w:rPr>
                <w:szCs w:val="22"/>
              </w:rPr>
            </w:pPr>
            <w:r w:rsidRPr="001E3CD2">
              <w:rPr>
                <w:szCs w:val="22"/>
              </w:rPr>
              <w:t>Gaining feedback on the report.</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TableText"/>
              <w:rPr>
                <w:szCs w:val="22"/>
              </w:rPr>
            </w:pPr>
          </w:p>
        </w:tc>
        <w:tc>
          <w:tcPr>
            <w:tcW w:w="9247" w:type="dxa"/>
            <w:gridSpan w:val="4"/>
            <w:tcBorders>
              <w:top w:val="nil"/>
              <w:bottom w:val="single" w:sz="4" w:space="0" w:color="auto"/>
            </w:tcBorders>
          </w:tcPr>
          <w:p w:rsidR="00761FFA" w:rsidRPr="001E3CD2" w:rsidRDefault="00761FFA" w:rsidP="000D5B08">
            <w:pPr>
              <w:pStyle w:val="TableText"/>
              <w:spacing w:after="110"/>
              <w:rPr>
                <w:szCs w:val="22"/>
              </w:rPr>
            </w:pPr>
            <w:r w:rsidRPr="001E3CD2">
              <w:rPr>
                <w:i/>
                <w:szCs w:val="22"/>
              </w:rPr>
              <w:t>Obtain direction on action to be taken</w:t>
            </w:r>
            <w:r w:rsidRPr="001E3CD2">
              <w:rPr>
                <w:szCs w:val="22"/>
              </w:rPr>
              <w:t xml:space="preserve"> may include:</w:t>
            </w:r>
          </w:p>
          <w:p w:rsidR="00761FFA" w:rsidRPr="001E3CD2" w:rsidRDefault="00761FFA" w:rsidP="000D5B08">
            <w:pPr>
              <w:pStyle w:val="TableBullet1"/>
              <w:spacing w:after="110"/>
              <w:ind w:left="357" w:hanging="357"/>
              <w:rPr>
                <w:szCs w:val="22"/>
              </w:rPr>
            </w:pPr>
            <w:r w:rsidRPr="001E3CD2">
              <w:rPr>
                <w:szCs w:val="22"/>
              </w:rPr>
              <w:t>Identifying the use to be made of the research material</w:t>
            </w:r>
          </w:p>
          <w:p w:rsidR="00761FFA" w:rsidRPr="001E3CD2" w:rsidRDefault="00761FFA" w:rsidP="000D5B08">
            <w:pPr>
              <w:pStyle w:val="TableBullet1"/>
              <w:spacing w:after="110"/>
              <w:ind w:left="357" w:hanging="357"/>
              <w:rPr>
                <w:szCs w:val="22"/>
              </w:rPr>
            </w:pPr>
            <w:r w:rsidRPr="001E3CD2">
              <w:rPr>
                <w:szCs w:val="22"/>
              </w:rPr>
              <w:t>Gaining official authori</w:t>
            </w:r>
            <w:r w:rsidR="000D251A" w:rsidRPr="001E3CD2">
              <w:rPr>
                <w:szCs w:val="22"/>
              </w:rPr>
              <w:t>s</w:t>
            </w:r>
            <w:r w:rsidRPr="001E3CD2">
              <w:rPr>
                <w:szCs w:val="22"/>
              </w:rPr>
              <w:t>ation for action</w:t>
            </w:r>
          </w:p>
          <w:p w:rsidR="00761FFA" w:rsidRPr="001E3CD2" w:rsidRDefault="00761FFA" w:rsidP="000D5B08">
            <w:pPr>
              <w:pStyle w:val="TableBullet1"/>
              <w:spacing w:after="110"/>
              <w:ind w:left="357" w:hanging="357"/>
              <w:rPr>
                <w:szCs w:val="22"/>
              </w:rPr>
            </w:pPr>
            <w:r w:rsidRPr="001E3CD2">
              <w:rPr>
                <w:szCs w:val="22"/>
              </w:rPr>
              <w:t>Obtaining necessary resources to support the implementation of the approved course(s) of action</w:t>
            </w:r>
          </w:p>
          <w:p w:rsidR="00761FFA" w:rsidRPr="001E3CD2" w:rsidRDefault="00761FFA" w:rsidP="000D5B08">
            <w:pPr>
              <w:pStyle w:val="TableBullet1"/>
              <w:spacing w:after="110"/>
              <w:ind w:left="357" w:hanging="357"/>
              <w:rPr>
                <w:szCs w:val="22"/>
              </w:rPr>
            </w:pPr>
            <w:r w:rsidRPr="001E3CD2">
              <w:rPr>
                <w:szCs w:val="22"/>
              </w:rPr>
              <w:t>Identifying limitations and parameters that apply to the planning and implementation phases of the identified initiative</w:t>
            </w:r>
          </w:p>
          <w:p w:rsidR="0042751D" w:rsidRPr="001E3CD2" w:rsidRDefault="00761FFA" w:rsidP="000D5B08">
            <w:pPr>
              <w:pStyle w:val="TableBullet1"/>
              <w:spacing w:after="110"/>
              <w:ind w:left="357" w:hanging="357"/>
              <w:rPr>
                <w:szCs w:val="22"/>
              </w:rPr>
            </w:pPr>
            <w:r w:rsidRPr="001E3CD2">
              <w:rPr>
                <w:szCs w:val="22"/>
              </w:rPr>
              <w:t>Identifying further research that needs to be undertaken before a business decision can be taken, where appropriate</w:t>
            </w:r>
            <w:r w:rsidR="00907624" w:rsidRPr="001E3CD2">
              <w:rPr>
                <w:szCs w:val="22"/>
              </w:rPr>
              <w:t>.</w:t>
            </w:r>
          </w:p>
        </w:tc>
      </w:tr>
      <w:tr w:rsidR="0042751D" w:rsidRPr="001E3CD2" w:rsidTr="00735B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2751D" w:rsidRPr="001E3CD2" w:rsidRDefault="0042751D" w:rsidP="001E3CD2">
            <w:pPr>
              <w:pStyle w:val="TableText"/>
              <w:rPr>
                <w:szCs w:val="22"/>
              </w:rPr>
            </w:pPr>
          </w:p>
        </w:tc>
        <w:tc>
          <w:tcPr>
            <w:tcW w:w="9247" w:type="dxa"/>
            <w:gridSpan w:val="4"/>
            <w:tcBorders>
              <w:top w:val="single" w:sz="4" w:space="0" w:color="auto"/>
              <w:bottom w:val="nil"/>
            </w:tcBorders>
          </w:tcPr>
          <w:p w:rsidR="00761FFA" w:rsidRPr="001E3CD2" w:rsidRDefault="00761FFA" w:rsidP="001E3CD2">
            <w:pPr>
              <w:pStyle w:val="TableText"/>
              <w:rPr>
                <w:szCs w:val="22"/>
              </w:rPr>
            </w:pPr>
            <w:r w:rsidRPr="001E3CD2">
              <w:rPr>
                <w:i/>
                <w:szCs w:val="22"/>
              </w:rPr>
              <w:t>Tourism products to be developed</w:t>
            </w:r>
            <w:r w:rsidRPr="001E3CD2">
              <w:rPr>
                <w:szCs w:val="22"/>
              </w:rPr>
              <w:t xml:space="preserve"> may include:</w:t>
            </w:r>
          </w:p>
          <w:p w:rsidR="00761FFA" w:rsidRPr="001E3CD2" w:rsidRDefault="00761FFA" w:rsidP="001E3CD2">
            <w:pPr>
              <w:pStyle w:val="TableBullet1"/>
              <w:rPr>
                <w:szCs w:val="22"/>
              </w:rPr>
            </w:pPr>
            <w:r w:rsidRPr="001E3CD2">
              <w:rPr>
                <w:szCs w:val="22"/>
              </w:rPr>
              <w:t>Individual products or areas deemed valid or viable as a result of debate about and analysis of relevant research data</w:t>
            </w:r>
          </w:p>
          <w:p w:rsidR="0042751D" w:rsidRPr="001E3CD2" w:rsidRDefault="00761FFA" w:rsidP="001E3CD2">
            <w:pPr>
              <w:pStyle w:val="TableBullet1"/>
              <w:rPr>
                <w:szCs w:val="22"/>
              </w:rPr>
            </w:pPr>
            <w:r w:rsidRPr="001E3CD2">
              <w:rPr>
                <w:szCs w:val="22"/>
              </w:rPr>
              <w:t>Individual products or areas approved by management</w:t>
            </w:r>
            <w:r w:rsidR="00907624" w:rsidRPr="001E3CD2">
              <w:rPr>
                <w:szCs w:val="22"/>
              </w:rPr>
              <w:t>.</w:t>
            </w:r>
          </w:p>
        </w:tc>
      </w:tr>
      <w:tr w:rsidR="0042751D" w:rsidRPr="001E3CD2"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
              <w:rPr>
                <w:szCs w:val="22"/>
              </w:rPr>
            </w:pPr>
          </w:p>
        </w:tc>
        <w:tc>
          <w:tcPr>
            <w:tcW w:w="9247" w:type="dxa"/>
            <w:gridSpan w:val="4"/>
            <w:tcBorders>
              <w:top w:val="nil"/>
              <w:bottom w:val="nil"/>
            </w:tcBorders>
          </w:tcPr>
          <w:p w:rsidR="00761FFA" w:rsidRPr="001E3CD2" w:rsidRDefault="00761FFA" w:rsidP="001E3CD2">
            <w:pPr>
              <w:pStyle w:val="TableText"/>
              <w:rPr>
                <w:szCs w:val="22"/>
              </w:rPr>
            </w:pPr>
            <w:r w:rsidRPr="001E3CD2">
              <w:rPr>
                <w:i/>
                <w:szCs w:val="22"/>
              </w:rPr>
              <w:t>Plan a relevant campaign</w:t>
            </w:r>
            <w:r w:rsidRPr="001E3CD2">
              <w:rPr>
                <w:szCs w:val="22"/>
              </w:rPr>
              <w:t xml:space="preserve"> may include:</w:t>
            </w:r>
          </w:p>
          <w:p w:rsidR="00761FFA" w:rsidRPr="001E3CD2" w:rsidRDefault="00761FFA" w:rsidP="001E3CD2">
            <w:pPr>
              <w:pStyle w:val="TableBullet1"/>
              <w:rPr>
                <w:szCs w:val="22"/>
              </w:rPr>
            </w:pPr>
            <w:r w:rsidRPr="001E3CD2">
              <w:rPr>
                <w:szCs w:val="22"/>
              </w:rPr>
              <w:t>Preparing written plans, including tasks/activities, timelines, responsibilities, resources required/available and milestones</w:t>
            </w:r>
          </w:p>
          <w:p w:rsidR="00761FFA" w:rsidRPr="001E3CD2" w:rsidRDefault="00761FFA" w:rsidP="001E3CD2">
            <w:pPr>
              <w:pStyle w:val="TableBullet1"/>
              <w:rPr>
                <w:szCs w:val="22"/>
              </w:rPr>
            </w:pPr>
            <w:r w:rsidRPr="001E3CD2">
              <w:rPr>
                <w:szCs w:val="22"/>
              </w:rPr>
              <w:t>Identifying a theme or focus</w:t>
            </w:r>
          </w:p>
          <w:p w:rsidR="00761FFA" w:rsidRPr="001E3CD2" w:rsidRDefault="00761FFA" w:rsidP="001E3CD2">
            <w:pPr>
              <w:pStyle w:val="TableBullet1"/>
              <w:rPr>
                <w:szCs w:val="22"/>
              </w:rPr>
            </w:pPr>
            <w:r w:rsidRPr="001E3CD2">
              <w:rPr>
                <w:szCs w:val="22"/>
              </w:rPr>
              <w:t>Identifying or confirming the target market and market segments</w:t>
            </w:r>
          </w:p>
          <w:p w:rsidR="00761FFA" w:rsidRPr="001E3CD2" w:rsidRDefault="00761FFA" w:rsidP="001E3CD2">
            <w:pPr>
              <w:pStyle w:val="TableBullet1"/>
              <w:rPr>
                <w:szCs w:val="22"/>
              </w:rPr>
            </w:pPr>
            <w:r w:rsidRPr="001E3CD2">
              <w:rPr>
                <w:szCs w:val="22"/>
              </w:rPr>
              <w:t>Resourcing the initiative</w:t>
            </w:r>
          </w:p>
          <w:p w:rsidR="0042751D" w:rsidRPr="001E3CD2" w:rsidRDefault="00761FFA" w:rsidP="001E3CD2">
            <w:pPr>
              <w:pStyle w:val="TableBullet1"/>
              <w:rPr>
                <w:szCs w:val="22"/>
              </w:rPr>
            </w:pPr>
            <w:r w:rsidRPr="001E3CD2">
              <w:rPr>
                <w:szCs w:val="22"/>
              </w:rPr>
              <w:t>Developing monitoring and evaluation activities.</w:t>
            </w:r>
          </w:p>
        </w:tc>
      </w:tr>
      <w:tr w:rsidR="0042751D" w:rsidRPr="001E3CD2" w:rsidTr="009076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
              <w:rPr>
                <w:szCs w:val="22"/>
              </w:rPr>
            </w:pPr>
          </w:p>
        </w:tc>
        <w:tc>
          <w:tcPr>
            <w:tcW w:w="9247" w:type="dxa"/>
            <w:gridSpan w:val="4"/>
            <w:tcBorders>
              <w:top w:val="nil"/>
              <w:bottom w:val="nil"/>
            </w:tcBorders>
          </w:tcPr>
          <w:p w:rsidR="00761FFA" w:rsidRPr="001E3CD2" w:rsidRDefault="00761FFA" w:rsidP="001E3CD2">
            <w:pPr>
              <w:pStyle w:val="TableText"/>
              <w:rPr>
                <w:szCs w:val="22"/>
              </w:rPr>
            </w:pPr>
            <w:r w:rsidRPr="001E3CD2">
              <w:rPr>
                <w:i/>
                <w:szCs w:val="22"/>
              </w:rPr>
              <w:t>Resources to support implementation</w:t>
            </w:r>
            <w:r w:rsidRPr="001E3CD2">
              <w:rPr>
                <w:szCs w:val="22"/>
              </w:rPr>
              <w:t xml:space="preserve"> may include:</w:t>
            </w:r>
          </w:p>
          <w:p w:rsidR="00761FFA" w:rsidRPr="001E3CD2" w:rsidRDefault="00761FFA" w:rsidP="001E3CD2">
            <w:pPr>
              <w:pStyle w:val="TableBullet1"/>
              <w:rPr>
                <w:szCs w:val="22"/>
              </w:rPr>
            </w:pPr>
            <w:r w:rsidRPr="001E3CD2">
              <w:rPr>
                <w:szCs w:val="22"/>
              </w:rPr>
              <w:t xml:space="preserve">Brochures </w:t>
            </w:r>
          </w:p>
          <w:p w:rsidR="00761FFA" w:rsidRPr="001E3CD2" w:rsidRDefault="00761FFA" w:rsidP="001E3CD2">
            <w:pPr>
              <w:pStyle w:val="TableBullet1"/>
              <w:rPr>
                <w:szCs w:val="22"/>
              </w:rPr>
            </w:pPr>
            <w:r w:rsidRPr="001E3CD2">
              <w:rPr>
                <w:szCs w:val="22"/>
              </w:rPr>
              <w:t>Marketing materials</w:t>
            </w:r>
          </w:p>
          <w:p w:rsidR="00761FFA" w:rsidRPr="001E3CD2" w:rsidRDefault="00761FFA" w:rsidP="001E3CD2">
            <w:pPr>
              <w:pStyle w:val="TableBullet1"/>
              <w:rPr>
                <w:szCs w:val="22"/>
              </w:rPr>
            </w:pPr>
            <w:r w:rsidRPr="001E3CD2">
              <w:rPr>
                <w:szCs w:val="22"/>
              </w:rPr>
              <w:t>Advertising</w:t>
            </w:r>
          </w:p>
          <w:p w:rsidR="00761FFA" w:rsidRPr="001E3CD2" w:rsidRDefault="00761FFA" w:rsidP="001E3CD2">
            <w:pPr>
              <w:pStyle w:val="TableBullet1"/>
              <w:rPr>
                <w:szCs w:val="22"/>
              </w:rPr>
            </w:pPr>
            <w:r w:rsidRPr="001E3CD2">
              <w:rPr>
                <w:szCs w:val="22"/>
              </w:rPr>
              <w:t>Sales materials</w:t>
            </w:r>
          </w:p>
          <w:p w:rsidR="00761FFA" w:rsidRPr="001E3CD2" w:rsidRDefault="00761FFA" w:rsidP="001E3CD2">
            <w:pPr>
              <w:pStyle w:val="TableBullet1"/>
              <w:rPr>
                <w:szCs w:val="22"/>
              </w:rPr>
            </w:pPr>
            <w:r w:rsidRPr="001E3CD2">
              <w:rPr>
                <w:szCs w:val="22"/>
              </w:rPr>
              <w:t>Sales team</w:t>
            </w:r>
          </w:p>
          <w:p w:rsidR="00761FFA" w:rsidRPr="001E3CD2" w:rsidRDefault="00761FFA" w:rsidP="001E3CD2">
            <w:pPr>
              <w:pStyle w:val="TableBullet1"/>
              <w:rPr>
                <w:szCs w:val="22"/>
              </w:rPr>
            </w:pPr>
            <w:r w:rsidRPr="001E3CD2">
              <w:rPr>
                <w:szCs w:val="22"/>
              </w:rPr>
              <w:t>Training</w:t>
            </w:r>
          </w:p>
          <w:p w:rsidR="00761FFA" w:rsidRPr="001E3CD2" w:rsidRDefault="00761FFA" w:rsidP="001E3CD2">
            <w:pPr>
              <w:pStyle w:val="TableBullet1"/>
              <w:rPr>
                <w:szCs w:val="22"/>
              </w:rPr>
            </w:pPr>
            <w:r w:rsidRPr="001E3CD2">
              <w:rPr>
                <w:szCs w:val="22"/>
              </w:rPr>
              <w:t>Public relations</w:t>
            </w:r>
          </w:p>
          <w:p w:rsidR="0042751D" w:rsidRPr="001E3CD2" w:rsidRDefault="00761FFA" w:rsidP="001E3CD2">
            <w:pPr>
              <w:pStyle w:val="TableBullet1"/>
              <w:rPr>
                <w:szCs w:val="22"/>
              </w:rPr>
            </w:pPr>
            <w:r w:rsidRPr="001E3CD2">
              <w:rPr>
                <w:szCs w:val="22"/>
              </w:rPr>
              <w:t>Point of sale material.</w:t>
            </w:r>
          </w:p>
        </w:tc>
      </w:tr>
      <w:tr w:rsidR="0042751D" w:rsidRPr="001E3CD2" w:rsidTr="009076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TableText"/>
              <w:rPr>
                <w:szCs w:val="22"/>
              </w:rPr>
            </w:pPr>
          </w:p>
        </w:tc>
        <w:tc>
          <w:tcPr>
            <w:tcW w:w="9247" w:type="dxa"/>
            <w:gridSpan w:val="4"/>
            <w:tcBorders>
              <w:top w:val="nil"/>
              <w:bottom w:val="single" w:sz="4" w:space="0" w:color="auto"/>
            </w:tcBorders>
          </w:tcPr>
          <w:p w:rsidR="00761FFA" w:rsidRPr="001E3CD2" w:rsidRDefault="00761FFA" w:rsidP="001E3CD2">
            <w:pPr>
              <w:pStyle w:val="TableText"/>
              <w:rPr>
                <w:szCs w:val="22"/>
              </w:rPr>
            </w:pPr>
            <w:r w:rsidRPr="001E3CD2">
              <w:rPr>
                <w:i/>
                <w:szCs w:val="22"/>
              </w:rPr>
              <w:t>Implement the plan(s)</w:t>
            </w:r>
            <w:r w:rsidRPr="001E3CD2">
              <w:rPr>
                <w:szCs w:val="22"/>
              </w:rPr>
              <w:t xml:space="preserve"> may include:</w:t>
            </w:r>
          </w:p>
          <w:p w:rsidR="00761FFA" w:rsidRPr="001E3CD2" w:rsidRDefault="00761FFA" w:rsidP="001E3CD2">
            <w:pPr>
              <w:pStyle w:val="TableBullet1"/>
              <w:rPr>
                <w:szCs w:val="22"/>
              </w:rPr>
            </w:pPr>
            <w:r w:rsidRPr="001E3CD2">
              <w:rPr>
                <w:szCs w:val="22"/>
              </w:rPr>
              <w:t>Following plans as written</w:t>
            </w:r>
          </w:p>
          <w:p w:rsidR="0042751D" w:rsidRPr="001E3CD2" w:rsidRDefault="00761FFA" w:rsidP="001E3CD2">
            <w:pPr>
              <w:pStyle w:val="TableBullet1"/>
              <w:rPr>
                <w:szCs w:val="22"/>
              </w:rPr>
            </w:pPr>
            <w:r w:rsidRPr="001E3CD2">
              <w:rPr>
                <w:szCs w:val="22"/>
              </w:rPr>
              <w:t>Developing an appropriate implementation team</w:t>
            </w:r>
          </w:p>
        </w:tc>
      </w:tr>
      <w:tr w:rsidR="00907624" w:rsidRPr="001E3CD2" w:rsidTr="009076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7624" w:rsidRPr="001E3CD2" w:rsidRDefault="00907624" w:rsidP="001E3CD2">
            <w:pPr>
              <w:pStyle w:val="TableText"/>
              <w:rPr>
                <w:szCs w:val="22"/>
              </w:rPr>
            </w:pPr>
          </w:p>
        </w:tc>
        <w:tc>
          <w:tcPr>
            <w:tcW w:w="9247" w:type="dxa"/>
            <w:gridSpan w:val="4"/>
            <w:tcBorders>
              <w:top w:val="single" w:sz="4" w:space="0" w:color="auto"/>
              <w:bottom w:val="nil"/>
            </w:tcBorders>
          </w:tcPr>
          <w:p w:rsidR="00907624" w:rsidRPr="001E3CD2" w:rsidRDefault="00907624" w:rsidP="001E3CD2">
            <w:pPr>
              <w:pStyle w:val="TableBullet1"/>
              <w:rPr>
                <w:szCs w:val="22"/>
              </w:rPr>
            </w:pPr>
            <w:r w:rsidRPr="001E3CD2">
              <w:rPr>
                <w:szCs w:val="22"/>
              </w:rPr>
              <w:t>Ensuring promised resources are provided</w:t>
            </w:r>
          </w:p>
          <w:p w:rsidR="00907624" w:rsidRPr="001E3CD2" w:rsidRDefault="00907624" w:rsidP="001E3CD2">
            <w:pPr>
              <w:pStyle w:val="TableBullet1"/>
              <w:rPr>
                <w:szCs w:val="22"/>
              </w:rPr>
            </w:pPr>
            <w:r w:rsidRPr="001E3CD2">
              <w:rPr>
                <w:szCs w:val="22"/>
              </w:rPr>
              <w:t>Assisting personnel in discharging their responsibilities</w:t>
            </w:r>
          </w:p>
          <w:p w:rsidR="00907624" w:rsidRPr="001E3CD2" w:rsidRDefault="00907624" w:rsidP="001E3CD2">
            <w:pPr>
              <w:pStyle w:val="TableBullet1"/>
              <w:rPr>
                <w:szCs w:val="22"/>
              </w:rPr>
            </w:pPr>
            <w:r w:rsidRPr="001E3CD2">
              <w:rPr>
                <w:szCs w:val="22"/>
              </w:rPr>
              <w:t>Negotiating and mentoring</w:t>
            </w:r>
          </w:p>
          <w:p w:rsidR="00907624" w:rsidRPr="001E3CD2" w:rsidRDefault="00907624" w:rsidP="001E3CD2">
            <w:pPr>
              <w:pStyle w:val="TableBullet1"/>
              <w:rPr>
                <w:szCs w:val="22"/>
              </w:rPr>
            </w:pPr>
            <w:r w:rsidRPr="001E3CD2">
              <w:rPr>
                <w:szCs w:val="22"/>
              </w:rPr>
              <w:t>Approving actions</w:t>
            </w:r>
          </w:p>
          <w:p w:rsidR="00907624" w:rsidRPr="001E3CD2" w:rsidRDefault="00907624" w:rsidP="001E3CD2">
            <w:pPr>
              <w:pStyle w:val="TableBullet1"/>
              <w:rPr>
                <w:szCs w:val="22"/>
              </w:rPr>
            </w:pPr>
            <w:r w:rsidRPr="001E3CD2">
              <w:rPr>
                <w:szCs w:val="22"/>
              </w:rPr>
              <w:t>Authori</w:t>
            </w:r>
            <w:r w:rsidR="000D251A" w:rsidRPr="001E3CD2">
              <w:rPr>
                <w:szCs w:val="22"/>
              </w:rPr>
              <w:t>s</w:t>
            </w:r>
            <w:r w:rsidRPr="001E3CD2">
              <w:rPr>
                <w:szCs w:val="22"/>
              </w:rPr>
              <w:t>ing payments</w:t>
            </w:r>
          </w:p>
          <w:p w:rsidR="00907624" w:rsidRPr="001E3CD2" w:rsidRDefault="00907624" w:rsidP="001E3CD2">
            <w:pPr>
              <w:pStyle w:val="TableBullet1"/>
              <w:rPr>
                <w:i/>
                <w:szCs w:val="22"/>
              </w:rPr>
            </w:pPr>
            <w:r w:rsidRPr="001E3CD2">
              <w:rPr>
                <w:szCs w:val="22"/>
              </w:rPr>
              <w:t>Overseeing activities and providing managerial and supervisory expertise.</w:t>
            </w:r>
          </w:p>
        </w:tc>
      </w:tr>
      <w:tr w:rsidR="0042751D" w:rsidRPr="001E3CD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
              <w:keepNext/>
              <w:rPr>
                <w:szCs w:val="22"/>
              </w:rPr>
            </w:pPr>
          </w:p>
        </w:tc>
        <w:tc>
          <w:tcPr>
            <w:tcW w:w="9247" w:type="dxa"/>
            <w:gridSpan w:val="4"/>
            <w:tcBorders>
              <w:top w:val="nil"/>
              <w:bottom w:val="nil"/>
            </w:tcBorders>
          </w:tcPr>
          <w:p w:rsidR="00761FFA" w:rsidRPr="001E3CD2" w:rsidRDefault="00761FFA" w:rsidP="001E3CD2">
            <w:pPr>
              <w:pStyle w:val="TableText"/>
              <w:rPr>
                <w:szCs w:val="22"/>
              </w:rPr>
            </w:pPr>
            <w:r w:rsidRPr="001E3CD2">
              <w:rPr>
                <w:i/>
                <w:szCs w:val="22"/>
              </w:rPr>
              <w:t>Monitor implementation</w:t>
            </w:r>
            <w:r w:rsidRPr="001E3CD2">
              <w:rPr>
                <w:szCs w:val="22"/>
              </w:rPr>
              <w:t xml:space="preserve"> may include:</w:t>
            </w:r>
          </w:p>
          <w:p w:rsidR="00761FFA" w:rsidRPr="001E3CD2" w:rsidRDefault="00761FFA" w:rsidP="001E3CD2">
            <w:pPr>
              <w:pStyle w:val="TableBullet1"/>
              <w:rPr>
                <w:szCs w:val="22"/>
              </w:rPr>
            </w:pPr>
            <w:r w:rsidRPr="001E3CD2">
              <w:rPr>
                <w:szCs w:val="22"/>
              </w:rPr>
              <w:t>Conducting regular meetings and debriefing sessions with relevant personnel</w:t>
            </w:r>
          </w:p>
          <w:p w:rsidR="00761FFA" w:rsidRPr="001E3CD2" w:rsidRDefault="00761FFA" w:rsidP="001E3CD2">
            <w:pPr>
              <w:pStyle w:val="TableBullet1"/>
              <w:rPr>
                <w:szCs w:val="22"/>
              </w:rPr>
            </w:pPr>
            <w:r w:rsidRPr="001E3CD2">
              <w:rPr>
                <w:szCs w:val="22"/>
              </w:rPr>
              <w:t>Checking documentation related to the initiative</w:t>
            </w:r>
          </w:p>
          <w:p w:rsidR="00761FFA" w:rsidRPr="001E3CD2" w:rsidRDefault="00761FFA" w:rsidP="001E3CD2">
            <w:pPr>
              <w:pStyle w:val="TableBullet1"/>
              <w:rPr>
                <w:szCs w:val="22"/>
              </w:rPr>
            </w:pPr>
            <w:r w:rsidRPr="001E3CD2">
              <w:rPr>
                <w:szCs w:val="22"/>
              </w:rPr>
              <w:t>Meeting with external providers to check on progress</w:t>
            </w:r>
          </w:p>
          <w:p w:rsidR="00761FFA" w:rsidRPr="001E3CD2" w:rsidRDefault="00761FFA" w:rsidP="001E3CD2">
            <w:pPr>
              <w:pStyle w:val="TableBullet1"/>
              <w:rPr>
                <w:szCs w:val="22"/>
              </w:rPr>
            </w:pPr>
            <w:r w:rsidRPr="001E3CD2">
              <w:rPr>
                <w:szCs w:val="22"/>
              </w:rPr>
              <w:t>Evaluating progress against budget, timelines and specified other criteria</w:t>
            </w:r>
          </w:p>
          <w:p w:rsidR="0042751D" w:rsidRPr="001E3CD2" w:rsidRDefault="00761FFA" w:rsidP="001E3CD2">
            <w:pPr>
              <w:pStyle w:val="TableBullet1"/>
              <w:rPr>
                <w:szCs w:val="22"/>
              </w:rPr>
            </w:pPr>
            <w:r w:rsidRPr="001E3CD2">
              <w:rPr>
                <w:szCs w:val="22"/>
              </w:rPr>
              <w:t>Informing management of actual progress compared to projections.</w:t>
            </w:r>
          </w:p>
        </w:tc>
      </w:tr>
      <w:tr w:rsidR="0042751D" w:rsidRPr="001E3CD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TableText"/>
              <w:rPr>
                <w:szCs w:val="22"/>
              </w:rPr>
            </w:pPr>
          </w:p>
        </w:tc>
        <w:tc>
          <w:tcPr>
            <w:tcW w:w="9247" w:type="dxa"/>
            <w:gridSpan w:val="4"/>
            <w:tcBorders>
              <w:top w:val="nil"/>
              <w:bottom w:val="single" w:sz="4" w:space="0" w:color="auto"/>
            </w:tcBorders>
          </w:tcPr>
          <w:p w:rsidR="00761FFA" w:rsidRPr="001E3CD2" w:rsidRDefault="00761FFA" w:rsidP="001E3CD2">
            <w:pPr>
              <w:pStyle w:val="TableText"/>
              <w:rPr>
                <w:szCs w:val="22"/>
              </w:rPr>
            </w:pPr>
            <w:r w:rsidRPr="001E3CD2">
              <w:rPr>
                <w:i/>
                <w:szCs w:val="22"/>
              </w:rPr>
              <w:t>Take remedial action</w:t>
            </w:r>
            <w:r w:rsidRPr="001E3CD2">
              <w:rPr>
                <w:szCs w:val="22"/>
              </w:rPr>
              <w:t xml:space="preserve"> may include:</w:t>
            </w:r>
          </w:p>
          <w:p w:rsidR="00761FFA" w:rsidRPr="001E3CD2" w:rsidRDefault="00761FFA" w:rsidP="001E3CD2">
            <w:pPr>
              <w:pStyle w:val="TableBullet1"/>
              <w:rPr>
                <w:szCs w:val="22"/>
              </w:rPr>
            </w:pPr>
            <w:r w:rsidRPr="001E3CD2">
              <w:rPr>
                <w:szCs w:val="22"/>
              </w:rPr>
              <w:t>Revising plans</w:t>
            </w:r>
          </w:p>
          <w:p w:rsidR="00761FFA" w:rsidRPr="001E3CD2" w:rsidRDefault="00761FFA" w:rsidP="001E3CD2">
            <w:pPr>
              <w:pStyle w:val="TableBullet1"/>
              <w:rPr>
                <w:szCs w:val="22"/>
              </w:rPr>
            </w:pPr>
            <w:r w:rsidRPr="001E3CD2">
              <w:rPr>
                <w:szCs w:val="22"/>
              </w:rPr>
              <w:t>Revising resources allocation</w:t>
            </w:r>
          </w:p>
          <w:p w:rsidR="00761FFA" w:rsidRPr="001E3CD2" w:rsidRDefault="00761FFA" w:rsidP="001E3CD2">
            <w:pPr>
              <w:pStyle w:val="TableBullet1"/>
              <w:rPr>
                <w:szCs w:val="22"/>
              </w:rPr>
            </w:pPr>
            <w:r w:rsidRPr="001E3CD2">
              <w:rPr>
                <w:szCs w:val="22"/>
              </w:rPr>
              <w:t>Changing the composition of the implementation team, including internal/external team members</w:t>
            </w:r>
          </w:p>
          <w:p w:rsidR="00761FFA" w:rsidRPr="001E3CD2" w:rsidRDefault="00761FFA" w:rsidP="001E3CD2">
            <w:pPr>
              <w:pStyle w:val="TableBullet1"/>
              <w:rPr>
                <w:szCs w:val="22"/>
              </w:rPr>
            </w:pPr>
            <w:r w:rsidRPr="001E3CD2">
              <w:rPr>
                <w:szCs w:val="22"/>
              </w:rPr>
              <w:t>Changing allocation of duties, tasks and responsibilities</w:t>
            </w:r>
          </w:p>
          <w:p w:rsidR="0042751D" w:rsidRPr="001E3CD2" w:rsidRDefault="00761FFA" w:rsidP="001E3CD2">
            <w:pPr>
              <w:pStyle w:val="TableBullet1"/>
              <w:rPr>
                <w:szCs w:val="22"/>
              </w:rPr>
            </w:pPr>
            <w:r w:rsidRPr="001E3CD2">
              <w:rPr>
                <w:szCs w:val="22"/>
              </w:rPr>
              <w:t>Altering timelines.</w:t>
            </w:r>
          </w:p>
        </w:tc>
      </w:tr>
      <w:tr w:rsidR="0042751D" w:rsidRPr="001E3CD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2751D" w:rsidRPr="001E3CD2" w:rsidRDefault="0042751D" w:rsidP="001E3CD2">
            <w:pPr>
              <w:pStyle w:val="TableText"/>
              <w:keepNext/>
              <w:rPr>
                <w:szCs w:val="22"/>
              </w:rPr>
            </w:pPr>
          </w:p>
        </w:tc>
        <w:tc>
          <w:tcPr>
            <w:tcW w:w="9247" w:type="dxa"/>
            <w:gridSpan w:val="4"/>
            <w:tcBorders>
              <w:top w:val="single" w:sz="4" w:space="0" w:color="auto"/>
              <w:bottom w:val="nil"/>
            </w:tcBorders>
          </w:tcPr>
          <w:p w:rsidR="00761FFA" w:rsidRPr="001E3CD2" w:rsidRDefault="00761FFA" w:rsidP="001E3CD2">
            <w:pPr>
              <w:pStyle w:val="TableText"/>
              <w:rPr>
                <w:szCs w:val="22"/>
              </w:rPr>
            </w:pPr>
            <w:r w:rsidRPr="001E3CD2">
              <w:rPr>
                <w:i/>
                <w:szCs w:val="22"/>
              </w:rPr>
              <w:t>Evaluate the initiative</w:t>
            </w:r>
            <w:r w:rsidRPr="001E3CD2">
              <w:rPr>
                <w:szCs w:val="22"/>
              </w:rPr>
              <w:t xml:space="preserve"> may include:</w:t>
            </w:r>
          </w:p>
          <w:p w:rsidR="00761FFA" w:rsidRPr="001E3CD2" w:rsidRDefault="00761FFA" w:rsidP="001E3CD2">
            <w:pPr>
              <w:pStyle w:val="TableBullet1"/>
              <w:rPr>
                <w:szCs w:val="22"/>
              </w:rPr>
            </w:pPr>
            <w:r w:rsidRPr="001E3CD2">
              <w:rPr>
                <w:szCs w:val="22"/>
              </w:rPr>
              <w:t>Tracking performance of the project/initiative against expectations and projections, including cost and sales related issues as well as customer levels of response and satisfaction</w:t>
            </w:r>
          </w:p>
          <w:p w:rsidR="00761FFA" w:rsidRPr="001E3CD2" w:rsidRDefault="00761FFA" w:rsidP="001E3CD2">
            <w:pPr>
              <w:pStyle w:val="TableBullet1"/>
              <w:rPr>
                <w:szCs w:val="22"/>
              </w:rPr>
            </w:pPr>
            <w:r w:rsidRPr="001E3CD2">
              <w:rPr>
                <w:szCs w:val="22"/>
              </w:rPr>
              <w:t xml:space="preserve">Identifying, capturing and </w:t>
            </w:r>
            <w:r w:rsidR="00735B66" w:rsidRPr="001E3CD2">
              <w:rPr>
                <w:szCs w:val="22"/>
              </w:rPr>
              <w:t>analysing</w:t>
            </w:r>
            <w:r w:rsidRPr="001E3CD2">
              <w:rPr>
                <w:szCs w:val="22"/>
              </w:rPr>
              <w:t xml:space="preserve"> new market data generated by the initiative</w:t>
            </w:r>
          </w:p>
          <w:p w:rsidR="00761FFA" w:rsidRPr="001E3CD2" w:rsidRDefault="00761FFA" w:rsidP="001E3CD2">
            <w:pPr>
              <w:pStyle w:val="TableBullet1"/>
              <w:rPr>
                <w:szCs w:val="22"/>
              </w:rPr>
            </w:pPr>
            <w:r w:rsidRPr="001E3CD2">
              <w:rPr>
                <w:szCs w:val="22"/>
              </w:rPr>
              <w:t>Identifying lessons that can be applied to other projects and initiatives within the organi</w:t>
            </w:r>
            <w:r w:rsidR="000D251A" w:rsidRPr="001E3CD2">
              <w:rPr>
                <w:szCs w:val="22"/>
              </w:rPr>
              <w:t>s</w:t>
            </w:r>
            <w:r w:rsidRPr="001E3CD2">
              <w:rPr>
                <w:szCs w:val="22"/>
              </w:rPr>
              <w:t>ation</w:t>
            </w:r>
          </w:p>
          <w:p w:rsidR="0042751D" w:rsidRPr="001E3CD2" w:rsidRDefault="00761FFA" w:rsidP="001E3CD2">
            <w:pPr>
              <w:pStyle w:val="TableBullet1"/>
              <w:rPr>
                <w:szCs w:val="22"/>
              </w:rPr>
            </w:pPr>
            <w:r w:rsidRPr="001E3CD2">
              <w:rPr>
                <w:szCs w:val="22"/>
              </w:rPr>
              <w:t>Determining the ongoing future of the project/initiative, including identifying location in the product life cycle, return on investment and potential for re-framing the initiative into another product.</w:t>
            </w:r>
          </w:p>
        </w:tc>
      </w:tr>
      <w:tr w:rsidR="0042751D" w:rsidRPr="001E3CD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TableText"/>
              <w:rPr>
                <w:szCs w:val="22"/>
              </w:rPr>
            </w:pPr>
          </w:p>
        </w:tc>
        <w:tc>
          <w:tcPr>
            <w:tcW w:w="9247" w:type="dxa"/>
            <w:gridSpan w:val="4"/>
            <w:tcBorders>
              <w:top w:val="nil"/>
              <w:bottom w:val="single" w:sz="4" w:space="0" w:color="auto"/>
            </w:tcBorders>
          </w:tcPr>
          <w:p w:rsidR="00761FFA" w:rsidRPr="001E3CD2" w:rsidRDefault="00761FFA" w:rsidP="001E3CD2">
            <w:pPr>
              <w:pStyle w:val="TableTextBold"/>
              <w:rPr>
                <w:szCs w:val="22"/>
              </w:rPr>
            </w:pPr>
            <w:r w:rsidRPr="001E3CD2">
              <w:rPr>
                <w:szCs w:val="22"/>
              </w:rPr>
              <w:t>Assessment Guide</w:t>
            </w:r>
          </w:p>
          <w:p w:rsidR="00761FFA" w:rsidRPr="001E3CD2" w:rsidRDefault="00761FFA" w:rsidP="001E3CD2">
            <w:pPr>
              <w:spacing w:before="60" w:after="120"/>
              <w:rPr>
                <w:rFonts w:ascii="Helvetica" w:hAnsi="Helvetica" w:cs="Arial"/>
                <w:sz w:val="22"/>
                <w:szCs w:val="22"/>
              </w:rPr>
            </w:pPr>
            <w:r w:rsidRPr="001E3CD2">
              <w:rPr>
                <w:rFonts w:ascii="Helvetica" w:hAnsi="Helvetica" w:cs="Arial"/>
                <w:sz w:val="22"/>
                <w:szCs w:val="22"/>
              </w:rPr>
              <w:t>T</w:t>
            </w:r>
            <w:r w:rsidRPr="001E3CD2">
              <w:rPr>
                <w:rStyle w:val="TableTextChar"/>
                <w:szCs w:val="22"/>
              </w:rPr>
              <w:t>he following skills and knowledge must be assessed as part of this unit:</w:t>
            </w:r>
          </w:p>
          <w:p w:rsidR="00761FFA" w:rsidRPr="001E3CD2" w:rsidRDefault="000D251A" w:rsidP="001E3CD2">
            <w:pPr>
              <w:pStyle w:val="TableBullet1"/>
              <w:rPr>
                <w:szCs w:val="22"/>
              </w:rPr>
            </w:pPr>
            <w:r w:rsidRPr="001E3CD2">
              <w:rPr>
                <w:szCs w:val="22"/>
              </w:rPr>
              <w:t>E</w:t>
            </w:r>
            <w:r w:rsidR="00761FFA" w:rsidRPr="001E3CD2">
              <w:rPr>
                <w:szCs w:val="22"/>
              </w:rPr>
              <w:t>nterprise policies and procedures in regard to research and development including company ethos, corporate responsibility, values and business goals and direction</w:t>
            </w:r>
          </w:p>
          <w:p w:rsidR="00761FFA" w:rsidRPr="001E3CD2" w:rsidRDefault="00761FFA" w:rsidP="001E3CD2">
            <w:pPr>
              <w:pStyle w:val="TableBullet1"/>
              <w:rPr>
                <w:szCs w:val="22"/>
              </w:rPr>
            </w:pPr>
            <w:r w:rsidRPr="001E3CD2">
              <w:rPr>
                <w:szCs w:val="22"/>
              </w:rPr>
              <w:t>Principles of tourism product research including the ability to plan and apply market research activities</w:t>
            </w:r>
          </w:p>
          <w:p w:rsidR="00761FFA" w:rsidRPr="001E3CD2" w:rsidRDefault="00761FFA" w:rsidP="001E3CD2">
            <w:pPr>
              <w:pStyle w:val="TableBullet1"/>
              <w:rPr>
                <w:szCs w:val="22"/>
              </w:rPr>
            </w:pPr>
            <w:r w:rsidRPr="001E3CD2">
              <w:rPr>
                <w:szCs w:val="22"/>
              </w:rPr>
              <w:t xml:space="preserve">Ability to capture, classify, </w:t>
            </w:r>
            <w:r w:rsidR="00735B66" w:rsidRPr="001E3CD2">
              <w:rPr>
                <w:szCs w:val="22"/>
              </w:rPr>
              <w:t>analyse</w:t>
            </w:r>
            <w:r w:rsidRPr="001E3CD2">
              <w:rPr>
                <w:szCs w:val="22"/>
              </w:rPr>
              <w:t xml:space="preserve"> and interpret research data</w:t>
            </w:r>
          </w:p>
          <w:p w:rsidR="00761FFA" w:rsidRPr="001E3CD2" w:rsidRDefault="00761FFA" w:rsidP="001E3CD2">
            <w:pPr>
              <w:pStyle w:val="TableBullet1"/>
              <w:rPr>
                <w:szCs w:val="22"/>
              </w:rPr>
            </w:pPr>
            <w:r w:rsidRPr="001E3CD2">
              <w:rPr>
                <w:szCs w:val="22"/>
              </w:rPr>
              <w:t>Ability to draw conclusions and make recommendations from information and research data</w:t>
            </w:r>
          </w:p>
          <w:p w:rsidR="00761FFA" w:rsidRPr="001E3CD2" w:rsidRDefault="00761FFA" w:rsidP="001E3CD2">
            <w:pPr>
              <w:pStyle w:val="TableBullet1"/>
              <w:rPr>
                <w:szCs w:val="22"/>
              </w:rPr>
            </w:pPr>
            <w:r w:rsidRPr="001E3CD2">
              <w:rPr>
                <w:szCs w:val="22"/>
              </w:rPr>
              <w:t>Ability to produce written reports reflecting the qualitative and quantitative findings of objective primary and secondary research data</w:t>
            </w:r>
          </w:p>
          <w:p w:rsidR="00761FFA" w:rsidRPr="001E3CD2" w:rsidRDefault="00761FFA" w:rsidP="001E3CD2">
            <w:pPr>
              <w:pStyle w:val="TableBullet1"/>
              <w:rPr>
                <w:szCs w:val="22"/>
              </w:rPr>
            </w:pPr>
            <w:r w:rsidRPr="001E3CD2">
              <w:rPr>
                <w:szCs w:val="22"/>
              </w:rPr>
              <w:t>Ability to lead and manage the activities of a research and development team</w:t>
            </w:r>
          </w:p>
          <w:p w:rsidR="00761FFA" w:rsidRPr="001E3CD2" w:rsidRDefault="00761FFA" w:rsidP="001E3CD2">
            <w:pPr>
              <w:pStyle w:val="TableBullet1"/>
              <w:rPr>
                <w:szCs w:val="22"/>
              </w:rPr>
            </w:pPr>
            <w:r w:rsidRPr="001E3CD2">
              <w:rPr>
                <w:szCs w:val="22"/>
              </w:rPr>
              <w:t>General knowledge of the travel and tourism industry with an in-depth knowledge of the area under consideration</w:t>
            </w:r>
          </w:p>
          <w:p w:rsidR="0042751D" w:rsidRPr="001E3CD2" w:rsidRDefault="00761FFA" w:rsidP="001E3CD2">
            <w:pPr>
              <w:pStyle w:val="TableBullet1"/>
              <w:rPr>
                <w:szCs w:val="22"/>
              </w:rPr>
            </w:pPr>
            <w:r w:rsidRPr="001E3CD2">
              <w:rPr>
                <w:szCs w:val="22"/>
              </w:rPr>
              <w:t>Ability to use management and supervisory skills including communication, negotiation, support, coaching and leadership.</w:t>
            </w:r>
          </w:p>
        </w:tc>
      </w:tr>
      <w:tr w:rsidR="0042751D" w:rsidRPr="001E3CD2" w:rsidTr="009076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42751D" w:rsidRPr="001E3CD2" w:rsidRDefault="0042751D" w:rsidP="001E3CD2">
            <w:pPr>
              <w:pStyle w:val="TableText"/>
              <w:rPr>
                <w:szCs w:val="22"/>
              </w:rPr>
            </w:pPr>
          </w:p>
        </w:tc>
        <w:tc>
          <w:tcPr>
            <w:tcW w:w="9247" w:type="dxa"/>
            <w:gridSpan w:val="4"/>
            <w:tcBorders>
              <w:top w:val="single" w:sz="4" w:space="0" w:color="auto"/>
              <w:bottom w:val="single" w:sz="4" w:space="0" w:color="auto"/>
            </w:tcBorders>
          </w:tcPr>
          <w:p w:rsidR="00761FFA" w:rsidRPr="001E3CD2" w:rsidRDefault="00761FFA" w:rsidP="001E3CD2">
            <w:pPr>
              <w:pStyle w:val="TableTextBold"/>
              <w:rPr>
                <w:szCs w:val="22"/>
              </w:rPr>
            </w:pPr>
            <w:r w:rsidRPr="001E3CD2">
              <w:rPr>
                <w:szCs w:val="22"/>
              </w:rPr>
              <w:t>Linkages To Other Units</w:t>
            </w:r>
          </w:p>
          <w:p w:rsidR="00761FFA" w:rsidRPr="001E3CD2" w:rsidRDefault="00761FFA" w:rsidP="001E3CD2">
            <w:pPr>
              <w:pStyle w:val="TableBullet1"/>
              <w:rPr>
                <w:szCs w:val="22"/>
              </w:rPr>
            </w:pPr>
            <w:r w:rsidRPr="001E3CD2">
              <w:rPr>
                <w:szCs w:val="22"/>
              </w:rPr>
              <w:t>Access and retrieve computer-based data</w:t>
            </w:r>
          </w:p>
          <w:p w:rsidR="00761FFA" w:rsidRPr="001E3CD2" w:rsidRDefault="00761FFA" w:rsidP="001E3CD2">
            <w:pPr>
              <w:pStyle w:val="TableBullet1"/>
              <w:rPr>
                <w:szCs w:val="22"/>
              </w:rPr>
            </w:pPr>
            <w:r w:rsidRPr="001E3CD2">
              <w:rPr>
                <w:szCs w:val="22"/>
              </w:rPr>
              <w:t>Develop and update local knowledge</w:t>
            </w:r>
          </w:p>
          <w:p w:rsidR="00761FFA" w:rsidRPr="001E3CD2" w:rsidRDefault="00761FFA" w:rsidP="001E3CD2">
            <w:pPr>
              <w:pStyle w:val="TableBullet1"/>
              <w:rPr>
                <w:szCs w:val="22"/>
              </w:rPr>
            </w:pPr>
            <w:r w:rsidRPr="001E3CD2">
              <w:rPr>
                <w:szCs w:val="22"/>
              </w:rPr>
              <w:t>Develop a marketing strategy and coordinate sales activities</w:t>
            </w:r>
          </w:p>
          <w:p w:rsidR="00761FFA" w:rsidRPr="001E3CD2" w:rsidRDefault="00761FFA" w:rsidP="001E3CD2">
            <w:pPr>
              <w:pStyle w:val="TableBullet1"/>
              <w:rPr>
                <w:szCs w:val="22"/>
              </w:rPr>
            </w:pPr>
            <w:r w:rsidRPr="001E3CD2">
              <w:rPr>
                <w:szCs w:val="22"/>
              </w:rPr>
              <w:t>Develop and implement a business plan</w:t>
            </w:r>
          </w:p>
          <w:p w:rsidR="00761FFA" w:rsidRPr="001E3CD2" w:rsidRDefault="00761FFA" w:rsidP="001E3CD2">
            <w:pPr>
              <w:pStyle w:val="TableBullet1"/>
              <w:rPr>
                <w:szCs w:val="22"/>
              </w:rPr>
            </w:pPr>
            <w:r w:rsidRPr="001E3CD2">
              <w:rPr>
                <w:szCs w:val="22"/>
              </w:rPr>
              <w:t>Develop new products and services</w:t>
            </w:r>
          </w:p>
          <w:p w:rsidR="00761FFA" w:rsidRPr="001E3CD2" w:rsidRDefault="00761FFA" w:rsidP="001E3CD2">
            <w:pPr>
              <w:pStyle w:val="TableBullet1"/>
              <w:rPr>
                <w:szCs w:val="22"/>
              </w:rPr>
            </w:pPr>
            <w:r w:rsidRPr="001E3CD2">
              <w:rPr>
                <w:szCs w:val="22"/>
              </w:rPr>
              <w:t>Gather and present product information</w:t>
            </w:r>
          </w:p>
          <w:p w:rsidR="00761FFA" w:rsidRPr="001E3CD2" w:rsidRDefault="00761FFA" w:rsidP="001E3CD2">
            <w:pPr>
              <w:pStyle w:val="TableBullet1"/>
              <w:rPr>
                <w:szCs w:val="22"/>
              </w:rPr>
            </w:pPr>
            <w:r w:rsidRPr="001E3CD2">
              <w:rPr>
                <w:szCs w:val="22"/>
              </w:rPr>
              <w:t>Maintain a paper-based filing and retrieval system</w:t>
            </w:r>
          </w:p>
          <w:p w:rsidR="00761FFA" w:rsidRPr="001E3CD2" w:rsidRDefault="00761FFA" w:rsidP="001E3CD2">
            <w:pPr>
              <w:pStyle w:val="TableBullet1"/>
              <w:rPr>
                <w:szCs w:val="22"/>
              </w:rPr>
            </w:pPr>
            <w:r w:rsidRPr="001E3CD2">
              <w:rPr>
                <w:szCs w:val="22"/>
              </w:rPr>
              <w:t>Manage and implement small projects</w:t>
            </w:r>
          </w:p>
          <w:p w:rsidR="00761FFA" w:rsidRPr="001E3CD2" w:rsidRDefault="00761FFA" w:rsidP="001E3CD2">
            <w:pPr>
              <w:pStyle w:val="TableBullet1"/>
              <w:rPr>
                <w:szCs w:val="22"/>
              </w:rPr>
            </w:pPr>
            <w:r w:rsidRPr="001E3CD2">
              <w:rPr>
                <w:szCs w:val="22"/>
              </w:rPr>
              <w:t>Develop and supervise operational approaches</w:t>
            </w:r>
          </w:p>
          <w:p w:rsidR="00761FFA" w:rsidRPr="001E3CD2" w:rsidRDefault="00761FFA" w:rsidP="001E3CD2">
            <w:pPr>
              <w:pStyle w:val="TableBullet1"/>
              <w:rPr>
                <w:szCs w:val="22"/>
              </w:rPr>
            </w:pPr>
            <w:r w:rsidRPr="001E3CD2">
              <w:rPr>
                <w:szCs w:val="22"/>
              </w:rPr>
              <w:t>Lead and manage people</w:t>
            </w:r>
          </w:p>
          <w:p w:rsidR="00761FFA" w:rsidRPr="001E3CD2" w:rsidRDefault="00761FFA" w:rsidP="001E3CD2">
            <w:pPr>
              <w:pStyle w:val="TableBullet1"/>
              <w:rPr>
                <w:szCs w:val="22"/>
              </w:rPr>
            </w:pPr>
            <w:r w:rsidRPr="001E3CD2">
              <w:rPr>
                <w:szCs w:val="22"/>
              </w:rPr>
              <w:t>Manage the effective use of human resources</w:t>
            </w:r>
          </w:p>
          <w:p w:rsidR="00761FFA" w:rsidRPr="001E3CD2" w:rsidRDefault="00761FFA" w:rsidP="001E3CD2">
            <w:pPr>
              <w:pStyle w:val="TableBullet1"/>
              <w:rPr>
                <w:szCs w:val="22"/>
              </w:rPr>
            </w:pPr>
            <w:r w:rsidRPr="001E3CD2">
              <w:rPr>
                <w:szCs w:val="22"/>
              </w:rPr>
              <w:t>Provide professional support to business colleagues</w:t>
            </w:r>
          </w:p>
          <w:p w:rsidR="00761FFA" w:rsidRPr="001E3CD2" w:rsidRDefault="00761FFA" w:rsidP="001E3CD2">
            <w:pPr>
              <w:pStyle w:val="TableBullet1"/>
              <w:rPr>
                <w:szCs w:val="22"/>
              </w:rPr>
            </w:pPr>
            <w:r w:rsidRPr="001E3CD2">
              <w:rPr>
                <w:szCs w:val="22"/>
              </w:rPr>
              <w:t>Develop and update tourism industry knowledge</w:t>
            </w:r>
          </w:p>
          <w:p w:rsidR="00761FFA" w:rsidRPr="001E3CD2" w:rsidRDefault="00761FFA" w:rsidP="001E3CD2">
            <w:pPr>
              <w:pStyle w:val="TableBullet1"/>
              <w:rPr>
                <w:szCs w:val="22"/>
              </w:rPr>
            </w:pPr>
            <w:r w:rsidRPr="001E3CD2">
              <w:rPr>
                <w:szCs w:val="22"/>
              </w:rPr>
              <w:t>Source and package tourism products and services</w:t>
            </w:r>
          </w:p>
          <w:p w:rsidR="00761FFA" w:rsidRPr="001E3CD2" w:rsidRDefault="00761FFA" w:rsidP="001E3CD2">
            <w:pPr>
              <w:pStyle w:val="TableBullet1"/>
              <w:rPr>
                <w:szCs w:val="22"/>
              </w:rPr>
            </w:pPr>
            <w:r w:rsidRPr="001E3CD2">
              <w:rPr>
                <w:szCs w:val="22"/>
              </w:rPr>
              <w:t>Source and provide destination information and advice</w:t>
            </w:r>
          </w:p>
          <w:p w:rsidR="00761FFA" w:rsidRPr="001E3CD2" w:rsidRDefault="00761FFA" w:rsidP="001E3CD2">
            <w:pPr>
              <w:pStyle w:val="TableBullet1"/>
              <w:rPr>
                <w:szCs w:val="22"/>
              </w:rPr>
            </w:pPr>
            <w:r w:rsidRPr="001E3CD2">
              <w:rPr>
                <w:szCs w:val="22"/>
              </w:rPr>
              <w:t>Maintain contacts with handling agents</w:t>
            </w:r>
          </w:p>
          <w:p w:rsidR="00761FFA" w:rsidRPr="001E3CD2" w:rsidRDefault="00761FFA" w:rsidP="001E3CD2">
            <w:pPr>
              <w:pStyle w:val="TableBullet1"/>
              <w:rPr>
                <w:szCs w:val="22"/>
              </w:rPr>
            </w:pPr>
            <w:r w:rsidRPr="001E3CD2">
              <w:rPr>
                <w:szCs w:val="22"/>
              </w:rPr>
              <w:t>Monitor tourism operations</w:t>
            </w:r>
          </w:p>
          <w:p w:rsidR="00761FFA" w:rsidRPr="001E3CD2" w:rsidRDefault="00761FFA" w:rsidP="001E3CD2">
            <w:pPr>
              <w:pStyle w:val="TableBullet1"/>
              <w:rPr>
                <w:szCs w:val="22"/>
              </w:rPr>
            </w:pPr>
            <w:r w:rsidRPr="001E3CD2">
              <w:rPr>
                <w:szCs w:val="22"/>
              </w:rPr>
              <w:t>Coordinate production of brochures and marketing materials</w:t>
            </w:r>
          </w:p>
          <w:p w:rsidR="00761FFA" w:rsidRPr="001E3CD2" w:rsidRDefault="00761FFA" w:rsidP="001E3CD2">
            <w:pPr>
              <w:pStyle w:val="TableBullet1"/>
              <w:rPr>
                <w:szCs w:val="22"/>
              </w:rPr>
            </w:pPr>
            <w:r w:rsidRPr="001E3CD2">
              <w:rPr>
                <w:szCs w:val="22"/>
              </w:rPr>
              <w:t>Create, implement and evaluate strategic product initiatives</w:t>
            </w:r>
          </w:p>
          <w:p w:rsidR="00761FFA" w:rsidRPr="001E3CD2" w:rsidRDefault="00761FFA" w:rsidP="001E3CD2">
            <w:pPr>
              <w:pStyle w:val="TableBullet1"/>
              <w:rPr>
                <w:szCs w:val="22"/>
              </w:rPr>
            </w:pPr>
            <w:r w:rsidRPr="001E3CD2">
              <w:rPr>
                <w:szCs w:val="22"/>
              </w:rPr>
              <w:t>Develop, manage and evaluate local marketing strategies</w:t>
            </w:r>
          </w:p>
          <w:p w:rsidR="0042751D" w:rsidRPr="001E3CD2" w:rsidRDefault="00761FFA" w:rsidP="001E3CD2">
            <w:pPr>
              <w:pStyle w:val="TableBullet1"/>
              <w:rPr>
                <w:szCs w:val="22"/>
              </w:rPr>
            </w:pPr>
            <w:r w:rsidRPr="001E3CD2">
              <w:rPr>
                <w:szCs w:val="22"/>
              </w:rPr>
              <w:t>Plan and implement sales activities</w:t>
            </w:r>
          </w:p>
        </w:tc>
      </w:tr>
      <w:tr w:rsidR="00907624" w:rsidRPr="001E3CD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07624" w:rsidRPr="001E3CD2" w:rsidRDefault="00907624" w:rsidP="001E3CD2">
            <w:pPr>
              <w:pStyle w:val="TableText"/>
              <w:rPr>
                <w:szCs w:val="22"/>
              </w:rPr>
            </w:pPr>
          </w:p>
        </w:tc>
        <w:tc>
          <w:tcPr>
            <w:tcW w:w="9247" w:type="dxa"/>
            <w:gridSpan w:val="4"/>
            <w:tcBorders>
              <w:top w:val="single" w:sz="4" w:space="0" w:color="auto"/>
              <w:bottom w:val="nil"/>
            </w:tcBorders>
          </w:tcPr>
          <w:p w:rsidR="00907624" w:rsidRPr="001E3CD2" w:rsidRDefault="00907624" w:rsidP="001E3CD2">
            <w:pPr>
              <w:pStyle w:val="TableBullet1"/>
              <w:rPr>
                <w:szCs w:val="22"/>
              </w:rPr>
            </w:pPr>
            <w:r w:rsidRPr="001E3CD2">
              <w:rPr>
                <w:szCs w:val="22"/>
              </w:rPr>
              <w:t>Develop and manage business strategies</w:t>
            </w:r>
          </w:p>
          <w:p w:rsidR="00907624" w:rsidRPr="001E3CD2" w:rsidRDefault="00907624" w:rsidP="001E3CD2">
            <w:pPr>
              <w:pStyle w:val="TableBullet1"/>
              <w:rPr>
                <w:szCs w:val="22"/>
              </w:rPr>
            </w:pPr>
            <w:r w:rsidRPr="001E3CD2">
              <w:rPr>
                <w:szCs w:val="22"/>
              </w:rPr>
              <w:t>Manage and monitor innovative tourism programs and projects</w:t>
            </w:r>
          </w:p>
          <w:p w:rsidR="00907624" w:rsidRPr="001E3CD2" w:rsidRDefault="00907624" w:rsidP="001E3CD2">
            <w:pPr>
              <w:pStyle w:val="TableBullet1"/>
              <w:rPr>
                <w:szCs w:val="22"/>
              </w:rPr>
            </w:pPr>
            <w:r w:rsidRPr="001E3CD2">
              <w:rPr>
                <w:szCs w:val="22"/>
              </w:rPr>
              <w:t>Source and present information</w:t>
            </w:r>
          </w:p>
          <w:p w:rsidR="00907624" w:rsidRPr="001E3CD2" w:rsidRDefault="00907624" w:rsidP="001E3CD2">
            <w:pPr>
              <w:pStyle w:val="TableBullet1"/>
              <w:rPr>
                <w:szCs w:val="22"/>
              </w:rPr>
            </w:pPr>
            <w:r w:rsidRPr="001E3CD2">
              <w:rPr>
                <w:szCs w:val="22"/>
              </w:rPr>
              <w:t>Lead and manage a development team.</w:t>
            </w:r>
          </w:p>
        </w:tc>
      </w:tr>
      <w:tr w:rsidR="0042751D" w:rsidRPr="001E3CD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
              <w:rPr>
                <w:szCs w:val="22"/>
              </w:rPr>
            </w:pPr>
          </w:p>
        </w:tc>
        <w:tc>
          <w:tcPr>
            <w:tcW w:w="9247" w:type="dxa"/>
            <w:gridSpan w:val="4"/>
            <w:tcBorders>
              <w:top w:val="nil"/>
              <w:bottom w:val="nil"/>
            </w:tcBorders>
          </w:tcPr>
          <w:p w:rsidR="00761FFA" w:rsidRPr="001E3CD2" w:rsidRDefault="00761FFA" w:rsidP="001E3CD2">
            <w:pPr>
              <w:pStyle w:val="TableTextBold"/>
              <w:rPr>
                <w:szCs w:val="22"/>
              </w:rPr>
            </w:pPr>
            <w:r w:rsidRPr="001E3CD2">
              <w:rPr>
                <w:szCs w:val="22"/>
              </w:rPr>
              <w:t>Critical Aspects of Assessment</w:t>
            </w:r>
          </w:p>
          <w:p w:rsidR="00761FFA" w:rsidRPr="001E3CD2" w:rsidRDefault="00761FFA" w:rsidP="001E3CD2">
            <w:pPr>
              <w:pStyle w:val="TableText"/>
              <w:rPr>
                <w:szCs w:val="22"/>
              </w:rPr>
            </w:pPr>
            <w:r w:rsidRPr="001E3CD2">
              <w:rPr>
                <w:szCs w:val="22"/>
              </w:rPr>
              <w:t>Evidence of the following is essential:</w:t>
            </w:r>
          </w:p>
          <w:p w:rsidR="00761FFA" w:rsidRPr="001E3CD2" w:rsidRDefault="00761FFA" w:rsidP="001E3CD2">
            <w:pPr>
              <w:pStyle w:val="TableBullet1"/>
              <w:rPr>
                <w:szCs w:val="22"/>
              </w:rPr>
            </w:pPr>
            <w:r w:rsidRPr="001E3CD2">
              <w:rPr>
                <w:szCs w:val="22"/>
              </w:rPr>
              <w:t>Understanding of host enterprise policies and procedures in regard to research and development including company ethos, corporate responsibility, values and business goals and direction</w:t>
            </w:r>
          </w:p>
          <w:p w:rsidR="0042751D" w:rsidRPr="001E3CD2" w:rsidRDefault="00761FFA" w:rsidP="001E3CD2">
            <w:pPr>
              <w:pStyle w:val="TableBullet1"/>
              <w:rPr>
                <w:szCs w:val="22"/>
              </w:rPr>
            </w:pPr>
            <w:r w:rsidRPr="001E3CD2">
              <w:rPr>
                <w:szCs w:val="22"/>
              </w:rPr>
              <w:t xml:space="preserve">Demonstrated ability to undertake tourism product research on a nominated product within a given context, including the prescription of research objectives and produce a comprehensive, contemporary and accurate written report that </w:t>
            </w:r>
            <w:r w:rsidR="00735B66" w:rsidRPr="001E3CD2">
              <w:rPr>
                <w:szCs w:val="22"/>
              </w:rPr>
              <w:t>analyses</w:t>
            </w:r>
            <w:r w:rsidRPr="001E3CD2">
              <w:rPr>
                <w:szCs w:val="22"/>
              </w:rPr>
              <w:t xml:space="preserve"> the research data and provides viable recommendations for action to enable the attainment of the stated objectives.</w:t>
            </w:r>
          </w:p>
        </w:tc>
      </w:tr>
      <w:tr w:rsidR="0042751D" w:rsidRPr="001E3CD2" w:rsidTr="009076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
              <w:rPr>
                <w:szCs w:val="22"/>
              </w:rPr>
            </w:pPr>
          </w:p>
        </w:tc>
        <w:tc>
          <w:tcPr>
            <w:tcW w:w="9247" w:type="dxa"/>
            <w:gridSpan w:val="4"/>
            <w:tcBorders>
              <w:top w:val="nil"/>
              <w:bottom w:val="nil"/>
            </w:tcBorders>
          </w:tcPr>
          <w:p w:rsidR="00761FFA" w:rsidRPr="001E3CD2" w:rsidRDefault="00761FFA" w:rsidP="001E3CD2">
            <w:pPr>
              <w:pStyle w:val="TableTextBold"/>
              <w:rPr>
                <w:szCs w:val="22"/>
              </w:rPr>
            </w:pPr>
            <w:r w:rsidRPr="001E3CD2">
              <w:rPr>
                <w:szCs w:val="22"/>
              </w:rPr>
              <w:t>Context of Assessment</w:t>
            </w:r>
          </w:p>
          <w:p w:rsidR="00761FFA" w:rsidRPr="001E3CD2" w:rsidRDefault="00761FFA" w:rsidP="001E3CD2">
            <w:pPr>
              <w:pStyle w:val="TableText"/>
              <w:rPr>
                <w:szCs w:val="22"/>
              </w:rPr>
            </w:pPr>
            <w:r w:rsidRPr="001E3CD2">
              <w:rPr>
                <w:szCs w:val="22"/>
              </w:rPr>
              <w:t>This unit may be assessed on or off the job:</w:t>
            </w:r>
          </w:p>
          <w:p w:rsidR="00761FFA" w:rsidRPr="001E3CD2" w:rsidRDefault="00761FFA" w:rsidP="001E3CD2">
            <w:pPr>
              <w:pStyle w:val="TableBullet1"/>
              <w:rPr>
                <w:szCs w:val="22"/>
              </w:rPr>
            </w:pPr>
            <w:r w:rsidRPr="001E3CD2">
              <w:rPr>
                <w:szCs w:val="22"/>
              </w:rPr>
              <w:t>Assessment should include practical demonstration of tourism product research either in the workplace or through a simulation activity, supported by a range of methods to assess underpinning knowledge</w:t>
            </w:r>
          </w:p>
          <w:p w:rsidR="0042751D" w:rsidRPr="001E3CD2" w:rsidRDefault="00761FFA" w:rsidP="001E3CD2">
            <w:pPr>
              <w:pStyle w:val="TableBullet1"/>
              <w:rPr>
                <w:szCs w:val="22"/>
              </w:rPr>
            </w:pPr>
            <w:r w:rsidRPr="001E3CD2">
              <w:rPr>
                <w:szCs w:val="22"/>
              </w:rPr>
              <w:t>Assessment must relate to the individual’s work area or area of responsibility.</w:t>
            </w:r>
          </w:p>
        </w:tc>
      </w:tr>
      <w:tr w:rsidR="0042751D" w:rsidRPr="001E3CD2" w:rsidTr="000D5B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TableText"/>
              <w:rPr>
                <w:szCs w:val="22"/>
              </w:rPr>
            </w:pPr>
          </w:p>
        </w:tc>
        <w:tc>
          <w:tcPr>
            <w:tcW w:w="9247" w:type="dxa"/>
            <w:gridSpan w:val="4"/>
            <w:tcBorders>
              <w:top w:val="nil"/>
              <w:bottom w:val="single" w:sz="4" w:space="0" w:color="auto"/>
            </w:tcBorders>
          </w:tcPr>
          <w:p w:rsidR="00761FFA" w:rsidRPr="001E3CD2" w:rsidRDefault="00761FFA" w:rsidP="001E3CD2">
            <w:pPr>
              <w:pStyle w:val="TableTextBold"/>
              <w:rPr>
                <w:szCs w:val="22"/>
              </w:rPr>
            </w:pPr>
            <w:r w:rsidRPr="001E3CD2">
              <w:rPr>
                <w:szCs w:val="22"/>
              </w:rPr>
              <w:t>Resource Implications</w:t>
            </w:r>
          </w:p>
          <w:p w:rsidR="0042751D" w:rsidRPr="001E3CD2" w:rsidRDefault="00761FFA" w:rsidP="001E3CD2">
            <w:pPr>
              <w:pStyle w:val="TableText"/>
              <w:rPr>
                <w:szCs w:val="22"/>
              </w:rPr>
            </w:pPr>
            <w:r w:rsidRPr="001E3CD2">
              <w:rPr>
                <w:szCs w:val="22"/>
              </w:rPr>
              <w:t>Training and assessment to include access to a real or simulated workplace; and access to workplace standards, procedures, policies, guidelines, tools and equipment.</w:t>
            </w:r>
          </w:p>
        </w:tc>
      </w:tr>
      <w:tr w:rsidR="0042751D" w:rsidRPr="001E3CD2" w:rsidTr="000D5B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2751D" w:rsidRPr="001E3CD2" w:rsidRDefault="0042751D" w:rsidP="001E3CD2">
            <w:pPr>
              <w:pStyle w:val="TableText"/>
              <w:keepNext/>
              <w:rPr>
                <w:szCs w:val="22"/>
              </w:rPr>
            </w:pPr>
          </w:p>
        </w:tc>
        <w:tc>
          <w:tcPr>
            <w:tcW w:w="9247" w:type="dxa"/>
            <w:gridSpan w:val="4"/>
            <w:tcBorders>
              <w:top w:val="single" w:sz="4" w:space="0" w:color="auto"/>
              <w:bottom w:val="nil"/>
            </w:tcBorders>
          </w:tcPr>
          <w:p w:rsidR="00761FFA" w:rsidRPr="001E3CD2" w:rsidRDefault="00761FFA" w:rsidP="001E3CD2">
            <w:pPr>
              <w:pStyle w:val="TableTextBold"/>
              <w:keepNext/>
              <w:rPr>
                <w:szCs w:val="22"/>
              </w:rPr>
            </w:pPr>
            <w:r w:rsidRPr="001E3CD2">
              <w:rPr>
                <w:szCs w:val="22"/>
              </w:rPr>
              <w:t>Assessment Methods</w:t>
            </w:r>
          </w:p>
          <w:p w:rsidR="00761FFA" w:rsidRPr="001E3CD2" w:rsidRDefault="00761FFA" w:rsidP="001E3CD2">
            <w:pPr>
              <w:pStyle w:val="TableText"/>
              <w:keepNext/>
              <w:rPr>
                <w:szCs w:val="22"/>
              </w:rPr>
            </w:pPr>
            <w:r w:rsidRPr="001E3CD2">
              <w:rPr>
                <w:szCs w:val="22"/>
              </w:rPr>
              <w:t>The following methods may be used to assess competency for this unit:</w:t>
            </w:r>
          </w:p>
          <w:p w:rsidR="00761FFA" w:rsidRPr="001E3CD2" w:rsidRDefault="00761FFA" w:rsidP="001E3CD2">
            <w:pPr>
              <w:pStyle w:val="TableBullet1"/>
              <w:keepNext/>
              <w:rPr>
                <w:szCs w:val="22"/>
              </w:rPr>
            </w:pPr>
            <w:r w:rsidRPr="001E3CD2">
              <w:rPr>
                <w:szCs w:val="22"/>
              </w:rPr>
              <w:t>Case studies</w:t>
            </w:r>
          </w:p>
          <w:p w:rsidR="00761FFA" w:rsidRPr="001E3CD2" w:rsidRDefault="00761FFA" w:rsidP="001E3CD2">
            <w:pPr>
              <w:pStyle w:val="TableBullet1"/>
              <w:keepNext/>
              <w:rPr>
                <w:szCs w:val="22"/>
              </w:rPr>
            </w:pPr>
            <w:r w:rsidRPr="001E3CD2">
              <w:rPr>
                <w:szCs w:val="22"/>
              </w:rPr>
              <w:t>Observation of practical candidate performance</w:t>
            </w:r>
          </w:p>
          <w:p w:rsidR="00761FFA" w:rsidRPr="001E3CD2" w:rsidRDefault="00761FFA" w:rsidP="001E3CD2">
            <w:pPr>
              <w:pStyle w:val="TableBullet1"/>
              <w:keepNext/>
              <w:rPr>
                <w:szCs w:val="22"/>
              </w:rPr>
            </w:pPr>
            <w:r w:rsidRPr="001E3CD2">
              <w:rPr>
                <w:szCs w:val="22"/>
              </w:rPr>
              <w:t>Oral and written questions</w:t>
            </w:r>
          </w:p>
          <w:p w:rsidR="00761FFA" w:rsidRPr="001E3CD2" w:rsidRDefault="00761FFA" w:rsidP="001E3CD2">
            <w:pPr>
              <w:pStyle w:val="TableBullet1"/>
              <w:keepNext/>
              <w:rPr>
                <w:szCs w:val="22"/>
              </w:rPr>
            </w:pPr>
            <w:r w:rsidRPr="001E3CD2">
              <w:rPr>
                <w:szCs w:val="22"/>
              </w:rPr>
              <w:t>Analysis of a portfolio of evidence generated by the candidate including research data, drafts, reports, feedback obtained, raw research material and plans</w:t>
            </w:r>
          </w:p>
          <w:p w:rsidR="00761FFA" w:rsidRPr="001E3CD2" w:rsidRDefault="00761FFA" w:rsidP="001E3CD2">
            <w:pPr>
              <w:pStyle w:val="TableBullet1"/>
              <w:keepNext/>
              <w:rPr>
                <w:szCs w:val="22"/>
              </w:rPr>
            </w:pPr>
            <w:r w:rsidRPr="001E3CD2">
              <w:rPr>
                <w:szCs w:val="22"/>
              </w:rPr>
              <w:t>Role plays demonstrating research/interviewing skills, conducting staff briefings and presenting the findings of research</w:t>
            </w:r>
          </w:p>
          <w:p w:rsidR="00761FFA" w:rsidRPr="001E3CD2" w:rsidRDefault="00761FFA" w:rsidP="001E3CD2">
            <w:pPr>
              <w:pStyle w:val="TableBullet1"/>
              <w:keepNext/>
              <w:rPr>
                <w:szCs w:val="22"/>
              </w:rPr>
            </w:pPr>
            <w:r w:rsidRPr="001E3CD2">
              <w:rPr>
                <w:szCs w:val="22"/>
              </w:rPr>
              <w:t>Third party reports completed by a supervisor</w:t>
            </w:r>
          </w:p>
          <w:p w:rsidR="0042751D" w:rsidRPr="001E3CD2" w:rsidRDefault="00761FFA" w:rsidP="001E3CD2">
            <w:pPr>
              <w:pStyle w:val="TableBullet1"/>
              <w:keepNext/>
              <w:rPr>
                <w:szCs w:val="22"/>
              </w:rPr>
            </w:pPr>
            <w:r w:rsidRPr="001E3CD2">
              <w:rPr>
                <w:szCs w:val="22"/>
              </w:rPr>
              <w:t>Project and assignment work.</w:t>
            </w:r>
          </w:p>
        </w:tc>
      </w:tr>
      <w:tr w:rsidR="0042751D" w:rsidRPr="001E3CD2" w:rsidTr="000D5B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
              <w:rPr>
                <w:szCs w:val="22"/>
              </w:rPr>
            </w:pPr>
          </w:p>
        </w:tc>
        <w:tc>
          <w:tcPr>
            <w:tcW w:w="9247" w:type="dxa"/>
            <w:gridSpan w:val="4"/>
            <w:tcBorders>
              <w:top w:val="nil"/>
              <w:bottom w:val="single" w:sz="4" w:space="0" w:color="auto"/>
            </w:tcBorders>
          </w:tcPr>
          <w:p w:rsidR="0042751D" w:rsidRPr="001E3CD2" w:rsidRDefault="0042751D" w:rsidP="001E3CD2">
            <w:pPr>
              <w:pStyle w:val="TableTextBold"/>
              <w:rPr>
                <w:szCs w:val="22"/>
              </w:rPr>
            </w:pPr>
            <w:r w:rsidRPr="001E3CD2">
              <w:rPr>
                <w:szCs w:val="22"/>
              </w:rPr>
              <w:t>Key Competencies in this Unit</w:t>
            </w:r>
          </w:p>
          <w:p w:rsidR="0042751D" w:rsidRPr="001E3CD2" w:rsidRDefault="0042751D" w:rsidP="001E3CD2">
            <w:pPr>
              <w:pStyle w:val="TableText"/>
              <w:rPr>
                <w:i/>
                <w:szCs w:val="22"/>
              </w:rPr>
            </w:pPr>
            <w:r w:rsidRPr="001E3CD2">
              <w:rPr>
                <w:i/>
                <w:szCs w:val="22"/>
              </w:rPr>
              <w:t>Level 1 = competence to undertake tasks effectively</w:t>
            </w:r>
          </w:p>
          <w:p w:rsidR="0042751D" w:rsidRPr="001E3CD2" w:rsidRDefault="0042751D" w:rsidP="001E3CD2">
            <w:pPr>
              <w:pStyle w:val="TableText"/>
              <w:rPr>
                <w:i/>
                <w:szCs w:val="22"/>
              </w:rPr>
            </w:pPr>
            <w:r w:rsidRPr="001E3CD2">
              <w:rPr>
                <w:i/>
                <w:szCs w:val="22"/>
              </w:rPr>
              <w:t>Level 2 = competence to manage tasks</w:t>
            </w:r>
          </w:p>
          <w:p w:rsidR="0042751D" w:rsidRPr="001E3CD2" w:rsidRDefault="0042751D" w:rsidP="001E3CD2">
            <w:pPr>
              <w:pStyle w:val="TableText"/>
              <w:rPr>
                <w:szCs w:val="22"/>
              </w:rPr>
            </w:pPr>
            <w:r w:rsidRPr="001E3CD2">
              <w:rPr>
                <w:i/>
                <w:szCs w:val="22"/>
              </w:rPr>
              <w:t>Level 3 = competence to use concepts for evaluating</w:t>
            </w:r>
          </w:p>
        </w:tc>
      </w:tr>
      <w:tr w:rsidR="0042751D" w:rsidRPr="001E3CD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Bold"/>
              <w:rPr>
                <w:szCs w:val="22"/>
              </w:rPr>
            </w:pPr>
          </w:p>
        </w:tc>
        <w:tc>
          <w:tcPr>
            <w:tcW w:w="3685" w:type="dxa"/>
            <w:tcBorders>
              <w:top w:val="single" w:sz="4" w:space="0" w:color="auto"/>
            </w:tcBorders>
          </w:tcPr>
          <w:p w:rsidR="0042751D" w:rsidRPr="001E3CD2" w:rsidRDefault="0042751D" w:rsidP="001E3CD2">
            <w:pPr>
              <w:pStyle w:val="TableTextBold"/>
              <w:rPr>
                <w:szCs w:val="22"/>
              </w:rPr>
            </w:pPr>
            <w:r w:rsidRPr="001E3CD2">
              <w:rPr>
                <w:szCs w:val="22"/>
              </w:rPr>
              <w:t>Key Competencies</w:t>
            </w:r>
          </w:p>
        </w:tc>
        <w:tc>
          <w:tcPr>
            <w:tcW w:w="1134" w:type="dxa"/>
            <w:tcBorders>
              <w:top w:val="single" w:sz="4" w:space="0" w:color="auto"/>
            </w:tcBorders>
          </w:tcPr>
          <w:p w:rsidR="0042751D" w:rsidRPr="001E3CD2" w:rsidRDefault="0042751D" w:rsidP="001E3CD2">
            <w:pPr>
              <w:pStyle w:val="TableTextBold"/>
              <w:jc w:val="center"/>
              <w:rPr>
                <w:szCs w:val="22"/>
              </w:rPr>
            </w:pPr>
            <w:r w:rsidRPr="001E3CD2">
              <w:rPr>
                <w:szCs w:val="22"/>
              </w:rPr>
              <w:t>Level</w:t>
            </w:r>
          </w:p>
        </w:tc>
        <w:tc>
          <w:tcPr>
            <w:tcW w:w="4428" w:type="dxa"/>
            <w:gridSpan w:val="2"/>
            <w:tcBorders>
              <w:top w:val="single" w:sz="4" w:space="0" w:color="auto"/>
            </w:tcBorders>
          </w:tcPr>
          <w:p w:rsidR="0042751D" w:rsidRPr="001E3CD2" w:rsidRDefault="0042751D" w:rsidP="001E3CD2">
            <w:pPr>
              <w:pStyle w:val="TableTextBold"/>
              <w:rPr>
                <w:szCs w:val="22"/>
              </w:rPr>
            </w:pPr>
            <w:r w:rsidRPr="001E3CD2">
              <w:rPr>
                <w:szCs w:val="22"/>
              </w:rPr>
              <w:t>Examples</w:t>
            </w:r>
          </w:p>
        </w:tc>
      </w:tr>
      <w:tr w:rsidR="0042751D" w:rsidRPr="001E3CD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Bold"/>
              <w:rPr>
                <w:szCs w:val="22"/>
              </w:rPr>
            </w:pPr>
          </w:p>
        </w:tc>
        <w:tc>
          <w:tcPr>
            <w:tcW w:w="3685" w:type="dxa"/>
          </w:tcPr>
          <w:p w:rsidR="0042751D" w:rsidRPr="001E3CD2" w:rsidRDefault="0042751D" w:rsidP="001E3CD2">
            <w:pPr>
              <w:pStyle w:val="TableText"/>
              <w:rPr>
                <w:szCs w:val="22"/>
              </w:rPr>
            </w:pPr>
            <w:r w:rsidRPr="001E3CD2">
              <w:rPr>
                <w:szCs w:val="22"/>
              </w:rPr>
              <w:t>Collecting, organi</w:t>
            </w:r>
            <w:r w:rsidR="000D251A" w:rsidRPr="001E3CD2">
              <w:rPr>
                <w:szCs w:val="22"/>
              </w:rPr>
              <w:t>s</w:t>
            </w:r>
            <w:r w:rsidRPr="001E3CD2">
              <w:rPr>
                <w:szCs w:val="22"/>
              </w:rPr>
              <w:t xml:space="preserve">ing and </w:t>
            </w:r>
            <w:r w:rsidR="00735B66" w:rsidRPr="001E3CD2">
              <w:rPr>
                <w:szCs w:val="22"/>
              </w:rPr>
              <w:t>analysing</w:t>
            </w:r>
            <w:r w:rsidRPr="001E3CD2">
              <w:rPr>
                <w:szCs w:val="22"/>
              </w:rPr>
              <w:t xml:space="preserve"> information</w:t>
            </w:r>
          </w:p>
        </w:tc>
        <w:tc>
          <w:tcPr>
            <w:tcW w:w="1134" w:type="dxa"/>
          </w:tcPr>
          <w:p w:rsidR="0042751D" w:rsidRPr="001E3CD2" w:rsidRDefault="0042751D" w:rsidP="001E3CD2">
            <w:pPr>
              <w:pStyle w:val="TableText"/>
              <w:jc w:val="center"/>
              <w:rPr>
                <w:szCs w:val="22"/>
              </w:rPr>
            </w:pPr>
            <w:r w:rsidRPr="001E3CD2">
              <w:rPr>
                <w:szCs w:val="22"/>
              </w:rPr>
              <w:t>3</w:t>
            </w:r>
          </w:p>
        </w:tc>
        <w:tc>
          <w:tcPr>
            <w:tcW w:w="4428" w:type="dxa"/>
            <w:gridSpan w:val="2"/>
          </w:tcPr>
          <w:p w:rsidR="0042751D" w:rsidRPr="001E3CD2" w:rsidRDefault="0042751D" w:rsidP="001E3CD2">
            <w:pPr>
              <w:pStyle w:val="TableText"/>
              <w:rPr>
                <w:szCs w:val="22"/>
              </w:rPr>
            </w:pPr>
            <w:r w:rsidRPr="001E3CD2">
              <w:rPr>
                <w:szCs w:val="22"/>
              </w:rPr>
              <w:t>Evaluate research information and data</w:t>
            </w:r>
          </w:p>
        </w:tc>
      </w:tr>
      <w:tr w:rsidR="0042751D" w:rsidRPr="001E3CD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Bold"/>
              <w:rPr>
                <w:szCs w:val="22"/>
              </w:rPr>
            </w:pPr>
          </w:p>
        </w:tc>
        <w:tc>
          <w:tcPr>
            <w:tcW w:w="3685" w:type="dxa"/>
          </w:tcPr>
          <w:p w:rsidR="0042751D" w:rsidRPr="001E3CD2" w:rsidRDefault="0042751D" w:rsidP="001E3CD2">
            <w:pPr>
              <w:pStyle w:val="TableText"/>
              <w:rPr>
                <w:szCs w:val="22"/>
              </w:rPr>
            </w:pPr>
            <w:r w:rsidRPr="001E3CD2">
              <w:rPr>
                <w:szCs w:val="22"/>
              </w:rPr>
              <w:t>Communicating ideas and information</w:t>
            </w:r>
          </w:p>
        </w:tc>
        <w:tc>
          <w:tcPr>
            <w:tcW w:w="1134" w:type="dxa"/>
          </w:tcPr>
          <w:p w:rsidR="0042751D" w:rsidRPr="001E3CD2" w:rsidRDefault="0042751D" w:rsidP="001E3CD2">
            <w:pPr>
              <w:pStyle w:val="TableText"/>
              <w:jc w:val="center"/>
              <w:rPr>
                <w:szCs w:val="22"/>
              </w:rPr>
            </w:pPr>
            <w:r w:rsidRPr="001E3CD2">
              <w:rPr>
                <w:szCs w:val="22"/>
              </w:rPr>
              <w:t>2</w:t>
            </w:r>
          </w:p>
        </w:tc>
        <w:tc>
          <w:tcPr>
            <w:tcW w:w="4428" w:type="dxa"/>
            <w:gridSpan w:val="2"/>
          </w:tcPr>
          <w:p w:rsidR="0042751D" w:rsidRPr="001E3CD2" w:rsidRDefault="0042751D" w:rsidP="001E3CD2">
            <w:pPr>
              <w:pStyle w:val="TableText"/>
              <w:rPr>
                <w:szCs w:val="22"/>
              </w:rPr>
            </w:pPr>
            <w:r w:rsidRPr="001E3CD2">
              <w:rPr>
                <w:szCs w:val="22"/>
              </w:rPr>
              <w:t>Explain the research objectives to research staff</w:t>
            </w:r>
          </w:p>
        </w:tc>
      </w:tr>
      <w:tr w:rsidR="0042751D" w:rsidRPr="001E3CD2"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Bold"/>
              <w:rPr>
                <w:szCs w:val="22"/>
              </w:rPr>
            </w:pPr>
          </w:p>
        </w:tc>
        <w:tc>
          <w:tcPr>
            <w:tcW w:w="3685" w:type="dxa"/>
            <w:tcBorders>
              <w:bottom w:val="single" w:sz="4" w:space="0" w:color="auto"/>
            </w:tcBorders>
          </w:tcPr>
          <w:p w:rsidR="0042751D" w:rsidRPr="001E3CD2" w:rsidRDefault="0042751D" w:rsidP="001E3CD2">
            <w:pPr>
              <w:pStyle w:val="TableText"/>
              <w:rPr>
                <w:szCs w:val="22"/>
              </w:rPr>
            </w:pPr>
            <w:r w:rsidRPr="001E3CD2">
              <w:rPr>
                <w:szCs w:val="22"/>
              </w:rPr>
              <w:t>Planning and organi</w:t>
            </w:r>
            <w:r w:rsidR="000D251A" w:rsidRPr="001E3CD2">
              <w:rPr>
                <w:szCs w:val="22"/>
              </w:rPr>
              <w:t>s</w:t>
            </w:r>
            <w:r w:rsidRPr="001E3CD2">
              <w:rPr>
                <w:szCs w:val="22"/>
              </w:rPr>
              <w:t>ing activities</w:t>
            </w:r>
          </w:p>
        </w:tc>
        <w:tc>
          <w:tcPr>
            <w:tcW w:w="1134" w:type="dxa"/>
            <w:tcBorders>
              <w:bottom w:val="single" w:sz="4" w:space="0" w:color="auto"/>
            </w:tcBorders>
          </w:tcPr>
          <w:p w:rsidR="0042751D" w:rsidRPr="001E3CD2" w:rsidRDefault="0042751D" w:rsidP="001E3CD2">
            <w:pPr>
              <w:pStyle w:val="TableText"/>
              <w:jc w:val="center"/>
              <w:rPr>
                <w:szCs w:val="22"/>
              </w:rPr>
            </w:pPr>
            <w:r w:rsidRPr="001E3CD2">
              <w:rPr>
                <w:szCs w:val="22"/>
              </w:rPr>
              <w:t>3</w:t>
            </w:r>
          </w:p>
        </w:tc>
        <w:tc>
          <w:tcPr>
            <w:tcW w:w="4428" w:type="dxa"/>
            <w:gridSpan w:val="2"/>
            <w:tcBorders>
              <w:bottom w:val="single" w:sz="4" w:space="0" w:color="auto"/>
            </w:tcBorders>
          </w:tcPr>
          <w:p w:rsidR="0042751D" w:rsidRPr="001E3CD2" w:rsidRDefault="0042751D" w:rsidP="001E3CD2">
            <w:pPr>
              <w:pStyle w:val="TableText"/>
              <w:rPr>
                <w:szCs w:val="22"/>
              </w:rPr>
            </w:pPr>
            <w:r w:rsidRPr="001E3CD2">
              <w:rPr>
                <w:szCs w:val="22"/>
              </w:rPr>
              <w:t>Schedule research activities; prepare implementation plans</w:t>
            </w:r>
          </w:p>
        </w:tc>
      </w:tr>
      <w:tr w:rsidR="0042751D" w:rsidRPr="001E3CD2" w:rsidTr="009076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42751D" w:rsidRPr="001E3CD2" w:rsidRDefault="0042751D" w:rsidP="001E3CD2">
            <w:pPr>
              <w:pStyle w:val="TableTextBold"/>
              <w:rPr>
                <w:szCs w:val="22"/>
              </w:rPr>
            </w:pPr>
          </w:p>
        </w:tc>
        <w:tc>
          <w:tcPr>
            <w:tcW w:w="3685" w:type="dxa"/>
            <w:tcBorders>
              <w:top w:val="single" w:sz="4" w:space="0" w:color="auto"/>
              <w:bottom w:val="single" w:sz="4" w:space="0" w:color="auto"/>
            </w:tcBorders>
          </w:tcPr>
          <w:p w:rsidR="0042751D" w:rsidRPr="001E3CD2" w:rsidRDefault="0042751D" w:rsidP="001E3CD2">
            <w:pPr>
              <w:pStyle w:val="TableText"/>
              <w:rPr>
                <w:szCs w:val="22"/>
              </w:rPr>
            </w:pPr>
            <w:r w:rsidRPr="001E3CD2">
              <w:rPr>
                <w:szCs w:val="22"/>
              </w:rPr>
              <w:t>Working with others and in teams</w:t>
            </w:r>
          </w:p>
        </w:tc>
        <w:tc>
          <w:tcPr>
            <w:tcW w:w="1134" w:type="dxa"/>
            <w:tcBorders>
              <w:top w:val="single" w:sz="4" w:space="0" w:color="auto"/>
              <w:bottom w:val="single" w:sz="4" w:space="0" w:color="auto"/>
            </w:tcBorders>
          </w:tcPr>
          <w:p w:rsidR="0042751D" w:rsidRPr="001E3CD2" w:rsidRDefault="0042751D" w:rsidP="001E3CD2">
            <w:pPr>
              <w:pStyle w:val="TableText"/>
              <w:jc w:val="center"/>
              <w:rPr>
                <w:szCs w:val="22"/>
              </w:rPr>
            </w:pPr>
            <w:r w:rsidRPr="001E3CD2">
              <w:rPr>
                <w:szCs w:val="22"/>
              </w:rPr>
              <w:t>2</w:t>
            </w:r>
          </w:p>
        </w:tc>
        <w:tc>
          <w:tcPr>
            <w:tcW w:w="4428" w:type="dxa"/>
            <w:gridSpan w:val="2"/>
            <w:tcBorders>
              <w:top w:val="single" w:sz="4" w:space="0" w:color="auto"/>
              <w:bottom w:val="single" w:sz="4" w:space="0" w:color="auto"/>
            </w:tcBorders>
          </w:tcPr>
          <w:p w:rsidR="0042751D" w:rsidRPr="001E3CD2" w:rsidRDefault="0042751D" w:rsidP="001E3CD2">
            <w:pPr>
              <w:pStyle w:val="TableText"/>
              <w:rPr>
                <w:szCs w:val="22"/>
              </w:rPr>
            </w:pPr>
            <w:r w:rsidRPr="001E3CD2">
              <w:rPr>
                <w:szCs w:val="22"/>
              </w:rPr>
              <w:t>Manage a research and development team</w:t>
            </w:r>
          </w:p>
        </w:tc>
      </w:tr>
      <w:tr w:rsidR="0042751D" w:rsidRPr="001E3CD2" w:rsidTr="009076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42751D" w:rsidRPr="001E3CD2" w:rsidRDefault="0042751D" w:rsidP="001E3CD2">
            <w:pPr>
              <w:pStyle w:val="TableTextBold"/>
              <w:rPr>
                <w:szCs w:val="22"/>
              </w:rPr>
            </w:pPr>
          </w:p>
        </w:tc>
        <w:tc>
          <w:tcPr>
            <w:tcW w:w="3685" w:type="dxa"/>
            <w:tcBorders>
              <w:top w:val="single" w:sz="4" w:space="0" w:color="auto"/>
              <w:bottom w:val="single" w:sz="4" w:space="0" w:color="auto"/>
            </w:tcBorders>
          </w:tcPr>
          <w:p w:rsidR="0042751D" w:rsidRPr="001E3CD2" w:rsidRDefault="0042751D" w:rsidP="001E3CD2">
            <w:pPr>
              <w:pStyle w:val="TableText"/>
              <w:rPr>
                <w:szCs w:val="22"/>
              </w:rPr>
            </w:pPr>
            <w:r w:rsidRPr="001E3CD2">
              <w:rPr>
                <w:szCs w:val="22"/>
              </w:rPr>
              <w:t>Using mathematical ideas and techniques</w:t>
            </w:r>
          </w:p>
        </w:tc>
        <w:tc>
          <w:tcPr>
            <w:tcW w:w="1134" w:type="dxa"/>
            <w:tcBorders>
              <w:top w:val="single" w:sz="4" w:space="0" w:color="auto"/>
              <w:bottom w:val="single" w:sz="4" w:space="0" w:color="auto"/>
            </w:tcBorders>
          </w:tcPr>
          <w:p w:rsidR="0042751D" w:rsidRPr="001E3CD2" w:rsidRDefault="0042751D" w:rsidP="001E3CD2">
            <w:pPr>
              <w:pStyle w:val="TableText"/>
              <w:jc w:val="center"/>
              <w:rPr>
                <w:szCs w:val="22"/>
              </w:rPr>
            </w:pPr>
            <w:r w:rsidRPr="001E3CD2">
              <w:rPr>
                <w:szCs w:val="22"/>
              </w:rPr>
              <w:t>2</w:t>
            </w:r>
          </w:p>
        </w:tc>
        <w:tc>
          <w:tcPr>
            <w:tcW w:w="4428" w:type="dxa"/>
            <w:gridSpan w:val="2"/>
            <w:tcBorders>
              <w:top w:val="single" w:sz="4" w:space="0" w:color="auto"/>
              <w:bottom w:val="single" w:sz="4" w:space="0" w:color="auto"/>
            </w:tcBorders>
          </w:tcPr>
          <w:p w:rsidR="0042751D" w:rsidRPr="001E3CD2" w:rsidRDefault="0042751D" w:rsidP="001E3CD2">
            <w:pPr>
              <w:pStyle w:val="TableText"/>
              <w:rPr>
                <w:szCs w:val="22"/>
              </w:rPr>
            </w:pPr>
            <w:r w:rsidRPr="001E3CD2">
              <w:rPr>
                <w:szCs w:val="22"/>
              </w:rPr>
              <w:t>Calculate data obtained during the research process</w:t>
            </w:r>
          </w:p>
        </w:tc>
      </w:tr>
      <w:tr w:rsidR="0042751D" w:rsidRPr="001E3CD2" w:rsidTr="009076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42751D" w:rsidRPr="001E3CD2" w:rsidRDefault="0042751D" w:rsidP="001E3CD2">
            <w:pPr>
              <w:pStyle w:val="TableTextBold"/>
              <w:rPr>
                <w:szCs w:val="22"/>
              </w:rPr>
            </w:pPr>
          </w:p>
        </w:tc>
        <w:tc>
          <w:tcPr>
            <w:tcW w:w="3685" w:type="dxa"/>
            <w:tcBorders>
              <w:top w:val="single" w:sz="4" w:space="0" w:color="auto"/>
            </w:tcBorders>
          </w:tcPr>
          <w:p w:rsidR="0042751D" w:rsidRPr="001E3CD2" w:rsidRDefault="0042751D" w:rsidP="001E3CD2">
            <w:pPr>
              <w:pStyle w:val="TableText"/>
              <w:rPr>
                <w:szCs w:val="22"/>
              </w:rPr>
            </w:pPr>
            <w:r w:rsidRPr="001E3CD2">
              <w:rPr>
                <w:szCs w:val="22"/>
              </w:rPr>
              <w:t>Solving problems</w:t>
            </w:r>
          </w:p>
        </w:tc>
        <w:tc>
          <w:tcPr>
            <w:tcW w:w="1134" w:type="dxa"/>
            <w:tcBorders>
              <w:top w:val="single" w:sz="4" w:space="0" w:color="auto"/>
            </w:tcBorders>
          </w:tcPr>
          <w:p w:rsidR="0042751D" w:rsidRPr="001E3CD2" w:rsidRDefault="0042751D" w:rsidP="001E3CD2">
            <w:pPr>
              <w:pStyle w:val="TableText"/>
              <w:jc w:val="center"/>
              <w:rPr>
                <w:szCs w:val="22"/>
              </w:rPr>
            </w:pPr>
            <w:r w:rsidRPr="001E3CD2">
              <w:rPr>
                <w:szCs w:val="22"/>
              </w:rPr>
              <w:t>3</w:t>
            </w:r>
          </w:p>
        </w:tc>
        <w:tc>
          <w:tcPr>
            <w:tcW w:w="4428" w:type="dxa"/>
            <w:gridSpan w:val="2"/>
            <w:tcBorders>
              <w:top w:val="single" w:sz="4" w:space="0" w:color="auto"/>
            </w:tcBorders>
          </w:tcPr>
          <w:p w:rsidR="0042751D" w:rsidRPr="001E3CD2" w:rsidRDefault="0042751D" w:rsidP="001E3CD2">
            <w:pPr>
              <w:pStyle w:val="TableText"/>
              <w:rPr>
                <w:szCs w:val="22"/>
              </w:rPr>
            </w:pPr>
            <w:r w:rsidRPr="001E3CD2">
              <w:rPr>
                <w:szCs w:val="22"/>
              </w:rPr>
              <w:t>Find additional data to ensure gaps in information are addressed</w:t>
            </w:r>
          </w:p>
        </w:tc>
      </w:tr>
      <w:tr w:rsidR="0042751D" w:rsidRPr="001E3CD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42751D" w:rsidRPr="001E3CD2" w:rsidRDefault="0042751D" w:rsidP="001E3CD2">
            <w:pPr>
              <w:pStyle w:val="TableTextBold"/>
              <w:rPr>
                <w:szCs w:val="22"/>
              </w:rPr>
            </w:pPr>
          </w:p>
        </w:tc>
        <w:tc>
          <w:tcPr>
            <w:tcW w:w="3685" w:type="dxa"/>
          </w:tcPr>
          <w:p w:rsidR="0042751D" w:rsidRPr="001E3CD2" w:rsidRDefault="0042751D" w:rsidP="001E3CD2">
            <w:pPr>
              <w:pStyle w:val="TableText"/>
              <w:rPr>
                <w:szCs w:val="22"/>
              </w:rPr>
            </w:pPr>
            <w:r w:rsidRPr="001E3CD2">
              <w:rPr>
                <w:szCs w:val="22"/>
              </w:rPr>
              <w:t>Using technology</w:t>
            </w:r>
          </w:p>
        </w:tc>
        <w:tc>
          <w:tcPr>
            <w:tcW w:w="1134" w:type="dxa"/>
          </w:tcPr>
          <w:p w:rsidR="0042751D" w:rsidRPr="001E3CD2" w:rsidRDefault="0042751D" w:rsidP="001E3CD2">
            <w:pPr>
              <w:pStyle w:val="TableText"/>
              <w:jc w:val="center"/>
              <w:rPr>
                <w:szCs w:val="22"/>
              </w:rPr>
            </w:pPr>
            <w:r w:rsidRPr="001E3CD2">
              <w:rPr>
                <w:szCs w:val="22"/>
              </w:rPr>
              <w:t>2</w:t>
            </w:r>
          </w:p>
        </w:tc>
        <w:tc>
          <w:tcPr>
            <w:tcW w:w="4428" w:type="dxa"/>
            <w:gridSpan w:val="2"/>
          </w:tcPr>
          <w:p w:rsidR="0042751D" w:rsidRPr="001E3CD2" w:rsidRDefault="0042751D" w:rsidP="001E3CD2">
            <w:pPr>
              <w:pStyle w:val="TableText"/>
              <w:rPr>
                <w:szCs w:val="22"/>
              </w:rPr>
            </w:pPr>
            <w:r w:rsidRPr="001E3CD2">
              <w:rPr>
                <w:szCs w:val="22"/>
              </w:rPr>
              <w:t>Use the internet for research; use software programs to capture and manipulate research data</w:t>
            </w:r>
          </w:p>
        </w:tc>
      </w:tr>
    </w:tbl>
    <w:p w:rsidR="004C7669" w:rsidRPr="000D251A" w:rsidRDefault="004C7669" w:rsidP="0003104E">
      <w:pPr>
        <w:rPr>
          <w:rFonts w:ascii="Arial" w:hAnsi="Arial" w:cs="Arial"/>
          <w:sz w:val="22"/>
          <w:szCs w:val="22"/>
        </w:rPr>
      </w:pPr>
    </w:p>
    <w:sectPr w:rsidR="004C7669" w:rsidRPr="000D251A"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1D8B" w:rsidRDefault="00831D8B">
      <w:r>
        <w:separator/>
      </w:r>
    </w:p>
  </w:endnote>
  <w:endnote w:type="continuationSeparator" w:id="0">
    <w:p w:rsidR="00831D8B" w:rsidRDefault="00831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B66" w:rsidRDefault="00A66086" w:rsidP="004119BB">
    <w:pPr>
      <w:pStyle w:val="Footer"/>
      <w:framePr w:wrap="around" w:vAnchor="text" w:hAnchor="margin" w:xAlign="right" w:y="1"/>
      <w:rPr>
        <w:rStyle w:val="PageNumber"/>
      </w:rPr>
    </w:pPr>
    <w:r>
      <w:rPr>
        <w:rStyle w:val="PageNumber"/>
      </w:rPr>
      <w:fldChar w:fldCharType="begin"/>
    </w:r>
    <w:r w:rsidR="00735B66">
      <w:rPr>
        <w:rStyle w:val="PageNumber"/>
      </w:rPr>
      <w:instrText xml:space="preserve">PAGE  </w:instrText>
    </w:r>
    <w:r>
      <w:rPr>
        <w:rStyle w:val="PageNumber"/>
      </w:rPr>
      <w:fldChar w:fldCharType="end"/>
    </w:r>
  </w:p>
  <w:p w:rsidR="00735B66" w:rsidRDefault="00735B66"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5B66" w:rsidRPr="004119BB" w:rsidRDefault="00A66086" w:rsidP="009311F6">
    <w:pPr>
      <w:pStyle w:val="Footer"/>
      <w:ind w:right="360"/>
      <w:jc w:val="right"/>
      <w:rPr>
        <w:szCs w:val="16"/>
      </w:rPr>
    </w:pPr>
    <w:r>
      <w:rPr>
        <w:szCs w:val="16"/>
      </w:rPr>
      <w:fldChar w:fldCharType="begin"/>
    </w:r>
    <w:r w:rsidR="00735B66">
      <w:rPr>
        <w:szCs w:val="16"/>
      </w:rPr>
      <w:instrText xml:space="preserve"> PAGE   \* MERGEFORMAT </w:instrText>
    </w:r>
    <w:r>
      <w:rPr>
        <w:szCs w:val="16"/>
      </w:rPr>
      <w:fldChar w:fldCharType="separate"/>
    </w:r>
    <w:r w:rsidR="00FF1063">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1D8B" w:rsidRDefault="00831D8B">
      <w:r>
        <w:separator/>
      </w:r>
    </w:p>
  </w:footnote>
  <w:footnote w:type="continuationSeparator" w:id="0">
    <w:p w:rsidR="00831D8B" w:rsidRDefault="00831D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13905"/>
    <w:multiLevelType w:val="hybridMultilevel"/>
    <w:tmpl w:val="6BB69A8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7A442A0"/>
    <w:multiLevelType w:val="hybridMultilevel"/>
    <w:tmpl w:val="6D56F61C"/>
    <w:lvl w:ilvl="0" w:tplc="4FD2ACF8">
      <w:start w:val="1"/>
      <w:numFmt w:val="bullet"/>
      <w:pStyle w:val="TableBullet1"/>
      <w:lvlText w:val=""/>
      <w:lvlJc w:val="left"/>
      <w:pPr>
        <w:ind w:left="644"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07F11AC"/>
    <w:multiLevelType w:val="hybridMultilevel"/>
    <w:tmpl w:val="5FEEA7CC"/>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8"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3"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15:restartNumberingAfterBreak="0">
    <w:nsid w:val="6C053B73"/>
    <w:multiLevelType w:val="multilevel"/>
    <w:tmpl w:val="D5A816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6"/>
  </w:num>
  <w:num w:numId="2">
    <w:abstractNumId w:val="29"/>
  </w:num>
  <w:num w:numId="3">
    <w:abstractNumId w:val="17"/>
  </w:num>
  <w:num w:numId="4">
    <w:abstractNumId w:val="15"/>
  </w:num>
  <w:num w:numId="5">
    <w:abstractNumId w:val="35"/>
  </w:num>
  <w:num w:numId="6">
    <w:abstractNumId w:val="39"/>
  </w:num>
  <w:num w:numId="7">
    <w:abstractNumId w:val="13"/>
  </w:num>
  <w:num w:numId="8">
    <w:abstractNumId w:val="9"/>
  </w:num>
  <w:num w:numId="9">
    <w:abstractNumId w:val="1"/>
  </w:num>
  <w:num w:numId="10">
    <w:abstractNumId w:val="41"/>
  </w:num>
  <w:num w:numId="11">
    <w:abstractNumId w:val="34"/>
  </w:num>
  <w:num w:numId="12">
    <w:abstractNumId w:val="12"/>
  </w:num>
  <w:num w:numId="13">
    <w:abstractNumId w:val="24"/>
  </w:num>
  <w:num w:numId="14">
    <w:abstractNumId w:val="26"/>
  </w:num>
  <w:num w:numId="15">
    <w:abstractNumId w:val="33"/>
  </w:num>
  <w:num w:numId="16">
    <w:abstractNumId w:val="23"/>
  </w:num>
  <w:num w:numId="17">
    <w:abstractNumId w:val="31"/>
  </w:num>
  <w:num w:numId="18">
    <w:abstractNumId w:val="21"/>
  </w:num>
  <w:num w:numId="19">
    <w:abstractNumId w:val="37"/>
  </w:num>
  <w:num w:numId="20">
    <w:abstractNumId w:val="38"/>
  </w:num>
  <w:num w:numId="21">
    <w:abstractNumId w:val="40"/>
  </w:num>
  <w:num w:numId="22">
    <w:abstractNumId w:val="28"/>
  </w:num>
  <w:num w:numId="23">
    <w:abstractNumId w:val="30"/>
  </w:num>
  <w:num w:numId="24">
    <w:abstractNumId w:val="20"/>
  </w:num>
  <w:num w:numId="25">
    <w:abstractNumId w:val="7"/>
  </w:num>
  <w:num w:numId="26">
    <w:abstractNumId w:val="3"/>
  </w:num>
  <w:num w:numId="27">
    <w:abstractNumId w:val="14"/>
  </w:num>
  <w:num w:numId="28">
    <w:abstractNumId w:val="25"/>
  </w:num>
  <w:num w:numId="29">
    <w:abstractNumId w:val="18"/>
  </w:num>
  <w:num w:numId="30">
    <w:abstractNumId w:val="10"/>
  </w:num>
  <w:num w:numId="31">
    <w:abstractNumId w:val="5"/>
  </w:num>
  <w:num w:numId="32">
    <w:abstractNumId w:val="32"/>
  </w:num>
  <w:num w:numId="33">
    <w:abstractNumId w:val="4"/>
  </w:num>
  <w:num w:numId="34">
    <w:abstractNumId w:val="19"/>
  </w:num>
  <w:num w:numId="35">
    <w:abstractNumId w:val="8"/>
  </w:num>
  <w:num w:numId="36">
    <w:abstractNumId w:val="22"/>
  </w:num>
  <w:num w:numId="37">
    <w:abstractNumId w:val="36"/>
  </w:num>
  <w:num w:numId="38">
    <w:abstractNumId w:val="16"/>
  </w:num>
  <w:num w:numId="39">
    <w:abstractNumId w:val="11"/>
  </w:num>
  <w:num w:numId="40">
    <w:abstractNumId w:val="2"/>
  </w:num>
  <w:num w:numId="41">
    <w:abstractNumId w:val="27"/>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4E8"/>
    <w:rsid w:val="00003C54"/>
    <w:rsid w:val="0003104E"/>
    <w:rsid w:val="00065276"/>
    <w:rsid w:val="0007679F"/>
    <w:rsid w:val="00087C3C"/>
    <w:rsid w:val="00096694"/>
    <w:rsid w:val="000A3B75"/>
    <w:rsid w:val="000B32AF"/>
    <w:rsid w:val="000B32C0"/>
    <w:rsid w:val="000B6027"/>
    <w:rsid w:val="000C4CFE"/>
    <w:rsid w:val="000C68E7"/>
    <w:rsid w:val="000D251A"/>
    <w:rsid w:val="000D5B08"/>
    <w:rsid w:val="000F622D"/>
    <w:rsid w:val="001227AF"/>
    <w:rsid w:val="00132768"/>
    <w:rsid w:val="00160AA0"/>
    <w:rsid w:val="00187ADB"/>
    <w:rsid w:val="001A131A"/>
    <w:rsid w:val="001E3CD2"/>
    <w:rsid w:val="001E6103"/>
    <w:rsid w:val="001F28EA"/>
    <w:rsid w:val="00285EB0"/>
    <w:rsid w:val="002A1A77"/>
    <w:rsid w:val="0033368E"/>
    <w:rsid w:val="00334D06"/>
    <w:rsid w:val="00341397"/>
    <w:rsid w:val="003D169C"/>
    <w:rsid w:val="00411586"/>
    <w:rsid w:val="004119BB"/>
    <w:rsid w:val="0042167C"/>
    <w:rsid w:val="0042751D"/>
    <w:rsid w:val="00454E47"/>
    <w:rsid w:val="00465C55"/>
    <w:rsid w:val="004C7669"/>
    <w:rsid w:val="005117AC"/>
    <w:rsid w:val="0051312C"/>
    <w:rsid w:val="00517DA8"/>
    <w:rsid w:val="0053006A"/>
    <w:rsid w:val="00531BB7"/>
    <w:rsid w:val="00541DF0"/>
    <w:rsid w:val="00547581"/>
    <w:rsid w:val="00581D7C"/>
    <w:rsid w:val="005906A7"/>
    <w:rsid w:val="00637A66"/>
    <w:rsid w:val="00665103"/>
    <w:rsid w:val="00675CFD"/>
    <w:rsid w:val="00687DAD"/>
    <w:rsid w:val="00697EE1"/>
    <w:rsid w:val="006B4939"/>
    <w:rsid w:val="006C60C5"/>
    <w:rsid w:val="006E50CA"/>
    <w:rsid w:val="00702DC8"/>
    <w:rsid w:val="0071242B"/>
    <w:rsid w:val="00735B66"/>
    <w:rsid w:val="00753503"/>
    <w:rsid w:val="00761FFA"/>
    <w:rsid w:val="00790E8B"/>
    <w:rsid w:val="007A02BF"/>
    <w:rsid w:val="007C620D"/>
    <w:rsid w:val="008274FA"/>
    <w:rsid w:val="00831D8B"/>
    <w:rsid w:val="00833FB8"/>
    <w:rsid w:val="00907624"/>
    <w:rsid w:val="00926485"/>
    <w:rsid w:val="009311F6"/>
    <w:rsid w:val="009660EB"/>
    <w:rsid w:val="00977016"/>
    <w:rsid w:val="009B058C"/>
    <w:rsid w:val="009C51CF"/>
    <w:rsid w:val="009C6793"/>
    <w:rsid w:val="009E46A6"/>
    <w:rsid w:val="00A04036"/>
    <w:rsid w:val="00A0606C"/>
    <w:rsid w:val="00A172DC"/>
    <w:rsid w:val="00A44950"/>
    <w:rsid w:val="00A62767"/>
    <w:rsid w:val="00A66086"/>
    <w:rsid w:val="00A6656D"/>
    <w:rsid w:val="00A771D0"/>
    <w:rsid w:val="00A81DBC"/>
    <w:rsid w:val="00A8364B"/>
    <w:rsid w:val="00AA55D2"/>
    <w:rsid w:val="00AE4FDA"/>
    <w:rsid w:val="00B274A2"/>
    <w:rsid w:val="00B50BD9"/>
    <w:rsid w:val="00B8240F"/>
    <w:rsid w:val="00BA37ED"/>
    <w:rsid w:val="00BD4CC1"/>
    <w:rsid w:val="00BE20DD"/>
    <w:rsid w:val="00BE5F6A"/>
    <w:rsid w:val="00C07D9B"/>
    <w:rsid w:val="00C1471A"/>
    <w:rsid w:val="00C36D83"/>
    <w:rsid w:val="00C525CD"/>
    <w:rsid w:val="00C70AA5"/>
    <w:rsid w:val="00DA2266"/>
    <w:rsid w:val="00DD53E9"/>
    <w:rsid w:val="00E2454F"/>
    <w:rsid w:val="00E512EF"/>
    <w:rsid w:val="00E7117C"/>
    <w:rsid w:val="00E92925"/>
    <w:rsid w:val="00E953FB"/>
    <w:rsid w:val="00EA7BEF"/>
    <w:rsid w:val="00F22F3F"/>
    <w:rsid w:val="00F234E8"/>
    <w:rsid w:val="00F24582"/>
    <w:rsid w:val="00F25417"/>
    <w:rsid w:val="00F33F6A"/>
    <w:rsid w:val="00F51818"/>
    <w:rsid w:val="00F76993"/>
    <w:rsid w:val="00FB0D63"/>
    <w:rsid w:val="00FC1E61"/>
    <w:rsid w:val="00FD6215"/>
    <w:rsid w:val="00FF1063"/>
    <w:rsid w:val="00FF79A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2B4B322-ED54-4495-BC53-C3097A9A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ind w:left="360"/>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 w:type="character" w:styleId="CommentReference">
    <w:name w:val="annotation reference"/>
    <w:basedOn w:val="DefaultParagraphFont"/>
    <w:rsid w:val="00735B66"/>
    <w:rPr>
      <w:sz w:val="16"/>
      <w:szCs w:val="16"/>
    </w:rPr>
  </w:style>
  <w:style w:type="paragraph" w:styleId="CommentText">
    <w:name w:val="annotation text"/>
    <w:basedOn w:val="Normal"/>
    <w:link w:val="CommentTextChar"/>
    <w:rsid w:val="00735B66"/>
    <w:rPr>
      <w:sz w:val="20"/>
      <w:szCs w:val="20"/>
    </w:rPr>
  </w:style>
  <w:style w:type="character" w:customStyle="1" w:styleId="CommentTextChar">
    <w:name w:val="Comment Text Char"/>
    <w:basedOn w:val="DefaultParagraphFont"/>
    <w:link w:val="CommentText"/>
    <w:rsid w:val="00735B66"/>
  </w:style>
  <w:style w:type="paragraph" w:styleId="CommentSubject">
    <w:name w:val="annotation subject"/>
    <w:basedOn w:val="CommentText"/>
    <w:next w:val="CommentText"/>
    <w:link w:val="CommentSubjectChar"/>
    <w:rsid w:val="00735B66"/>
    <w:rPr>
      <w:b/>
      <w:bCs/>
    </w:rPr>
  </w:style>
  <w:style w:type="character" w:customStyle="1" w:styleId="CommentSubjectChar">
    <w:name w:val="Comment Subject Char"/>
    <w:basedOn w:val="CommentTextChar"/>
    <w:link w:val="CommentSubject"/>
    <w:rsid w:val="00735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2810</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18790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Carla Angelica Co</cp:lastModifiedBy>
  <cp:revision>2</cp:revision>
  <cp:lastPrinted>2015-07-27T04:17:00Z</cp:lastPrinted>
  <dcterms:created xsi:type="dcterms:W3CDTF">2016-07-01T04:09:00Z</dcterms:created>
  <dcterms:modified xsi:type="dcterms:W3CDTF">2016-07-01T04:09:00Z</dcterms:modified>
</cp:coreProperties>
</file>