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header27.xml" ContentType="application/vnd.openxmlformats-officedocument.wordprocessingml.header+xml"/>
  <Override PartName="/word/footer39.xml" ContentType="application/vnd.openxmlformats-officedocument.wordprocessingml.footer+xml"/>
  <Override PartName="/word/header28.xml" ContentType="application/vnd.openxmlformats-officedocument.wordprocessingml.header+xml"/>
  <Override PartName="/word/footer4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623"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66696"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3.950pt;height:587.5pt;mso-position-horizontal-relative:page;mso-position-vertical-relative:page;z-index:1096" coordorigin="0,5089" coordsize="11879,11750">
            <v:group style="position:absolute;left:0;top:14333;width:11854;height:2506" coordorigin="0,14333" coordsize="11854,2506">
              <v:shape style="position:absolute;left:0;top:14333;width:11854;height:2506" coordorigin="0,14333" coordsize="11854,2506" path="m0,16838l11854,16838,11854,14333,0,14333,0,16838xe" filled="true" fillcolor="#585858" stroked="false">
                <v:path arrowok="t"/>
                <v:fill type="solid"/>
              </v:shape>
              <v:shape style="position:absolute;left:5198;top:15217;width:967;height:1010" type="#_x0000_t75" stroked="false">
                <v:imagedata r:id="rId5" o:title=""/>
              </v:shape>
              <v:shape style="position:absolute;left:6057;top:15099;width:3493;height:1128" type="#_x0000_t75" stroked="false">
                <v:imagedata r:id="rId6" o:title=""/>
              </v:shape>
              <v:shape style="position:absolute;left:3113;top:15314;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6;top:78;width:10186;height:3175" type="#_x0000_t75" stroked="false">
                <v:imagedata r:id="rId9" o:title=""/>
              </v:shape>
              <v:shape style="position:absolute;left:150;top:78;width:1034;height:3108"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48" w:firstLine="0"/>
                        <w:jc w:val="right"/>
                        <w:rPr>
                          <w:rFonts w:ascii="Arial" w:hAnsi="Arial" w:cs="Arial" w:eastAsia="Arial" w:hint="default"/>
                          <w:sz w:val="44"/>
                          <w:szCs w:val="44"/>
                        </w:rPr>
                      </w:pPr>
                      <w:r>
                        <w:rPr>
                          <w:rFonts w:ascii="Arial"/>
                          <w:b/>
                          <w:color w:val="FFFFFF"/>
                          <w:sz w:val="44"/>
                        </w:rPr>
                        <w:t>Apply advanced airfare rules</w:t>
                      </w:r>
                      <w:r>
                        <w:rPr>
                          <w:rFonts w:ascii="Arial"/>
                          <w:b/>
                          <w:color w:val="FFFFFF"/>
                          <w:spacing w:val="-12"/>
                          <w:sz w:val="44"/>
                        </w:rPr>
                        <w:t> </w:t>
                      </w:r>
                      <w:r>
                        <w:rPr>
                          <w:rFonts w:ascii="Arial"/>
                          <w:b/>
                          <w:color w:val="FFFFFF"/>
                          <w:sz w:val="44"/>
                        </w:rPr>
                        <w:t>and</w:t>
                      </w:r>
                      <w:r>
                        <w:rPr>
                          <w:rFonts w:ascii="Arial"/>
                          <w:sz w:val="44"/>
                        </w:rPr>
                      </w:r>
                    </w:p>
                    <w:p>
                      <w:pPr>
                        <w:spacing w:before="17"/>
                        <w:ind w:left="0" w:right="148" w:firstLine="0"/>
                        <w:jc w:val="right"/>
                        <w:rPr>
                          <w:rFonts w:ascii="Arial" w:hAnsi="Arial" w:cs="Arial" w:eastAsia="Arial" w:hint="default"/>
                          <w:sz w:val="44"/>
                          <w:szCs w:val="44"/>
                        </w:rPr>
                      </w:pPr>
                      <w:r>
                        <w:rPr>
                          <w:rFonts w:ascii="Arial"/>
                          <w:b/>
                          <w:color w:val="FFFFFF"/>
                          <w:w w:val="95"/>
                          <w:sz w:val="44"/>
                        </w:rPr>
                        <w:t>procedures</w:t>
                      </w:r>
                      <w:r>
                        <w:rPr>
                          <w:rFonts w:ascii="Arial"/>
                          <w:sz w:val="44"/>
                        </w:rPr>
                      </w:r>
                    </w:p>
                    <w:p>
                      <w:pPr>
                        <w:spacing w:before="255"/>
                        <w:ind w:left="0" w:right="143" w:firstLine="0"/>
                        <w:jc w:val="right"/>
                        <w:rPr>
                          <w:rFonts w:ascii="Arial" w:hAnsi="Arial" w:cs="Arial" w:eastAsia="Arial" w:hint="default"/>
                          <w:sz w:val="36"/>
                          <w:szCs w:val="36"/>
                        </w:rPr>
                      </w:pPr>
                      <w:r>
                        <w:rPr>
                          <w:rFonts w:ascii="Arial"/>
                          <w:b/>
                          <w:color w:val="FFFFFF"/>
                          <w:spacing w:val="-1"/>
                          <w:sz w:val="36"/>
                        </w:rPr>
                        <w:t>D2.TTA.CL2.03</w:t>
                      </w:r>
                      <w:r>
                        <w:rPr>
                          <w:rFonts w:ascii="Arial"/>
                          <w:spacing w:val="-1"/>
                          <w:sz w:val="36"/>
                        </w:rPr>
                      </w:r>
                    </w:p>
                    <w:p>
                      <w:pPr>
                        <w:spacing w:before="267"/>
                        <w:ind w:left="0" w:right="145"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110" w:right="113" w:firstLine="0"/>
        <w:jc w:val="center"/>
        <w:rPr>
          <w:rFonts w:ascii="Arial" w:hAnsi="Arial" w:cs="Arial" w:eastAsia="Arial" w:hint="default"/>
          <w:sz w:val="80"/>
          <w:szCs w:val="80"/>
        </w:rPr>
      </w:pPr>
      <w:r>
        <w:rPr>
          <w:rFonts w:ascii="Arial"/>
          <w:b/>
          <w:color w:val="45535F"/>
          <w:sz w:val="80"/>
        </w:rPr>
        <w:t>Apply advanced</w:t>
      </w:r>
      <w:r>
        <w:rPr>
          <w:rFonts w:ascii="Arial"/>
          <w:b/>
          <w:color w:val="45535F"/>
          <w:spacing w:val="-5"/>
          <w:sz w:val="80"/>
        </w:rPr>
        <w:t> </w:t>
      </w:r>
      <w:r>
        <w:rPr>
          <w:rFonts w:ascii="Arial"/>
          <w:b/>
          <w:color w:val="45535F"/>
          <w:sz w:val="80"/>
        </w:rPr>
        <w:t>airfare </w:t>
      </w:r>
      <w:r>
        <w:rPr>
          <w:rFonts w:ascii="Arial"/>
          <w:b/>
          <w:color w:val="45535F"/>
          <w:sz w:val="80"/>
        </w:rPr>
        <w:t>rules and</w:t>
      </w:r>
      <w:r>
        <w:rPr>
          <w:rFonts w:ascii="Arial"/>
          <w:b/>
          <w:color w:val="45535F"/>
          <w:spacing w:val="-4"/>
          <w:sz w:val="80"/>
        </w:rPr>
        <w:t> </w:t>
      </w:r>
      <w:r>
        <w:rPr>
          <w:rFonts w:ascii="Arial"/>
          <w:b/>
          <w:color w:val="45535F"/>
          <w:sz w:val="80"/>
        </w:rPr>
        <w:t>procedures</w:t>
      </w:r>
      <w:r>
        <w:rPr>
          <w:rFonts w:ascii="Arial"/>
          <w:sz w:val="80"/>
        </w:rPr>
      </w:r>
    </w:p>
    <w:p>
      <w:pPr>
        <w:spacing w:line="240" w:lineRule="auto" w:before="8"/>
        <w:ind w:right="0"/>
        <w:rPr>
          <w:rFonts w:ascii="Arial" w:hAnsi="Arial" w:cs="Arial" w:eastAsia="Arial" w:hint="default"/>
          <w:b/>
          <w:bCs/>
          <w:sz w:val="68"/>
          <w:szCs w:val="68"/>
        </w:rPr>
      </w:pPr>
    </w:p>
    <w:p>
      <w:pPr>
        <w:spacing w:before="0"/>
        <w:ind w:left="110" w:right="107" w:firstLine="0"/>
        <w:jc w:val="center"/>
        <w:rPr>
          <w:rFonts w:ascii="Arial" w:hAnsi="Arial" w:cs="Arial" w:eastAsia="Arial" w:hint="default"/>
          <w:sz w:val="60"/>
          <w:szCs w:val="60"/>
        </w:rPr>
      </w:pPr>
      <w:r>
        <w:rPr>
          <w:rFonts w:ascii="Arial"/>
          <w:b/>
          <w:color w:val="45535F"/>
          <w:sz w:val="60"/>
        </w:rPr>
        <w:t>D2.TTA.CL2.03</w:t>
      </w:r>
      <w:r>
        <w:rPr>
          <w:rFonts w:ascii="Arial"/>
          <w:sz w:val="60"/>
        </w:rPr>
      </w:r>
    </w:p>
    <w:p>
      <w:pPr>
        <w:spacing w:line="240" w:lineRule="auto" w:before="6"/>
        <w:ind w:right="0"/>
        <w:rPr>
          <w:rFonts w:ascii="Arial" w:hAnsi="Arial" w:cs="Arial" w:eastAsia="Arial" w:hint="default"/>
          <w:b/>
          <w:bCs/>
          <w:sz w:val="71"/>
          <w:szCs w:val="71"/>
        </w:rPr>
      </w:pPr>
    </w:p>
    <w:p>
      <w:pPr>
        <w:spacing w:before="0"/>
        <w:ind w:left="110" w:right="110"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1"/>
        <w:ind w:right="0"/>
        <w:rPr>
          <w:rFonts w:ascii="Arial" w:hAnsi="Arial" w:cs="Arial" w:eastAsia="Arial" w:hint="default"/>
          <w:b/>
          <w:bCs/>
          <w:sz w:val="12"/>
          <w:szCs w:val="12"/>
        </w:rPr>
      </w:pPr>
    </w:p>
    <w:p>
      <w:pPr>
        <w:spacing w:line="240" w:lineRule="auto"/>
        <w:ind w:left="1361"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280" w:left="1440" w:right="144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3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709"/>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709" w:type="dxa"/>
            <w:tcBorders>
              <w:top w:val="nil" w:sz="6" w:space="0" w:color="auto"/>
              <w:left w:val="nil" w:sz="6" w:space="0" w:color="auto"/>
              <w:bottom w:val="nil" w:sz="6" w:space="0" w:color="auto"/>
              <w:right w:val="nil" w:sz="6" w:space="0" w:color="auto"/>
            </w:tcBorders>
          </w:tcPr>
          <w:p>
            <w:pPr/>
          </w:p>
        </w:tc>
      </w:tr>
      <w:tr>
        <w:trPr>
          <w:trHeight w:val="268"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709" w:type="dxa"/>
            <w:tcBorders>
              <w:top w:val="nil" w:sz="6" w:space="0" w:color="auto"/>
              <w:left w:val="nil" w:sz="6" w:space="0" w:color="auto"/>
              <w:bottom w:val="nil" w:sz="6" w:space="0" w:color="auto"/>
              <w:right w:val="nil" w:sz="6" w:space="0" w:color="auto"/>
            </w:tcBorders>
          </w:tcPr>
          <w:p>
            <w:pPr/>
          </w:p>
        </w:tc>
      </w:tr>
      <w:tr>
        <w:trPr>
          <w:trHeight w:val="208"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75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70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70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70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hAnsi="Arial" w:cs="Arial" w:eastAsia="Arial" w:hint="default"/>
                <w:sz w:val="18"/>
                <w:szCs w:val="18"/>
              </w:rPr>
              <w:t>Sheena D’S</w:t>
            </w:r>
            <w:r>
              <w:rPr>
                <w:rFonts w:ascii="Arial" w:hAnsi="Arial" w:cs="Arial" w:eastAsia="Arial" w:hint="default"/>
                <w:sz w:val="18"/>
                <w:szCs w:val="18"/>
              </w:rPr>
              <w:t>ouza and Dianne</w:t>
            </w:r>
            <w:r>
              <w:rPr>
                <w:rFonts w:ascii="Arial" w:hAnsi="Arial" w:cs="Arial" w:eastAsia="Arial" w:hint="default"/>
                <w:spacing w:val="-14"/>
                <w:sz w:val="18"/>
                <w:szCs w:val="18"/>
              </w:rPr>
              <w:t> </w:t>
            </w:r>
            <w:r>
              <w:rPr>
                <w:rFonts w:ascii="Arial" w:hAnsi="Arial" w:cs="Arial" w:eastAsia="Arial" w:hint="default"/>
                <w:sz w:val="18"/>
                <w:szCs w:val="18"/>
              </w:rPr>
              <w:t>Whelan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Editor:</w:t>
            </w:r>
          </w:p>
        </w:tc>
        <w:tc>
          <w:tcPr>
            <w:tcW w:w="370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70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19"/>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4"/>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79"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7"/>
          <w:sz w:val="18"/>
        </w:rPr>
        <w:t> </w:t>
      </w:r>
      <w:r>
        <w:rPr>
          <w:rFonts w:ascii="Arial"/>
          <w:sz w:val="18"/>
        </w:rPr>
        <w:t>reserved.</w:t>
      </w:r>
    </w:p>
    <w:p>
      <w:pPr>
        <w:spacing w:before="13"/>
        <w:ind w:left="326" w:right="186"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2"/>
        <w:ind w:left="326" w:right="186" w:firstLine="0"/>
        <w:jc w:val="left"/>
        <w:rPr>
          <w:rFonts w:ascii="Arial" w:hAnsi="Arial" w:cs="Arial" w:eastAsia="Arial" w:hint="default"/>
          <w:sz w:val="18"/>
          <w:szCs w:val="18"/>
        </w:rPr>
      </w:pPr>
      <w:r>
        <w:rPr>
          <w:rFonts w:ascii="Arial"/>
          <w:sz w:val="18"/>
        </w:rPr>
        <w:t>Information</w:t>
      </w:r>
      <w:r>
        <w:rPr>
          <w:rFonts w:ascii="Arial"/>
          <w:spacing w:val="-3"/>
          <w:sz w:val="18"/>
        </w:rPr>
        <w:t> </w:t>
      </w:r>
      <w:r>
        <w:rPr>
          <w:rFonts w:ascii="Arial"/>
          <w:sz w:val="18"/>
        </w:rPr>
        <w:t>in</w:t>
      </w:r>
      <w:r>
        <w:rPr>
          <w:rFonts w:ascii="Arial"/>
          <w:spacing w:val="-3"/>
          <w:sz w:val="18"/>
        </w:rPr>
        <w:t> </w:t>
      </w:r>
      <w:r>
        <w:rPr>
          <w:rFonts w:ascii="Arial"/>
          <w:sz w:val="18"/>
        </w:rPr>
        <w:t>this</w:t>
      </w:r>
      <w:r>
        <w:rPr>
          <w:rFonts w:ascii="Arial"/>
          <w:spacing w:val="-2"/>
          <w:sz w:val="18"/>
        </w:rPr>
        <w:t> </w:t>
      </w:r>
      <w:r>
        <w:rPr>
          <w:rFonts w:ascii="Arial"/>
          <w:sz w:val="18"/>
        </w:rPr>
        <w:t>module</w:t>
      </w:r>
      <w:r>
        <w:rPr>
          <w:rFonts w:ascii="Arial"/>
          <w:spacing w:val="-2"/>
          <w:sz w:val="18"/>
        </w:rPr>
        <w:t> </w:t>
      </w:r>
      <w:r>
        <w:rPr>
          <w:rFonts w:ascii="Arial"/>
          <w:sz w:val="18"/>
        </w:rPr>
        <w:t>is</w:t>
      </w:r>
      <w:r>
        <w:rPr>
          <w:rFonts w:ascii="Arial"/>
          <w:spacing w:val="-4"/>
          <w:sz w:val="18"/>
        </w:rPr>
        <w:t> </w:t>
      </w:r>
      <w:r>
        <w:rPr>
          <w:rFonts w:ascii="Arial"/>
          <w:sz w:val="18"/>
        </w:rPr>
        <w:t>current</w:t>
      </w:r>
      <w:r>
        <w:rPr>
          <w:rFonts w:ascii="Arial"/>
          <w:spacing w:val="-5"/>
          <w:sz w:val="18"/>
        </w:rPr>
        <w:t> </w:t>
      </w:r>
      <w:r>
        <w:rPr>
          <w:rFonts w:ascii="Arial"/>
          <w:sz w:val="18"/>
        </w:rPr>
        <w:t>at</w:t>
      </w:r>
      <w:r>
        <w:rPr>
          <w:rFonts w:ascii="Arial"/>
          <w:spacing w:val="-3"/>
          <w:sz w:val="18"/>
        </w:rPr>
        <w:t> </w:t>
      </w:r>
      <w:r>
        <w:rPr>
          <w:rFonts w:ascii="Arial"/>
          <w:sz w:val="18"/>
        </w:rPr>
        <w:t>the</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3"/>
          <w:sz w:val="18"/>
        </w:rPr>
        <w:t> </w:t>
      </w:r>
      <w:r>
        <w:rPr>
          <w:rFonts w:ascii="Arial"/>
          <w:sz w:val="18"/>
        </w:rPr>
        <w:t>Time</w:t>
      </w:r>
      <w:r>
        <w:rPr>
          <w:rFonts w:ascii="Arial"/>
          <w:spacing w:val="-3"/>
          <w:sz w:val="18"/>
        </w:rPr>
        <w:t> </w:t>
      </w:r>
      <w:r>
        <w:rPr>
          <w:rFonts w:ascii="Arial"/>
          <w:sz w:val="18"/>
        </w:rPr>
        <w:t>of</w:t>
      </w:r>
      <w:r>
        <w:rPr>
          <w:rFonts w:ascii="Arial"/>
          <w:spacing w:val="-3"/>
          <w:sz w:val="18"/>
        </w:rPr>
        <w:t> </w:t>
      </w:r>
      <w:r>
        <w:rPr>
          <w:rFonts w:ascii="Arial"/>
          <w:sz w:val="18"/>
        </w:rPr>
        <w:t>publication</w:t>
      </w:r>
      <w:r>
        <w:rPr>
          <w:rFonts w:ascii="Arial"/>
          <w:spacing w:val="-5"/>
          <w:sz w:val="18"/>
        </w:rPr>
        <w:t> </w:t>
      </w:r>
      <w:r>
        <w:rPr>
          <w:rFonts w:ascii="Arial"/>
          <w:sz w:val="18"/>
        </w:rPr>
        <w:t>is</w:t>
      </w:r>
      <w:r>
        <w:rPr>
          <w:rFonts w:ascii="Arial"/>
          <w:spacing w:val="-4"/>
          <w:sz w:val="18"/>
        </w:rPr>
        <w:t> </w:t>
      </w:r>
      <w:r>
        <w:rPr>
          <w:rFonts w:ascii="Arial"/>
          <w:sz w:val="18"/>
        </w:rPr>
        <w:t>indicated</w:t>
      </w:r>
      <w:r>
        <w:rPr>
          <w:rFonts w:ascii="Arial"/>
          <w:spacing w:val="-3"/>
          <w:sz w:val="18"/>
        </w:rPr>
        <w:t> </w:t>
      </w:r>
      <w:r>
        <w:rPr>
          <w:rFonts w:ascii="Arial"/>
          <w:sz w:val="18"/>
        </w:rPr>
        <w:t>in</w:t>
      </w:r>
      <w:r>
        <w:rPr>
          <w:rFonts w:ascii="Arial"/>
          <w:spacing w:val="-3"/>
          <w:sz w:val="18"/>
        </w:rPr>
        <w:t> </w:t>
      </w:r>
      <w:r>
        <w:rPr>
          <w:rFonts w:ascii="Arial"/>
          <w:sz w:val="18"/>
        </w:rPr>
        <w:t>the</w:t>
      </w:r>
      <w:r>
        <w:rPr>
          <w:rFonts w:ascii="Arial"/>
          <w:spacing w:val="-5"/>
          <w:sz w:val="18"/>
        </w:rPr>
        <w:t> </w:t>
      </w:r>
      <w:r>
        <w:rPr>
          <w:rFonts w:ascii="Arial"/>
          <w:sz w:val="18"/>
        </w:rPr>
        <w:t>date </w:t>
      </w:r>
      <w:r>
        <w:rPr>
          <w:rFonts w:ascii="Arial"/>
          <w:sz w:val="18"/>
        </w:rPr>
        <w:t>stamp at the bottom of each</w:t>
      </w:r>
      <w:r>
        <w:rPr>
          <w:rFonts w:ascii="Arial"/>
          <w:spacing w:val="-15"/>
          <w:sz w:val="18"/>
        </w:rPr>
        <w:t> </w:t>
      </w:r>
      <w:r>
        <w:rPr>
          <w:rFonts w:ascii="Arial"/>
          <w:sz w:val="18"/>
        </w:rPr>
        <w:t>page.</w:t>
      </w:r>
    </w:p>
    <w:p>
      <w:pPr>
        <w:spacing w:before="119"/>
        <w:ind w:left="326" w:right="102"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w:t>
      </w:r>
      <w:r>
        <w:rPr>
          <w:rFonts w:ascii="Arial"/>
          <w:spacing w:val="10"/>
          <w:sz w:val="18"/>
        </w:rPr>
        <w:t> </w:t>
      </w:r>
      <w:r>
        <w:rPr>
          <w:rFonts w:ascii="Arial"/>
          <w:sz w:val="18"/>
        </w:rPr>
        <w:t>Institute.</w:t>
      </w:r>
    </w:p>
    <w:p>
      <w:pPr>
        <w:spacing w:before="122"/>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0"/>
        <w:ind w:left="326" w:right="186" w:firstLine="0"/>
        <w:jc w:val="left"/>
        <w:rPr>
          <w:rFonts w:ascii="Arial" w:hAnsi="Arial" w:cs="Arial" w:eastAsia="Arial" w:hint="default"/>
          <w:sz w:val="18"/>
          <w:szCs w:val="18"/>
        </w:rPr>
      </w:pPr>
      <w:r>
        <w:rPr>
          <w:rFonts w:ascii="Arial"/>
          <w:sz w:val="18"/>
        </w:rPr>
        <w:t>File name: AM_Apply advance airfare rules</w:t>
      </w:r>
      <w:r>
        <w:rPr>
          <w:rFonts w:ascii="Arial"/>
          <w:spacing w:val="-29"/>
          <w:sz w:val="18"/>
        </w:rPr>
        <w:t> </w:t>
      </w:r>
      <w:r>
        <w:rPr>
          <w:rFonts w:ascii="Arial"/>
          <w:sz w:val="18"/>
        </w:rPr>
        <w:t>procedures_291015</w:t>
      </w:r>
    </w:p>
    <w:p>
      <w:pPr>
        <w:spacing w:after="0"/>
        <w:jc w:val="left"/>
        <w:rPr>
          <w:rFonts w:ascii="Arial" w:hAnsi="Arial" w:cs="Arial" w:eastAsia="Arial" w:hint="default"/>
          <w:sz w:val="18"/>
          <w:szCs w:val="18"/>
        </w:rPr>
        <w:sectPr>
          <w:pgSz w:w="11910" w:h="16840"/>
          <w:pgMar w:top="1340" w:bottom="280" w:left="1680" w:right="1340"/>
        </w:sectPr>
      </w:pPr>
    </w:p>
    <w:p>
      <w:pPr>
        <w:spacing w:line="240" w:lineRule="auto" w:before="2"/>
        <w:ind w:right="0"/>
        <w:rPr>
          <w:rFonts w:ascii="Arial" w:hAnsi="Arial" w:cs="Arial" w:eastAsia="Arial" w:hint="default"/>
          <w:sz w:val="2"/>
          <w:szCs w:val="2"/>
        </w:rPr>
      </w:pPr>
    </w:p>
    <w:p>
      <w:pPr>
        <w:spacing w:line="240" w:lineRule="auto"/>
        <w:ind w:left="389" w:right="0" w:firstLine="0"/>
        <w:rPr>
          <w:rFonts w:ascii="Arial" w:hAnsi="Arial" w:cs="Arial" w:eastAsia="Arial" w:hint="default"/>
          <w:sz w:val="20"/>
          <w:szCs w:val="20"/>
        </w:rPr>
      </w:pPr>
      <w:r>
        <w:rPr>
          <w:rFonts w:ascii="Arial"/>
          <w:position w:val="14"/>
          <w:sz w:val="20"/>
        </w:rPr>
        <w:drawing>
          <wp:inline distT="0" distB="0" distL="0" distR="0">
            <wp:extent cx="873606"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3606" cy="392906"/>
                    </a:xfrm>
                    <a:prstGeom prst="rect">
                      <a:avLst/>
                    </a:prstGeom>
                  </pic:spPr>
                </pic:pic>
              </a:graphicData>
            </a:graphic>
          </wp:inline>
        </w:drawing>
      </w:r>
      <w:r>
        <w:rPr>
          <w:rFonts w:ascii="Arial"/>
          <w:position w:val="14"/>
          <w:sz w:val="20"/>
        </w:rPr>
      </w:r>
      <w:r>
        <w:rPr>
          <w:rFonts w:ascii="Times New Roman"/>
          <w:spacing w:val="35"/>
          <w:position w:val="14"/>
          <w:sz w:val="20"/>
        </w:rPr>
        <w:t> </w:t>
      </w:r>
      <w:r>
        <w:rPr>
          <w:rFonts w:ascii="Arial"/>
          <w:spacing w:val="35"/>
          <w:sz w:val="20"/>
        </w:rPr>
        <w:pict>
          <v:group style="width:164.45pt;height:43pt;mso-position-horizontal-relative:char;mso-position-vertical-relative:line" coordorigin="0,0" coordsize="3289,860">
            <v:shape style="position:absolute;left:0;top:22;width:720;height:731" type="#_x0000_t75" stroked="false">
              <v:imagedata r:id="rId5" o:title=""/>
            </v:shape>
            <v:shape style="position:absolute;left:655;top:0;width:2633;height:860" type="#_x0000_t75" stroked="false">
              <v:imagedata r:id="rId6" o:title=""/>
            </v:shape>
          </v:group>
        </w:pict>
      </w:r>
      <w:r>
        <w:rPr>
          <w:rFonts w:ascii="Arial"/>
          <w:spacing w:val="35"/>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3"/>
        <w:ind w:right="0"/>
        <w:rPr>
          <w:rFonts w:ascii="Arial" w:hAnsi="Arial" w:cs="Arial" w:eastAsia="Arial" w:hint="default"/>
          <w:sz w:val="23"/>
          <w:szCs w:val="23"/>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923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9238" w:val="right" w:leader="dot"/>
            </w:tabs>
            <w:spacing w:line="240" w:lineRule="auto" w:before="141"/>
            <w:ind w:right="0"/>
            <w:jc w:val="left"/>
          </w:pPr>
          <w:hyperlink w:history="true" w:anchor="_bookmark2">
            <w:r>
              <w:rPr/>
              <w:t>Oral</w:t>
            </w:r>
            <w:r>
              <w:rPr>
                <w:spacing w:val="-2"/>
              </w:rPr>
              <w:t> </w:t>
            </w:r>
            <w:r>
              <w:rPr/>
              <w:t>questions</w:t>
              <w:tab/>
              <w:t>23</w:t>
            </w:r>
          </w:hyperlink>
        </w:p>
        <w:p>
          <w:pPr>
            <w:pStyle w:val="TOC1"/>
            <w:tabs>
              <w:tab w:pos="9238" w:val="right" w:leader="dot"/>
            </w:tabs>
            <w:spacing w:line="240" w:lineRule="auto"/>
            <w:ind w:right="0"/>
            <w:jc w:val="left"/>
          </w:pPr>
          <w:hyperlink w:history="true" w:anchor="_bookmark3">
            <w:r>
              <w:rPr/>
              <w:t>Written</w:t>
            </w:r>
            <w:r>
              <w:rPr>
                <w:spacing w:val="-1"/>
              </w:rPr>
              <w:t> </w:t>
            </w:r>
            <w:r>
              <w:rPr/>
              <w:t>questions</w:t>
              <w:tab/>
              <w:t>31</w:t>
            </w:r>
          </w:hyperlink>
        </w:p>
        <w:p>
          <w:pPr>
            <w:pStyle w:val="TOC1"/>
            <w:tabs>
              <w:tab w:pos="923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43</w:t>
            </w:r>
          </w:hyperlink>
        </w:p>
        <w:p>
          <w:pPr>
            <w:pStyle w:val="TOC1"/>
            <w:tabs>
              <w:tab w:pos="9238" w:val="right" w:leader="dot"/>
            </w:tabs>
            <w:spacing w:line="240" w:lineRule="auto"/>
            <w:ind w:right="0"/>
            <w:jc w:val="left"/>
          </w:pPr>
          <w:hyperlink w:history="true" w:anchor="_bookmark5">
            <w:r>
              <w:rPr/>
              <w:t>Observation</w:t>
            </w:r>
            <w:r>
              <w:rPr>
                <w:spacing w:val="-1"/>
              </w:rPr>
              <w:t> </w:t>
            </w:r>
            <w:r>
              <w:rPr/>
              <w:t>checklist</w:t>
              <w:tab/>
              <w:t>59</w:t>
            </w:r>
          </w:hyperlink>
        </w:p>
        <w:p>
          <w:pPr>
            <w:pStyle w:val="TOC1"/>
            <w:tabs>
              <w:tab w:pos="9238" w:val="right" w:leader="dot"/>
            </w:tabs>
            <w:spacing w:line="240" w:lineRule="auto" w:before="140"/>
            <w:ind w:right="0"/>
            <w:jc w:val="left"/>
          </w:pPr>
          <w:hyperlink w:history="true" w:anchor="_bookmark6">
            <w:r>
              <w:rPr/>
              <w:t>Third</w:t>
            </w:r>
            <w:r>
              <w:rPr>
                <w:spacing w:val="-1"/>
              </w:rPr>
              <w:t> </w:t>
            </w:r>
            <w:r>
              <w:rPr/>
              <w:t>Party Statement</w:t>
              <w:tab/>
              <w:t>65</w:t>
            </w:r>
          </w:hyperlink>
        </w:p>
        <w:p>
          <w:pPr>
            <w:pStyle w:val="TOC1"/>
            <w:tabs>
              <w:tab w:pos="9238" w:val="right" w:leader="dot"/>
            </w:tabs>
            <w:spacing w:line="240" w:lineRule="auto" w:before="140"/>
            <w:ind w:right="0"/>
            <w:jc w:val="left"/>
          </w:pPr>
          <w:hyperlink w:history="true" w:anchor="_bookmark7">
            <w:r>
              <w:rPr/>
              <w:t>Competency</w:t>
            </w:r>
            <w:r>
              <w:rPr>
                <w:spacing w:val="-2"/>
              </w:rPr>
              <w:t> </w:t>
            </w:r>
            <w:r>
              <w:rPr/>
              <w:t>recording</w:t>
            </w:r>
            <w:r>
              <w:rPr>
                <w:spacing w:val="-2"/>
              </w:rPr>
              <w:t> </w:t>
            </w:r>
            <w:r>
              <w:rPr/>
              <w:t>sheet</w:t>
              <w:tab/>
              <w:t>69</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496" w:right="267" w:firstLine="2201"/>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40"/>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0" w:right="849"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21"/>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Suggested Assessment</w:t>
      </w:r>
      <w:r>
        <w:rPr>
          <w:i/>
          <w:spacing w:val="-13"/>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88" w:firstLine="0"/>
        <w:jc w:val="left"/>
      </w:pPr>
      <w:r>
        <w:rPr/>
        <w:t>For each unit of competency a number of assessment tools have been identified</w:t>
      </w:r>
      <w:r>
        <w:rPr>
          <w:spacing w:val="-28"/>
        </w:rPr>
        <w:t> </w:t>
      </w:r>
      <w:r>
        <w:rPr/>
        <w:t>including: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0" w:right="811" w:firstLine="0"/>
        <w:jc w:val="left"/>
      </w:pPr>
      <w:r>
        <w:rPr/>
        <w:t>Instructions and Evidence Recording Sheets have been identified in this Assessment 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88" w:firstLine="0"/>
        <w:jc w:val="left"/>
      </w:pPr>
      <w:r>
        <w:rPr/>
        <w:t>Whilst the above mentioned assessment methods are suggested assessment methods, the assessor may use an alternate method of assessment taking into</w:t>
      </w:r>
      <w:r>
        <w:rPr>
          <w:spacing w:val="-16"/>
        </w:rPr>
        <w:t> </w:t>
      </w:r>
      <w:r>
        <w:rPr/>
        <w:t>account:</w:t>
      </w:r>
    </w:p>
    <w:p>
      <w:pPr>
        <w:pStyle w:val="ListParagraph"/>
        <w:numPr>
          <w:ilvl w:val="0"/>
          <w:numId w:val="2"/>
        </w:numPr>
        <w:tabs>
          <w:tab w:pos="599" w:val="left" w:leader="none"/>
        </w:tabs>
        <w:spacing w:line="240" w:lineRule="auto" w:before="162" w:after="0"/>
        <w:ind w:left="240"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strengths of</w:t>
      </w:r>
      <w:r>
        <w:rPr>
          <w:rFonts w:ascii="Arial"/>
          <w:spacing w:val="-10"/>
          <w:sz w:val="22"/>
        </w:rPr>
        <w:t> </w:t>
      </w:r>
      <w:r>
        <w:rPr>
          <w:rFonts w:ascii="Arial"/>
          <w:sz w:val="22"/>
        </w:rPr>
        <w:t>participants</w:t>
      </w:r>
    </w:p>
    <w:p>
      <w:pPr>
        <w:pStyle w:val="ListParagraph"/>
        <w:numPr>
          <w:ilvl w:val="0"/>
          <w:numId w:val="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s>
        <w:spacing w:line="355" w:lineRule="auto" w:before="121" w:after="0"/>
        <w:ind w:left="240" w:right="5243"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8"/>
          <w:sz w:val="22"/>
        </w:rPr>
        <w:t> </w:t>
      </w:r>
      <w:r>
        <w:rPr>
          <w:rFonts w:ascii="Arial"/>
          <w:sz w:val="22"/>
        </w:rPr>
        <w:t>include:</w:t>
      </w:r>
    </w:p>
    <w:p>
      <w:pPr>
        <w:pStyle w:val="ListParagraph"/>
        <w:numPr>
          <w:ilvl w:val="0"/>
          <w:numId w:val="1"/>
        </w:numPr>
        <w:tabs>
          <w:tab w:pos="599" w:val="left" w:leader="none"/>
        </w:tabs>
        <w:spacing w:line="240" w:lineRule="auto" w:before="42" w:after="0"/>
        <w:ind w:left="598" w:right="0" w:hanging="358"/>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Visuals/slides/audiotapes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spacing w:after="0" w:line="240" w:lineRule="auto"/>
        <w:jc w:val="left"/>
        <w:rPr>
          <w:rFonts w:ascii="Arial" w:hAnsi="Arial" w:cs="Arial" w:eastAsia="Arial" w:hint="default"/>
          <w:sz w:val="20"/>
          <w:szCs w:val="20"/>
        </w:rPr>
        <w:sectPr>
          <w:headerReference w:type="default" r:id="rId13"/>
          <w:headerReference w:type="even" r:id="rId14"/>
          <w:footerReference w:type="default" r:id="rId15"/>
          <w:footerReference w:type="even" r:id="rId16"/>
          <w:pgSz w:w="11910" w:h="16840"/>
          <w:pgMar w:header="708" w:footer="1064" w:top="1260" w:bottom="1260" w:left="1200" w:right="138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164" w:firstLine="0"/>
        <w:jc w:val="left"/>
        <w:rPr>
          <w:rFonts w:ascii="Arial" w:hAnsi="Arial" w:cs="Arial" w:eastAsia="Arial" w:hint="default"/>
        </w:rPr>
      </w:pPr>
      <w:r>
        <w:rPr/>
        <w:t>Whilst there is no specific instruction or evidence collection documents for all the alternative </w:t>
      </w:r>
      <w:r>
        <w:rPr>
          <w:rFonts w:ascii="Arial" w:hAnsi="Arial" w:cs="Arial" w:eastAsia="Arial" w:hint="default"/>
        </w:rPr>
        <w:t>assessment methods, assessors can record competency in the ‘Other’ section within the ‘Competency Recording</w:t>
      </w:r>
      <w:r>
        <w:rPr>
          <w:rFonts w:ascii="Arial" w:hAnsi="Arial" w:cs="Arial" w:eastAsia="Arial" w:hint="default"/>
          <w:spacing w:val="-6"/>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40"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2" w:lineRule="auto" w:before="162"/>
        <w:ind w:left="240" w:right="188" w:firstLine="0"/>
        <w:jc w:val="left"/>
      </w:pPr>
      <w:r>
        <w:rPr>
          <w:rFonts w:ascii="Arial" w:hAnsi="Arial" w:cs="Arial" w:eastAsia="Arial" w:hint="default"/>
        </w:rPr>
        <w:t>‘Sufficient’ evidence to support the ‘Pass Competent’/’Not Yet Competent’ decision must b</w:t>
      </w:r>
      <w:r>
        <w:rPr/>
        <w:t>e captured.</w:t>
      </w:r>
    </w:p>
    <w:p>
      <w:pPr>
        <w:pStyle w:val="BodyText"/>
        <w:spacing w:line="240" w:lineRule="auto" w:before="157"/>
        <w:ind w:left="240" w:right="103"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188" w:firstLine="0"/>
        <w:jc w:val="left"/>
      </w:pPr>
      <w:r>
        <w:rPr/>
        <w:t>At least one method should provide evidence of practical demonstration of</w:t>
      </w:r>
      <w:r>
        <w:rPr>
          <w:spacing w:val="-21"/>
        </w:rPr>
        <w:t> </w:t>
      </w:r>
      <w:r>
        <w:rPr/>
        <w:t>competence.</w:t>
      </w:r>
    </w:p>
    <w:p>
      <w:pPr>
        <w:pStyle w:val="BodyText"/>
        <w:spacing w:line="240" w:lineRule="auto" w:before="162"/>
        <w:ind w:left="240" w:right="188" w:firstLine="0"/>
        <w:jc w:val="left"/>
      </w:pPr>
      <w:r>
        <w:rPr/>
        <w:t>The following assessment methods deemed to provide evidence of practical</w:t>
      </w:r>
      <w:r>
        <w:rPr>
          <w:spacing w:val="-22"/>
        </w:rPr>
        <w:t> </w:t>
      </w:r>
      <w:r>
        <w:rPr/>
        <w:t>demonstration </w:t>
      </w:r>
      <w:r>
        <w:rPr/>
        <w:t>of competence</w:t>
      </w:r>
      <w:r>
        <w:rPr>
          <w:spacing w:val="-4"/>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40" w:firstLine="0"/>
        <w:jc w:val="left"/>
        <w:rPr>
          <w:b w:val="0"/>
          <w:bCs w:val="0"/>
        </w:rPr>
      </w:pPr>
      <w:r>
        <w:rPr/>
        <w:t>Pass Competent</w:t>
      </w:r>
      <w:r>
        <w:rPr>
          <w:spacing w:val="-3"/>
        </w:rPr>
        <w:t> </w:t>
      </w:r>
      <w:r>
        <w:rPr/>
        <w:t>(PC)</w:t>
      </w:r>
      <w:r>
        <w:rPr>
          <w:b w:val="0"/>
        </w:rPr>
      </w:r>
    </w:p>
    <w:p>
      <w:pPr>
        <w:pStyle w:val="BodyText"/>
        <w:spacing w:line="240"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0"/>
        <w:ind w:left="240" w:right="947" w:firstLine="0"/>
        <w:jc w:val="left"/>
      </w:pPr>
      <w:r>
        <w:rPr>
          <w:rFonts w:ascii="Arial" w:hAnsi="Arial" w:cs="Arial" w:eastAsia="Arial" w:hint="default"/>
        </w:rPr>
        <w:t>The assessor will award a ‘Pass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40"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188" w:firstLine="0"/>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w:t>
      </w:r>
      <w:r>
        <w:rPr/>
        <w:t>t Yet Compete</w:t>
      </w:r>
      <w:r>
        <w:rPr>
          <w:rFonts w:ascii="Arial" w:hAnsi="Arial" w:cs="Arial" w:eastAsia="Arial" w:hint="default"/>
        </w:rPr>
        <w:t>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188" w:firstLine="0"/>
        <w:jc w:val="left"/>
      </w:pPr>
      <w:r>
        <w:rPr/>
        <w:t>This does not mean the participant will need to complete all the assessment tasks again. The focus will be on the specific assessment tasks that were not performed to the expected standards.</w:t>
      </w:r>
    </w:p>
    <w:p>
      <w:pPr>
        <w:pStyle w:val="BodyText"/>
        <w:spacing w:line="240" w:lineRule="auto" w:before="162"/>
        <w:ind w:left="240" w:right="540" w:firstLine="0"/>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213" w:firstLine="0"/>
        <w:jc w:val="left"/>
        <w:rPr>
          <w:rFonts w:ascii="Arial" w:hAnsi="Arial" w:cs="Arial" w:eastAsia="Arial" w:hint="default"/>
        </w:rPr>
      </w:pPr>
      <w:r>
        <w:rPr>
          <w:rFonts w:ascii="Arial" w:hAnsi="Arial" w:cs="Arial" w:eastAsia="Arial" w:hint="default"/>
        </w:rPr>
        <w:t>The ‘Regional Qualifications Framework and Skills Recognition System’, also </w:t>
      </w:r>
      <w:r>
        <w:rPr/>
        <w:t>known as the </w:t>
      </w:r>
      <w:r>
        <w:rPr>
          <w:rFonts w:ascii="Arial" w:hAnsi="Arial" w:cs="Arial" w:eastAsia="Arial" w:hint="default"/>
        </w:rPr>
        <w:t>‘RQFSRS’ is the overriding educational framework for the ASEAN</w:t>
      </w:r>
      <w:r>
        <w:rPr>
          <w:rFonts w:ascii="Arial" w:hAnsi="Arial" w:cs="Arial" w:eastAsia="Arial" w:hint="default"/>
          <w:spacing w:val="-26"/>
        </w:rPr>
        <w:t> </w:t>
      </w:r>
      <w:r>
        <w:rPr>
          <w:rFonts w:ascii="Arial" w:hAnsi="Arial" w:cs="Arial" w:eastAsia="Arial" w:hint="default"/>
        </w:rPr>
        <w:t>region.</w:t>
      </w:r>
    </w:p>
    <w:p>
      <w:pPr>
        <w:pStyle w:val="BodyText"/>
        <w:spacing w:line="240" w:lineRule="auto" w:before="162"/>
        <w:ind w:left="240" w:right="540" w:firstLine="0"/>
        <w:jc w:val="left"/>
      </w:pPr>
      <w:r>
        <w:rPr/>
        <w:t>The purpose of this framework is to</w:t>
      </w:r>
      <w:r>
        <w:rPr>
          <w:spacing w:val="-11"/>
        </w:rPr>
        <w:t> </w:t>
      </w:r>
      <w:r>
        <w:rPr/>
        <w:t>provide: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s>
        <w:spacing w:line="240" w:lineRule="auto" w:before="122" w:after="0"/>
        <w:ind w:left="598" w:right="336" w:hanging="358"/>
        <w:jc w:val="left"/>
        <w:rPr>
          <w:rFonts w:ascii="Arial" w:hAnsi="Arial" w:cs="Arial" w:eastAsia="Arial" w:hint="default"/>
          <w:sz w:val="20"/>
          <w:szCs w:val="20"/>
        </w:rPr>
      </w:pPr>
      <w:r>
        <w:rPr>
          <w:rFonts w:ascii="Arial"/>
          <w:sz w:val="22"/>
        </w:rPr>
        <w:t>Mutual recognition of participant achievement across the ASEAN region. This includes achievement in individual Units of Competency or qualifications as a</w:t>
      </w:r>
      <w:r>
        <w:rPr>
          <w:rFonts w:ascii="Arial"/>
          <w:spacing w:val="-21"/>
          <w:sz w:val="22"/>
        </w:rPr>
        <w:t> </w:t>
      </w:r>
      <w:r>
        <w:rPr>
          <w:rFonts w:ascii="Arial"/>
          <w:sz w:val="22"/>
        </w:rPr>
        <w:t>whole.</w:t>
      </w:r>
    </w:p>
    <w:p>
      <w:pPr>
        <w:pStyle w:val="BodyText"/>
        <w:spacing w:line="240" w:lineRule="auto"/>
        <w:ind w:left="240" w:right="188"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Recognition of Prior Learning</w:t>
      </w:r>
      <w:r>
        <w:rPr>
          <w:i/>
          <w:spacing w:val="-1"/>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90" w:firstLine="0"/>
        <w:jc w:val="left"/>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19"/>
        </w:rPr>
        <w:t> </w:t>
      </w:r>
      <w:r>
        <w:rPr/>
        <w:t>competency/subject.</w:t>
      </w:r>
    </w:p>
    <w:p>
      <w:pPr>
        <w:pStyle w:val="BodyText"/>
        <w:spacing w:line="240" w:lineRule="auto" w:before="162"/>
        <w:ind w:left="240" w:right="540"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40" w:firstLine="0"/>
        <w:jc w:val="left"/>
      </w:pPr>
      <w:r>
        <w:rPr/>
        <w:t>This Code of Practice</w:t>
      </w:r>
      <w:r>
        <w:rPr>
          <w:spacing w:val="-10"/>
        </w:rPr>
        <w:t> </w:t>
      </w:r>
      <w:r>
        <w:rPr/>
        <w:t>provides:</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22"/>
          <w:sz w:val="22"/>
        </w:rPr>
        <w:t> </w:t>
      </w:r>
      <w:r>
        <w:rPr>
          <w:rFonts w:ascii="Arial"/>
          <w:sz w:val="22"/>
        </w:rPr>
        <w:t>assessment.</w:t>
      </w:r>
    </w:p>
    <w:p>
      <w:pPr>
        <w:pStyle w:val="BodyText"/>
        <w:spacing w:line="242" w:lineRule="auto"/>
        <w:ind w:left="240" w:right="517"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s>
        <w:spacing w:line="240" w:lineRule="auto" w:before="159" w:after="0"/>
        <w:ind w:left="598" w:right="153" w:hanging="358"/>
        <w:jc w:val="left"/>
        <w:rPr>
          <w:rFonts w:ascii="Arial" w:hAnsi="Arial" w:cs="Arial" w:eastAsia="Arial" w:hint="default"/>
          <w:sz w:val="20"/>
          <w:szCs w:val="20"/>
        </w:rPr>
      </w:pPr>
      <w:r>
        <w:rPr>
          <w:rFonts w:ascii="Arial"/>
          <w:sz w:val="22"/>
        </w:rPr>
        <w:t>The differing needs and requirements of the person being assessed, the local enterprise and/or industry are identified and handled with</w:t>
      </w:r>
      <w:r>
        <w:rPr>
          <w:rFonts w:ascii="Arial"/>
          <w:spacing w:val="-17"/>
          <w:sz w:val="22"/>
        </w:rPr>
        <w:t> </w:t>
      </w:r>
      <w:r>
        <w:rPr>
          <w:rFonts w:ascii="Arial"/>
          <w:sz w:val="22"/>
        </w:rPr>
        <w:t>sensitivity</w:t>
      </w:r>
    </w:p>
    <w:p>
      <w:pPr>
        <w:pStyle w:val="ListParagraph"/>
        <w:numPr>
          <w:ilvl w:val="0"/>
          <w:numId w:val="1"/>
        </w:numPr>
        <w:tabs>
          <w:tab w:pos="599" w:val="left" w:leader="none"/>
        </w:tabs>
        <w:spacing w:line="240" w:lineRule="auto" w:before="121" w:after="0"/>
        <w:ind w:left="598" w:right="496" w:hanging="358"/>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s>
        <w:spacing w:line="240" w:lineRule="auto" w:before="121" w:after="0"/>
        <w:ind w:left="598" w:right="167" w:hanging="358"/>
        <w:jc w:val="left"/>
        <w:rPr>
          <w:rFonts w:ascii="Arial" w:hAnsi="Arial" w:cs="Arial" w:eastAsia="Arial" w:hint="default"/>
          <w:sz w:val="20"/>
          <w:szCs w:val="20"/>
        </w:rPr>
      </w:pPr>
      <w:r>
        <w:rPr>
          <w:rFonts w:ascii="Arial"/>
          <w:sz w:val="22"/>
        </w:rPr>
        <w:t>All forms of harassment are avoided throughout the planning, conducting, reviewing</w:t>
      </w:r>
      <w:r>
        <w:rPr>
          <w:rFonts w:ascii="Arial"/>
          <w:spacing w:val="-24"/>
          <w:sz w:val="22"/>
        </w:rPr>
        <w:t> </w:t>
      </w:r>
      <w:r>
        <w:rPr>
          <w:rFonts w:ascii="Arial"/>
          <w:sz w:val="22"/>
        </w:rPr>
        <w:t>and </w:t>
      </w:r>
      <w:r>
        <w:rPr>
          <w:rFonts w:ascii="Arial"/>
          <w:sz w:val="22"/>
        </w:rPr>
        <w:t>reporting of the assessment</w:t>
      </w:r>
      <w:r>
        <w:rPr>
          <w:rFonts w:ascii="Arial"/>
          <w:spacing w:val="-7"/>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8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11"/>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3"/>
          <w:sz w:val="22"/>
        </w:rPr>
        <w:t> </w:t>
      </w:r>
      <w:r>
        <w:rPr>
          <w:rFonts w:ascii="Arial"/>
          <w:sz w:val="22"/>
        </w:rPr>
        <w:t>appeal</w:t>
      </w:r>
    </w:p>
    <w:p>
      <w:pPr>
        <w:pStyle w:val="ListParagraph"/>
        <w:numPr>
          <w:ilvl w:val="0"/>
          <w:numId w:val="1"/>
        </w:numPr>
        <w:tabs>
          <w:tab w:pos="599" w:val="left" w:leader="none"/>
        </w:tabs>
        <w:spacing w:line="240" w:lineRule="auto" w:before="121" w:after="0"/>
        <w:ind w:left="598" w:right="91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96"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4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2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5"/>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The candidate is informed of all assessment reporting processes prior to the</w:t>
      </w:r>
      <w:r>
        <w:rPr>
          <w:rFonts w:ascii="Arial"/>
          <w:spacing w:val="-23"/>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18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7"/>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8"/>
          <w:sz w:val="22"/>
        </w:rPr>
        <w:t> </w:t>
      </w:r>
      <w:r>
        <w:rPr>
          <w:rFonts w:ascii="Arial"/>
          <w:sz w:val="22"/>
        </w:rPr>
        <w:t>results</w:t>
      </w:r>
    </w:p>
    <w:p>
      <w:pPr>
        <w:pStyle w:val="ListParagraph"/>
        <w:numPr>
          <w:ilvl w:val="0"/>
          <w:numId w:val="1"/>
        </w:numPr>
        <w:tabs>
          <w:tab w:pos="599" w:val="left" w:leader="none"/>
        </w:tabs>
        <w:spacing w:line="240" w:lineRule="auto" w:before="121" w:after="0"/>
        <w:ind w:left="598" w:right="89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89" w:hanging="358"/>
        <w:jc w:val="left"/>
        <w:rPr>
          <w:rFonts w:ascii="Arial" w:hAnsi="Arial" w:cs="Arial" w:eastAsia="Arial" w:hint="default"/>
          <w:sz w:val="20"/>
          <w:szCs w:val="20"/>
        </w:rPr>
      </w:pPr>
      <w:r>
        <w:rPr>
          <w:rFonts w:ascii="Arial"/>
          <w:sz w:val="22"/>
        </w:rPr>
        <w:t>Opportunities are created for technical assistance in planning, conducting and</w:t>
      </w:r>
      <w:r>
        <w:rPr>
          <w:rFonts w:ascii="Arial"/>
          <w:spacing w:val="-30"/>
          <w:sz w:val="22"/>
        </w:rPr>
        <w:t> </w:t>
      </w:r>
      <w:r>
        <w:rPr>
          <w:rFonts w:ascii="Arial"/>
          <w:sz w:val="22"/>
        </w:rPr>
        <w:t>reviewing </w:t>
      </w:r>
      <w:r>
        <w:rPr>
          <w:rFonts w:ascii="Arial"/>
          <w:sz w:val="22"/>
        </w:rPr>
        <w:t>assessment procedures and</w:t>
      </w:r>
      <w:r>
        <w:rPr>
          <w:rFonts w:ascii="Arial"/>
          <w:spacing w:val="-8"/>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0" w:firstLine="0"/>
        <w:jc w:val="left"/>
        <w:rPr>
          <w:b w:val="0"/>
          <w:bCs w:val="0"/>
        </w:rPr>
      </w:pPr>
      <w:r>
        <w:rPr/>
        <w:t>Instructions</w:t>
      </w:r>
      <w:r>
        <w:rPr>
          <w:b w:val="0"/>
        </w:rPr>
      </w:r>
    </w:p>
    <w:p>
      <w:pPr>
        <w:pStyle w:val="BodyText"/>
        <w:spacing w:line="240" w:lineRule="auto" w:before="162"/>
        <w:ind w:left="240" w:right="0"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70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218"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5"/>
          <w:sz w:val="22"/>
        </w:rPr>
        <w:t> </w:t>
      </w:r>
      <w:r>
        <w:rPr>
          <w:rFonts w:ascii="Arial"/>
          <w:sz w:val="22"/>
        </w:rPr>
        <w:t>complete </w:t>
      </w:r>
      <w:r>
        <w:rPr>
          <w:rFonts w:ascii="Arial"/>
          <w:sz w:val="22"/>
        </w:rPr>
        <w:t>assessments and attend assessment</w:t>
      </w:r>
      <w:r>
        <w:rPr>
          <w:rFonts w:ascii="Arial"/>
          <w:spacing w:val="-9"/>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5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109"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0"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10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2"/>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8"/>
        <w:ind w:left="240" w:right="0"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0" w:after="0"/>
        <w:ind w:left="598" w:right="86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10"/>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60"/>
        </w:sectPr>
      </w:pPr>
    </w:p>
    <w:p>
      <w:pPr>
        <w:spacing w:line="240" w:lineRule="auto" w:before="4"/>
        <w:ind w:right="0"/>
        <w:rPr>
          <w:rFonts w:ascii="Arial" w:hAnsi="Arial" w:cs="Arial" w:eastAsia="Arial" w:hint="default"/>
          <w:sz w:val="12"/>
          <w:szCs w:val="12"/>
        </w:rPr>
      </w:pPr>
    </w:p>
    <w:p>
      <w:pPr>
        <w:pStyle w:val="Heading2"/>
        <w:spacing w:line="240" w:lineRule="auto" w:before="69"/>
        <w:ind w:right="540"/>
        <w:jc w:val="left"/>
        <w:rPr>
          <w:b w:val="0"/>
          <w:bCs w:val="0"/>
          <w:i w:val="0"/>
        </w:rPr>
      </w:pPr>
      <w:r>
        <w:rPr>
          <w:i/>
        </w:rPr>
        <w:t>Checklist for</w:t>
      </w:r>
      <w:r>
        <w:rPr>
          <w:i/>
          <w:spacing w:val="-7"/>
        </w:rPr>
        <w:t> </w:t>
      </w:r>
      <w:r>
        <w:rPr>
          <w:i/>
        </w:rPr>
        <w:t>Assessors</w:t>
      </w:r>
      <w:r>
        <w:rPr>
          <w:b w:val="0"/>
          <w:i w:val="0"/>
        </w:rPr>
      </w:r>
    </w:p>
    <w:p>
      <w:pPr>
        <w:spacing w:line="240" w:lineRule="auto" w:before="11"/>
        <w:ind w:right="0"/>
        <w:rPr>
          <w:rFonts w:ascii="Arial" w:hAnsi="Arial" w:cs="Arial" w:eastAsia="Arial" w:hint="default"/>
          <w:b/>
          <w:bCs/>
          <w:i/>
          <w:sz w:val="10"/>
          <w:szCs w:val="10"/>
        </w:rPr>
      </w:pPr>
    </w:p>
    <w:tbl>
      <w:tblPr>
        <w:tblW w:w="0" w:type="auto"/>
        <w:jc w:val="left"/>
        <w:tblInd w:w="127"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 (</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5"/>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3"/>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3"/>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8"/>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200" w:right="1380"/>
        </w:sectPr>
      </w:pPr>
    </w:p>
    <w:p>
      <w:pPr>
        <w:spacing w:line="240" w:lineRule="auto" w:before="4"/>
        <w:ind w:right="0"/>
        <w:rPr>
          <w:rFonts w:ascii="Arial" w:hAnsi="Arial" w:cs="Arial" w:eastAsia="Arial" w:hint="default"/>
          <w:b/>
          <w:bCs/>
          <w:i/>
          <w:sz w:val="12"/>
          <w:szCs w:val="12"/>
        </w:rPr>
      </w:pPr>
    </w:p>
    <w:p>
      <w:pPr>
        <w:pStyle w:val="Heading2"/>
        <w:spacing w:line="240" w:lineRule="auto" w:before="69"/>
        <w:ind w:right="1096"/>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1096"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1096" w:firstLine="0"/>
        <w:jc w:val="left"/>
      </w:pPr>
      <w:r>
        <w:rPr/>
        <w:t>The following specifications apply to the preparation of Evidence Gathering</w:t>
      </w:r>
      <w:r>
        <w:rPr>
          <w:spacing w:val="-27"/>
        </w:rPr>
        <w:t> </w:t>
      </w:r>
      <w:r>
        <w:rPr/>
        <w:t>Plans:</w:t>
      </w:r>
    </w:p>
    <w:p>
      <w:pPr>
        <w:pStyle w:val="ListParagraph"/>
        <w:numPr>
          <w:ilvl w:val="0"/>
          <w:numId w:val="1"/>
        </w:numPr>
        <w:tabs>
          <w:tab w:pos="599" w:val="left" w:leader="none"/>
        </w:tabs>
        <w:spacing w:line="240" w:lineRule="auto" w:before="162" w:after="0"/>
        <w:ind w:left="598" w:right="56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107"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9"/>
          <w:sz w:val="22"/>
        </w:rPr>
        <w:t> </w:t>
      </w:r>
      <w:r>
        <w:rPr>
          <w:rFonts w:ascii="Arial"/>
          <w:sz w:val="22"/>
        </w:rPr>
        <w:t>needs</w:t>
      </w:r>
    </w:p>
    <w:p>
      <w:pPr>
        <w:pStyle w:val="ListParagraph"/>
        <w:numPr>
          <w:ilvl w:val="0"/>
          <w:numId w:val="1"/>
        </w:numPr>
        <w:tabs>
          <w:tab w:pos="599" w:val="left" w:leader="none"/>
        </w:tabs>
        <w:spacing w:line="242" w:lineRule="auto" w:before="121" w:after="0"/>
        <w:ind w:left="598" w:right="77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292"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2"/>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61"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5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right="1096"/>
        <w:jc w:val="left"/>
        <w:rPr>
          <w:b w:val="0"/>
          <w:bCs w:val="0"/>
          <w:i w:val="0"/>
        </w:rPr>
      </w:pPr>
      <w:r>
        <w:rPr>
          <w:i/>
        </w:rPr>
        <w:t>Instructions for Different Assessment</w:t>
      </w:r>
      <w:r>
        <w:rPr>
          <w:i/>
          <w:spacing w:val="-14"/>
        </w:rPr>
        <w:t> </w:t>
      </w:r>
      <w:r>
        <w:rPr>
          <w:i/>
        </w:rPr>
        <w:t>Methods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1096"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0" w:right="1096" w:firstLine="0"/>
        <w:jc w:val="left"/>
      </w:pPr>
      <w:r>
        <w:rPr/>
        <w:t>These guidelines concern the use of work</w:t>
      </w:r>
      <w:r>
        <w:rPr>
          <w:spacing w:val="-10"/>
        </w:rPr>
        <w:t> </w:t>
      </w:r>
      <w:r>
        <w:rPr/>
        <w:t>projects.</w:t>
      </w:r>
    </w:p>
    <w:p>
      <w:pPr>
        <w:pStyle w:val="BodyText"/>
        <w:spacing w:line="240" w:lineRule="auto" w:before="162"/>
        <w:ind w:left="240" w:right="109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6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1096"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507"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2" w:lineRule="auto" w:before="121" w:after="0"/>
        <w:ind w:left="958" w:right="26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1"/>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19" w:after="0"/>
        <w:ind w:left="958" w:right="82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4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504" w:hanging="358"/>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w:t>
      </w:r>
      <w:r>
        <w:rPr>
          <w:rFonts w:ascii="Arial" w:hAnsi="Arial" w:cs="Arial" w:eastAsia="Arial" w:hint="default"/>
          <w:sz w:val="22"/>
          <w:szCs w:val="22"/>
        </w:rPr>
        <w:t>ified,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left="598" w:right="601"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left="598" w:right="283" w:firstLine="0"/>
        <w:jc w:val="left"/>
      </w:pPr>
      <w:r>
        <w:rPr/>
        <w:t>These work projects are part of the formal assessment for the unit of competency titled X:</w:t>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1" w:val="left" w:leader="none"/>
        </w:tabs>
        <w:spacing w:line="240" w:lineRule="auto" w:before="121" w:after="0"/>
        <w:ind w:left="1310" w:right="0" w:hanging="357"/>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18" w:val="left" w:leader="none"/>
        </w:tabs>
        <w:spacing w:line="240" w:lineRule="auto" w:before="121" w:after="0"/>
        <w:ind w:left="1318"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18" w:val="left" w:leader="none"/>
        </w:tabs>
        <w:spacing w:line="240" w:lineRule="auto" w:before="119" w:after="0"/>
        <w:ind w:left="1318"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58" w:val="left" w:leader="none"/>
        </w:tabs>
        <w:spacing w:line="240" w:lineRule="auto" w:before="121" w:after="0"/>
        <w:ind w:left="958" w:right="145" w:hanging="360"/>
        <w:jc w:val="left"/>
        <w:rPr>
          <w:rFonts w:ascii="Arial" w:hAnsi="Arial" w:cs="Arial" w:eastAsia="Arial" w:hint="default"/>
          <w:sz w:val="22"/>
          <w:szCs w:val="22"/>
        </w:rPr>
      </w:pPr>
      <w:r>
        <w:rPr>
          <w:rFonts w:ascii="Arial"/>
          <w:sz w:val="22"/>
        </w:rPr>
        <w:t>You are required to compile information in a format that you feel is appropriate to the assessment</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447"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4" w:val="left" w:leader="none"/>
        </w:tabs>
        <w:spacing w:line="240" w:lineRule="auto" w:before="121" w:after="0"/>
        <w:ind w:left="953" w:right="1112"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w:t>
      </w:r>
      <w:r>
        <w:rPr>
          <w:rFonts w:ascii="Arial" w:hAnsi="Arial" w:cs="Arial" w:eastAsia="Arial" w:hint="default"/>
          <w:sz w:val="22"/>
          <w:szCs w:val="22"/>
        </w:rPr>
        <w:t>e competency standards specified in each Element of Competency and their own understanding. The</w:t>
      </w:r>
      <w:r>
        <w:rPr>
          <w:rFonts w:ascii="Arial" w:hAnsi="Arial" w:cs="Arial" w:eastAsia="Arial" w:hint="default"/>
          <w:spacing w:val="-21"/>
          <w:sz w:val="22"/>
          <w:szCs w:val="22"/>
        </w:rPr>
        <w:t> </w:t>
      </w:r>
      <w:r>
        <w:rPr>
          <w:rFonts w:ascii="Arial" w:hAnsi="Arial" w:cs="Arial" w:eastAsia="Arial" w:hint="default"/>
          <w:sz w:val="22"/>
          <w:szCs w:val="22"/>
        </w:rPr>
        <w:t>assessor </w:t>
      </w:r>
      <w:r>
        <w:rPr>
          <w:rFonts w:ascii="Arial" w:hAnsi="Arial" w:cs="Arial" w:eastAsia="Arial" w:hint="default"/>
          <w:sz w:val="22"/>
          <w:szCs w:val="22"/>
        </w:rPr>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876"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Assessor</w:t>
      </w:r>
      <w:r>
        <w:rPr>
          <w:rFonts w:ascii="Arial"/>
          <w:spacing w:val="-2"/>
          <w:sz w:val="22"/>
        </w:rPr>
        <w:t> </w:t>
      </w:r>
      <w:r>
        <w:rPr>
          <w:rFonts w:ascii="Arial"/>
          <w:sz w:val="22"/>
        </w:rPr>
        <w:t>name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51" w:hanging="358"/>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guide (where </w:t>
      </w:r>
      <w:r>
        <w:rPr>
          <w:rFonts w:ascii="Arial" w:hAnsi="Arial" w:cs="Arial" w:eastAsia="Arial" w:hint="default"/>
          <w:sz w:val="22"/>
          <w:szCs w:val="22"/>
        </w:rPr>
        <w:t>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spacing w:before="121"/>
        <w:ind w:left="598" w:right="103"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 competency</w:t>
      </w:r>
      <w:r>
        <w:rPr>
          <w:rFonts w:ascii="Arial" w:hAnsi="Arial" w:cs="Arial" w:eastAsia="Arial" w:hint="default"/>
          <w:i/>
          <w:spacing w:val="-28"/>
          <w:sz w:val="22"/>
          <w:szCs w:val="22"/>
        </w:rPr>
        <w:t> </w:t>
      </w:r>
      <w:r>
        <w:rPr>
          <w:rFonts w:ascii="Arial" w:hAnsi="Arial" w:cs="Arial" w:eastAsia="Arial" w:hint="default"/>
          <w:i/>
          <w:sz w:val="22"/>
          <w:szCs w:val="22"/>
        </w:rPr>
        <w:t>titled </w:t>
      </w:r>
      <w:r>
        <w:rPr>
          <w:rFonts w:ascii="Arial" w:hAnsi="Arial" w:cs="Arial" w:eastAsia="Arial" w:hint="default"/>
          <w:i/>
          <w:sz w:val="22"/>
          <w:szCs w:val="22"/>
        </w:rPr>
      </w:r>
      <w:r>
        <w:rPr>
          <w:rFonts w:ascii="Arial" w:hAnsi="Arial" w:cs="Arial" w:eastAsia="Arial" w:hint="default"/>
          <w:i/>
          <w:sz w:val="22"/>
          <w:szCs w:val="22"/>
        </w:rPr>
        <w:t>X.</w:t>
      </w:r>
      <w:r>
        <w:rPr>
          <w:rFonts w:ascii="Arial" w:hAnsi="Arial" w:cs="Arial" w:eastAsia="Arial" w:hint="default"/>
          <w:sz w:val="22"/>
          <w:szCs w:val="22"/>
        </w:rPr>
      </w:r>
    </w:p>
    <w:p>
      <w:pPr>
        <w:spacing w:before="159"/>
        <w:ind w:left="598" w:right="540"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1"/>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i/>
          <w:sz w:val="11"/>
          <w:szCs w:val="11"/>
        </w:rPr>
      </w:pPr>
    </w:p>
    <w:p>
      <w:pPr>
        <w:spacing w:before="72"/>
        <w:ind w:left="598" w:right="1096"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4"/>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62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231" w:hanging="358"/>
        <w:jc w:val="left"/>
        <w:rPr>
          <w:rFonts w:ascii="Arial" w:hAnsi="Arial" w:cs="Arial" w:eastAsia="Arial" w:hint="default"/>
          <w:sz w:val="20"/>
          <w:szCs w:val="20"/>
        </w:rPr>
      </w:pPr>
      <w:r>
        <w:rPr>
          <w:rFonts w:ascii="Arial" w:hAnsi="Arial" w:cs="Arial" w:eastAsia="Arial" w:hint="default"/>
          <w:sz w:val="22"/>
          <w:szCs w:val="22"/>
        </w:rPr>
        <w:t>Print and </w:t>
      </w:r>
      <w:r>
        <w:rPr>
          <w:rFonts w:ascii="Arial" w:hAnsi="Arial" w:cs="Arial" w:eastAsia="Arial" w:hint="default"/>
          <w:sz w:val="22"/>
          <w:szCs w:val="22"/>
        </w:rPr>
        <w:t>distribute copies of ‘Written Questions’ for participants. Ideally this should take </w:t>
      </w:r>
      <w:r>
        <w:rPr>
          <w:rFonts w:ascii="Arial" w:hAnsi="Arial" w:cs="Arial" w:eastAsia="Arial" w:hint="default"/>
          <w:sz w:val="22"/>
          <w:szCs w:val="22"/>
        </w:rPr>
        <w:t>place with adequate time for participants to answer all questions before the expected due</w:t>
      </w:r>
      <w:r>
        <w:rPr>
          <w:rFonts w:ascii="Arial" w:hAnsi="Arial" w:cs="Arial" w:eastAsia="Arial" w:hint="default"/>
          <w:spacing w:val="1"/>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410"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w:t>
      </w:r>
      <w:r>
        <w:rPr>
          <w:rFonts w:ascii="Arial" w:hAnsi="Arial" w:cs="Arial" w:eastAsia="Arial" w:hint="default"/>
          <w:sz w:val="22"/>
          <w:szCs w:val="22"/>
        </w:rPr>
        <w:t>guide (where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left="598" w:right="42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ind w:left="598" w:right="579" w:firstLine="0"/>
        <w:jc w:val="left"/>
      </w:pPr>
      <w:r>
        <w:rPr/>
        <w:t>There are X questions and you are required to answer all of them to the best of your ability.</w:t>
      </w:r>
    </w:p>
    <w:p>
      <w:pPr>
        <w:pStyle w:val="BodyText"/>
        <w:spacing w:line="240" w:lineRule="auto"/>
        <w:ind w:left="598" w:right="77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left="598" w:right="145" w:firstLine="0"/>
        <w:jc w:val="left"/>
      </w:pPr>
      <w:r>
        <w:rPr/>
        <w:t>Where you are unsure of questions, please ask the Assessor for further instruction.</w:t>
      </w:r>
      <w:r>
        <w:rPr>
          <w:spacing w:val="-21"/>
        </w:rPr>
        <w:t> </w:t>
      </w:r>
      <w:r>
        <w:rPr/>
        <w:t>This </w:t>
      </w:r>
      <w:r>
        <w:rPr/>
        <w:t>may be answering the question orally or asking the assessor to redefine the</w:t>
      </w:r>
      <w:r>
        <w:rPr>
          <w:spacing w:val="-18"/>
        </w:rPr>
        <w:t> </w:t>
      </w:r>
      <w:r>
        <w:rPr/>
        <w:t>question.</w:t>
      </w:r>
    </w:p>
    <w:p>
      <w:pPr>
        <w:pStyle w:val="BodyText"/>
        <w:spacing w:line="240" w:lineRule="auto"/>
        <w:ind w:left="598" w:right="1096" w:firstLine="0"/>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186"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w:t>
      </w:r>
      <w:r>
        <w:rPr>
          <w:rFonts w:ascii="Arial" w:hAnsi="Arial" w:cs="Arial" w:eastAsia="Arial" w:hint="default"/>
          <w:sz w:val="22"/>
          <w:szCs w:val="22"/>
        </w:rPr>
        <w:t>have any questions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108"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 clarify</w:t>
      </w:r>
      <w:r>
        <w:rPr>
          <w:rFonts w:ascii="Arial"/>
          <w:spacing w:val="-25"/>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17"/>
          <w:sz w:val="22"/>
        </w:rPr>
        <w:t> </w:t>
      </w:r>
      <w:r>
        <w:rPr>
          <w:rFonts w:ascii="Arial"/>
          <w:sz w:val="22"/>
        </w:rPr>
        <w:t>possible)</w:t>
      </w:r>
    </w:p>
    <w:p>
      <w:pPr>
        <w:pStyle w:val="ListParagraph"/>
        <w:numPr>
          <w:ilvl w:val="0"/>
          <w:numId w:val="1"/>
        </w:numPr>
        <w:tabs>
          <w:tab w:pos="599" w:val="left" w:leader="none"/>
        </w:tabs>
        <w:spacing w:line="240" w:lineRule="auto" w:before="121" w:after="0"/>
        <w:ind w:left="598" w:right="318" w:hanging="358"/>
        <w:jc w:val="left"/>
        <w:rPr>
          <w:rFonts w:ascii="Arial" w:hAnsi="Arial" w:cs="Arial" w:eastAsia="Arial" w:hint="default"/>
          <w:sz w:val="20"/>
          <w:szCs w:val="20"/>
        </w:rPr>
      </w:pPr>
      <w:r>
        <w:rPr>
          <w:rFonts w:ascii="Arial"/>
          <w:sz w:val="22"/>
        </w:rPr>
        <w:t>Participants must submit the written answers to the assessor before the scheduled</w:t>
      </w:r>
      <w:r>
        <w:rPr>
          <w:rFonts w:ascii="Arial"/>
          <w:spacing w:val="-28"/>
          <w:sz w:val="22"/>
        </w:rPr>
        <w:t> </w:t>
      </w:r>
      <w:r>
        <w:rPr>
          <w:rFonts w:ascii="Arial"/>
          <w:sz w:val="22"/>
        </w:rPr>
        <w:t>due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4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660" w:hanging="358"/>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223"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0" w:right="0" w:firstLine="0"/>
        <w:jc w:val="left"/>
      </w:pPr>
      <w:r>
        <w:rPr/>
        <w:t>Only an approved assessor is authorised to complete the Observation</w:t>
      </w:r>
      <w:r>
        <w:rPr>
          <w:spacing w:val="-23"/>
        </w:rPr>
        <w:t> </w:t>
      </w:r>
      <w:r>
        <w:rPr/>
        <w:t>Checklist.</w:t>
      </w:r>
    </w:p>
    <w:p>
      <w:pPr>
        <w:pStyle w:val="BodyText"/>
        <w:spacing w:line="240" w:lineRule="auto" w:before="162"/>
        <w:ind w:left="240" w:right="343" w:firstLine="0"/>
        <w:jc w:val="left"/>
      </w:pPr>
      <w:r>
        <w:rPr/>
        <w:t>The assessor is required to observe the participant, ideally in a simulated environment</w:t>
      </w:r>
      <w:r>
        <w:rPr>
          <w:spacing w:val="-27"/>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0" w:right="0" w:firstLine="0"/>
        <w:jc w:val="left"/>
      </w:pPr>
      <w:r>
        <w:rPr/>
        <w:t>To complete the Observation Checklist the Assessor</w:t>
      </w:r>
      <w:r>
        <w:rPr>
          <w:spacing w:val="-14"/>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identify of location where observations are being</w:t>
      </w:r>
      <w:r>
        <w:rPr>
          <w:rFonts w:ascii="Arial"/>
          <w:spacing w:val="-18"/>
          <w:sz w:val="22"/>
        </w:rPr>
        <w:t> </w:t>
      </w:r>
      <w:r>
        <w:rPr>
          <w:rFonts w:ascii="Arial"/>
          <w:sz w:val="22"/>
        </w:rPr>
        <w:t>undertaken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s>
        <w:spacing w:line="240" w:lineRule="auto" w:before="121" w:after="0"/>
        <w:ind w:left="598" w:right="176" w:hanging="358"/>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w:t>
      </w:r>
      <w:r>
        <w:rPr>
          <w:rFonts w:ascii="Arial" w:hAnsi="Arial" w:cs="Arial" w:eastAsia="Arial" w:hint="default"/>
          <w:spacing w:val="-32"/>
          <w:sz w:val="22"/>
          <w:szCs w:val="22"/>
        </w:rPr>
        <w:t> </w:t>
      </w:r>
      <w:r>
        <w:rPr>
          <w:rFonts w:ascii="Arial" w:hAnsi="Arial" w:cs="Arial" w:eastAsia="Arial" w:hint="default"/>
          <w:sz w:val="22"/>
          <w:szCs w:val="22"/>
        </w:rPr>
        <w:t>indicate </w:t>
      </w:r>
      <w:r>
        <w:rPr>
          <w:rFonts w:ascii="Arial" w:hAnsi="Arial" w:cs="Arial" w:eastAsia="Arial" w:hint="default"/>
          <w:sz w:val="22"/>
          <w:szCs w:val="22"/>
        </w:rPr>
      </w:r>
      <w:r>
        <w:rPr>
          <w:rFonts w:ascii="Arial" w:hAnsi="Arial" w:cs="Arial" w:eastAsia="Arial" w:hint="default"/>
          <w:sz w:val="22"/>
          <w:szCs w:val="22"/>
        </w:rPr>
        <w:t>the candidate has demonstrated/not demonstrated that</w:t>
      </w:r>
      <w:r>
        <w:rPr>
          <w:rFonts w:ascii="Arial" w:hAnsi="Arial" w:cs="Arial" w:eastAsia="Arial" w:hint="default"/>
          <w:spacing w:val="-19"/>
          <w:sz w:val="22"/>
          <w:szCs w:val="22"/>
        </w:rPr>
        <w:t> </w:t>
      </w:r>
      <w:r>
        <w:rPr>
          <w:rFonts w:ascii="Arial" w:hAnsi="Arial" w:cs="Arial" w:eastAsia="Arial" w:hint="default"/>
          <w:sz w:val="22"/>
          <w:szCs w:val="22"/>
        </w:rPr>
        <w:t>skill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2"/>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Observation</w:t>
      </w:r>
      <w:r>
        <w:rPr>
          <w:rFonts w:ascii="Arial"/>
          <w:spacing w:val="-14"/>
          <w:sz w:val="22"/>
        </w:rPr>
        <w:t> </w:t>
      </w:r>
      <w:r>
        <w:rPr>
          <w:rFonts w:ascii="Arial"/>
          <w:sz w:val="22"/>
        </w:rPr>
        <w:t>Checklist.</w:t>
      </w:r>
    </w:p>
    <w:p>
      <w:pPr>
        <w:pStyle w:val="BodyText"/>
        <w:spacing w:line="240" w:lineRule="auto"/>
        <w:ind w:left="240" w:right="34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86" w:firstLine="0"/>
        <w:jc w:val="left"/>
      </w:pPr>
      <w:r>
        <w:rPr/>
        <w:t>These specifications relate to the use of a relevant workplace person to assist in determining competency for</w:t>
      </w:r>
      <w:r>
        <w:rPr>
          <w:spacing w:val="-4"/>
        </w:rPr>
        <w:t> </w:t>
      </w:r>
      <w:r>
        <w:rPr/>
        <w:t>candidates.</w:t>
      </w:r>
    </w:p>
    <w:p>
      <w:pPr>
        <w:pStyle w:val="BodyText"/>
        <w:spacing w:line="240" w:lineRule="auto" w:before="162"/>
        <w:ind w:left="240" w:right="440"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0" w:right="0" w:firstLine="0"/>
        <w:jc w:val="left"/>
      </w:pPr>
      <w:r>
        <w:rPr/>
        <w:t>This may be their Supervisor, the venue manager, the Department Manager or</w:t>
      </w:r>
      <w:r>
        <w:rPr>
          <w:spacing w:val="-26"/>
        </w:rPr>
        <w:t> </w:t>
      </w:r>
      <w:r>
        <w:rPr/>
        <w:t>similar.</w:t>
      </w:r>
    </w:p>
    <w:p>
      <w:pPr>
        <w:pStyle w:val="BodyText"/>
        <w:spacing w:line="240" w:lineRule="auto" w:before="163"/>
        <w:ind w:left="240" w:right="86" w:firstLine="0"/>
        <w:jc w:val="left"/>
        <w:rPr>
          <w:rFonts w:ascii="Arial" w:hAnsi="Arial" w:cs="Arial" w:eastAsia="Arial" w:hint="default"/>
        </w:rPr>
      </w:pPr>
      <w:r>
        <w:rPr/>
        <w:t>The Third Party Statement asks the Supervisor to record what they believe to be the competencies of the participant based on their workplace experience of the participant.</w:t>
      </w:r>
      <w:r>
        <w:rPr>
          <w:spacing w:val="-29"/>
        </w:rPr>
        <w:t> </w:t>
      </w:r>
      <w:r>
        <w:rPr/>
        <w:t>This </w:t>
      </w:r>
      <w:r>
        <w:rPr/>
        <w:t>experience may be gained through observation of their workplace performance, feedback </w:t>
      </w:r>
      <w:r>
        <w:rPr>
          <w:rFonts w:ascii="Arial" w:hAnsi="Arial" w:cs="Arial" w:eastAsia="Arial" w:hint="default"/>
        </w:rPr>
        <w:t>from others, inspection of candidate’s work</w:t>
      </w:r>
      <w:r>
        <w:rPr>
          <w:rFonts w:ascii="Arial" w:hAnsi="Arial" w:cs="Arial" w:eastAsia="Arial" w:hint="default"/>
          <w:spacing w:val="-15"/>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200" w:right="136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66480"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40" w:firstLine="0"/>
        <w:jc w:val="left"/>
      </w:pPr>
      <w:r>
        <w:rPr/>
        <w:t>A meeting must take place between the Assessor and the Third Party to explain</w:t>
      </w:r>
      <w:r>
        <w:rPr>
          <w:spacing w:val="-25"/>
        </w:rPr>
        <w:t> </w:t>
      </w:r>
      <w:r>
        <w:rPr/>
        <w:t>and </w:t>
      </w:r>
      <w:r>
        <w:rPr/>
        <w:t>demonstrate the use of the Third Party</w:t>
      </w:r>
      <w:r>
        <w:rPr>
          <w:spacing w:val="-13"/>
        </w:rPr>
        <w:t> </w:t>
      </w:r>
      <w:r>
        <w:rPr/>
        <w:t>Statement.</w:t>
      </w:r>
    </w:p>
    <w:p>
      <w:pPr>
        <w:pStyle w:val="BodyText"/>
        <w:spacing w:line="240" w:lineRule="auto" w:before="162"/>
        <w:ind w:left="240" w:right="540"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6"/>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5"/>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286" w:firstLine="0"/>
        <w:jc w:val="left"/>
      </w:pPr>
      <w:r>
        <w:rPr/>
        <w:t>A separate Third Party Statement is required for each Competency Unit undertaken by the 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before="4"/>
        <w:ind w:right="0"/>
        <w:rPr>
          <w:rFonts w:ascii="Arial" w:hAnsi="Arial" w:cs="Arial" w:eastAsia="Arial" w:hint="default"/>
          <w:sz w:val="18"/>
          <w:szCs w:val="18"/>
        </w:rPr>
      </w:pPr>
    </w:p>
    <w:p>
      <w:pPr>
        <w:pStyle w:val="Heading1"/>
        <w:spacing w:line="240" w:lineRule="auto"/>
        <w:ind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8" w:after="0"/>
        <w:ind w:right="0"/>
        <w:rPr>
          <w:rFonts w:ascii="Arial" w:hAnsi="Arial" w:cs="Arial" w:eastAsia="Arial" w:hint="default"/>
          <w:b/>
          <w:bCs/>
          <w:sz w:val="21"/>
          <w:szCs w:val="21"/>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3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TITLE: </w:t>
            </w:r>
            <w:r>
              <w:rPr>
                <w:rFonts w:ascii="Arial"/>
                <w:sz w:val="22"/>
              </w:rPr>
              <w:t>APPLY ADVANCED AIRFARE RULES AND</w:t>
            </w:r>
            <w:r>
              <w:rPr>
                <w:rFonts w:ascii="Arial"/>
                <w:spacing w:val="-22"/>
                <w:sz w:val="22"/>
              </w:rPr>
              <w:t> </w:t>
            </w:r>
            <w:r>
              <w:rPr>
                <w:rFonts w:ascii="Arial"/>
                <w:sz w:val="22"/>
              </w:rPr>
              <w:t>PROCEDURES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50</w:t>
            </w:r>
          </w:p>
        </w:tc>
      </w:tr>
      <w:tr>
        <w:trPr>
          <w:trHeight w:val="437"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D2.TTA.CL2.03</w:t>
            </w:r>
          </w:p>
        </w:tc>
      </w:tr>
      <w:tr>
        <w:trPr>
          <w:trHeight w:val="689"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65"/>
              <w:ind w:left="103" w:right="1076"/>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DESCRIPTOR:</w:t>
            </w:r>
            <w:r>
              <w:rPr>
                <w:rFonts w:ascii="Arial"/>
                <w:b/>
                <w:spacing w:val="-3"/>
                <w:sz w:val="22"/>
              </w:rPr>
              <w:t> </w:t>
            </w:r>
            <w:r>
              <w:rPr>
                <w:rFonts w:ascii="Arial"/>
                <w:sz w:val="22"/>
              </w:rPr>
              <w:t>This</w:t>
            </w:r>
            <w:r>
              <w:rPr>
                <w:rFonts w:ascii="Arial"/>
                <w:spacing w:val="-2"/>
                <w:sz w:val="22"/>
              </w:rPr>
              <w:t> </w:t>
            </w:r>
            <w:r>
              <w:rPr>
                <w:rFonts w:ascii="Arial"/>
                <w:sz w:val="22"/>
              </w:rPr>
              <w:t>unit</w:t>
            </w:r>
            <w:r>
              <w:rPr>
                <w:rFonts w:ascii="Arial"/>
                <w:spacing w:val="-1"/>
                <w:sz w:val="22"/>
              </w:rPr>
              <w:t> </w:t>
            </w:r>
            <w:r>
              <w:rPr>
                <w:rFonts w:ascii="Arial"/>
                <w:sz w:val="22"/>
              </w:rPr>
              <w:t>deals</w:t>
            </w:r>
            <w:r>
              <w:rPr>
                <w:rFonts w:ascii="Arial"/>
                <w:spacing w:val="-2"/>
                <w:sz w:val="22"/>
              </w:rPr>
              <w:t> </w:t>
            </w:r>
            <w:r>
              <w:rPr>
                <w:rFonts w:ascii="Arial"/>
                <w:sz w:val="22"/>
              </w:rPr>
              <w:t>with</w:t>
            </w:r>
            <w:r>
              <w:rPr>
                <w:rFonts w:ascii="Arial"/>
                <w:spacing w:val="-6"/>
                <w:sz w:val="22"/>
              </w:rPr>
              <w:t> </w:t>
            </w:r>
            <w:r>
              <w:rPr>
                <w:rFonts w:ascii="Arial"/>
                <w:sz w:val="22"/>
              </w:rPr>
              <w:t>the</w:t>
            </w:r>
            <w:r>
              <w:rPr>
                <w:rFonts w:ascii="Arial"/>
                <w:spacing w:val="-3"/>
                <w:sz w:val="22"/>
              </w:rPr>
              <w:t> </w:t>
            </w:r>
            <w:r>
              <w:rPr>
                <w:rFonts w:ascii="Arial"/>
                <w:sz w:val="22"/>
              </w:rPr>
              <w:t>skills</w:t>
            </w:r>
            <w:r>
              <w:rPr>
                <w:rFonts w:ascii="Arial"/>
                <w:spacing w:val="-2"/>
                <w:sz w:val="22"/>
              </w:rPr>
              <w:t> </w:t>
            </w:r>
            <w:r>
              <w:rPr>
                <w:rFonts w:ascii="Arial"/>
                <w:sz w:val="22"/>
              </w:rPr>
              <w:t>and</w:t>
            </w:r>
            <w:r>
              <w:rPr>
                <w:rFonts w:ascii="Arial"/>
                <w:spacing w:val="-3"/>
                <w:sz w:val="22"/>
              </w:rPr>
              <w:t> </w:t>
            </w:r>
            <w:r>
              <w:rPr>
                <w:rFonts w:ascii="Arial"/>
                <w:sz w:val="22"/>
              </w:rPr>
              <w:t>knowledge</w:t>
            </w:r>
            <w:r>
              <w:rPr>
                <w:rFonts w:ascii="Arial"/>
                <w:spacing w:val="-3"/>
                <w:sz w:val="22"/>
              </w:rPr>
              <w:t> </w:t>
            </w:r>
            <w:r>
              <w:rPr>
                <w:rFonts w:ascii="Arial"/>
                <w:sz w:val="22"/>
              </w:rPr>
              <w:t>required</w:t>
            </w:r>
            <w:r>
              <w:rPr>
                <w:rFonts w:ascii="Arial"/>
                <w:spacing w:val="-3"/>
                <w:sz w:val="22"/>
              </w:rPr>
              <w:t> </w:t>
            </w:r>
            <w:r>
              <w:rPr>
                <w:rFonts w:ascii="Arial"/>
                <w:sz w:val="22"/>
              </w:rPr>
              <w:t>to</w:t>
            </w:r>
            <w:r>
              <w:rPr>
                <w:rFonts w:ascii="Arial"/>
                <w:spacing w:val="-4"/>
                <w:sz w:val="22"/>
              </w:rPr>
              <w:t> </w:t>
            </w:r>
            <w:r>
              <w:rPr>
                <w:rFonts w:ascii="Arial"/>
                <w:sz w:val="22"/>
              </w:rPr>
              <w:t>construct</w:t>
            </w:r>
            <w:r>
              <w:rPr>
                <w:rFonts w:ascii="Arial"/>
                <w:spacing w:val="-1"/>
                <w:sz w:val="22"/>
              </w:rPr>
              <w:t> </w:t>
            </w:r>
            <w:r>
              <w:rPr>
                <w:rFonts w:ascii="Arial"/>
                <w:sz w:val="22"/>
              </w:rPr>
              <w:t>international</w:t>
            </w:r>
            <w:r>
              <w:rPr>
                <w:rFonts w:ascii="Arial"/>
                <w:spacing w:val="-4"/>
                <w:sz w:val="22"/>
              </w:rPr>
              <w:t> </w:t>
            </w:r>
            <w:r>
              <w:rPr>
                <w:rFonts w:ascii="Arial"/>
                <w:sz w:val="22"/>
              </w:rPr>
              <w:t>airfare</w:t>
            </w:r>
            <w:r>
              <w:rPr>
                <w:rFonts w:ascii="Arial"/>
                <w:spacing w:val="-4"/>
                <w:sz w:val="22"/>
              </w:rPr>
              <w:t> </w:t>
            </w:r>
            <w:r>
              <w:rPr>
                <w:rFonts w:ascii="Arial"/>
                <w:sz w:val="22"/>
              </w:rPr>
              <w:t>itineraries</w:t>
            </w:r>
            <w:r>
              <w:rPr>
                <w:rFonts w:ascii="Arial"/>
                <w:spacing w:val="-3"/>
                <w:sz w:val="22"/>
              </w:rPr>
              <w:t> </w:t>
            </w:r>
            <w:r>
              <w:rPr>
                <w:rFonts w:ascii="Arial"/>
                <w:sz w:val="22"/>
              </w:rPr>
              <w:t>and</w:t>
            </w:r>
            <w:r>
              <w:rPr>
                <w:rFonts w:ascii="Arial"/>
                <w:spacing w:val="-6"/>
                <w:sz w:val="22"/>
              </w:rPr>
              <w:t> </w:t>
            </w:r>
            <w:r>
              <w:rPr>
                <w:rFonts w:ascii="Arial"/>
                <w:sz w:val="22"/>
              </w:rPr>
              <w:t>cost</w:t>
            </w:r>
            <w:r>
              <w:rPr>
                <w:rFonts w:ascii="Arial"/>
                <w:spacing w:val="-4"/>
                <w:sz w:val="22"/>
              </w:rPr>
              <w:t> </w:t>
            </w:r>
            <w:r>
              <w:rPr>
                <w:rFonts w:ascii="Arial"/>
                <w:sz w:val="22"/>
              </w:rPr>
              <w:t>those </w:t>
            </w:r>
            <w:r>
              <w:rPr>
                <w:rFonts w:ascii="Arial"/>
                <w:sz w:val="22"/>
              </w:rPr>
              <w:t>itineraries applying advanced international airfare rules and</w:t>
            </w:r>
            <w:r>
              <w:rPr>
                <w:rFonts w:ascii="Arial"/>
                <w:spacing w:val="-19"/>
                <w:sz w:val="22"/>
              </w:rPr>
              <w:t> </w:t>
            </w:r>
            <w:r>
              <w:rPr>
                <w:rFonts w:ascii="Arial"/>
                <w:sz w:val="22"/>
              </w:rPr>
              <w:t>procedures.</w:t>
            </w:r>
          </w:p>
        </w:tc>
      </w:tr>
      <w:tr>
        <w:trPr>
          <w:trHeight w:val="43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 VARIABLE AND ASSESSMENT</w:t>
            </w:r>
            <w:r>
              <w:rPr>
                <w:rFonts w:ascii="Arial"/>
                <w:b/>
                <w:spacing w:val="-17"/>
                <w:sz w:val="22"/>
              </w:rPr>
              <w:t> </w:t>
            </w:r>
            <w:r>
              <w:rPr>
                <w:rFonts w:ascii="Arial"/>
                <w:b/>
                <w:sz w:val="22"/>
              </w:rPr>
              <w:t>GUIDE</w:t>
            </w:r>
            <w:r>
              <w:rPr>
                <w:rFonts w:ascii="Arial"/>
                <w:sz w:val="22"/>
              </w:rPr>
            </w:r>
          </w:p>
        </w:tc>
      </w:tr>
      <w:tr>
        <w:trPr>
          <w:trHeight w:val="5816"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65"/>
              <w:ind w:left="103" w:right="352"/>
              <w:jc w:val="left"/>
              <w:rPr>
                <w:rFonts w:ascii="Arial" w:hAnsi="Arial" w:cs="Arial" w:eastAsia="Arial" w:hint="default"/>
                <w:sz w:val="22"/>
                <w:szCs w:val="22"/>
              </w:rPr>
            </w:pPr>
            <w:r>
              <w:rPr>
                <w:rFonts w:ascii="Arial"/>
                <w:b/>
                <w:sz w:val="22"/>
              </w:rPr>
              <w:t>Element 1: Confirm client requirements</w:t>
            </w:r>
            <w:r>
              <w:rPr>
                <w:rFonts w:ascii="Arial"/>
                <w:b/>
                <w:spacing w:val="-13"/>
                <w:sz w:val="22"/>
              </w:rPr>
              <w:t> </w:t>
            </w:r>
            <w:r>
              <w:rPr>
                <w:rFonts w:ascii="Arial"/>
                <w:b/>
                <w:sz w:val="22"/>
              </w:rPr>
              <w:t>for </w:t>
            </w:r>
            <w:r>
              <w:rPr>
                <w:rFonts w:ascii="Arial"/>
                <w:b/>
                <w:sz w:val="22"/>
              </w:rPr>
              <w:t>all purchases</w:t>
            </w:r>
            <w:r>
              <w:rPr>
                <w:rFonts w:ascii="Arial"/>
                <w:sz w:val="22"/>
              </w:rPr>
            </w:r>
          </w:p>
          <w:p>
            <w:pPr>
              <w:pStyle w:val="TableParagraph"/>
              <w:numPr>
                <w:ilvl w:val="1"/>
                <w:numId w:val="5"/>
              </w:numPr>
              <w:tabs>
                <w:tab w:pos="587" w:val="left" w:leader="none"/>
              </w:tabs>
              <w:spacing w:line="240" w:lineRule="auto" w:before="104" w:after="0"/>
              <w:ind w:left="586" w:right="1320" w:hanging="483"/>
              <w:jc w:val="left"/>
              <w:rPr>
                <w:rFonts w:ascii="Arial" w:hAnsi="Arial" w:cs="Arial" w:eastAsia="Arial" w:hint="default"/>
                <w:sz w:val="22"/>
                <w:szCs w:val="22"/>
              </w:rPr>
            </w:pPr>
            <w:r>
              <w:rPr>
                <w:rFonts w:ascii="Arial"/>
                <w:sz w:val="22"/>
              </w:rPr>
              <w:t>Identify and confirm </w:t>
            </w:r>
            <w:r>
              <w:rPr>
                <w:rFonts w:ascii="Arial"/>
                <w:i/>
                <w:sz w:val="22"/>
              </w:rPr>
              <w:t>needs and preferences of</w:t>
            </w:r>
            <w:r>
              <w:rPr>
                <w:rFonts w:ascii="Arial"/>
                <w:i/>
                <w:spacing w:val="-6"/>
                <w:sz w:val="22"/>
              </w:rPr>
              <w:t> </w:t>
            </w:r>
            <w:r>
              <w:rPr>
                <w:rFonts w:ascii="Arial"/>
                <w:i/>
                <w:sz w:val="22"/>
              </w:rPr>
              <w:t>client</w:t>
            </w:r>
            <w:r>
              <w:rPr>
                <w:rFonts w:ascii="Arial"/>
                <w:sz w:val="22"/>
              </w:rPr>
            </w:r>
          </w:p>
          <w:p>
            <w:pPr>
              <w:pStyle w:val="TableParagraph"/>
              <w:numPr>
                <w:ilvl w:val="1"/>
                <w:numId w:val="5"/>
              </w:numPr>
              <w:tabs>
                <w:tab w:pos="587" w:val="left" w:leader="none"/>
              </w:tabs>
              <w:spacing w:line="252" w:lineRule="exact" w:before="109"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52" w:lineRule="exact"/>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spacing w:line="240" w:lineRule="auto" w:before="110"/>
              <w:ind w:left="103" w:right="0"/>
              <w:jc w:val="left"/>
              <w:rPr>
                <w:rFonts w:ascii="Arial" w:hAnsi="Arial" w:cs="Arial" w:eastAsia="Arial" w:hint="default"/>
                <w:sz w:val="22"/>
                <w:szCs w:val="22"/>
              </w:rPr>
            </w:pPr>
            <w:r>
              <w:rPr>
                <w:rFonts w:ascii="Arial"/>
                <w:b/>
                <w:sz w:val="22"/>
              </w:rPr>
              <w:t>Element 2: Construct mixed class</w:t>
            </w:r>
            <w:r>
              <w:rPr>
                <w:rFonts w:ascii="Arial"/>
                <w:b/>
                <w:spacing w:val="-7"/>
                <w:sz w:val="22"/>
              </w:rPr>
              <w:t> </w:t>
            </w:r>
            <w:r>
              <w:rPr>
                <w:rFonts w:ascii="Arial"/>
                <w:b/>
                <w:sz w:val="22"/>
              </w:rPr>
              <w:t>fares</w:t>
            </w:r>
            <w:r>
              <w:rPr>
                <w:rFonts w:ascii="Arial"/>
                <w:sz w:val="22"/>
              </w:rPr>
            </w:r>
          </w:p>
          <w:p>
            <w:pPr>
              <w:pStyle w:val="TableParagraph"/>
              <w:numPr>
                <w:ilvl w:val="1"/>
                <w:numId w:val="6"/>
              </w:numPr>
              <w:tabs>
                <w:tab w:pos="587" w:val="left" w:leader="none"/>
              </w:tabs>
              <w:spacing w:line="240" w:lineRule="auto" w:before="109" w:after="0"/>
              <w:ind w:left="586" w:right="440" w:hanging="483"/>
              <w:jc w:val="left"/>
              <w:rPr>
                <w:rFonts w:ascii="Arial" w:hAnsi="Arial" w:cs="Arial" w:eastAsia="Arial" w:hint="default"/>
                <w:sz w:val="22"/>
                <w:szCs w:val="22"/>
              </w:rPr>
            </w:pPr>
            <w:r>
              <w:rPr>
                <w:rFonts w:ascii="Arial"/>
                <w:sz w:val="22"/>
              </w:rPr>
              <w:t>Identify and confirm </w:t>
            </w:r>
            <w:r>
              <w:rPr>
                <w:rFonts w:ascii="Arial"/>
                <w:i/>
                <w:sz w:val="22"/>
              </w:rPr>
              <w:t>availability of mixed class</w:t>
            </w:r>
            <w:r>
              <w:rPr>
                <w:rFonts w:ascii="Arial"/>
                <w:i/>
                <w:spacing w:val="-5"/>
                <w:sz w:val="22"/>
              </w:rPr>
              <w:t> </w:t>
            </w:r>
            <w:r>
              <w:rPr>
                <w:rFonts w:ascii="Arial"/>
                <w:i/>
                <w:sz w:val="22"/>
              </w:rPr>
              <w:t>combinations</w:t>
            </w:r>
            <w:r>
              <w:rPr>
                <w:rFonts w:ascii="Arial"/>
                <w:sz w:val="22"/>
              </w:rPr>
            </w:r>
          </w:p>
          <w:p>
            <w:pPr>
              <w:pStyle w:val="TableParagraph"/>
              <w:numPr>
                <w:ilvl w:val="1"/>
                <w:numId w:val="6"/>
              </w:numPr>
              <w:tabs>
                <w:tab w:pos="587" w:val="left" w:leader="none"/>
              </w:tabs>
              <w:spacing w:line="240" w:lineRule="auto" w:before="107" w:after="0"/>
              <w:ind w:left="586" w:right="892" w:hanging="483"/>
              <w:jc w:val="left"/>
              <w:rPr>
                <w:rFonts w:ascii="Arial" w:hAnsi="Arial" w:cs="Arial" w:eastAsia="Arial" w:hint="default"/>
                <w:sz w:val="22"/>
                <w:szCs w:val="22"/>
              </w:rPr>
            </w:pPr>
            <w:r>
              <w:rPr>
                <w:rFonts w:ascii="Arial"/>
                <w:sz w:val="22"/>
              </w:rPr>
              <w:t>Match choice of mixed class fare to identified needs of</w:t>
            </w:r>
            <w:r>
              <w:rPr>
                <w:rFonts w:ascii="Arial"/>
                <w:spacing w:val="-6"/>
                <w:sz w:val="22"/>
              </w:rPr>
              <w:t> </w:t>
            </w:r>
            <w:r>
              <w:rPr>
                <w:rFonts w:ascii="Arial"/>
                <w:sz w:val="22"/>
              </w:rPr>
              <w:t>client</w:t>
            </w:r>
          </w:p>
          <w:p>
            <w:pPr>
              <w:pStyle w:val="TableParagraph"/>
              <w:numPr>
                <w:ilvl w:val="1"/>
                <w:numId w:val="6"/>
              </w:numPr>
              <w:tabs>
                <w:tab w:pos="587" w:val="left" w:leader="none"/>
              </w:tabs>
              <w:spacing w:line="252" w:lineRule="exact" w:before="109"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52" w:lineRule="exact"/>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6"/>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i/>
                <w:sz w:val="22"/>
              </w:rPr>
              <w:t>Calculate mixed fare</w:t>
            </w:r>
            <w:r>
              <w:rPr>
                <w:rFonts w:ascii="Arial"/>
                <w:i/>
                <w:spacing w:val="-6"/>
                <w:sz w:val="22"/>
              </w:rPr>
              <w:t> </w:t>
            </w:r>
            <w:r>
              <w:rPr>
                <w:rFonts w:ascii="Arial"/>
                <w:i/>
                <w:sz w:val="22"/>
              </w:rPr>
              <w:t>costs</w:t>
            </w:r>
            <w:r>
              <w:rPr>
                <w:rFonts w:ascii="Arial"/>
                <w:sz w:val="22"/>
              </w:rPr>
            </w:r>
          </w:p>
          <w:p>
            <w:pPr>
              <w:pStyle w:val="TableParagraph"/>
              <w:numPr>
                <w:ilvl w:val="1"/>
                <w:numId w:val="6"/>
              </w:numPr>
              <w:tabs>
                <w:tab w:pos="587" w:val="left" w:leader="none"/>
              </w:tabs>
              <w:spacing w:line="240" w:lineRule="auto" w:before="110" w:after="0"/>
              <w:ind w:left="586" w:right="952" w:hanging="483"/>
              <w:jc w:val="left"/>
              <w:rPr>
                <w:rFonts w:ascii="Arial" w:hAnsi="Arial" w:cs="Arial" w:eastAsia="Arial" w:hint="default"/>
                <w:sz w:val="22"/>
                <w:szCs w:val="22"/>
              </w:rPr>
            </w:pPr>
            <w:r>
              <w:rPr>
                <w:rFonts w:ascii="Arial"/>
                <w:sz w:val="22"/>
              </w:rPr>
              <w:t>Construct and check accuracy and completeness of </w:t>
            </w:r>
            <w:r>
              <w:rPr>
                <w:rFonts w:ascii="Arial"/>
                <w:i/>
                <w:sz w:val="22"/>
              </w:rPr>
              <w:t>air</w:t>
            </w:r>
            <w:r>
              <w:rPr>
                <w:rFonts w:ascii="Arial"/>
                <w:i/>
                <w:spacing w:val="-8"/>
                <w:sz w:val="22"/>
              </w:rPr>
              <w:t> </w:t>
            </w:r>
            <w:r>
              <w:rPr>
                <w:rFonts w:ascii="Arial"/>
                <w:i/>
                <w:sz w:val="22"/>
              </w:rPr>
              <w:t>itineraries</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02"/>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5"/>
                <w:sz w:val="22"/>
              </w:rPr>
              <w:t> </w:t>
            </w:r>
            <w:r>
              <w:rPr>
                <w:rFonts w:ascii="Arial"/>
                <w:sz w:val="22"/>
              </w:rPr>
              <w:t>assessment</w:t>
            </w:r>
          </w:p>
          <w:p>
            <w:pPr>
              <w:pStyle w:val="TableParagraph"/>
              <w:spacing w:line="240" w:lineRule="auto" w:before="102"/>
              <w:ind w:left="103" w:right="753"/>
              <w:jc w:val="left"/>
              <w:rPr>
                <w:rFonts w:ascii="Arial" w:hAnsi="Arial" w:cs="Arial" w:eastAsia="Arial" w:hint="default"/>
                <w:sz w:val="22"/>
                <w:szCs w:val="22"/>
              </w:rPr>
            </w:pPr>
            <w:r>
              <w:rPr>
                <w:rFonts w:ascii="Arial"/>
                <w:sz w:val="22"/>
              </w:rPr>
              <w:t>This unit applies to the application of advanced airfare rules and procedures within the labour divisions of the hotel and travel industries and may</w:t>
            </w:r>
            <w:r>
              <w:rPr>
                <w:rFonts w:ascii="Arial"/>
                <w:spacing w:val="-21"/>
                <w:sz w:val="22"/>
              </w:rPr>
              <w:t> </w:t>
            </w:r>
            <w:r>
              <w:rPr>
                <w:rFonts w:ascii="Arial"/>
                <w:sz w:val="22"/>
              </w:rPr>
              <w:t>include:</w:t>
            </w:r>
          </w:p>
          <w:p>
            <w:pPr>
              <w:pStyle w:val="TableParagraph"/>
              <w:numPr>
                <w:ilvl w:val="0"/>
                <w:numId w:val="7"/>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7"/>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Tour</w:t>
            </w:r>
            <w:r>
              <w:rPr>
                <w:rFonts w:ascii="Arial"/>
                <w:spacing w:val="-1"/>
                <w:sz w:val="22"/>
              </w:rPr>
              <w:t> </w:t>
            </w:r>
            <w:r>
              <w:rPr>
                <w:rFonts w:ascii="Arial"/>
                <w:sz w:val="22"/>
              </w:rPr>
              <w:t>operation</w:t>
            </w:r>
          </w:p>
          <w:p>
            <w:pPr>
              <w:pStyle w:val="TableParagraph"/>
              <w:spacing w:line="240" w:lineRule="auto" w:before="100"/>
              <w:ind w:left="103" w:right="0"/>
              <w:jc w:val="left"/>
              <w:rPr>
                <w:rFonts w:ascii="Arial" w:hAnsi="Arial" w:cs="Arial" w:eastAsia="Arial" w:hint="default"/>
                <w:sz w:val="22"/>
                <w:szCs w:val="22"/>
              </w:rPr>
            </w:pPr>
            <w:r>
              <w:rPr>
                <w:rFonts w:ascii="Arial"/>
                <w:i/>
                <w:sz w:val="22"/>
              </w:rPr>
              <w:t>Needs and preferences of client </w:t>
            </w:r>
            <w:r>
              <w:rPr>
                <w:rFonts w:ascii="Arial"/>
                <w:sz w:val="22"/>
              </w:rPr>
              <w:t>may relate</w:t>
            </w:r>
            <w:r>
              <w:rPr>
                <w:rFonts w:ascii="Arial"/>
                <w:spacing w:val="-12"/>
                <w:sz w:val="22"/>
              </w:rPr>
              <w:t> </w:t>
            </w:r>
            <w:r>
              <w:rPr>
                <w:rFonts w:ascii="Arial"/>
                <w:sz w:val="22"/>
              </w:rPr>
              <w:t>to:</w:t>
            </w:r>
          </w:p>
          <w:p>
            <w:pPr>
              <w:pStyle w:val="TableParagraph"/>
              <w:numPr>
                <w:ilvl w:val="0"/>
                <w:numId w:val="8"/>
              </w:numPr>
              <w:tabs>
                <w:tab w:pos="461" w:val="left" w:leader="none"/>
              </w:tabs>
              <w:spacing w:line="240" w:lineRule="auto" w:before="104" w:after="0"/>
              <w:ind w:left="460" w:right="0" w:hanging="357"/>
              <w:jc w:val="left"/>
              <w:rPr>
                <w:rFonts w:ascii="Arial" w:hAnsi="Arial" w:cs="Arial" w:eastAsia="Arial" w:hint="default"/>
                <w:sz w:val="22"/>
                <w:szCs w:val="22"/>
              </w:rPr>
            </w:pPr>
            <w:r>
              <w:rPr>
                <w:rFonts w:ascii="Arial"/>
                <w:sz w:val="22"/>
              </w:rPr>
              <w:t>Packages</w:t>
            </w:r>
          </w:p>
          <w:p>
            <w:pPr>
              <w:pStyle w:val="TableParagraph"/>
              <w:numPr>
                <w:ilvl w:val="0"/>
                <w:numId w:val="8"/>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Budget</w:t>
            </w:r>
          </w:p>
          <w:p>
            <w:pPr>
              <w:pStyle w:val="TableParagraph"/>
              <w:numPr>
                <w:ilvl w:val="0"/>
                <w:numId w:val="8"/>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TableParagraph"/>
              <w:numPr>
                <w:ilvl w:val="0"/>
                <w:numId w:val="8"/>
              </w:numPr>
              <w:tabs>
                <w:tab w:pos="461" w:val="left" w:leader="none"/>
              </w:tabs>
              <w:spacing w:line="240" w:lineRule="auto" w:before="100" w:after="0"/>
              <w:ind w:left="460" w:right="879" w:hanging="357"/>
              <w:jc w:val="left"/>
              <w:rPr>
                <w:rFonts w:ascii="Arial" w:hAnsi="Arial" w:cs="Arial" w:eastAsia="Arial" w:hint="default"/>
                <w:sz w:val="22"/>
                <w:szCs w:val="22"/>
              </w:rPr>
            </w:pPr>
            <w:r>
              <w:rPr>
                <w:rFonts w:ascii="Arial" w:hAnsi="Arial" w:cs="Arial" w:eastAsia="Arial" w:hint="default"/>
                <w:sz w:val="22"/>
                <w:szCs w:val="22"/>
              </w:rPr>
              <w:t>Number of travellers </w:t>
            </w:r>
            <w:r>
              <w:rPr>
                <w:rFonts w:ascii="Arial" w:hAnsi="Arial" w:cs="Arial" w:eastAsia="Arial" w:hint="default"/>
                <w:sz w:val="22"/>
                <w:szCs w:val="22"/>
              </w:rPr>
              <w:t>– </w:t>
            </w:r>
            <w:r>
              <w:rPr>
                <w:rFonts w:ascii="Arial" w:hAnsi="Arial" w:cs="Arial" w:eastAsia="Arial" w:hint="default"/>
                <w:sz w:val="22"/>
                <w:szCs w:val="22"/>
              </w:rPr>
              <w:t>including considerations applicable to groups, families</w:t>
            </w:r>
            <w:r>
              <w:rPr>
                <w:rFonts w:ascii="Arial" w:hAnsi="Arial" w:cs="Arial" w:eastAsia="Arial" w:hint="default"/>
                <w:spacing w:val="-26"/>
                <w:sz w:val="22"/>
                <w:szCs w:val="22"/>
              </w:rPr>
              <w:t> </w:t>
            </w:r>
            <w:r>
              <w:rPr>
                <w:rFonts w:ascii="Arial" w:hAnsi="Arial" w:cs="Arial" w:eastAsia="Arial" w:hint="default"/>
                <w:sz w:val="22"/>
                <w:szCs w:val="22"/>
              </w:rPr>
              <w:t>and </w:t>
            </w:r>
            <w:r>
              <w:rPr>
                <w:rFonts w:ascii="Arial" w:hAnsi="Arial" w:cs="Arial" w:eastAsia="Arial" w:hint="default"/>
                <w:sz w:val="22"/>
                <w:szCs w:val="22"/>
              </w:rPr>
              <w:t>individuals</w:t>
            </w:r>
          </w:p>
          <w:p>
            <w:pPr>
              <w:pStyle w:val="TableParagraph"/>
              <w:numPr>
                <w:ilvl w:val="0"/>
                <w:numId w:val="8"/>
              </w:numPr>
              <w:tabs>
                <w:tab w:pos="461" w:val="left" w:leader="none"/>
              </w:tabs>
              <w:spacing w:line="240" w:lineRule="auto" w:before="104" w:after="0"/>
              <w:ind w:left="460" w:right="0" w:hanging="357"/>
              <w:jc w:val="left"/>
              <w:rPr>
                <w:rFonts w:ascii="Arial" w:hAnsi="Arial" w:cs="Arial" w:eastAsia="Arial" w:hint="default"/>
                <w:sz w:val="22"/>
                <w:szCs w:val="22"/>
              </w:rPr>
            </w:pPr>
            <w:r>
              <w:rPr>
                <w:rFonts w:ascii="Arial"/>
                <w:sz w:val="22"/>
              </w:rPr>
              <w:t>Destinations</w:t>
            </w:r>
          </w:p>
          <w:p>
            <w:pPr>
              <w:pStyle w:val="TableParagraph"/>
              <w:numPr>
                <w:ilvl w:val="0"/>
                <w:numId w:val="8"/>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Carrier</w:t>
            </w:r>
          </w:p>
          <w:p>
            <w:pPr>
              <w:pStyle w:val="TableParagraph"/>
              <w:numPr>
                <w:ilvl w:val="0"/>
                <w:numId w:val="8"/>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Quotations and advice supplied to</w:t>
            </w:r>
            <w:r>
              <w:rPr>
                <w:rFonts w:ascii="Arial"/>
                <w:spacing w:val="-15"/>
                <w:sz w:val="22"/>
              </w:rPr>
              <w:t> </w:t>
            </w:r>
            <w:r>
              <w:rPr>
                <w:rFonts w:ascii="Arial"/>
                <w:sz w:val="22"/>
              </w:rPr>
              <w:t>client.</w:t>
            </w:r>
          </w:p>
        </w:tc>
      </w:tr>
    </w:tbl>
    <w:p>
      <w:pPr>
        <w:spacing w:after="0" w:line="240" w:lineRule="auto"/>
        <w:jc w:val="left"/>
        <w:rPr>
          <w:rFonts w:ascii="Arial" w:hAnsi="Arial" w:cs="Arial" w:eastAsia="Arial" w:hint="default"/>
          <w:sz w:val="22"/>
          <w:szCs w:val="22"/>
        </w:rPr>
        <w:sectPr>
          <w:headerReference w:type="default" r:id="rId19"/>
          <w:pgSz w:w="16840" w:h="11910" w:orient="landscape"/>
          <w:pgMar w:header="708" w:footer="1064" w:top="1260" w:bottom="1260" w:left="1200" w:right="1220"/>
        </w:sectPr>
      </w:pPr>
    </w:p>
    <w:p>
      <w:pPr>
        <w:spacing w:line="240" w:lineRule="auto"/>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336"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p>
      <w:pPr>
        <w:spacing w:line="240" w:lineRule="auto" w:before="9" w:after="0"/>
        <w:ind w:right="0"/>
        <w:rPr>
          <w:rFonts w:ascii="Arial" w:hAnsi="Arial" w:cs="Arial" w:eastAsia="Arial" w:hint="default"/>
          <w:b/>
          <w:bCs/>
          <w:sz w:val="18"/>
          <w:szCs w:val="18"/>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8572"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67"/>
              <w:ind w:left="103" w:right="264"/>
              <w:jc w:val="left"/>
              <w:rPr>
                <w:rFonts w:ascii="Arial" w:hAnsi="Arial" w:cs="Arial" w:eastAsia="Arial" w:hint="default"/>
                <w:sz w:val="22"/>
                <w:szCs w:val="22"/>
              </w:rPr>
            </w:pPr>
            <w:r>
              <w:rPr>
                <w:rFonts w:ascii="Arial"/>
                <w:b/>
                <w:sz w:val="22"/>
              </w:rPr>
              <w:t>Element 3: Construct airfares incorporating add-ons</w:t>
            </w:r>
            <w:r>
              <w:rPr>
                <w:rFonts w:ascii="Arial"/>
                <w:sz w:val="22"/>
              </w:rPr>
            </w:r>
          </w:p>
          <w:p>
            <w:pPr>
              <w:pStyle w:val="TableParagraph"/>
              <w:numPr>
                <w:ilvl w:val="1"/>
                <w:numId w:val="9"/>
              </w:numPr>
              <w:tabs>
                <w:tab w:pos="587" w:val="left" w:leader="none"/>
              </w:tabs>
              <w:spacing w:line="240" w:lineRule="auto" w:before="102" w:after="0"/>
              <w:ind w:left="586" w:right="967" w:hanging="483"/>
              <w:jc w:val="left"/>
              <w:rPr>
                <w:rFonts w:ascii="Arial" w:hAnsi="Arial" w:cs="Arial" w:eastAsia="Arial" w:hint="default"/>
                <w:sz w:val="22"/>
                <w:szCs w:val="22"/>
              </w:rPr>
            </w:pPr>
            <w:r>
              <w:rPr>
                <w:rFonts w:ascii="Arial"/>
                <w:sz w:val="22"/>
              </w:rPr>
              <w:t>Identify and interpret </w:t>
            </w:r>
            <w:r>
              <w:rPr>
                <w:rFonts w:ascii="Arial"/>
                <w:i/>
                <w:sz w:val="22"/>
              </w:rPr>
              <w:t>available and applicable add-on</w:t>
            </w:r>
            <w:r>
              <w:rPr>
                <w:rFonts w:ascii="Arial"/>
                <w:i/>
                <w:spacing w:val="-8"/>
                <w:sz w:val="22"/>
              </w:rPr>
              <w:t> </w:t>
            </w:r>
            <w:r>
              <w:rPr>
                <w:rFonts w:ascii="Arial"/>
                <w:i/>
                <w:sz w:val="22"/>
              </w:rPr>
              <w:t>flights</w:t>
            </w:r>
            <w:r>
              <w:rPr>
                <w:rFonts w:ascii="Arial"/>
                <w:sz w:val="22"/>
              </w:rPr>
            </w:r>
          </w:p>
          <w:p>
            <w:pPr>
              <w:pStyle w:val="TableParagraph"/>
              <w:numPr>
                <w:ilvl w:val="1"/>
                <w:numId w:val="9"/>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Ensure fare construction complies</w:t>
            </w:r>
            <w:r>
              <w:rPr>
                <w:rFonts w:ascii="Arial"/>
                <w:spacing w:val="-10"/>
                <w:sz w:val="22"/>
              </w:rPr>
              <w:t> </w:t>
            </w:r>
            <w:r>
              <w:rPr>
                <w:rFonts w:ascii="Arial"/>
                <w:sz w:val="22"/>
              </w:rPr>
              <w:t>with</w:t>
            </w:r>
          </w:p>
          <w:p>
            <w:pPr>
              <w:pStyle w:val="TableParagraph"/>
              <w:spacing w:line="240" w:lineRule="auto" w:before="1"/>
              <w:ind w:left="586" w:right="0"/>
              <w:jc w:val="left"/>
              <w:rPr>
                <w:rFonts w:ascii="Arial" w:hAnsi="Arial" w:cs="Arial" w:eastAsia="Arial" w:hint="default"/>
                <w:sz w:val="22"/>
                <w:szCs w:val="22"/>
              </w:rPr>
            </w:pPr>
            <w:r>
              <w:rPr>
                <w:rFonts w:ascii="Arial"/>
                <w:i/>
                <w:sz w:val="22"/>
              </w:rPr>
              <w:t>operational</w:t>
            </w:r>
            <w:r>
              <w:rPr>
                <w:rFonts w:ascii="Arial"/>
                <w:i/>
                <w:spacing w:val="-5"/>
                <w:sz w:val="22"/>
              </w:rPr>
              <w:t> </w:t>
            </w:r>
            <w:r>
              <w:rPr>
                <w:rFonts w:ascii="Arial"/>
                <w:i/>
                <w:sz w:val="22"/>
              </w:rPr>
              <w:t>requirements</w:t>
            </w:r>
            <w:r>
              <w:rPr>
                <w:rFonts w:ascii="Arial"/>
                <w:sz w:val="22"/>
              </w:rPr>
            </w:r>
          </w:p>
          <w:p>
            <w:pPr>
              <w:pStyle w:val="TableParagraph"/>
              <w:numPr>
                <w:ilvl w:val="1"/>
                <w:numId w:val="9"/>
              </w:numPr>
              <w:tabs>
                <w:tab w:pos="587" w:val="left" w:leader="none"/>
              </w:tabs>
              <w:spacing w:line="242" w:lineRule="auto" w:before="107" w:after="0"/>
              <w:ind w:left="586" w:right="159" w:hanging="483"/>
              <w:jc w:val="left"/>
              <w:rPr>
                <w:rFonts w:ascii="Arial" w:hAnsi="Arial" w:cs="Arial" w:eastAsia="Arial" w:hint="default"/>
                <w:sz w:val="22"/>
                <w:szCs w:val="22"/>
              </w:rPr>
            </w:pPr>
            <w:r>
              <w:rPr>
                <w:rFonts w:ascii="Arial"/>
                <w:i/>
                <w:sz w:val="22"/>
              </w:rPr>
              <w:t>Calculate through fare costs including add- ons</w:t>
            </w:r>
            <w:r>
              <w:rPr>
                <w:rFonts w:ascii="Arial"/>
                <w:sz w:val="22"/>
              </w:rPr>
            </w:r>
          </w:p>
          <w:p>
            <w:pPr>
              <w:pStyle w:val="TableParagraph"/>
              <w:numPr>
                <w:ilvl w:val="1"/>
                <w:numId w:val="9"/>
              </w:numPr>
              <w:tabs>
                <w:tab w:pos="587" w:val="left" w:leader="none"/>
              </w:tabs>
              <w:spacing w:line="240" w:lineRule="auto" w:before="107"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4" w:lineRule="auto" w:before="109"/>
              <w:ind w:left="103" w:right="507"/>
              <w:jc w:val="left"/>
              <w:rPr>
                <w:rFonts w:ascii="Arial" w:hAnsi="Arial" w:cs="Arial" w:eastAsia="Arial" w:hint="default"/>
                <w:sz w:val="22"/>
                <w:szCs w:val="22"/>
              </w:rPr>
            </w:pPr>
            <w:r>
              <w:rPr>
                <w:rFonts w:ascii="Arial"/>
                <w:b/>
                <w:sz w:val="22"/>
              </w:rPr>
              <w:t>Element 4: Prepare international pre-paid ticket</w:t>
            </w:r>
            <w:r>
              <w:rPr>
                <w:rFonts w:ascii="Arial"/>
                <w:b/>
                <w:spacing w:val="-4"/>
                <w:sz w:val="22"/>
              </w:rPr>
              <w:t> </w:t>
            </w:r>
            <w:r>
              <w:rPr>
                <w:rFonts w:ascii="Arial"/>
                <w:b/>
                <w:sz w:val="22"/>
              </w:rPr>
              <w:t>advices</w:t>
            </w:r>
            <w:r>
              <w:rPr>
                <w:rFonts w:ascii="Arial"/>
                <w:sz w:val="22"/>
              </w:rPr>
            </w:r>
          </w:p>
          <w:p>
            <w:pPr>
              <w:pStyle w:val="TableParagraph"/>
              <w:numPr>
                <w:ilvl w:val="1"/>
                <w:numId w:val="10"/>
              </w:numPr>
              <w:tabs>
                <w:tab w:pos="587" w:val="left" w:leader="none"/>
              </w:tabs>
              <w:spacing w:line="240" w:lineRule="auto" w:before="104" w:after="0"/>
              <w:ind w:left="586" w:right="394" w:hanging="483"/>
              <w:jc w:val="left"/>
              <w:rPr>
                <w:rFonts w:ascii="Arial" w:hAnsi="Arial" w:cs="Arial" w:eastAsia="Arial" w:hint="default"/>
                <w:sz w:val="22"/>
                <w:szCs w:val="22"/>
              </w:rPr>
            </w:pPr>
            <w:r>
              <w:rPr>
                <w:rFonts w:ascii="Arial"/>
                <w:sz w:val="22"/>
              </w:rPr>
              <w:t>Determine </w:t>
            </w:r>
            <w:r>
              <w:rPr>
                <w:rFonts w:ascii="Arial"/>
                <w:i/>
                <w:sz w:val="22"/>
              </w:rPr>
              <w:t>the needs and preferences</w:t>
            </w:r>
            <w:r>
              <w:rPr>
                <w:rFonts w:ascii="Arial"/>
                <w:i/>
                <w:spacing w:val="-13"/>
                <w:sz w:val="22"/>
              </w:rPr>
              <w:t> </w:t>
            </w:r>
            <w:r>
              <w:rPr>
                <w:rFonts w:ascii="Arial"/>
                <w:i/>
                <w:sz w:val="22"/>
              </w:rPr>
              <w:t>of </w:t>
            </w:r>
            <w:r>
              <w:rPr>
                <w:rFonts w:ascii="Arial"/>
                <w:i/>
                <w:sz w:val="22"/>
              </w:rPr>
              <w:t>client </w:t>
            </w:r>
            <w:r>
              <w:rPr>
                <w:rFonts w:ascii="Arial"/>
                <w:sz w:val="22"/>
              </w:rPr>
              <w:t>for pre-paid ticket advice</w:t>
            </w:r>
            <w:r>
              <w:rPr>
                <w:rFonts w:ascii="Arial"/>
                <w:spacing w:val="-12"/>
                <w:sz w:val="22"/>
              </w:rPr>
              <w:t> </w:t>
            </w:r>
            <w:r>
              <w:rPr>
                <w:rFonts w:ascii="Arial"/>
                <w:sz w:val="22"/>
              </w:rPr>
              <w:t>(PTA)</w:t>
            </w:r>
          </w:p>
          <w:p>
            <w:pPr>
              <w:pStyle w:val="TableParagraph"/>
              <w:numPr>
                <w:ilvl w:val="1"/>
                <w:numId w:val="10"/>
              </w:numPr>
              <w:tabs>
                <w:tab w:pos="587" w:val="left" w:leader="none"/>
              </w:tabs>
              <w:spacing w:line="240" w:lineRule="auto" w:before="109" w:after="0"/>
              <w:ind w:left="586" w:right="515" w:hanging="483"/>
              <w:jc w:val="left"/>
              <w:rPr>
                <w:rFonts w:ascii="Arial" w:hAnsi="Arial" w:cs="Arial" w:eastAsia="Arial" w:hint="default"/>
                <w:sz w:val="22"/>
                <w:szCs w:val="22"/>
              </w:rPr>
            </w:pPr>
            <w:r>
              <w:rPr>
                <w:rFonts w:ascii="Arial"/>
                <w:i/>
                <w:sz w:val="22"/>
              </w:rPr>
              <w:t>Select flight and carrier </w:t>
            </w:r>
            <w:r>
              <w:rPr>
                <w:rFonts w:ascii="Arial"/>
                <w:sz w:val="22"/>
              </w:rPr>
              <w:t>that best meets client</w:t>
            </w:r>
            <w:r>
              <w:rPr>
                <w:rFonts w:ascii="Arial"/>
                <w:spacing w:val="-2"/>
                <w:sz w:val="22"/>
              </w:rPr>
              <w:t> </w:t>
            </w:r>
            <w:r>
              <w:rPr>
                <w:rFonts w:ascii="Arial"/>
                <w:sz w:val="22"/>
              </w:rPr>
              <w:t>needs</w:t>
            </w:r>
          </w:p>
          <w:p>
            <w:pPr>
              <w:pStyle w:val="TableParagraph"/>
              <w:numPr>
                <w:ilvl w:val="1"/>
                <w:numId w:val="10"/>
              </w:numPr>
              <w:tabs>
                <w:tab w:pos="587" w:val="left" w:leader="none"/>
              </w:tabs>
              <w:spacing w:line="240" w:lineRule="auto" w:before="109" w:after="0"/>
              <w:ind w:left="586" w:right="1162" w:hanging="483"/>
              <w:jc w:val="left"/>
              <w:rPr>
                <w:rFonts w:ascii="Arial" w:hAnsi="Arial" w:cs="Arial" w:eastAsia="Arial" w:hint="default"/>
                <w:sz w:val="22"/>
                <w:szCs w:val="22"/>
              </w:rPr>
            </w:pPr>
            <w:r>
              <w:rPr>
                <w:rFonts w:ascii="Arial"/>
                <w:i/>
                <w:sz w:val="22"/>
              </w:rPr>
              <w:t>Process PTA </w:t>
            </w:r>
            <w:r>
              <w:rPr>
                <w:rFonts w:ascii="Arial"/>
                <w:sz w:val="22"/>
              </w:rPr>
              <w:t>in accordance with operational</w:t>
            </w:r>
            <w:r>
              <w:rPr>
                <w:rFonts w:ascii="Arial"/>
                <w:spacing w:val="-5"/>
                <w:sz w:val="22"/>
              </w:rPr>
              <w:t> </w:t>
            </w:r>
            <w:r>
              <w:rPr>
                <w:rFonts w:ascii="Arial"/>
                <w:sz w:val="22"/>
              </w:rPr>
              <w:t>requirements</w:t>
            </w:r>
          </w:p>
          <w:p>
            <w:pPr>
              <w:pStyle w:val="TableParagraph"/>
              <w:numPr>
                <w:ilvl w:val="1"/>
                <w:numId w:val="10"/>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p>
            <w:pPr>
              <w:pStyle w:val="TableParagraph"/>
              <w:spacing w:line="244" w:lineRule="auto" w:before="112"/>
              <w:ind w:left="103" w:right="396"/>
              <w:jc w:val="left"/>
              <w:rPr>
                <w:rFonts w:ascii="Arial" w:hAnsi="Arial" w:cs="Arial" w:eastAsia="Arial" w:hint="default"/>
                <w:sz w:val="22"/>
                <w:szCs w:val="22"/>
              </w:rPr>
            </w:pPr>
            <w:r>
              <w:rPr>
                <w:rFonts w:ascii="Arial"/>
                <w:b/>
                <w:sz w:val="22"/>
              </w:rPr>
              <w:t>Element 5: Construct round-the-world and round trip</w:t>
            </w:r>
            <w:r>
              <w:rPr>
                <w:rFonts w:ascii="Arial"/>
                <w:b/>
                <w:spacing w:val="-1"/>
                <w:sz w:val="22"/>
              </w:rPr>
              <w:t> </w:t>
            </w:r>
            <w:r>
              <w:rPr>
                <w:rFonts w:ascii="Arial"/>
                <w:b/>
                <w:sz w:val="22"/>
              </w:rPr>
              <w:t>itineraries</w:t>
            </w:r>
            <w:r>
              <w:rPr>
                <w:rFonts w:ascii="Arial"/>
                <w:sz w:val="22"/>
              </w:rPr>
            </w:r>
          </w:p>
          <w:p>
            <w:pPr>
              <w:pStyle w:val="TableParagraph"/>
              <w:numPr>
                <w:ilvl w:val="1"/>
                <w:numId w:val="11"/>
              </w:numPr>
              <w:tabs>
                <w:tab w:pos="587" w:val="left" w:leader="none"/>
              </w:tabs>
              <w:spacing w:line="240" w:lineRule="auto" w:before="104"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11"/>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11"/>
              </w:numPr>
              <w:tabs>
                <w:tab w:pos="587" w:val="left" w:leader="none"/>
              </w:tabs>
              <w:spacing w:line="240" w:lineRule="auto" w:before="109" w:after="0"/>
              <w:ind w:left="586" w:right="206" w:hanging="483"/>
              <w:jc w:val="left"/>
              <w:rPr>
                <w:rFonts w:ascii="Arial" w:hAnsi="Arial" w:cs="Arial" w:eastAsia="Arial" w:hint="default"/>
                <w:sz w:val="22"/>
                <w:szCs w:val="22"/>
              </w:rPr>
            </w:pPr>
            <w:r>
              <w:rPr>
                <w:rFonts w:ascii="Arial"/>
                <w:sz w:val="22"/>
              </w:rPr>
              <w:t>Identify and confirm </w:t>
            </w:r>
            <w:r>
              <w:rPr>
                <w:rFonts w:ascii="Arial"/>
                <w:i/>
                <w:sz w:val="22"/>
              </w:rPr>
              <w:t>availability of flights </w:t>
            </w:r>
            <w:r>
              <w:rPr>
                <w:rFonts w:ascii="Arial"/>
                <w:sz w:val="22"/>
              </w:rPr>
              <w:t>to meet client</w:t>
            </w:r>
            <w:r>
              <w:rPr>
                <w:rFonts w:ascii="Arial"/>
                <w:spacing w:val="-7"/>
                <w:sz w:val="22"/>
              </w:rPr>
              <w:t> </w:t>
            </w:r>
            <w:r>
              <w:rPr>
                <w:rFonts w:ascii="Arial"/>
                <w:sz w:val="22"/>
              </w:rPr>
              <w:t>requirements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i/>
                <w:sz w:val="22"/>
              </w:rPr>
              <w:t>Appropriate resources </w:t>
            </w:r>
            <w:r>
              <w:rPr>
                <w:rFonts w:ascii="Arial"/>
                <w:sz w:val="22"/>
              </w:rPr>
              <w:t>may</w:t>
            </w:r>
            <w:r>
              <w:rPr>
                <w:rFonts w:ascii="Arial"/>
                <w:spacing w:val="-7"/>
                <w:sz w:val="22"/>
              </w:rPr>
              <w:t> </w:t>
            </w:r>
            <w:r>
              <w:rPr>
                <w:rFonts w:ascii="Arial"/>
                <w:sz w:val="22"/>
              </w:rPr>
              <w:t>include:</w:t>
            </w:r>
          </w:p>
          <w:p>
            <w:pPr>
              <w:pStyle w:val="TableParagraph"/>
              <w:numPr>
                <w:ilvl w:val="0"/>
                <w:numId w:val="12"/>
              </w:numPr>
              <w:tabs>
                <w:tab w:pos="464" w:val="left" w:leader="none"/>
              </w:tabs>
              <w:spacing w:line="240" w:lineRule="auto" w:before="101" w:after="0"/>
              <w:ind w:left="463" w:right="473" w:hanging="360"/>
              <w:jc w:val="left"/>
              <w:rPr>
                <w:rFonts w:ascii="Arial" w:hAnsi="Arial" w:cs="Arial" w:eastAsia="Arial" w:hint="default"/>
                <w:sz w:val="22"/>
                <w:szCs w:val="22"/>
              </w:rPr>
            </w:pPr>
            <w:r>
              <w:rPr>
                <w:rFonts w:ascii="Arial"/>
                <w:sz w:val="22"/>
              </w:rPr>
              <w:t>Computerised reservation system, including computerised data/information</w:t>
            </w:r>
            <w:r>
              <w:rPr>
                <w:rFonts w:ascii="Arial"/>
                <w:spacing w:val="-22"/>
                <w:sz w:val="22"/>
              </w:rPr>
              <w:t> </w:t>
            </w:r>
            <w:r>
              <w:rPr>
                <w:rFonts w:ascii="Arial"/>
                <w:sz w:val="22"/>
              </w:rPr>
              <w:t>contained </w:t>
            </w:r>
            <w:r>
              <w:rPr>
                <w:rFonts w:ascii="Arial"/>
                <w:sz w:val="22"/>
              </w:rPr>
              <w:t>within the</w:t>
            </w:r>
            <w:r>
              <w:rPr>
                <w:rFonts w:ascii="Arial"/>
                <w:spacing w:val="-6"/>
                <w:sz w:val="22"/>
              </w:rPr>
              <w:t> </w:t>
            </w:r>
            <w:r>
              <w:rPr>
                <w:rFonts w:ascii="Arial"/>
                <w:sz w:val="22"/>
              </w:rPr>
              <w:t>system</w:t>
            </w:r>
          </w:p>
          <w:p>
            <w:pPr>
              <w:pStyle w:val="TableParagraph"/>
              <w:numPr>
                <w:ilvl w:val="0"/>
                <w:numId w:val="1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Airline</w:t>
            </w:r>
            <w:r>
              <w:rPr>
                <w:rFonts w:ascii="Arial"/>
                <w:spacing w:val="-7"/>
                <w:sz w:val="22"/>
              </w:rPr>
              <w:t> </w:t>
            </w:r>
            <w:r>
              <w:rPr>
                <w:rFonts w:ascii="Arial"/>
                <w:sz w:val="22"/>
              </w:rPr>
              <w:t>guides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Airline</w:t>
            </w:r>
            <w:r>
              <w:rPr>
                <w:rFonts w:ascii="Arial"/>
                <w:spacing w:val="-12"/>
                <w:sz w:val="22"/>
              </w:rPr>
              <w:t> </w:t>
            </w:r>
            <w:r>
              <w:rPr>
                <w:rFonts w:ascii="Arial"/>
                <w:sz w:val="22"/>
              </w:rPr>
              <w:t>schedules/timetables</w:t>
            </w:r>
          </w:p>
          <w:p>
            <w:pPr>
              <w:pStyle w:val="TableParagraph"/>
              <w:numPr>
                <w:ilvl w:val="0"/>
                <w:numId w:val="1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Fare</w:t>
            </w:r>
            <w:r>
              <w:rPr>
                <w:rFonts w:ascii="Arial"/>
                <w:spacing w:val="-3"/>
                <w:sz w:val="22"/>
              </w:rPr>
              <w:t> </w:t>
            </w:r>
            <w:r>
              <w:rPr>
                <w:rFonts w:ascii="Arial"/>
                <w:sz w:val="22"/>
              </w:rPr>
              <w:t>manuals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Tariffs from</w:t>
            </w:r>
            <w:r>
              <w:rPr>
                <w:rFonts w:ascii="Arial"/>
                <w:spacing w:val="-10"/>
                <w:sz w:val="22"/>
              </w:rPr>
              <w:t> </w:t>
            </w:r>
            <w:r>
              <w:rPr>
                <w:rFonts w:ascii="Arial"/>
                <w:sz w:val="22"/>
              </w:rPr>
              <w:t>airlines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Tariffs from</w:t>
            </w:r>
            <w:r>
              <w:rPr>
                <w:rFonts w:ascii="Arial"/>
                <w:spacing w:val="-12"/>
                <w:sz w:val="22"/>
              </w:rPr>
              <w:t> </w:t>
            </w:r>
            <w:r>
              <w:rPr>
                <w:rFonts w:ascii="Arial"/>
                <w:sz w:val="22"/>
              </w:rPr>
              <w:t>consolidators</w:t>
            </w:r>
          </w:p>
          <w:p>
            <w:pPr>
              <w:pStyle w:val="TableParagraph"/>
              <w:numPr>
                <w:ilvl w:val="0"/>
                <w:numId w:val="1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Special bulletins and advisories from airlines and</w:t>
            </w:r>
            <w:r>
              <w:rPr>
                <w:rFonts w:ascii="Arial"/>
                <w:spacing w:val="-16"/>
                <w:sz w:val="22"/>
              </w:rPr>
              <w:t> </w:t>
            </w:r>
            <w:r>
              <w:rPr>
                <w:rFonts w:ascii="Arial"/>
                <w:sz w:val="22"/>
              </w:rPr>
              <w:t>consolidators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General information from</w:t>
            </w:r>
            <w:r>
              <w:rPr>
                <w:rFonts w:ascii="Arial"/>
                <w:spacing w:val="-11"/>
                <w:sz w:val="22"/>
              </w:rPr>
              <w:t> </w:t>
            </w:r>
            <w:r>
              <w:rPr>
                <w:rFonts w:ascii="Arial"/>
                <w:sz w:val="22"/>
              </w:rPr>
              <w:t>airlines</w:t>
            </w:r>
          </w:p>
          <w:p>
            <w:pPr>
              <w:pStyle w:val="TableParagraph"/>
              <w:numPr>
                <w:ilvl w:val="0"/>
                <w:numId w:val="1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Customer</w:t>
            </w:r>
            <w:r>
              <w:rPr>
                <w:rFonts w:ascii="Arial"/>
                <w:spacing w:val="-5"/>
                <w:sz w:val="22"/>
              </w:rPr>
              <w:t> </w:t>
            </w:r>
            <w:r>
              <w:rPr>
                <w:rFonts w:ascii="Arial"/>
                <w:sz w:val="22"/>
              </w:rPr>
              <w:t>quotations.</w:t>
            </w:r>
          </w:p>
          <w:p>
            <w:pPr>
              <w:pStyle w:val="TableParagraph"/>
              <w:spacing w:line="240" w:lineRule="auto" w:before="98"/>
              <w:ind w:left="103" w:right="0"/>
              <w:jc w:val="left"/>
              <w:rPr>
                <w:rFonts w:ascii="Arial" w:hAnsi="Arial" w:cs="Arial" w:eastAsia="Arial" w:hint="default"/>
                <w:sz w:val="22"/>
                <w:szCs w:val="22"/>
              </w:rPr>
            </w:pPr>
            <w:r>
              <w:rPr>
                <w:rFonts w:ascii="Arial"/>
                <w:i/>
                <w:sz w:val="22"/>
              </w:rPr>
              <w:t>Availability of mixed class combinations </w:t>
            </w:r>
            <w:r>
              <w:rPr>
                <w:rFonts w:ascii="Arial"/>
                <w:sz w:val="22"/>
              </w:rPr>
              <w:t>must</w:t>
            </w:r>
            <w:r>
              <w:rPr>
                <w:rFonts w:ascii="Arial"/>
                <w:spacing w:val="-17"/>
                <w:sz w:val="22"/>
              </w:rPr>
              <w:t> </w:t>
            </w:r>
            <w:r>
              <w:rPr>
                <w:rFonts w:ascii="Arial"/>
                <w:sz w:val="22"/>
              </w:rPr>
              <w:t>include:</w:t>
            </w:r>
          </w:p>
          <w:p>
            <w:pPr>
              <w:pStyle w:val="TableParagraph"/>
              <w:numPr>
                <w:ilvl w:val="0"/>
                <w:numId w:val="1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Confirming definition and interpretation of mixed</w:t>
            </w:r>
            <w:r>
              <w:rPr>
                <w:rFonts w:ascii="Arial"/>
                <w:spacing w:val="-25"/>
                <w:sz w:val="22"/>
              </w:rPr>
              <w:t> </w:t>
            </w:r>
            <w:r>
              <w:rPr>
                <w:rFonts w:ascii="Arial"/>
                <w:sz w:val="22"/>
              </w:rPr>
              <w:t>class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Identifying carriers who offer this</w:t>
            </w:r>
            <w:r>
              <w:rPr>
                <w:rFonts w:ascii="Arial"/>
                <w:spacing w:val="-10"/>
                <w:sz w:val="22"/>
              </w:rPr>
              <w:t> </w:t>
            </w:r>
            <w:r>
              <w:rPr>
                <w:rFonts w:ascii="Arial"/>
                <w:sz w:val="22"/>
              </w:rPr>
              <w:t>option</w:t>
            </w:r>
          </w:p>
          <w:p>
            <w:pPr>
              <w:pStyle w:val="TableParagraph"/>
              <w:numPr>
                <w:ilvl w:val="0"/>
                <w:numId w:val="1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Verifying routes to which this option</w:t>
            </w:r>
            <w:r>
              <w:rPr>
                <w:rFonts w:ascii="Arial"/>
                <w:spacing w:val="-10"/>
                <w:sz w:val="22"/>
              </w:rPr>
              <w:t> </w:t>
            </w:r>
            <w:r>
              <w:rPr>
                <w:rFonts w:ascii="Arial"/>
                <w:sz w:val="22"/>
              </w:rPr>
              <w:t>applies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Verifying advanced purchase</w:t>
            </w:r>
            <w:r>
              <w:rPr>
                <w:rFonts w:ascii="Arial"/>
                <w:spacing w:val="-10"/>
                <w:sz w:val="22"/>
              </w:rPr>
              <w:t> </w:t>
            </w:r>
            <w:r>
              <w:rPr>
                <w:rFonts w:ascii="Arial"/>
                <w:sz w:val="22"/>
              </w:rPr>
              <w:t>timelines/dates.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Operational requirements </w:t>
            </w:r>
            <w:r>
              <w:rPr>
                <w:rFonts w:ascii="Arial"/>
                <w:sz w:val="22"/>
              </w:rPr>
              <w:t>relates</w:t>
            </w:r>
            <w:r>
              <w:rPr>
                <w:rFonts w:ascii="Arial"/>
                <w:spacing w:val="-14"/>
                <w:sz w:val="22"/>
              </w:rPr>
              <w:t> </w:t>
            </w:r>
            <w:r>
              <w:rPr>
                <w:rFonts w:ascii="Arial"/>
                <w:sz w:val="22"/>
              </w:rPr>
              <w:t>to:</w:t>
            </w:r>
          </w:p>
          <w:p>
            <w:pPr>
              <w:pStyle w:val="TableParagraph"/>
              <w:numPr>
                <w:ilvl w:val="0"/>
                <w:numId w:val="12"/>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Carrier</w:t>
            </w:r>
            <w:r>
              <w:rPr>
                <w:rFonts w:ascii="Arial"/>
                <w:spacing w:val="-8"/>
                <w:sz w:val="22"/>
              </w:rPr>
              <w:t> </w:t>
            </w:r>
            <w:r>
              <w:rPr>
                <w:rFonts w:ascii="Arial"/>
                <w:sz w:val="22"/>
              </w:rPr>
              <w:t>guidelines</w:t>
            </w:r>
          </w:p>
          <w:p>
            <w:pPr>
              <w:pStyle w:val="TableParagraph"/>
              <w:numPr>
                <w:ilvl w:val="0"/>
                <w:numId w:val="1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Regulatory</w:t>
            </w:r>
            <w:r>
              <w:rPr>
                <w:rFonts w:ascii="Arial"/>
                <w:spacing w:val="-6"/>
                <w:sz w:val="22"/>
              </w:rPr>
              <w:t> </w:t>
            </w:r>
            <w:r>
              <w:rPr>
                <w:rFonts w:ascii="Arial"/>
                <w:sz w:val="22"/>
              </w:rPr>
              <w:t>requirements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Organisational</w:t>
            </w:r>
            <w:r>
              <w:rPr>
                <w:rFonts w:ascii="Arial"/>
                <w:spacing w:val="-10"/>
                <w:sz w:val="22"/>
              </w:rPr>
              <w:t> </w:t>
            </w:r>
            <w:r>
              <w:rPr>
                <w:rFonts w:ascii="Arial"/>
                <w:sz w:val="22"/>
              </w:rPr>
              <w:t>requirements</w:t>
            </w:r>
          </w:p>
          <w:p>
            <w:pPr>
              <w:pStyle w:val="TableParagraph"/>
              <w:numPr>
                <w:ilvl w:val="0"/>
                <w:numId w:val="12"/>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IATA requirements and procedures, including IATA fare construction</w:t>
            </w:r>
            <w:r>
              <w:rPr>
                <w:rFonts w:ascii="Arial"/>
                <w:spacing w:val="-25"/>
                <w:sz w:val="22"/>
              </w:rPr>
              <w:t> </w:t>
            </w:r>
            <w:r>
              <w:rPr>
                <w:rFonts w:ascii="Arial"/>
                <w:sz w:val="22"/>
              </w:rPr>
              <w:t>rules</w:t>
            </w:r>
          </w:p>
          <w:p>
            <w:pPr>
              <w:pStyle w:val="TableParagraph"/>
              <w:numPr>
                <w:ilvl w:val="0"/>
                <w:numId w:val="1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Use of correct documentation and/or screens and information</w:t>
            </w:r>
            <w:r>
              <w:rPr>
                <w:rFonts w:ascii="Arial"/>
                <w:spacing w:val="-12"/>
                <w:sz w:val="22"/>
              </w:rPr>
              <w:t> </w:t>
            </w:r>
            <w:r>
              <w:rPr>
                <w:rFonts w:ascii="Arial"/>
                <w:sz w:val="22"/>
              </w:rPr>
              <w:t>fields</w:t>
            </w:r>
          </w:p>
        </w:tc>
      </w:tr>
    </w:tbl>
    <w:p>
      <w:pPr>
        <w:spacing w:after="0" w:line="240" w:lineRule="auto"/>
        <w:jc w:val="left"/>
        <w:rPr>
          <w:rFonts w:ascii="Arial" w:hAnsi="Arial" w:cs="Arial" w:eastAsia="Arial" w:hint="default"/>
          <w:sz w:val="22"/>
          <w:szCs w:val="22"/>
        </w:rPr>
        <w:sectPr>
          <w:headerReference w:type="even" r:id="rId20"/>
          <w:footerReference w:type="even" r:id="rId21"/>
          <w:footerReference w:type="default" r:id="rId22"/>
          <w:pgSz w:w="16840" w:h="11910" w:orient="landscape"/>
          <w:pgMar w:header="0" w:footer="1064" w:top="700" w:bottom="1260" w:left="1220" w:right="1220"/>
          <w:pgNumType w:start="12"/>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198"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13"/>
              </w:numPr>
              <w:tabs>
                <w:tab w:pos="587" w:val="left" w:leader="none"/>
              </w:tabs>
              <w:spacing w:line="240" w:lineRule="auto" w:before="65" w:after="0"/>
              <w:ind w:left="586" w:right="563"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13"/>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i/>
                <w:sz w:val="22"/>
              </w:rPr>
              <w:t>Calculate fare</w:t>
            </w:r>
            <w:r>
              <w:rPr>
                <w:rFonts w:ascii="Arial"/>
                <w:i/>
                <w:spacing w:val="-4"/>
                <w:sz w:val="22"/>
              </w:rPr>
              <w:t> </w:t>
            </w:r>
            <w:r>
              <w:rPr>
                <w:rFonts w:ascii="Arial"/>
                <w:i/>
                <w:sz w:val="22"/>
              </w:rPr>
              <w:t>costs</w:t>
            </w:r>
            <w:r>
              <w:rPr>
                <w:rFonts w:ascii="Arial"/>
                <w:sz w:val="22"/>
              </w:rPr>
            </w:r>
          </w:p>
          <w:p>
            <w:pPr>
              <w:pStyle w:val="TableParagraph"/>
              <w:numPr>
                <w:ilvl w:val="1"/>
                <w:numId w:val="13"/>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4" w:lineRule="auto" w:before="112"/>
              <w:ind w:left="103" w:right="657"/>
              <w:jc w:val="left"/>
              <w:rPr>
                <w:rFonts w:ascii="Arial" w:hAnsi="Arial" w:cs="Arial" w:eastAsia="Arial" w:hint="default"/>
                <w:sz w:val="22"/>
                <w:szCs w:val="22"/>
              </w:rPr>
            </w:pPr>
            <w:r>
              <w:rPr>
                <w:rFonts w:ascii="Arial"/>
                <w:b/>
                <w:sz w:val="22"/>
              </w:rPr>
              <w:t>Element 6: Construct fares for open jaw journeys</w:t>
            </w:r>
            <w:r>
              <w:rPr>
                <w:rFonts w:ascii="Arial"/>
                <w:sz w:val="22"/>
              </w:rPr>
            </w:r>
          </w:p>
          <w:p>
            <w:pPr>
              <w:pStyle w:val="TableParagraph"/>
              <w:numPr>
                <w:ilvl w:val="1"/>
                <w:numId w:val="14"/>
              </w:numPr>
              <w:tabs>
                <w:tab w:pos="587" w:val="left" w:leader="none"/>
              </w:tabs>
              <w:spacing w:line="240" w:lineRule="auto" w:before="105" w:after="0"/>
              <w:ind w:left="586" w:right="1321" w:hanging="483"/>
              <w:jc w:val="left"/>
              <w:rPr>
                <w:rFonts w:ascii="Arial" w:hAnsi="Arial" w:cs="Arial" w:eastAsia="Arial" w:hint="default"/>
                <w:sz w:val="22"/>
                <w:szCs w:val="22"/>
              </w:rPr>
            </w:pPr>
            <w:r>
              <w:rPr>
                <w:rFonts w:ascii="Arial"/>
                <w:sz w:val="22"/>
              </w:rPr>
              <w:t>Identify and confirm needs and preferences of</w:t>
            </w:r>
            <w:r>
              <w:rPr>
                <w:rFonts w:ascii="Arial"/>
                <w:spacing w:val="-6"/>
                <w:sz w:val="22"/>
              </w:rPr>
              <w:t> </w:t>
            </w:r>
            <w:r>
              <w:rPr>
                <w:rFonts w:ascii="Arial"/>
                <w:sz w:val="22"/>
              </w:rPr>
              <w:t>client</w:t>
            </w:r>
          </w:p>
          <w:p>
            <w:pPr>
              <w:pStyle w:val="TableParagraph"/>
              <w:numPr>
                <w:ilvl w:val="1"/>
                <w:numId w:val="14"/>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Identify and access </w:t>
            </w:r>
            <w:r>
              <w:rPr>
                <w:rFonts w:ascii="Arial"/>
                <w:i/>
                <w:sz w:val="22"/>
              </w:rPr>
              <w:t>appropriate</w:t>
            </w:r>
            <w:r>
              <w:rPr>
                <w:rFonts w:ascii="Arial"/>
                <w:i/>
                <w:spacing w:val="-4"/>
                <w:sz w:val="22"/>
              </w:rPr>
              <w:t> </w:t>
            </w:r>
            <w:r>
              <w:rPr>
                <w:rFonts w:ascii="Arial"/>
                <w:i/>
                <w:sz w:val="22"/>
              </w:rPr>
              <w:t>resources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to enable processing of client</w:t>
            </w:r>
            <w:r>
              <w:rPr>
                <w:rFonts w:ascii="Arial"/>
                <w:spacing w:val="-12"/>
                <w:sz w:val="22"/>
              </w:rPr>
              <w:t> </w:t>
            </w:r>
            <w:r>
              <w:rPr>
                <w:rFonts w:ascii="Arial"/>
                <w:sz w:val="22"/>
              </w:rPr>
              <w:t>requirements</w:t>
            </w:r>
          </w:p>
          <w:p>
            <w:pPr>
              <w:pStyle w:val="TableParagraph"/>
              <w:numPr>
                <w:ilvl w:val="1"/>
                <w:numId w:val="14"/>
              </w:numPr>
              <w:tabs>
                <w:tab w:pos="587" w:val="left" w:leader="none"/>
              </w:tabs>
              <w:spacing w:line="240" w:lineRule="auto" w:before="109" w:after="0"/>
              <w:ind w:left="586" w:right="759" w:hanging="483"/>
              <w:jc w:val="left"/>
              <w:rPr>
                <w:rFonts w:ascii="Arial" w:hAnsi="Arial" w:cs="Arial" w:eastAsia="Arial" w:hint="default"/>
                <w:sz w:val="22"/>
                <w:szCs w:val="22"/>
              </w:rPr>
            </w:pPr>
            <w:r>
              <w:rPr>
                <w:rFonts w:ascii="Arial"/>
                <w:i/>
                <w:sz w:val="22"/>
              </w:rPr>
              <w:t>Identify options that enable open jaw journeys</w:t>
            </w:r>
            <w:r>
              <w:rPr>
                <w:rFonts w:ascii="Arial"/>
                <w:sz w:val="22"/>
              </w:rPr>
            </w:r>
          </w:p>
          <w:p>
            <w:pPr>
              <w:pStyle w:val="TableParagraph"/>
              <w:numPr>
                <w:ilvl w:val="1"/>
                <w:numId w:val="14"/>
              </w:numPr>
              <w:tabs>
                <w:tab w:pos="587" w:val="left" w:leader="none"/>
              </w:tabs>
              <w:spacing w:line="240" w:lineRule="auto" w:before="107" w:after="0"/>
              <w:ind w:left="586" w:right="208" w:hanging="483"/>
              <w:jc w:val="left"/>
              <w:rPr>
                <w:rFonts w:ascii="Arial" w:hAnsi="Arial" w:cs="Arial" w:eastAsia="Arial" w:hint="default"/>
                <w:sz w:val="22"/>
                <w:szCs w:val="22"/>
              </w:rPr>
            </w:pPr>
            <w:r>
              <w:rPr>
                <w:rFonts w:ascii="Arial"/>
                <w:sz w:val="22"/>
              </w:rPr>
              <w:t>Identify and confirm availability of flights to meet client</w:t>
            </w:r>
            <w:r>
              <w:rPr>
                <w:rFonts w:ascii="Arial"/>
                <w:spacing w:val="-4"/>
                <w:sz w:val="22"/>
              </w:rPr>
              <w:t> </w:t>
            </w:r>
            <w:r>
              <w:rPr>
                <w:rFonts w:ascii="Arial"/>
                <w:sz w:val="22"/>
              </w:rPr>
              <w:t>requirements</w:t>
            </w:r>
          </w:p>
          <w:p>
            <w:pPr>
              <w:pStyle w:val="TableParagraph"/>
              <w:numPr>
                <w:ilvl w:val="1"/>
                <w:numId w:val="14"/>
              </w:numPr>
              <w:tabs>
                <w:tab w:pos="587" w:val="left" w:leader="none"/>
              </w:tabs>
              <w:spacing w:line="240" w:lineRule="auto" w:before="110" w:after="0"/>
              <w:ind w:left="586" w:right="563" w:hanging="483"/>
              <w:jc w:val="left"/>
              <w:rPr>
                <w:rFonts w:ascii="Arial" w:hAnsi="Arial" w:cs="Arial" w:eastAsia="Arial" w:hint="default"/>
                <w:sz w:val="22"/>
                <w:szCs w:val="22"/>
              </w:rPr>
            </w:pPr>
            <w:r>
              <w:rPr>
                <w:rFonts w:ascii="Arial"/>
                <w:sz w:val="22"/>
              </w:rPr>
              <w:t>Ensure fare construction complies with operational</w:t>
            </w:r>
            <w:r>
              <w:rPr>
                <w:rFonts w:ascii="Arial"/>
                <w:spacing w:val="-5"/>
                <w:sz w:val="22"/>
              </w:rPr>
              <w:t> </w:t>
            </w:r>
            <w:r>
              <w:rPr>
                <w:rFonts w:ascii="Arial"/>
                <w:sz w:val="22"/>
              </w:rPr>
              <w:t>requirements</w:t>
            </w:r>
          </w:p>
          <w:p>
            <w:pPr>
              <w:pStyle w:val="TableParagraph"/>
              <w:numPr>
                <w:ilvl w:val="1"/>
                <w:numId w:val="14"/>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p>
            <w:pPr>
              <w:pStyle w:val="TableParagraph"/>
              <w:numPr>
                <w:ilvl w:val="1"/>
                <w:numId w:val="14"/>
              </w:numPr>
              <w:tabs>
                <w:tab w:pos="587" w:val="left" w:leader="none"/>
              </w:tabs>
              <w:spacing w:line="240" w:lineRule="auto" w:before="109" w:after="0"/>
              <w:ind w:left="586" w:right="952" w:hanging="483"/>
              <w:jc w:val="left"/>
              <w:rPr>
                <w:rFonts w:ascii="Arial" w:hAnsi="Arial" w:cs="Arial" w:eastAsia="Arial" w:hint="default"/>
                <w:sz w:val="22"/>
                <w:szCs w:val="22"/>
              </w:rPr>
            </w:pPr>
            <w:r>
              <w:rPr>
                <w:rFonts w:ascii="Arial"/>
                <w:sz w:val="22"/>
              </w:rPr>
              <w:t>Construct and check accuracy and completeness of air</w:t>
            </w:r>
            <w:r>
              <w:rPr>
                <w:rFonts w:ascii="Arial"/>
                <w:spacing w:val="-6"/>
                <w:sz w:val="22"/>
              </w:rPr>
              <w:t> </w:t>
            </w:r>
            <w:r>
              <w:rPr>
                <w:rFonts w:ascii="Arial"/>
                <w:sz w:val="22"/>
              </w:rPr>
              <w:t>itineraries</w:t>
            </w:r>
          </w:p>
          <w:p>
            <w:pPr>
              <w:pStyle w:val="TableParagraph"/>
              <w:spacing w:line="244" w:lineRule="auto" w:before="112"/>
              <w:ind w:left="103" w:right="205"/>
              <w:jc w:val="left"/>
              <w:rPr>
                <w:rFonts w:ascii="Arial" w:hAnsi="Arial" w:cs="Arial" w:eastAsia="Arial" w:hint="default"/>
                <w:sz w:val="22"/>
                <w:szCs w:val="22"/>
              </w:rPr>
            </w:pPr>
            <w:r>
              <w:rPr>
                <w:rFonts w:ascii="Arial"/>
                <w:b/>
                <w:sz w:val="22"/>
              </w:rPr>
              <w:t>Element 7: Apply the pricing unit concept to fares</w:t>
            </w:r>
            <w:r>
              <w:rPr>
                <w:rFonts w:ascii="Arial"/>
                <w:sz w:val="22"/>
              </w:rPr>
            </w:r>
          </w:p>
          <w:p>
            <w:pPr>
              <w:pStyle w:val="TableParagraph"/>
              <w:numPr>
                <w:ilvl w:val="1"/>
                <w:numId w:val="15"/>
              </w:numPr>
              <w:tabs>
                <w:tab w:pos="587" w:val="left" w:leader="none"/>
              </w:tabs>
              <w:spacing w:line="242" w:lineRule="auto" w:before="104" w:after="0"/>
              <w:ind w:left="586" w:right="394" w:hanging="483"/>
              <w:jc w:val="left"/>
              <w:rPr>
                <w:rFonts w:ascii="Arial" w:hAnsi="Arial" w:cs="Arial" w:eastAsia="Arial" w:hint="default"/>
                <w:sz w:val="22"/>
                <w:szCs w:val="22"/>
              </w:rPr>
            </w:pPr>
            <w:r>
              <w:rPr>
                <w:rFonts w:ascii="Arial"/>
                <w:sz w:val="22"/>
              </w:rPr>
              <w:t>Divide </w:t>
            </w:r>
            <w:r>
              <w:rPr>
                <w:rFonts w:ascii="Arial"/>
                <w:i/>
                <w:sz w:val="22"/>
              </w:rPr>
              <w:t>fare journey </w:t>
            </w:r>
            <w:r>
              <w:rPr>
                <w:rFonts w:ascii="Arial"/>
                <w:sz w:val="22"/>
              </w:rPr>
              <w:t>into individual</w:t>
            </w:r>
            <w:r>
              <w:rPr>
                <w:rFonts w:ascii="Arial"/>
                <w:spacing w:val="-15"/>
                <w:sz w:val="22"/>
              </w:rPr>
              <w:t> </w:t>
            </w:r>
            <w:r>
              <w:rPr>
                <w:rFonts w:ascii="Arial"/>
                <w:sz w:val="22"/>
              </w:rPr>
              <w:t>pricing </w:t>
            </w:r>
            <w:r>
              <w:rPr>
                <w:rFonts w:ascii="Arial"/>
                <w:sz w:val="22"/>
              </w:rPr>
              <w:t>units</w:t>
            </w:r>
          </w:p>
          <w:p>
            <w:pPr>
              <w:pStyle w:val="TableParagraph"/>
              <w:numPr>
                <w:ilvl w:val="1"/>
                <w:numId w:val="15"/>
              </w:numPr>
              <w:tabs>
                <w:tab w:pos="587" w:val="left" w:leader="none"/>
              </w:tabs>
              <w:spacing w:line="240" w:lineRule="auto" w:before="104" w:after="0"/>
              <w:ind w:left="586" w:right="370" w:hanging="483"/>
              <w:jc w:val="left"/>
              <w:rPr>
                <w:rFonts w:ascii="Arial" w:hAnsi="Arial" w:cs="Arial" w:eastAsia="Arial" w:hint="default"/>
                <w:sz w:val="22"/>
                <w:szCs w:val="22"/>
              </w:rPr>
            </w:pPr>
            <w:r>
              <w:rPr>
                <w:rFonts w:ascii="Arial"/>
                <w:sz w:val="22"/>
              </w:rPr>
              <w:t>Calculate lowest combination of fares</w:t>
            </w:r>
            <w:r>
              <w:rPr>
                <w:rFonts w:ascii="Arial"/>
                <w:spacing w:val="-12"/>
                <w:sz w:val="22"/>
              </w:rPr>
              <w:t> </w:t>
            </w:r>
            <w:r>
              <w:rPr>
                <w:rFonts w:ascii="Arial"/>
                <w:sz w:val="22"/>
              </w:rPr>
              <w:t>for </w:t>
            </w:r>
            <w:r>
              <w:rPr>
                <w:rFonts w:ascii="Arial"/>
                <w:sz w:val="22"/>
              </w:rPr>
              <w:t>given pricing</w:t>
            </w:r>
            <w:r>
              <w:rPr>
                <w:rFonts w:ascii="Arial"/>
                <w:spacing w:val="-2"/>
                <w:sz w:val="22"/>
              </w:rPr>
              <w:t> </w:t>
            </w:r>
            <w:r>
              <w:rPr>
                <w:rFonts w:ascii="Arial"/>
                <w:sz w:val="22"/>
              </w:rPr>
              <w:t>units</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6"/>
              </w:numPr>
              <w:tabs>
                <w:tab w:pos="464" w:val="left" w:leader="none"/>
              </w:tabs>
              <w:spacing w:line="252" w:lineRule="exact" w:before="79" w:after="0"/>
              <w:ind w:left="463" w:right="136" w:hanging="360"/>
              <w:jc w:val="left"/>
              <w:rPr>
                <w:rFonts w:ascii="Arial" w:hAnsi="Arial" w:cs="Arial" w:eastAsia="Arial" w:hint="default"/>
                <w:sz w:val="22"/>
                <w:szCs w:val="22"/>
              </w:rPr>
            </w:pPr>
            <w:r>
              <w:rPr>
                <w:rFonts w:ascii="Arial"/>
                <w:sz w:val="22"/>
              </w:rPr>
              <w:t>Checks and calculation requirements, including minimum fare check requirements where applicable to individual booking types,</w:t>
            </w:r>
            <w:r>
              <w:rPr>
                <w:rFonts w:ascii="Arial"/>
                <w:spacing w:val="-13"/>
                <w:sz w:val="22"/>
              </w:rPr>
              <w:t> </w:t>
            </w:r>
            <w:r>
              <w:rPr>
                <w:rFonts w:ascii="Arial"/>
                <w:sz w:val="22"/>
              </w:rPr>
              <w:t>including:</w:t>
            </w:r>
          </w:p>
          <w:p>
            <w:pPr>
              <w:pStyle w:val="TableParagraph"/>
              <w:numPr>
                <w:ilvl w:val="1"/>
                <w:numId w:val="16"/>
              </w:numPr>
              <w:tabs>
                <w:tab w:pos="816" w:val="left" w:leader="none"/>
              </w:tabs>
              <w:spacing w:line="240" w:lineRule="auto" w:before="98" w:after="0"/>
              <w:ind w:left="816" w:right="0" w:hanging="356"/>
              <w:jc w:val="left"/>
              <w:rPr>
                <w:rFonts w:ascii="Arial" w:hAnsi="Arial" w:cs="Arial" w:eastAsia="Arial" w:hint="default"/>
                <w:sz w:val="22"/>
                <w:szCs w:val="22"/>
              </w:rPr>
            </w:pPr>
            <w:r>
              <w:rPr>
                <w:rFonts w:ascii="Arial"/>
                <w:sz w:val="22"/>
              </w:rPr>
              <w:t>Neutral units of construction</w:t>
            </w:r>
            <w:r>
              <w:rPr>
                <w:rFonts w:ascii="Arial"/>
                <w:spacing w:val="-17"/>
                <w:sz w:val="22"/>
              </w:rPr>
              <w:t> </w:t>
            </w:r>
            <w:r>
              <w:rPr>
                <w:rFonts w:ascii="Arial"/>
                <w:sz w:val="22"/>
              </w:rPr>
              <w:t>(NUCS)</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Local currency fares</w:t>
            </w:r>
            <w:r>
              <w:rPr>
                <w:rFonts w:ascii="Arial"/>
                <w:spacing w:val="-7"/>
                <w:sz w:val="22"/>
              </w:rPr>
              <w:t> </w:t>
            </w:r>
            <w:r>
              <w:rPr>
                <w:rFonts w:ascii="Arial"/>
                <w:sz w:val="22"/>
              </w:rPr>
              <w:t>(LCF)</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Global indicators</w:t>
            </w:r>
            <w:r>
              <w:rPr>
                <w:rFonts w:ascii="Arial"/>
                <w:spacing w:val="-9"/>
                <w:sz w:val="22"/>
              </w:rPr>
              <w:t> </w:t>
            </w:r>
            <w:r>
              <w:rPr>
                <w:rFonts w:ascii="Arial"/>
                <w:sz w:val="22"/>
              </w:rPr>
              <w:t>(GI)</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Sold and ticketed inside the country of</w:t>
            </w:r>
            <w:r>
              <w:rPr>
                <w:rFonts w:ascii="Arial"/>
                <w:spacing w:val="-11"/>
                <w:sz w:val="22"/>
              </w:rPr>
              <w:t> </w:t>
            </w:r>
            <w:r>
              <w:rPr>
                <w:rFonts w:ascii="Arial"/>
                <w:sz w:val="22"/>
              </w:rPr>
              <w:t>commencement</w:t>
            </w:r>
          </w:p>
          <w:p>
            <w:pPr>
              <w:pStyle w:val="TableParagraph"/>
              <w:numPr>
                <w:ilvl w:val="1"/>
                <w:numId w:val="16"/>
              </w:numPr>
              <w:tabs>
                <w:tab w:pos="816" w:val="left" w:leader="none"/>
              </w:tabs>
              <w:spacing w:line="240" w:lineRule="auto" w:before="103" w:after="0"/>
              <w:ind w:left="816" w:right="0" w:hanging="356"/>
              <w:jc w:val="left"/>
              <w:rPr>
                <w:rFonts w:ascii="Arial" w:hAnsi="Arial" w:cs="Arial" w:eastAsia="Arial" w:hint="default"/>
                <w:sz w:val="22"/>
                <w:szCs w:val="22"/>
              </w:rPr>
            </w:pPr>
            <w:r>
              <w:rPr>
                <w:rFonts w:ascii="Arial"/>
                <w:sz w:val="22"/>
              </w:rPr>
              <w:t>Journeys commencing outside the country of</w:t>
            </w:r>
            <w:r>
              <w:rPr>
                <w:rFonts w:ascii="Arial"/>
                <w:spacing w:val="-10"/>
                <w:sz w:val="22"/>
              </w:rPr>
              <w:t> </w:t>
            </w:r>
            <w:r>
              <w:rPr>
                <w:rFonts w:ascii="Arial"/>
                <w:sz w:val="22"/>
              </w:rPr>
              <w:t>sale</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Mileage</w:t>
            </w:r>
            <w:r>
              <w:rPr>
                <w:rFonts w:ascii="Arial"/>
                <w:spacing w:val="-5"/>
                <w:sz w:val="22"/>
              </w:rPr>
              <w:t> </w:t>
            </w:r>
            <w:r>
              <w:rPr>
                <w:rFonts w:ascii="Arial"/>
                <w:sz w:val="22"/>
              </w:rPr>
              <w:t>system:</w:t>
            </w:r>
          </w:p>
          <w:p>
            <w:pPr>
              <w:pStyle w:val="TableParagraph"/>
              <w:numPr>
                <w:ilvl w:val="2"/>
                <w:numId w:val="16"/>
              </w:numPr>
              <w:tabs>
                <w:tab w:pos="1174" w:val="left" w:leader="none"/>
              </w:tabs>
              <w:spacing w:line="240" w:lineRule="auto" w:before="104" w:after="0"/>
              <w:ind w:left="1173" w:right="0" w:hanging="357"/>
              <w:jc w:val="left"/>
              <w:rPr>
                <w:rFonts w:ascii="Arial" w:hAnsi="Arial" w:cs="Arial" w:eastAsia="Arial" w:hint="default"/>
                <w:sz w:val="22"/>
                <w:szCs w:val="22"/>
              </w:rPr>
            </w:pPr>
            <w:r>
              <w:rPr>
                <w:rFonts w:ascii="Arial"/>
                <w:sz w:val="22"/>
              </w:rPr>
              <w:t>Maximum permitted mileages</w:t>
            </w:r>
            <w:r>
              <w:rPr>
                <w:rFonts w:ascii="Arial"/>
                <w:spacing w:val="-16"/>
                <w:sz w:val="22"/>
              </w:rPr>
              <w:t> </w:t>
            </w:r>
            <w:r>
              <w:rPr>
                <w:rFonts w:ascii="Arial"/>
                <w:sz w:val="22"/>
              </w:rPr>
              <w:t>(MPMS)</w:t>
            </w:r>
          </w:p>
          <w:p>
            <w:pPr>
              <w:pStyle w:val="TableParagraph"/>
              <w:numPr>
                <w:ilvl w:val="2"/>
                <w:numId w:val="16"/>
              </w:numPr>
              <w:tabs>
                <w:tab w:pos="1174" w:val="left" w:leader="none"/>
              </w:tabs>
              <w:spacing w:line="240" w:lineRule="auto" w:before="100" w:after="0"/>
              <w:ind w:left="1173" w:right="0" w:hanging="357"/>
              <w:jc w:val="left"/>
              <w:rPr>
                <w:rFonts w:ascii="Arial" w:hAnsi="Arial" w:cs="Arial" w:eastAsia="Arial" w:hint="default"/>
                <w:sz w:val="22"/>
                <w:szCs w:val="22"/>
              </w:rPr>
            </w:pPr>
            <w:r>
              <w:rPr>
                <w:rFonts w:ascii="Arial"/>
                <w:sz w:val="22"/>
              </w:rPr>
              <w:t>Ticketed point mileages</w:t>
            </w:r>
            <w:r>
              <w:rPr>
                <w:rFonts w:ascii="Arial"/>
                <w:spacing w:val="-9"/>
                <w:sz w:val="22"/>
              </w:rPr>
              <w:t> </w:t>
            </w:r>
            <w:r>
              <w:rPr>
                <w:rFonts w:ascii="Arial"/>
                <w:sz w:val="22"/>
              </w:rPr>
              <w:t>(TPMS)</w:t>
            </w:r>
          </w:p>
          <w:p>
            <w:pPr>
              <w:pStyle w:val="TableParagraph"/>
              <w:numPr>
                <w:ilvl w:val="2"/>
                <w:numId w:val="16"/>
              </w:numPr>
              <w:tabs>
                <w:tab w:pos="1174" w:val="left" w:leader="none"/>
              </w:tabs>
              <w:spacing w:line="240" w:lineRule="auto" w:before="102" w:after="0"/>
              <w:ind w:left="1173" w:right="0" w:hanging="357"/>
              <w:jc w:val="left"/>
              <w:rPr>
                <w:rFonts w:ascii="Arial" w:hAnsi="Arial" w:cs="Arial" w:eastAsia="Arial" w:hint="default"/>
                <w:sz w:val="22"/>
                <w:szCs w:val="22"/>
              </w:rPr>
            </w:pPr>
            <w:r>
              <w:rPr>
                <w:rFonts w:ascii="Arial"/>
                <w:sz w:val="22"/>
              </w:rPr>
              <w:t>Extra mileage allowance</w:t>
            </w:r>
            <w:r>
              <w:rPr>
                <w:rFonts w:ascii="Arial"/>
                <w:spacing w:val="-9"/>
                <w:sz w:val="22"/>
              </w:rPr>
              <w:t> </w:t>
            </w:r>
            <w:r>
              <w:rPr>
                <w:rFonts w:ascii="Arial"/>
                <w:sz w:val="22"/>
              </w:rPr>
              <w:t>(EMA)</w:t>
            </w:r>
          </w:p>
          <w:p>
            <w:pPr>
              <w:pStyle w:val="TableParagraph"/>
              <w:numPr>
                <w:ilvl w:val="2"/>
                <w:numId w:val="16"/>
              </w:numPr>
              <w:tabs>
                <w:tab w:pos="1174" w:val="left" w:leader="none"/>
              </w:tabs>
              <w:spacing w:line="240" w:lineRule="auto" w:before="100" w:after="0"/>
              <w:ind w:left="1173" w:right="0" w:hanging="357"/>
              <w:jc w:val="left"/>
              <w:rPr>
                <w:rFonts w:ascii="Arial" w:hAnsi="Arial" w:cs="Arial" w:eastAsia="Arial" w:hint="default"/>
                <w:sz w:val="22"/>
                <w:szCs w:val="22"/>
              </w:rPr>
            </w:pPr>
            <w:r>
              <w:rPr>
                <w:rFonts w:ascii="Arial"/>
                <w:sz w:val="22"/>
              </w:rPr>
              <w:t>Excess mileage surcharges</w:t>
            </w:r>
            <w:r>
              <w:rPr>
                <w:rFonts w:ascii="Arial"/>
                <w:spacing w:val="-7"/>
                <w:sz w:val="22"/>
              </w:rPr>
              <w:t> </w:t>
            </w:r>
            <w:r>
              <w:rPr>
                <w:rFonts w:ascii="Arial"/>
                <w:sz w:val="22"/>
              </w:rPr>
              <w:t>(EMS)</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Higher intermediate points</w:t>
            </w:r>
            <w:r>
              <w:rPr>
                <w:rFonts w:ascii="Arial"/>
                <w:spacing w:val="-10"/>
                <w:sz w:val="22"/>
              </w:rPr>
              <w:t> </w:t>
            </w:r>
            <w:r>
              <w:rPr>
                <w:rFonts w:ascii="Arial"/>
                <w:sz w:val="22"/>
              </w:rPr>
              <w:t>(HIPs)</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One way backhaul checks</w:t>
            </w:r>
            <w:r>
              <w:rPr>
                <w:rFonts w:ascii="Arial"/>
                <w:spacing w:val="-7"/>
                <w:sz w:val="22"/>
              </w:rPr>
              <w:t> </w:t>
            </w:r>
            <w:r>
              <w:rPr>
                <w:rFonts w:ascii="Arial"/>
                <w:sz w:val="22"/>
              </w:rPr>
              <w:t>(BHC)</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Circle trip minimum fare checks</w:t>
            </w:r>
            <w:r>
              <w:rPr>
                <w:rFonts w:ascii="Arial"/>
                <w:spacing w:val="-16"/>
                <w:sz w:val="22"/>
              </w:rPr>
              <w:t> </w:t>
            </w:r>
            <w:r>
              <w:rPr>
                <w:rFonts w:ascii="Arial"/>
                <w:sz w:val="22"/>
              </w:rPr>
              <w:t>(CTM)</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Directional minimum checks</w:t>
            </w:r>
            <w:r>
              <w:rPr>
                <w:rFonts w:ascii="Arial"/>
                <w:spacing w:val="-13"/>
                <w:sz w:val="22"/>
              </w:rPr>
              <w:t> </w:t>
            </w:r>
            <w:r>
              <w:rPr>
                <w:rFonts w:ascii="Arial"/>
                <w:sz w:val="22"/>
              </w:rPr>
              <w:t>(DMC)</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Country of origin minimum checks</w:t>
            </w:r>
            <w:r>
              <w:rPr>
                <w:rFonts w:ascii="Arial"/>
                <w:spacing w:val="-14"/>
                <w:sz w:val="22"/>
              </w:rPr>
              <w:t> </w:t>
            </w:r>
            <w:r>
              <w:rPr>
                <w:rFonts w:ascii="Arial"/>
                <w:sz w:val="22"/>
              </w:rPr>
              <w:t>(CPM)</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Open jaw via country of origin check</w:t>
            </w:r>
            <w:r>
              <w:rPr>
                <w:rFonts w:ascii="Arial"/>
                <w:spacing w:val="-12"/>
                <w:sz w:val="22"/>
              </w:rPr>
              <w:t> </w:t>
            </w:r>
            <w:r>
              <w:rPr>
                <w:rFonts w:ascii="Arial"/>
                <w:sz w:val="22"/>
              </w:rPr>
              <w:t>(COM)</w:t>
            </w:r>
          </w:p>
          <w:p>
            <w:pPr>
              <w:pStyle w:val="TableParagraph"/>
              <w:numPr>
                <w:ilvl w:val="1"/>
                <w:numId w:val="16"/>
              </w:numPr>
              <w:tabs>
                <w:tab w:pos="816" w:val="left" w:leader="none"/>
              </w:tabs>
              <w:spacing w:line="240" w:lineRule="auto" w:before="100" w:after="0"/>
              <w:ind w:left="816" w:right="0" w:hanging="356"/>
              <w:jc w:val="left"/>
              <w:rPr>
                <w:rFonts w:ascii="Arial" w:hAnsi="Arial" w:cs="Arial" w:eastAsia="Arial" w:hint="default"/>
                <w:sz w:val="22"/>
                <w:szCs w:val="22"/>
              </w:rPr>
            </w:pPr>
            <w:r>
              <w:rPr>
                <w:rFonts w:ascii="Arial"/>
                <w:sz w:val="22"/>
              </w:rPr>
              <w:t>One way sub-journey check</w:t>
            </w:r>
            <w:r>
              <w:rPr>
                <w:rFonts w:ascii="Arial"/>
                <w:spacing w:val="-9"/>
                <w:sz w:val="22"/>
              </w:rPr>
              <w:t> </w:t>
            </w:r>
            <w:r>
              <w:rPr>
                <w:rFonts w:ascii="Arial"/>
                <w:sz w:val="22"/>
              </w:rPr>
              <w:t>(OSC)</w:t>
            </w:r>
          </w:p>
          <w:p>
            <w:pPr>
              <w:pStyle w:val="TableParagraph"/>
              <w:numPr>
                <w:ilvl w:val="1"/>
                <w:numId w:val="16"/>
              </w:numPr>
              <w:tabs>
                <w:tab w:pos="816" w:val="left" w:leader="none"/>
              </w:tabs>
              <w:spacing w:line="240" w:lineRule="auto" w:before="102" w:after="0"/>
              <w:ind w:left="816" w:right="0" w:hanging="356"/>
              <w:jc w:val="left"/>
              <w:rPr>
                <w:rFonts w:ascii="Arial" w:hAnsi="Arial" w:cs="Arial" w:eastAsia="Arial" w:hint="default"/>
                <w:sz w:val="22"/>
                <w:szCs w:val="22"/>
              </w:rPr>
            </w:pPr>
            <w:r>
              <w:rPr>
                <w:rFonts w:ascii="Arial"/>
                <w:sz w:val="22"/>
              </w:rPr>
              <w:t>Return sub-journey check</w:t>
            </w:r>
            <w:r>
              <w:rPr>
                <w:rFonts w:ascii="Arial"/>
                <w:spacing w:val="-9"/>
                <w:sz w:val="22"/>
              </w:rPr>
              <w:t> </w:t>
            </w:r>
            <w:r>
              <w:rPr>
                <w:rFonts w:ascii="Arial"/>
                <w:sz w:val="22"/>
              </w:rPr>
              <w:t>(RSC)</w:t>
            </w:r>
          </w:p>
          <w:p>
            <w:pPr>
              <w:pStyle w:val="TableParagraph"/>
              <w:numPr>
                <w:ilvl w:val="1"/>
                <w:numId w:val="16"/>
              </w:numPr>
              <w:tabs>
                <w:tab w:pos="816" w:val="left" w:leader="none"/>
              </w:tabs>
              <w:spacing w:line="240" w:lineRule="auto" w:before="103" w:after="0"/>
              <w:ind w:left="816" w:right="0" w:hanging="356"/>
              <w:jc w:val="left"/>
              <w:rPr>
                <w:rFonts w:ascii="Arial" w:hAnsi="Arial" w:cs="Arial" w:eastAsia="Arial" w:hint="default"/>
                <w:sz w:val="22"/>
                <w:szCs w:val="22"/>
              </w:rPr>
            </w:pPr>
            <w:r>
              <w:rPr>
                <w:rFonts w:ascii="Arial"/>
                <w:sz w:val="22"/>
              </w:rPr>
              <w:t>Re-routing</w:t>
            </w:r>
          </w:p>
          <w:p>
            <w:pPr>
              <w:pStyle w:val="TableParagraph"/>
              <w:numPr>
                <w:ilvl w:val="0"/>
                <w:numId w:val="16"/>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Application of indirect travel limitation rules, including sector journeys and</w:t>
            </w:r>
            <w:r>
              <w:rPr>
                <w:rFonts w:ascii="Arial"/>
                <w:spacing w:val="-29"/>
                <w:sz w:val="22"/>
              </w:rPr>
              <w:t> </w:t>
            </w:r>
            <w:r>
              <w:rPr>
                <w:rFonts w:ascii="Arial"/>
                <w:sz w:val="22"/>
              </w:rPr>
              <w:t>side-trips.</w:t>
            </w:r>
          </w:p>
        </w:tc>
      </w:tr>
    </w:tbl>
    <w:p>
      <w:pPr>
        <w:spacing w:after="0" w:line="240" w:lineRule="auto"/>
        <w:jc w:val="left"/>
        <w:rPr>
          <w:rFonts w:ascii="Arial" w:hAnsi="Arial" w:cs="Arial" w:eastAsia="Arial" w:hint="default"/>
          <w:sz w:val="22"/>
          <w:szCs w:val="22"/>
        </w:rPr>
        <w:sectPr>
          <w:headerReference w:type="default" r:id="rId23"/>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shape style="position:absolute;margin-left:66.599998pt;margin-top:35.400009pt;width:112.1pt;height:27.65pt;mso-position-horizontal-relative:page;mso-position-vertical-relative:page;z-index:-166408" type="#_x0000_t202" filled="true" fillcolor="#45535f" stroked="false">
            <v:textbox inset="0,0,0,0">
              <w:txbxContent>
                <w:p>
                  <w:pPr>
                    <w:spacing w:line="240" w:lineRule="auto" w:before="9"/>
                    <w:rPr>
                      <w:rFonts w:ascii="Times New Roman" w:hAnsi="Times New Roman" w:cs="Times New Roman" w:eastAsia="Times New Roman"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w10:wrap type="none"/>
          </v:shape>
        </w:pict>
      </w:r>
    </w:p>
    <w:p>
      <w:pPr>
        <w:spacing w:line="240" w:lineRule="auto" w:before="2" w:after="0"/>
        <w:ind w:right="0"/>
        <w:rPr>
          <w:rFonts w:ascii="Times New Roman" w:hAnsi="Times New Roman" w:cs="Times New Roman" w:eastAsia="Times New Roman" w:hint="default"/>
          <w:sz w:val="28"/>
          <w:szCs w:val="28"/>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216" w:hRule="exact"/>
        </w:trPr>
        <w:tc>
          <w:tcPr>
            <w:tcW w:w="4928" w:type="dxa"/>
            <w:tcBorders>
              <w:top w:val="single" w:sz="4" w:space="0" w:color="45535F"/>
              <w:left w:val="nil" w:sz="6" w:space="0" w:color="auto"/>
              <w:bottom w:val="single" w:sz="4" w:space="0" w:color="000000"/>
              <w:right w:val="nil" w:sz="6" w:space="0" w:color="auto"/>
            </w:tcBorders>
          </w:tcPr>
          <w:p>
            <w:pPr/>
          </w:p>
        </w:tc>
        <w:tc>
          <w:tcPr>
            <w:tcW w:w="9248" w:type="dxa"/>
            <w:tcBorders>
              <w:top w:val="single" w:sz="4" w:space="0" w:color="45535F"/>
              <w:left w:val="nil" w:sz="6" w:space="0" w:color="auto"/>
              <w:bottom w:val="single" w:sz="4" w:space="0" w:color="000000"/>
              <w:right w:val="nil" w:sz="6" w:space="0" w:color="auto"/>
            </w:tcBorders>
          </w:tcPr>
          <w:p>
            <w:pPr/>
          </w:p>
        </w:tc>
      </w:tr>
      <w:tr>
        <w:trPr>
          <w:trHeight w:val="4959" w:hRule="exact"/>
        </w:trPr>
        <w:tc>
          <w:tcPr>
            <w:tcW w:w="492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 8: Maintain client</w:t>
            </w:r>
            <w:r>
              <w:rPr>
                <w:rFonts w:ascii="Arial"/>
                <w:b/>
                <w:spacing w:val="-9"/>
                <w:sz w:val="22"/>
              </w:rPr>
              <w:t> </w:t>
            </w:r>
            <w:r>
              <w:rPr>
                <w:rFonts w:ascii="Arial"/>
                <w:b/>
                <w:sz w:val="22"/>
              </w:rPr>
              <w:t>file</w:t>
            </w:r>
            <w:r>
              <w:rPr>
                <w:rFonts w:ascii="Arial"/>
                <w:sz w:val="22"/>
              </w:rPr>
            </w:r>
          </w:p>
          <w:p>
            <w:pPr>
              <w:pStyle w:val="TableParagraph"/>
              <w:numPr>
                <w:ilvl w:val="1"/>
                <w:numId w:val="17"/>
              </w:numPr>
              <w:tabs>
                <w:tab w:pos="587" w:val="left" w:leader="none"/>
              </w:tabs>
              <w:spacing w:line="240" w:lineRule="auto" w:before="107" w:after="0"/>
              <w:ind w:left="586" w:right="145" w:hanging="483"/>
              <w:jc w:val="left"/>
              <w:rPr>
                <w:rFonts w:ascii="Arial" w:hAnsi="Arial" w:cs="Arial" w:eastAsia="Arial" w:hint="default"/>
                <w:sz w:val="22"/>
                <w:szCs w:val="22"/>
              </w:rPr>
            </w:pPr>
            <w:r>
              <w:rPr>
                <w:rFonts w:ascii="Arial"/>
                <w:sz w:val="22"/>
              </w:rPr>
              <w:t>Record and update needs and preferences of</w:t>
            </w:r>
            <w:r>
              <w:rPr>
                <w:rFonts w:ascii="Arial"/>
                <w:spacing w:val="-2"/>
                <w:sz w:val="22"/>
              </w:rPr>
              <w:t> </w:t>
            </w:r>
            <w:r>
              <w:rPr>
                <w:rFonts w:ascii="Arial"/>
                <w:sz w:val="22"/>
              </w:rPr>
              <w:t>client</w:t>
            </w:r>
          </w:p>
          <w:p>
            <w:pPr>
              <w:pStyle w:val="TableParagraph"/>
              <w:numPr>
                <w:ilvl w:val="1"/>
                <w:numId w:val="17"/>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Record </w:t>
            </w:r>
            <w:r>
              <w:rPr>
                <w:rFonts w:ascii="Arial"/>
                <w:i/>
                <w:sz w:val="22"/>
              </w:rPr>
              <w:t>itineraries and airfares</w:t>
            </w:r>
            <w:r>
              <w:rPr>
                <w:rFonts w:ascii="Arial"/>
                <w:i/>
                <w:spacing w:val="-11"/>
                <w:sz w:val="22"/>
              </w:rPr>
              <w:t> </w:t>
            </w:r>
            <w:r>
              <w:rPr>
                <w:rFonts w:ascii="Arial"/>
                <w:i/>
                <w:sz w:val="22"/>
              </w:rPr>
              <w:t>quoted</w:t>
            </w:r>
            <w:r>
              <w:rPr>
                <w:rFonts w:ascii="Arial"/>
                <w:sz w:val="22"/>
              </w:rPr>
            </w:r>
          </w:p>
          <w:p>
            <w:pPr>
              <w:pStyle w:val="TableParagraph"/>
              <w:numPr>
                <w:ilvl w:val="1"/>
                <w:numId w:val="17"/>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Generate and issue </w:t>
            </w:r>
            <w:r>
              <w:rPr>
                <w:rFonts w:ascii="Arial"/>
                <w:i/>
                <w:sz w:val="22"/>
              </w:rPr>
              <w:t>documents </w:t>
            </w:r>
            <w:r>
              <w:rPr>
                <w:rFonts w:ascii="Arial"/>
                <w:sz w:val="22"/>
              </w:rPr>
              <w:t>to</w:t>
            </w:r>
            <w:r>
              <w:rPr>
                <w:rFonts w:ascii="Arial"/>
                <w:spacing w:val="-11"/>
                <w:sz w:val="22"/>
              </w:rPr>
              <w:t> </w:t>
            </w:r>
            <w:r>
              <w:rPr>
                <w:rFonts w:ascii="Arial"/>
                <w:sz w:val="22"/>
              </w:rPr>
              <w:t>clients</w:t>
            </w:r>
          </w:p>
          <w:p>
            <w:pPr>
              <w:pStyle w:val="TableParagraph"/>
              <w:numPr>
                <w:ilvl w:val="1"/>
                <w:numId w:val="17"/>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sz w:val="22"/>
              </w:rPr>
              <w:t>Record and process </w:t>
            </w:r>
            <w:r>
              <w:rPr>
                <w:rFonts w:ascii="Arial"/>
                <w:i/>
                <w:sz w:val="22"/>
              </w:rPr>
              <w:t>changes to</w:t>
            </w:r>
            <w:r>
              <w:rPr>
                <w:rFonts w:ascii="Arial"/>
                <w:i/>
                <w:spacing w:val="-5"/>
                <w:sz w:val="22"/>
              </w:rPr>
              <w:t> </w:t>
            </w:r>
            <w:r>
              <w:rPr>
                <w:rFonts w:ascii="Arial"/>
                <w:i/>
                <w:sz w:val="22"/>
              </w:rPr>
              <w:t>bookings</w:t>
            </w:r>
            <w:r>
              <w:rPr>
                <w:rFonts w:ascii="Arial"/>
                <w:sz w:val="22"/>
              </w:rPr>
            </w:r>
          </w:p>
          <w:p>
            <w:pPr>
              <w:pStyle w:val="TableParagraph"/>
              <w:numPr>
                <w:ilvl w:val="1"/>
                <w:numId w:val="17"/>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sz w:val="22"/>
              </w:rPr>
              <w:t>Record, up-date and receipt</w:t>
            </w:r>
            <w:r>
              <w:rPr>
                <w:rFonts w:ascii="Arial"/>
                <w:spacing w:val="-7"/>
                <w:sz w:val="22"/>
              </w:rPr>
              <w:t> </w:t>
            </w:r>
            <w:r>
              <w:rPr>
                <w:rFonts w:ascii="Arial"/>
                <w:i/>
                <w:sz w:val="22"/>
              </w:rPr>
              <w:t>payments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made by</w:t>
            </w:r>
            <w:r>
              <w:rPr>
                <w:rFonts w:ascii="Arial"/>
                <w:spacing w:val="-4"/>
                <w:sz w:val="22"/>
              </w:rPr>
              <w:t> </w:t>
            </w:r>
            <w:r>
              <w:rPr>
                <w:rFonts w:ascii="Arial"/>
                <w:sz w:val="22"/>
              </w:rPr>
              <w:t>client</w:t>
            </w:r>
          </w:p>
        </w:tc>
        <w:tc>
          <w:tcPr>
            <w:tcW w:w="9248" w:type="dxa"/>
            <w:tcBorders>
              <w:top w:val="single" w:sz="4" w:space="0" w:color="000000"/>
              <w:left w:val="single" w:sz="4" w:space="0" w:color="000000"/>
              <w:bottom w:val="nil" w:sz="6" w:space="0" w:color="auto"/>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i/>
                <w:sz w:val="22"/>
              </w:rPr>
              <w:t>Calculate mixed fare costs </w:t>
            </w:r>
            <w:r>
              <w:rPr>
                <w:rFonts w:ascii="Arial"/>
                <w:sz w:val="22"/>
              </w:rPr>
              <w:t>may</w:t>
            </w:r>
            <w:r>
              <w:rPr>
                <w:rFonts w:ascii="Arial"/>
                <w:spacing w:val="-10"/>
                <w:sz w:val="22"/>
              </w:rPr>
              <w:t> </w:t>
            </w:r>
            <w:r>
              <w:rPr>
                <w:rFonts w:ascii="Arial"/>
                <w:sz w:val="22"/>
              </w:rPr>
              <w:t>include:</w:t>
            </w:r>
          </w:p>
          <w:p>
            <w:pPr>
              <w:pStyle w:val="TableParagraph"/>
              <w:numPr>
                <w:ilvl w:val="0"/>
                <w:numId w:val="18"/>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4"/>
                <w:sz w:val="22"/>
              </w:rPr>
              <w:t> </w:t>
            </w:r>
            <w:r>
              <w:rPr>
                <w:rFonts w:ascii="Arial"/>
                <w:sz w:val="22"/>
              </w:rPr>
              <w:t>information</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1"/>
                <w:sz w:val="22"/>
              </w:rPr>
              <w:t> </w:t>
            </w:r>
            <w:r>
              <w:rPr>
                <w:rFonts w:ascii="Arial"/>
                <w:sz w:val="22"/>
              </w:rPr>
              <w:t>appropriate.</w:t>
            </w:r>
          </w:p>
          <w:p>
            <w:pPr>
              <w:pStyle w:val="TableParagraph"/>
              <w:spacing w:line="240" w:lineRule="auto" w:before="100"/>
              <w:ind w:left="103" w:right="0"/>
              <w:jc w:val="left"/>
              <w:rPr>
                <w:rFonts w:ascii="Arial" w:hAnsi="Arial" w:cs="Arial" w:eastAsia="Arial" w:hint="default"/>
                <w:sz w:val="22"/>
                <w:szCs w:val="22"/>
              </w:rPr>
            </w:pPr>
            <w:r>
              <w:rPr>
                <w:rFonts w:ascii="Arial"/>
                <w:i/>
                <w:sz w:val="22"/>
              </w:rPr>
              <w:t>Air itineraries </w:t>
            </w:r>
            <w:r>
              <w:rPr>
                <w:rFonts w:ascii="Arial"/>
                <w:sz w:val="22"/>
              </w:rPr>
              <w:t>may</w:t>
            </w:r>
            <w:r>
              <w:rPr>
                <w:rFonts w:ascii="Arial"/>
                <w:spacing w:val="-11"/>
                <w:sz w:val="22"/>
              </w:rPr>
              <w:t> </w:t>
            </w:r>
            <w:r>
              <w:rPr>
                <w:rFonts w:ascii="Arial"/>
                <w:sz w:val="22"/>
              </w:rPr>
              <w:t>include:</w:t>
            </w:r>
          </w:p>
          <w:p>
            <w:pPr>
              <w:pStyle w:val="TableParagraph"/>
              <w:numPr>
                <w:ilvl w:val="0"/>
                <w:numId w:val="18"/>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hAnsi="Arial" w:cs="Arial" w:eastAsia="Arial" w:hint="default"/>
                <w:sz w:val="22"/>
                <w:szCs w:val="22"/>
              </w:rPr>
              <w:t>Name and number of passenger/s </w:t>
            </w:r>
            <w:r>
              <w:rPr>
                <w:rFonts w:ascii="Arial" w:hAnsi="Arial" w:cs="Arial" w:eastAsia="Arial" w:hint="default"/>
                <w:sz w:val="22"/>
                <w:szCs w:val="22"/>
              </w:rPr>
              <w:t>– </w:t>
            </w:r>
            <w:r>
              <w:rPr>
                <w:rFonts w:ascii="Arial" w:hAnsi="Arial" w:cs="Arial" w:eastAsia="Arial" w:hint="default"/>
                <w:sz w:val="22"/>
                <w:szCs w:val="22"/>
              </w:rPr>
              <w:t>including indication of adults and</w:t>
            </w:r>
            <w:r>
              <w:rPr>
                <w:rFonts w:ascii="Arial" w:hAnsi="Arial" w:cs="Arial" w:eastAsia="Arial" w:hint="default"/>
                <w:spacing w:val="-17"/>
                <w:sz w:val="22"/>
                <w:szCs w:val="22"/>
              </w:rPr>
              <w:t> </w:t>
            </w:r>
            <w:r>
              <w:rPr>
                <w:rFonts w:ascii="Arial" w:hAnsi="Arial" w:cs="Arial" w:eastAsia="Arial" w:hint="default"/>
                <w:sz w:val="22"/>
                <w:szCs w:val="22"/>
              </w:rPr>
              <w:t>children</w:t>
            </w:r>
          </w:p>
          <w:p>
            <w:pPr>
              <w:pStyle w:val="TableParagraph"/>
              <w:numPr>
                <w:ilvl w:val="0"/>
                <w:numId w:val="18"/>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Flight number and carrier, including seat allocation, where</w:t>
            </w:r>
            <w:r>
              <w:rPr>
                <w:rFonts w:ascii="Arial"/>
                <w:spacing w:val="-25"/>
                <w:sz w:val="22"/>
              </w:rPr>
              <w:t> </w:t>
            </w:r>
            <w:r>
              <w:rPr>
                <w:rFonts w:ascii="Arial"/>
                <w:sz w:val="22"/>
              </w:rPr>
              <w:t>applicable</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TableParagraph"/>
              <w:numPr>
                <w:ilvl w:val="0"/>
                <w:numId w:val="1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Fare, taxes, fees and charges, including sub-totals and</w:t>
            </w:r>
            <w:r>
              <w:rPr>
                <w:rFonts w:ascii="Arial"/>
                <w:spacing w:val="-14"/>
                <w:sz w:val="22"/>
              </w:rPr>
              <w:t> </w:t>
            </w:r>
            <w:r>
              <w:rPr>
                <w:rFonts w:ascii="Arial"/>
                <w:sz w:val="22"/>
              </w:rPr>
              <w:t>total</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Amount paid and amount due, if</w:t>
            </w:r>
            <w:r>
              <w:rPr>
                <w:rFonts w:ascii="Arial"/>
                <w:spacing w:val="-10"/>
                <w:sz w:val="22"/>
              </w:rPr>
              <w:t> </w:t>
            </w:r>
            <w:r>
              <w:rPr>
                <w:rFonts w:ascii="Arial"/>
                <w:sz w:val="22"/>
              </w:rPr>
              <w:t>applicable</w:t>
            </w:r>
          </w:p>
          <w:p>
            <w:pPr>
              <w:pStyle w:val="TableParagraph"/>
              <w:numPr>
                <w:ilvl w:val="0"/>
                <w:numId w:val="18"/>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Verification of connections and times, where</w:t>
            </w:r>
            <w:r>
              <w:rPr>
                <w:rFonts w:ascii="Arial"/>
                <w:spacing w:val="-17"/>
                <w:sz w:val="22"/>
              </w:rPr>
              <w:t> </w:t>
            </w:r>
            <w:r>
              <w:rPr>
                <w:rFonts w:ascii="Arial"/>
                <w:sz w:val="22"/>
              </w:rPr>
              <w:t>applicable.</w:t>
            </w:r>
          </w:p>
        </w:tc>
      </w:tr>
      <w:tr>
        <w:trPr>
          <w:trHeight w:val="3519" w:hRule="exact"/>
        </w:trPr>
        <w:tc>
          <w:tcPr>
            <w:tcW w:w="4928" w:type="dxa"/>
            <w:tcBorders>
              <w:top w:val="nil" w:sz="6" w:space="0" w:color="auto"/>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90"/>
              <w:ind w:left="103" w:right="0"/>
              <w:jc w:val="left"/>
              <w:rPr>
                <w:rFonts w:ascii="Arial" w:hAnsi="Arial" w:cs="Arial" w:eastAsia="Arial" w:hint="default"/>
                <w:sz w:val="22"/>
                <w:szCs w:val="22"/>
              </w:rPr>
            </w:pPr>
            <w:r>
              <w:rPr>
                <w:rFonts w:ascii="Arial"/>
                <w:i/>
                <w:sz w:val="22"/>
              </w:rPr>
              <w:t>Available and applicable add-on flights </w:t>
            </w:r>
            <w:r>
              <w:rPr>
                <w:rFonts w:ascii="Arial"/>
                <w:sz w:val="22"/>
              </w:rPr>
              <w:t>may relate</w:t>
            </w:r>
            <w:r>
              <w:rPr>
                <w:rFonts w:ascii="Arial"/>
                <w:spacing w:val="-17"/>
                <w:sz w:val="22"/>
              </w:rPr>
              <w:t> </w:t>
            </w:r>
            <w:r>
              <w:rPr>
                <w:rFonts w:ascii="Arial"/>
                <w:sz w:val="22"/>
              </w:rPr>
              <w:t>to:</w:t>
            </w:r>
          </w:p>
          <w:p>
            <w:pPr>
              <w:pStyle w:val="TableParagraph"/>
              <w:numPr>
                <w:ilvl w:val="0"/>
                <w:numId w:val="19"/>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Add-on</w:t>
            </w:r>
            <w:r>
              <w:rPr>
                <w:rFonts w:ascii="Arial"/>
                <w:spacing w:val="-3"/>
                <w:sz w:val="22"/>
              </w:rPr>
              <w:t> </w:t>
            </w:r>
            <w:r>
              <w:rPr>
                <w:rFonts w:ascii="Arial"/>
                <w:sz w:val="22"/>
              </w:rPr>
              <w:t>tables</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Specific</w:t>
            </w:r>
            <w:r>
              <w:rPr>
                <w:rFonts w:ascii="Arial"/>
                <w:spacing w:val="-6"/>
                <w:sz w:val="22"/>
              </w:rPr>
              <w:t> </w:t>
            </w:r>
            <w:r>
              <w:rPr>
                <w:rFonts w:ascii="Arial"/>
                <w:sz w:val="22"/>
              </w:rPr>
              <w:t>flights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Availability</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Nominated</w:t>
            </w:r>
            <w:r>
              <w:rPr>
                <w:rFonts w:ascii="Arial"/>
                <w:spacing w:val="-5"/>
                <w:sz w:val="22"/>
              </w:rPr>
              <w:t> </w:t>
            </w:r>
            <w:r>
              <w:rPr>
                <w:rFonts w:ascii="Arial"/>
                <w:sz w:val="22"/>
              </w:rPr>
              <w:t>carriers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Specified</w:t>
            </w:r>
            <w:r>
              <w:rPr>
                <w:rFonts w:ascii="Arial"/>
                <w:spacing w:val="-12"/>
                <w:sz w:val="22"/>
              </w:rPr>
              <w:t> </w:t>
            </w:r>
            <w:r>
              <w:rPr>
                <w:rFonts w:ascii="Arial"/>
                <w:sz w:val="22"/>
              </w:rPr>
              <w:t>routes/destinations</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Integration with full</w:t>
            </w:r>
            <w:r>
              <w:rPr>
                <w:rFonts w:ascii="Arial"/>
                <w:spacing w:val="-9"/>
                <w:sz w:val="22"/>
              </w:rPr>
              <w:t> </w:t>
            </w:r>
            <w:r>
              <w:rPr>
                <w:rFonts w:ascii="Arial"/>
                <w:sz w:val="22"/>
              </w:rPr>
              <w:t>packages</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Compatibility with nominated</w:t>
            </w:r>
            <w:r>
              <w:rPr>
                <w:rFonts w:ascii="Arial"/>
                <w:spacing w:val="-12"/>
                <w:sz w:val="22"/>
              </w:rPr>
              <w:t> </w:t>
            </w:r>
            <w:r>
              <w:rPr>
                <w:rFonts w:ascii="Arial"/>
                <w:sz w:val="22"/>
              </w:rPr>
              <w:t>class</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Prohibition on separate</w:t>
            </w:r>
            <w:r>
              <w:rPr>
                <w:rFonts w:ascii="Arial"/>
                <w:spacing w:val="-10"/>
                <w:sz w:val="22"/>
              </w:rPr>
              <w:t> </w:t>
            </w:r>
            <w:r>
              <w:rPr>
                <w:rFonts w:ascii="Arial"/>
                <w:sz w:val="22"/>
              </w:rPr>
              <w:t>sale</w:t>
            </w:r>
          </w:p>
        </w:tc>
      </w:tr>
    </w:tbl>
    <w:p>
      <w:pPr>
        <w:spacing w:after="0" w:line="240" w:lineRule="auto"/>
        <w:jc w:val="left"/>
        <w:rPr>
          <w:rFonts w:ascii="Arial" w:hAnsi="Arial" w:cs="Arial" w:eastAsia="Arial" w:hint="default"/>
          <w:sz w:val="22"/>
          <w:szCs w:val="22"/>
        </w:rPr>
        <w:sectPr>
          <w:headerReference w:type="even" r:id="rId24"/>
          <w:pgSz w:w="16840" w:h="11910" w:orient="landscape"/>
          <w:pgMar w:header="0" w:footer="1064" w:top="700" w:bottom="1260" w:left="1220" w:right="1220"/>
        </w:sectPr>
      </w:pPr>
    </w:p>
    <w:p>
      <w:pPr>
        <w:spacing w:line="240" w:lineRule="auto" w:after="5"/>
        <w:ind w:left="12014" w:right="0" w:firstLine="0"/>
        <w:rPr>
          <w:rFonts w:ascii="Times New Roman" w:hAnsi="Times New Roman" w:cs="Times New Roman" w:eastAsia="Times New Roman" w:hint="default"/>
          <w:sz w:val="20"/>
          <w:szCs w:val="20"/>
        </w:rPr>
      </w:pPr>
      <w:r>
        <w:rPr/>
        <w:pict>
          <v:group style="position:absolute;margin-left:65.879997pt;margin-top:63.260006pt;width:594.85pt;height:.1pt;mso-position-horizontal-relative:page;mso-position-vertical-relative:page;z-index:-166360"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35pt;height:422.9pt;mso-position-horizontal-relative:page;mso-position-vertical-relative:page;z-index:-166336" coordorigin="1327,1471" coordsize="14187,8458">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448" coordorigin="1332,1476" coordsize="2,8448">
              <v:shape style="position:absolute;left:1332;top:1476;width:2;height:8448" coordorigin="1332,1476" coordsize="0,8448" path="m1332,1476l1332,9924e" filled="false" stroked="true" strokeweight=".48pt" strokecolor="#000000">
                <v:path arrowok="t"/>
              </v:shape>
            </v:group>
            <v:group style="position:absolute;left:1337;top:9919;width:4919;height:2" coordorigin="1337,9919" coordsize="4919,2">
              <v:shape style="position:absolute;left:1337;top:9919;width:4919;height:2" coordorigin="1337,9919" coordsize="4919,0" path="m1337,9919l6255,9919e" filled="false" stroked="true" strokeweight=".47998pt" strokecolor="#000000">
                <v:path arrowok="t"/>
              </v:shape>
            </v:group>
            <v:group style="position:absolute;left:6265;top:9919;width:9239;height:2" coordorigin="6265,9919" coordsize="9239,2">
              <v:shape style="position:absolute;left:6265;top:9919;width:9239;height:2" coordorigin="6265,9919" coordsize="9239,0" path="m6265,9919l15504,9919e" filled="false" stroked="true" strokeweight=".47998pt" strokecolor="#000000">
                <v:path arrowok="t"/>
              </v:shape>
            </v:group>
            <v:group style="position:absolute;left:15508;top:1476;width:2;height:8448" coordorigin="15508,1476" coordsize="2,8448">
              <v:shape style="position:absolute;left:15508;top:1476;width:2;height:8448" coordorigin="15508,1476" coordsize="0,8448" path="m15508,1476l15508,9924e" filled="false" stroked="true" strokeweight=".47998pt" strokecolor="#000000">
                <v:path arrowok="t"/>
              </v:shape>
            </v:group>
            <w10:wrap type="none"/>
          </v:group>
        </w:pict>
      </w:r>
      <w:r>
        <w:rPr>
          <w:rFonts w:ascii="Times New Roman" w:hAnsi="Times New Roman" w:cs="Times New Roman" w:eastAsia="Times New Roman"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8482"/>
      </w:tblGrid>
      <w:tr>
        <w:trPr>
          <w:trHeight w:val="2477" w:hRule="exact"/>
        </w:trPr>
        <w:tc>
          <w:tcPr>
            <w:tcW w:w="8482" w:type="dxa"/>
            <w:tcBorders>
              <w:top w:val="nil" w:sz="6" w:space="0" w:color="auto"/>
              <w:left w:val="single" w:sz="4" w:space="0" w:color="000000"/>
              <w:bottom w:val="nil" w:sz="6" w:space="0" w:color="auto"/>
              <w:right w:val="nil" w:sz="6" w:space="0" w:color="auto"/>
            </w:tcBorders>
          </w:tcPr>
          <w:p>
            <w:pPr>
              <w:pStyle w:val="TableParagraph"/>
              <w:spacing w:line="240" w:lineRule="auto" w:before="4"/>
              <w:ind w:right="0"/>
              <w:jc w:val="left"/>
              <w:rPr>
                <w:rFonts w:ascii="Times New Roman" w:hAnsi="Times New Roman" w:cs="Times New Roman" w:eastAsia="Times New Roman" w:hint="default"/>
                <w:sz w:val="24"/>
                <w:szCs w:val="24"/>
              </w:rPr>
            </w:pPr>
          </w:p>
          <w:p>
            <w:pPr>
              <w:pStyle w:val="TableParagraph"/>
              <w:numPr>
                <w:ilvl w:val="0"/>
                <w:numId w:val="20"/>
              </w:numPr>
              <w:tabs>
                <w:tab w:pos="464" w:val="left" w:leader="none"/>
              </w:tabs>
              <w:spacing w:line="240" w:lineRule="auto" w:before="0" w:after="0"/>
              <w:ind w:left="463" w:right="0" w:hanging="360"/>
              <w:jc w:val="left"/>
              <w:rPr>
                <w:rFonts w:ascii="Arial" w:hAnsi="Arial" w:cs="Arial" w:eastAsia="Arial" w:hint="default"/>
                <w:sz w:val="22"/>
                <w:szCs w:val="22"/>
              </w:rPr>
            </w:pPr>
            <w:r>
              <w:rPr>
                <w:rFonts w:ascii="Arial"/>
                <w:sz w:val="22"/>
              </w:rPr>
              <w:t>Confirming currency of guidelines that apply to add-ons with</w:t>
            </w:r>
            <w:r>
              <w:rPr>
                <w:rFonts w:ascii="Arial"/>
                <w:spacing w:val="-22"/>
                <w:sz w:val="22"/>
              </w:rPr>
              <w:t> </w:t>
            </w:r>
            <w:r>
              <w:rPr>
                <w:rFonts w:ascii="Arial"/>
                <w:sz w:val="22"/>
              </w:rPr>
              <w:t>carriers</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Individual terms and conditions of</w:t>
            </w:r>
            <w:r>
              <w:rPr>
                <w:rFonts w:ascii="Arial"/>
                <w:spacing w:val="-13"/>
                <w:sz w:val="22"/>
              </w:rPr>
              <w:t> </w:t>
            </w:r>
            <w:r>
              <w:rPr>
                <w:rFonts w:ascii="Arial"/>
                <w:sz w:val="22"/>
              </w:rPr>
              <w:t>carriers.</w:t>
            </w:r>
          </w:p>
          <w:p>
            <w:pPr>
              <w:pStyle w:val="TableParagraph"/>
              <w:spacing w:line="240" w:lineRule="auto" w:before="100"/>
              <w:ind w:left="103" w:right="0"/>
              <w:jc w:val="left"/>
              <w:rPr>
                <w:rFonts w:ascii="Arial" w:hAnsi="Arial" w:cs="Arial" w:eastAsia="Arial" w:hint="default"/>
                <w:sz w:val="22"/>
                <w:szCs w:val="22"/>
              </w:rPr>
            </w:pPr>
            <w:r>
              <w:rPr>
                <w:rFonts w:ascii="Arial"/>
                <w:i/>
                <w:sz w:val="22"/>
              </w:rPr>
              <w:t>Calculate through fare costs including add-ons </w:t>
            </w:r>
            <w:r>
              <w:rPr>
                <w:rFonts w:ascii="Arial"/>
                <w:sz w:val="22"/>
              </w:rPr>
              <w:t>may</w:t>
            </w:r>
            <w:r>
              <w:rPr>
                <w:rFonts w:ascii="Arial"/>
                <w:spacing w:val="-17"/>
                <w:sz w:val="22"/>
              </w:rPr>
              <w:t> </w:t>
            </w:r>
            <w:r>
              <w:rPr>
                <w:rFonts w:ascii="Arial"/>
                <w:sz w:val="22"/>
              </w:rPr>
              <w:t>include:</w:t>
            </w:r>
          </w:p>
          <w:p>
            <w:pPr>
              <w:pStyle w:val="TableParagraph"/>
              <w:numPr>
                <w:ilvl w:val="0"/>
                <w:numId w:val="20"/>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Determining relevant carrier</w:t>
            </w:r>
            <w:r>
              <w:rPr>
                <w:rFonts w:ascii="Arial"/>
                <w:spacing w:val="-12"/>
                <w:sz w:val="22"/>
              </w:rPr>
              <w:t> </w:t>
            </w:r>
            <w:r>
              <w:rPr>
                <w:rFonts w:ascii="Arial"/>
                <w:sz w:val="22"/>
              </w:rPr>
              <w:t>charges</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Identifying time of year/seasonal implications and loadings or</w:t>
            </w:r>
            <w:r>
              <w:rPr>
                <w:rFonts w:ascii="Arial"/>
                <w:spacing w:val="-17"/>
                <w:sz w:val="22"/>
              </w:rPr>
              <w:t> </w:t>
            </w:r>
            <w:r>
              <w:rPr>
                <w:rFonts w:ascii="Arial"/>
                <w:sz w:val="22"/>
              </w:rPr>
              <w:t>premiums</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Identifying current rate for</w:t>
            </w:r>
            <w:r>
              <w:rPr>
                <w:rFonts w:ascii="Arial"/>
                <w:spacing w:val="-7"/>
                <w:sz w:val="22"/>
              </w:rPr>
              <w:t> </w:t>
            </w:r>
            <w:r>
              <w:rPr>
                <w:rFonts w:ascii="Arial"/>
                <w:sz w:val="22"/>
              </w:rPr>
              <w:t>add-ons.</w:t>
            </w:r>
          </w:p>
        </w:tc>
      </w:tr>
      <w:tr>
        <w:trPr>
          <w:trHeight w:val="2893" w:hRule="exact"/>
        </w:trPr>
        <w:tc>
          <w:tcPr>
            <w:tcW w:w="8482" w:type="dxa"/>
            <w:tcBorders>
              <w:top w:val="nil" w:sz="6" w:space="0" w:color="auto"/>
              <w:left w:val="single" w:sz="4" w:space="0" w:color="000000"/>
              <w:bottom w:val="nil" w:sz="6" w:space="0" w:color="auto"/>
              <w:right w:val="nil" w:sz="6" w:space="0" w:color="auto"/>
            </w:tcBorders>
          </w:tcPr>
          <w:p>
            <w:pPr>
              <w:pStyle w:val="TableParagraph"/>
              <w:spacing w:line="240" w:lineRule="auto" w:before="70"/>
              <w:ind w:left="103" w:right="0"/>
              <w:jc w:val="left"/>
              <w:rPr>
                <w:rFonts w:ascii="Arial" w:hAnsi="Arial" w:cs="Arial" w:eastAsia="Arial" w:hint="default"/>
                <w:sz w:val="22"/>
                <w:szCs w:val="22"/>
              </w:rPr>
            </w:pPr>
            <w:r>
              <w:rPr>
                <w:rFonts w:ascii="Arial"/>
                <w:i/>
                <w:sz w:val="22"/>
              </w:rPr>
              <w:t>Select flight and carrier </w:t>
            </w:r>
            <w:r>
              <w:rPr>
                <w:rFonts w:ascii="Arial"/>
                <w:sz w:val="22"/>
              </w:rPr>
              <w:t>may</w:t>
            </w:r>
            <w:r>
              <w:rPr>
                <w:rFonts w:ascii="Arial"/>
                <w:spacing w:val="-10"/>
                <w:sz w:val="22"/>
              </w:rPr>
              <w:t> </w:t>
            </w:r>
            <w:r>
              <w:rPr>
                <w:rFonts w:ascii="Arial"/>
                <w:sz w:val="22"/>
              </w:rPr>
              <w:t>include:</w:t>
            </w:r>
          </w:p>
          <w:p>
            <w:pPr>
              <w:pStyle w:val="TableParagraph"/>
              <w:numPr>
                <w:ilvl w:val="0"/>
                <w:numId w:val="21"/>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Confirming</w:t>
            </w:r>
            <w:r>
              <w:rPr>
                <w:rFonts w:ascii="Arial"/>
                <w:spacing w:val="-14"/>
                <w:sz w:val="22"/>
              </w:rPr>
              <w:t> </w:t>
            </w:r>
            <w:r>
              <w:rPr>
                <w:rFonts w:ascii="Arial"/>
                <w:sz w:val="22"/>
              </w:rPr>
              <w:t>availability</w:t>
            </w:r>
          </w:p>
          <w:p>
            <w:pPr>
              <w:pStyle w:val="TableParagraph"/>
              <w:numPr>
                <w:ilvl w:val="0"/>
                <w:numId w:val="21"/>
              </w:numPr>
              <w:tabs>
                <w:tab w:pos="464" w:val="left" w:leader="none"/>
              </w:tabs>
              <w:spacing w:line="252" w:lineRule="exact" w:before="122" w:after="0"/>
              <w:ind w:left="463" w:right="211" w:hanging="360"/>
              <w:jc w:val="left"/>
              <w:rPr>
                <w:rFonts w:ascii="Arial" w:hAnsi="Arial" w:cs="Arial" w:eastAsia="Arial" w:hint="default"/>
                <w:sz w:val="22"/>
                <w:szCs w:val="22"/>
              </w:rPr>
            </w:pPr>
            <w:r>
              <w:rPr>
                <w:rFonts w:ascii="Arial"/>
                <w:sz w:val="22"/>
              </w:rPr>
              <w:t>Understanding relevant carrier policies and procedures, including limitations</w:t>
            </w:r>
            <w:r>
              <w:rPr>
                <w:rFonts w:ascii="Arial"/>
                <w:spacing w:val="-23"/>
                <w:sz w:val="22"/>
              </w:rPr>
              <w:t> </w:t>
            </w:r>
            <w:r>
              <w:rPr>
                <w:rFonts w:ascii="Arial"/>
                <w:sz w:val="22"/>
              </w:rPr>
              <w:t>and </w:t>
            </w:r>
            <w:r>
              <w:rPr>
                <w:rFonts w:ascii="Arial"/>
                <w:sz w:val="22"/>
              </w:rPr>
              <w:t>restrictions</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Matching timing requirements to flight</w:t>
            </w:r>
            <w:r>
              <w:rPr>
                <w:rFonts w:ascii="Arial"/>
                <w:spacing w:val="-23"/>
                <w:sz w:val="22"/>
              </w:rPr>
              <w:t> </w:t>
            </w:r>
            <w:r>
              <w:rPr>
                <w:rFonts w:ascii="Arial"/>
                <w:sz w:val="22"/>
              </w:rPr>
              <w:t>availability</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2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Meeting connecting</w:t>
            </w:r>
            <w:r>
              <w:rPr>
                <w:rFonts w:ascii="Arial"/>
                <w:spacing w:val="-10"/>
                <w:sz w:val="22"/>
              </w:rPr>
              <w:t> </w:t>
            </w:r>
            <w:r>
              <w:rPr>
                <w:rFonts w:ascii="Arial"/>
                <w:sz w:val="22"/>
              </w:rPr>
              <w:t>flights</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Package limitations, where</w:t>
            </w:r>
            <w:r>
              <w:rPr>
                <w:rFonts w:ascii="Arial"/>
                <w:spacing w:val="-11"/>
                <w:sz w:val="22"/>
              </w:rPr>
              <w:t> </w:t>
            </w:r>
            <w:r>
              <w:rPr>
                <w:rFonts w:ascii="Arial"/>
                <w:sz w:val="22"/>
              </w:rPr>
              <w:t>applicable.</w:t>
            </w:r>
          </w:p>
        </w:tc>
      </w:tr>
      <w:tr>
        <w:trPr>
          <w:trHeight w:val="3284" w:hRule="exact"/>
        </w:trPr>
        <w:tc>
          <w:tcPr>
            <w:tcW w:w="8482"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Process PTA </w:t>
            </w:r>
            <w:r>
              <w:rPr>
                <w:rFonts w:ascii="Arial"/>
                <w:sz w:val="22"/>
              </w:rPr>
              <w:t>may</w:t>
            </w:r>
            <w:r>
              <w:rPr>
                <w:rFonts w:ascii="Arial"/>
                <w:spacing w:val="-7"/>
                <w:sz w:val="22"/>
              </w:rPr>
              <w:t> </w:t>
            </w:r>
            <w:r>
              <w:rPr>
                <w:rFonts w:ascii="Arial"/>
                <w:sz w:val="22"/>
              </w:rPr>
              <w:t>include:</w:t>
            </w:r>
          </w:p>
          <w:p>
            <w:pPr>
              <w:pStyle w:val="TableParagraph"/>
              <w:numPr>
                <w:ilvl w:val="0"/>
                <w:numId w:val="22"/>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Following relevant guidelines, policies and</w:t>
            </w:r>
            <w:r>
              <w:rPr>
                <w:rFonts w:ascii="Arial"/>
                <w:spacing w:val="-16"/>
                <w:sz w:val="22"/>
              </w:rPr>
              <w:t> </w:t>
            </w:r>
            <w:r>
              <w:rPr>
                <w:rFonts w:ascii="Arial"/>
                <w:sz w:val="22"/>
              </w:rPr>
              <w:t>procedures</w:t>
            </w:r>
          </w:p>
          <w:p>
            <w:pPr>
              <w:pStyle w:val="TableParagraph"/>
              <w:numPr>
                <w:ilvl w:val="0"/>
                <w:numId w:val="2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Confirming applicable timeline requirements for</w:t>
            </w:r>
            <w:r>
              <w:rPr>
                <w:rFonts w:ascii="Arial"/>
                <w:spacing w:val="-22"/>
                <w:sz w:val="22"/>
              </w:rPr>
              <w:t> </w:t>
            </w:r>
            <w:r>
              <w:rPr>
                <w:rFonts w:ascii="Arial"/>
                <w:sz w:val="22"/>
              </w:rPr>
              <w:t>booking</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Verifying agency details with</w:t>
            </w:r>
            <w:r>
              <w:rPr>
                <w:rFonts w:ascii="Arial"/>
                <w:spacing w:val="-9"/>
                <w:sz w:val="22"/>
              </w:rPr>
              <w:t> </w:t>
            </w:r>
            <w:r>
              <w:rPr>
                <w:rFonts w:ascii="Arial"/>
                <w:sz w:val="22"/>
              </w:rPr>
              <w:t>carrier</w:t>
            </w:r>
          </w:p>
          <w:p>
            <w:pPr>
              <w:pStyle w:val="TableParagraph"/>
              <w:numPr>
                <w:ilvl w:val="0"/>
                <w:numId w:val="22"/>
              </w:numPr>
              <w:tabs>
                <w:tab w:pos="464" w:val="left" w:leader="none"/>
              </w:tabs>
              <w:spacing w:line="240" w:lineRule="auto" w:before="102" w:after="0"/>
              <w:ind w:left="463" w:right="198" w:hanging="360"/>
              <w:jc w:val="left"/>
              <w:rPr>
                <w:rFonts w:ascii="Arial" w:hAnsi="Arial" w:cs="Arial" w:eastAsia="Arial" w:hint="default"/>
                <w:sz w:val="22"/>
                <w:szCs w:val="22"/>
              </w:rPr>
            </w:pPr>
            <w:r>
              <w:rPr>
                <w:rFonts w:ascii="Arial"/>
                <w:sz w:val="22"/>
              </w:rPr>
              <w:t>Including services covered by PTAs, including excess baggage,</w:t>
            </w:r>
            <w:r>
              <w:rPr>
                <w:rFonts w:ascii="Arial"/>
                <w:spacing w:val="-14"/>
                <w:sz w:val="22"/>
              </w:rPr>
              <w:t> </w:t>
            </w:r>
            <w:r>
              <w:rPr>
                <w:rFonts w:ascii="Arial"/>
                <w:sz w:val="22"/>
              </w:rPr>
              <w:t>unaccompanied </w:t>
            </w:r>
            <w:r>
              <w:rPr>
                <w:rFonts w:ascii="Arial"/>
                <w:sz w:val="22"/>
              </w:rPr>
              <w:t>children, oxygen</w:t>
            </w:r>
            <w:r>
              <w:rPr>
                <w:rFonts w:ascii="Arial"/>
                <w:spacing w:val="-1"/>
                <w:sz w:val="22"/>
              </w:rPr>
              <w:t> </w:t>
            </w:r>
            <w:r>
              <w:rPr>
                <w:rFonts w:ascii="Arial"/>
                <w:sz w:val="22"/>
              </w:rPr>
              <w:t>use</w:t>
            </w:r>
          </w:p>
          <w:p>
            <w:pPr>
              <w:pStyle w:val="TableParagraph"/>
              <w:numPr>
                <w:ilvl w:val="0"/>
                <w:numId w:val="2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Obtaining fare</w:t>
            </w:r>
            <w:r>
              <w:rPr>
                <w:rFonts w:ascii="Arial"/>
                <w:spacing w:val="-2"/>
                <w:sz w:val="22"/>
              </w:rPr>
              <w:t> </w:t>
            </w:r>
            <w:r>
              <w:rPr>
                <w:rFonts w:ascii="Arial"/>
                <w:sz w:val="22"/>
              </w:rPr>
              <w:t>quote</w:t>
            </w:r>
          </w:p>
          <w:p>
            <w:pPr>
              <w:pStyle w:val="TableParagraph"/>
              <w:numPr>
                <w:ilvl w:val="0"/>
                <w:numId w:val="2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Applying service</w:t>
            </w:r>
            <w:r>
              <w:rPr>
                <w:rFonts w:ascii="Arial"/>
                <w:spacing w:val="-3"/>
                <w:sz w:val="22"/>
              </w:rPr>
              <w:t> </w:t>
            </w:r>
            <w:r>
              <w:rPr>
                <w:rFonts w:ascii="Arial"/>
                <w:sz w:val="22"/>
              </w:rPr>
              <w:t>charge</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Raising Miscellaneous Charge Order</w:t>
            </w:r>
            <w:r>
              <w:rPr>
                <w:rFonts w:ascii="Arial"/>
                <w:spacing w:val="-14"/>
                <w:sz w:val="22"/>
              </w:rPr>
              <w:t> </w:t>
            </w:r>
            <w:r>
              <w:rPr>
                <w:rFonts w:ascii="Arial"/>
                <w:sz w:val="22"/>
              </w:rPr>
              <w:t>(MCO).</w:t>
            </w:r>
          </w:p>
        </w:tc>
      </w:tr>
    </w:tbl>
    <w:p>
      <w:pPr>
        <w:spacing w:after="0" w:line="240" w:lineRule="auto"/>
        <w:jc w:val="left"/>
        <w:rPr>
          <w:rFonts w:ascii="Arial" w:hAnsi="Arial" w:cs="Arial" w:eastAsia="Arial" w:hint="default"/>
          <w:sz w:val="22"/>
          <w:szCs w:val="22"/>
        </w:rPr>
        <w:sectPr>
          <w:headerReference w:type="default" r:id="rId25"/>
          <w:footerReference w:type="default" r:id="rId26"/>
          <w:footerReference w:type="even" r:id="rId27"/>
          <w:pgSz w:w="16840" w:h="11910" w:orient="landscape"/>
          <w:pgMar w:header="0" w:footer="1064" w:top="700" w:bottom="1260" w:left="1200" w:right="1220"/>
          <w:pgNumType w:start="15"/>
        </w:sectPr>
      </w:pPr>
    </w:p>
    <w:p>
      <w:pPr>
        <w:spacing w:line="240" w:lineRule="auto" w:after="5"/>
        <w:ind w:left="112" w:right="0" w:firstLine="0"/>
        <w:rPr>
          <w:rFonts w:ascii="Times New Roman" w:hAnsi="Times New Roman" w:cs="Times New Roman" w:eastAsia="Times New Roman" w:hint="default"/>
          <w:sz w:val="20"/>
          <w:szCs w:val="20"/>
        </w:rPr>
      </w:pPr>
      <w:r>
        <w:rPr/>
        <w:pict>
          <v:group style="position:absolute;margin-left:178.460007pt;margin-top:63.260006pt;width:596.950pt;height:.1pt;mso-position-horizontal-relative:page;mso-position-vertical-relative:page;z-index:-166288"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35pt;height:422.9pt;mso-position-horizontal-relative:page;mso-position-vertical-relative:page;z-index:-166264" coordorigin="1327,1471" coordsize="14187,8458">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448" coordorigin="1332,1476" coordsize="2,8448">
              <v:shape style="position:absolute;left:1332;top:1476;width:2;height:8448" coordorigin="1332,1476" coordsize="0,8448" path="m1332,1476l1332,9924e" filled="false" stroked="true" strokeweight=".48pt" strokecolor="#000000">
                <v:path arrowok="t"/>
              </v:shape>
            </v:group>
            <v:group style="position:absolute;left:1337;top:9919;width:4919;height:2" coordorigin="1337,9919" coordsize="4919,2">
              <v:shape style="position:absolute;left:1337;top:9919;width:4919;height:2" coordorigin="1337,9919" coordsize="4919,0" path="m1337,9919l6255,9919e" filled="false" stroked="true" strokeweight=".47998pt" strokecolor="#000000">
                <v:path arrowok="t"/>
              </v:shape>
            </v:group>
            <v:group style="position:absolute;left:6265;top:9919;width:9239;height:2" coordorigin="6265,9919" coordsize="9239,2">
              <v:shape style="position:absolute;left:6265;top:9919;width:9239;height:2" coordorigin="6265,9919" coordsize="9239,0" path="m6265,9919l15504,9919e" filled="false" stroked="true" strokeweight=".47998pt" strokecolor="#000000">
                <v:path arrowok="t"/>
              </v:shape>
            </v:group>
            <v:group style="position:absolute;left:15508;top:1476;width:2;height:8448" coordorigin="15508,1476" coordsize="2,8448">
              <v:shape style="position:absolute;left:15508;top:1476;width:2;height:8448" coordorigin="15508,1476" coordsize="0,8448" path="m15508,1476l15508,9924e" filled="false" stroked="true" strokeweight=".47998pt" strokecolor="#000000">
                <v:path arrowok="t"/>
              </v:shape>
            </v:group>
            <w10:wrap type="none"/>
          </v:group>
        </w:pict>
      </w:r>
      <w:r>
        <w:rPr>
          <w:rFonts w:ascii="Times New Roman" w:hAnsi="Times New Roman" w:cs="Times New Roman" w:eastAsia="Times New Roman"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8577"/>
      </w:tblGrid>
      <w:tr>
        <w:trPr>
          <w:trHeight w:val="2477"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2"/>
              <w:ind w:right="0"/>
              <w:jc w:val="left"/>
              <w:rPr>
                <w:rFonts w:ascii="Times New Roman" w:hAnsi="Times New Roman" w:cs="Times New Roman" w:eastAsia="Times New Roman" w:hint="default"/>
                <w:sz w:val="24"/>
                <w:szCs w:val="24"/>
              </w:rPr>
            </w:pPr>
          </w:p>
          <w:p>
            <w:pPr>
              <w:pStyle w:val="TableParagraph"/>
              <w:spacing w:line="240" w:lineRule="auto"/>
              <w:ind w:left="103" w:right="0"/>
              <w:jc w:val="left"/>
              <w:rPr>
                <w:rFonts w:ascii="Arial" w:hAnsi="Arial" w:cs="Arial" w:eastAsia="Arial" w:hint="default"/>
                <w:sz w:val="22"/>
                <w:szCs w:val="22"/>
              </w:rPr>
            </w:pPr>
            <w:r>
              <w:rPr>
                <w:rFonts w:ascii="Arial"/>
                <w:i/>
                <w:sz w:val="22"/>
              </w:rPr>
              <w:t>Availability of flights </w:t>
            </w:r>
            <w:r>
              <w:rPr>
                <w:rFonts w:ascii="Arial"/>
                <w:sz w:val="22"/>
              </w:rPr>
              <w:t>may relate</w:t>
            </w:r>
            <w:r>
              <w:rPr>
                <w:rFonts w:ascii="Arial"/>
                <w:spacing w:val="-16"/>
                <w:sz w:val="22"/>
              </w:rPr>
              <w:t> </w:t>
            </w:r>
            <w:r>
              <w:rPr>
                <w:rFonts w:ascii="Arial"/>
                <w:sz w:val="22"/>
              </w:rPr>
              <w:t>to:</w:t>
            </w:r>
          </w:p>
          <w:p>
            <w:pPr>
              <w:pStyle w:val="TableParagraph"/>
              <w:numPr>
                <w:ilvl w:val="0"/>
                <w:numId w:val="23"/>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Time of</w:t>
            </w:r>
            <w:r>
              <w:rPr>
                <w:rFonts w:ascii="Arial"/>
                <w:spacing w:val="-1"/>
                <w:sz w:val="22"/>
              </w:rPr>
              <w:t> </w:t>
            </w:r>
            <w:r>
              <w:rPr>
                <w:rFonts w:ascii="Arial"/>
                <w:sz w:val="22"/>
              </w:rPr>
              <w:t>travel</w:t>
            </w:r>
          </w:p>
          <w:p>
            <w:pPr>
              <w:pStyle w:val="TableParagraph"/>
              <w:numPr>
                <w:ilvl w:val="0"/>
                <w:numId w:val="2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Connections</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TableParagraph"/>
              <w:numPr>
                <w:ilvl w:val="0"/>
                <w:numId w:val="2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Stop-overs</w:t>
            </w:r>
          </w:p>
          <w:p>
            <w:pPr>
              <w:pStyle w:val="TableParagraph"/>
              <w:numPr>
                <w:ilvl w:val="0"/>
                <w:numId w:val="2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Time spent at</w:t>
            </w:r>
            <w:r>
              <w:rPr>
                <w:rFonts w:ascii="Arial"/>
                <w:spacing w:val="-8"/>
                <w:sz w:val="22"/>
              </w:rPr>
              <w:t> </w:t>
            </w:r>
            <w:r>
              <w:rPr>
                <w:rFonts w:ascii="Arial"/>
                <w:sz w:val="22"/>
              </w:rPr>
              <w:t>destinations.</w:t>
            </w:r>
          </w:p>
        </w:tc>
      </w:tr>
      <w:tr>
        <w:trPr>
          <w:trHeight w:val="3380"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70"/>
              <w:ind w:left="103" w:right="0"/>
              <w:jc w:val="left"/>
              <w:rPr>
                <w:rFonts w:ascii="Arial" w:hAnsi="Arial" w:cs="Arial" w:eastAsia="Arial" w:hint="default"/>
                <w:sz w:val="22"/>
                <w:szCs w:val="22"/>
              </w:rPr>
            </w:pPr>
            <w:r>
              <w:rPr>
                <w:rFonts w:ascii="Arial"/>
                <w:i/>
                <w:sz w:val="22"/>
              </w:rPr>
              <w:t>Calculate fare costs </w:t>
            </w:r>
            <w:r>
              <w:rPr>
                <w:rFonts w:ascii="Arial"/>
                <w:sz w:val="22"/>
              </w:rPr>
              <w:t>may</w:t>
            </w:r>
            <w:r>
              <w:rPr>
                <w:rFonts w:ascii="Arial"/>
                <w:spacing w:val="-8"/>
                <w:sz w:val="22"/>
              </w:rPr>
              <w:t> </w:t>
            </w:r>
            <w:r>
              <w:rPr>
                <w:rFonts w:ascii="Arial"/>
                <w:sz w:val="22"/>
              </w:rPr>
              <w:t>include:</w:t>
            </w:r>
          </w:p>
          <w:p>
            <w:pPr>
              <w:pStyle w:val="TableParagraph"/>
              <w:numPr>
                <w:ilvl w:val="0"/>
                <w:numId w:val="24"/>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Referring to relevant carrier schedules/timetables and tariff</w:t>
            </w:r>
            <w:r>
              <w:rPr>
                <w:rFonts w:ascii="Arial"/>
                <w:spacing w:val="-28"/>
                <w:sz w:val="22"/>
              </w:rPr>
              <w:t> </w:t>
            </w:r>
            <w:r>
              <w:rPr>
                <w:rFonts w:ascii="Arial"/>
                <w:sz w:val="22"/>
              </w:rPr>
              <w:t>information</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Referring to specials available and packages that</w:t>
            </w:r>
            <w:r>
              <w:rPr>
                <w:rFonts w:ascii="Arial"/>
                <w:spacing w:val="-16"/>
                <w:sz w:val="22"/>
              </w:rPr>
              <w:t> </w:t>
            </w:r>
            <w:r>
              <w:rPr>
                <w:rFonts w:ascii="Arial"/>
                <w:sz w:val="22"/>
              </w:rPr>
              <w:t>apply</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Factoring in applicable discounts, where</w:t>
            </w:r>
            <w:r>
              <w:rPr>
                <w:rFonts w:ascii="Arial"/>
                <w:spacing w:val="-11"/>
                <w:sz w:val="22"/>
              </w:rPr>
              <w:t> </w:t>
            </w:r>
            <w:r>
              <w:rPr>
                <w:rFonts w:ascii="Arial"/>
                <w:sz w:val="22"/>
              </w:rPr>
              <w:t>appropriate</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Including</w:t>
            </w:r>
            <w:r>
              <w:rPr>
                <w:rFonts w:ascii="Arial"/>
                <w:spacing w:val="-5"/>
                <w:sz w:val="22"/>
              </w:rPr>
              <w:t> </w:t>
            </w:r>
            <w:r>
              <w:rPr>
                <w:rFonts w:ascii="Arial"/>
                <w:sz w:val="22"/>
              </w:rPr>
              <w:t>transfers</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Undertaking currency exchange</w:t>
            </w:r>
            <w:r>
              <w:rPr>
                <w:rFonts w:ascii="Arial"/>
                <w:spacing w:val="-7"/>
                <w:sz w:val="22"/>
              </w:rPr>
              <w:t> </w:t>
            </w:r>
            <w:r>
              <w:rPr>
                <w:rFonts w:ascii="Arial"/>
                <w:sz w:val="22"/>
              </w:rPr>
              <w:t>calculations</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Determining adult, children and infant rates, including unaccompanied</w:t>
            </w:r>
            <w:r>
              <w:rPr>
                <w:rFonts w:ascii="Arial"/>
                <w:spacing w:val="-22"/>
                <w:sz w:val="22"/>
              </w:rPr>
              <w:t> </w:t>
            </w:r>
            <w:r>
              <w:rPr>
                <w:rFonts w:ascii="Arial"/>
                <w:sz w:val="22"/>
              </w:rPr>
              <w:t>children</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Considering special fares, including APEX (advanced</w:t>
            </w:r>
            <w:r>
              <w:rPr>
                <w:rFonts w:ascii="Arial"/>
                <w:spacing w:val="-18"/>
                <w:sz w:val="22"/>
              </w:rPr>
              <w:t> </w:t>
            </w:r>
            <w:r>
              <w:rPr>
                <w:rFonts w:ascii="Arial"/>
                <w:sz w:val="22"/>
              </w:rPr>
              <w:t>purchase)</w:t>
            </w:r>
          </w:p>
          <w:p>
            <w:pPr>
              <w:pStyle w:val="TableParagraph"/>
              <w:numPr>
                <w:ilvl w:val="0"/>
                <w:numId w:val="24"/>
              </w:numPr>
              <w:tabs>
                <w:tab w:pos="461" w:val="left" w:leader="none"/>
              </w:tabs>
              <w:spacing w:line="240" w:lineRule="auto" w:before="100" w:after="0"/>
              <w:ind w:left="460" w:right="0" w:hanging="357"/>
              <w:jc w:val="left"/>
              <w:rPr>
                <w:rFonts w:ascii="Arial" w:hAnsi="Arial" w:cs="Arial" w:eastAsia="Arial" w:hint="default"/>
                <w:sz w:val="22"/>
                <w:szCs w:val="22"/>
              </w:rPr>
            </w:pPr>
            <w:r>
              <w:rPr>
                <w:rFonts w:ascii="Arial"/>
                <w:sz w:val="22"/>
              </w:rPr>
              <w:t>Including taxes, fees and</w:t>
            </w:r>
            <w:r>
              <w:rPr>
                <w:rFonts w:ascii="Arial"/>
                <w:spacing w:val="-11"/>
                <w:sz w:val="22"/>
              </w:rPr>
              <w:t> </w:t>
            </w:r>
            <w:r>
              <w:rPr>
                <w:rFonts w:ascii="Arial"/>
                <w:sz w:val="22"/>
              </w:rPr>
              <w:t>charges.</w:t>
            </w:r>
          </w:p>
        </w:tc>
      </w:tr>
      <w:tr>
        <w:trPr>
          <w:trHeight w:val="2797" w:hRule="exact"/>
        </w:trPr>
        <w:tc>
          <w:tcPr>
            <w:tcW w:w="8577"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Identify options that enable open jaw journeys </w:t>
            </w:r>
            <w:r>
              <w:rPr>
                <w:rFonts w:ascii="Arial"/>
                <w:sz w:val="22"/>
              </w:rPr>
              <w:t>may</w:t>
            </w:r>
            <w:r>
              <w:rPr>
                <w:rFonts w:ascii="Arial"/>
                <w:spacing w:val="-15"/>
                <w:sz w:val="22"/>
              </w:rPr>
              <w:t> </w:t>
            </w:r>
            <w:r>
              <w:rPr>
                <w:rFonts w:ascii="Arial"/>
                <w:sz w:val="22"/>
              </w:rPr>
              <w:t>include:</w:t>
            </w:r>
          </w:p>
          <w:p>
            <w:pPr>
              <w:pStyle w:val="TableParagraph"/>
              <w:numPr>
                <w:ilvl w:val="0"/>
                <w:numId w:val="25"/>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Considering double open jaw</w:t>
            </w:r>
            <w:r>
              <w:rPr>
                <w:rFonts w:ascii="Arial"/>
                <w:spacing w:val="-12"/>
                <w:sz w:val="22"/>
              </w:rPr>
              <w:t> </w:t>
            </w:r>
            <w:r>
              <w:rPr>
                <w:rFonts w:ascii="Arial"/>
                <w:sz w:val="22"/>
              </w:rPr>
              <w:t>trips</w:t>
            </w:r>
          </w:p>
          <w:p>
            <w:pPr>
              <w:pStyle w:val="TableParagraph"/>
              <w:numPr>
                <w:ilvl w:val="0"/>
                <w:numId w:val="25"/>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Reading package</w:t>
            </w:r>
            <w:r>
              <w:rPr>
                <w:rFonts w:ascii="Arial"/>
                <w:spacing w:val="-8"/>
                <w:sz w:val="22"/>
              </w:rPr>
              <w:t> </w:t>
            </w:r>
            <w:r>
              <w:rPr>
                <w:rFonts w:ascii="Arial"/>
                <w:sz w:val="22"/>
              </w:rPr>
              <w:t>limitations</w:t>
            </w:r>
          </w:p>
          <w:p>
            <w:pPr>
              <w:pStyle w:val="TableParagraph"/>
              <w:numPr>
                <w:ilvl w:val="0"/>
                <w:numId w:val="25"/>
              </w:numPr>
              <w:tabs>
                <w:tab w:pos="464" w:val="left" w:leader="none"/>
              </w:tabs>
              <w:spacing w:line="240" w:lineRule="auto" w:before="100" w:after="0"/>
              <w:ind w:left="463" w:right="353" w:hanging="360"/>
              <w:jc w:val="left"/>
              <w:rPr>
                <w:rFonts w:ascii="Arial" w:hAnsi="Arial" w:cs="Arial" w:eastAsia="Arial" w:hint="default"/>
                <w:sz w:val="22"/>
                <w:szCs w:val="22"/>
              </w:rPr>
            </w:pPr>
            <w:r>
              <w:rPr>
                <w:rFonts w:ascii="Arial"/>
                <w:sz w:val="22"/>
              </w:rPr>
              <w:t>Verifying acceptable destinations, en route destinations and countries, including limitations on intra-country and inter-country</w:t>
            </w:r>
            <w:r>
              <w:rPr>
                <w:rFonts w:ascii="Arial"/>
                <w:spacing w:val="-17"/>
                <w:sz w:val="22"/>
              </w:rPr>
              <w:t> </w:t>
            </w:r>
            <w:r>
              <w:rPr>
                <w:rFonts w:ascii="Arial"/>
                <w:sz w:val="22"/>
              </w:rPr>
              <w:t>applications</w:t>
            </w:r>
          </w:p>
          <w:p>
            <w:pPr>
              <w:pStyle w:val="TableParagraph"/>
              <w:numPr>
                <w:ilvl w:val="0"/>
                <w:numId w:val="25"/>
              </w:numPr>
              <w:tabs>
                <w:tab w:pos="464" w:val="left" w:leader="none"/>
              </w:tabs>
              <w:spacing w:line="252" w:lineRule="exact" w:before="123" w:after="0"/>
              <w:ind w:left="463" w:right="198" w:hanging="360"/>
              <w:jc w:val="left"/>
              <w:rPr>
                <w:rFonts w:ascii="Arial" w:hAnsi="Arial" w:cs="Arial" w:eastAsia="Arial" w:hint="default"/>
                <w:sz w:val="22"/>
                <w:szCs w:val="22"/>
              </w:rPr>
            </w:pPr>
            <w:r>
              <w:rPr>
                <w:rFonts w:ascii="Arial"/>
                <w:sz w:val="22"/>
              </w:rPr>
              <w:t>Conformity with airline and airfare rules, including understanding of the</w:t>
            </w:r>
            <w:r>
              <w:rPr>
                <w:rFonts w:ascii="Arial"/>
                <w:spacing w:val="-33"/>
                <w:sz w:val="22"/>
              </w:rPr>
              <w:t> </w:t>
            </w:r>
            <w:r>
              <w:rPr>
                <w:rFonts w:ascii="Arial"/>
                <w:sz w:val="22"/>
              </w:rPr>
              <w:t>limitations </w:t>
            </w:r>
            <w:r>
              <w:rPr>
                <w:rFonts w:ascii="Arial"/>
                <w:sz w:val="22"/>
              </w:rPr>
              <w:t>imposed by</w:t>
            </w:r>
            <w:r>
              <w:rPr>
                <w:rFonts w:ascii="Arial"/>
                <w:spacing w:val="-4"/>
                <w:sz w:val="22"/>
              </w:rPr>
              <w:t> </w:t>
            </w:r>
            <w:r>
              <w:rPr>
                <w:rFonts w:ascii="Arial"/>
                <w:sz w:val="22"/>
              </w:rPr>
              <w:t>these</w:t>
            </w:r>
          </w:p>
          <w:p>
            <w:pPr>
              <w:pStyle w:val="TableParagraph"/>
              <w:numPr>
                <w:ilvl w:val="0"/>
                <w:numId w:val="2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Identifying minimum stay provisions, where</w:t>
            </w:r>
            <w:r>
              <w:rPr>
                <w:rFonts w:ascii="Arial"/>
                <w:spacing w:val="-13"/>
                <w:sz w:val="22"/>
              </w:rPr>
              <w:t> </w:t>
            </w:r>
            <w:r>
              <w:rPr>
                <w:rFonts w:ascii="Arial"/>
                <w:sz w:val="22"/>
              </w:rPr>
              <w:t>applicable</w:t>
            </w:r>
          </w:p>
        </w:tc>
      </w:tr>
    </w:tbl>
    <w:p>
      <w:pPr>
        <w:spacing w:after="0" w:line="240" w:lineRule="auto"/>
        <w:jc w:val="left"/>
        <w:rPr>
          <w:rFonts w:ascii="Arial" w:hAnsi="Arial" w:cs="Arial" w:eastAsia="Arial" w:hint="default"/>
          <w:sz w:val="22"/>
          <w:szCs w:val="22"/>
        </w:rPr>
        <w:sectPr>
          <w:headerReference w:type="even" r:id="rId28"/>
          <w:pgSz w:w="16840" w:h="11910" w:orient="landscape"/>
          <w:pgMar w:header="0" w:footer="1064" w:top="700" w:bottom="1260" w:left="1220" w:right="1220"/>
        </w:sectPr>
      </w:pPr>
    </w:p>
    <w:p>
      <w:pPr>
        <w:spacing w:line="240" w:lineRule="auto" w:after="5"/>
        <w:ind w:left="12014" w:right="0" w:firstLine="0"/>
        <w:rPr>
          <w:rFonts w:ascii="Times New Roman" w:hAnsi="Times New Roman" w:cs="Times New Roman" w:eastAsia="Times New Roman" w:hint="default"/>
          <w:sz w:val="20"/>
          <w:szCs w:val="20"/>
        </w:rPr>
      </w:pPr>
      <w:r>
        <w:rPr/>
        <w:pict>
          <v:group style="position:absolute;margin-left:65.879997pt;margin-top:63.260006pt;width:594.85pt;height:.1pt;mso-position-horizontal-relative:page;mso-position-vertical-relative:page;z-index:-166216"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35pt;height:378.85pt;mso-position-horizontal-relative:page;mso-position-vertical-relative:page;z-index:-166192" coordorigin="1327,1471" coordsize="14187,7577">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7567" coordorigin="1332,1476" coordsize="2,7567">
              <v:shape style="position:absolute;left:1332;top:1476;width:2;height:7567" coordorigin="1332,1476" coordsize="0,7567" path="m1332,1476l1332,9043e" filled="false" stroked="true" strokeweight=".48pt" strokecolor="#000000">
                <v:path arrowok="t"/>
              </v:shape>
            </v:group>
            <v:group style="position:absolute;left:1337;top:9038;width:4919;height:2" coordorigin="1337,9038" coordsize="4919,2">
              <v:shape style="position:absolute;left:1337;top:9038;width:4919;height:2" coordorigin="1337,9038" coordsize="4919,0" path="m1337,9038l6255,9038e" filled="false" stroked="true" strokeweight=".48001pt" strokecolor="#000000">
                <v:path arrowok="t"/>
              </v:shape>
            </v:group>
            <v:group style="position:absolute;left:6265;top:9038;width:9239;height:2" coordorigin="6265,9038" coordsize="9239,2">
              <v:shape style="position:absolute;left:6265;top:9038;width:9239;height:2" coordorigin="6265,9038" coordsize="9239,0" path="m6265,9038l15504,9038e" filled="false" stroked="true" strokeweight=".48001pt" strokecolor="#000000">
                <v:path arrowok="t"/>
              </v:shape>
            </v:group>
            <v:group style="position:absolute;left:15508;top:1476;width:2;height:7567" coordorigin="15508,1476" coordsize="2,7567">
              <v:shape style="position:absolute;left:15508;top:1476;width:2;height:7567" coordorigin="15508,1476" coordsize="0,7567" path="m15508,1476l15508,9043e" filled="false" stroked="true" strokeweight=".47998pt" strokecolor="#000000">
                <v:path arrowok="t"/>
              </v:shape>
            </v:group>
            <w10:wrap type="none"/>
          </v:group>
        </w:pict>
      </w:r>
      <w:r>
        <w:rPr>
          <w:rFonts w:ascii="Times New Roman" w:hAnsi="Times New Roman" w:cs="Times New Roman" w:eastAsia="Times New Roman"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6126"/>
      </w:tblGrid>
      <w:tr>
        <w:trPr>
          <w:trHeight w:val="2106" w:hRule="exact"/>
        </w:trPr>
        <w:tc>
          <w:tcPr>
            <w:tcW w:w="6126" w:type="dxa"/>
            <w:tcBorders>
              <w:top w:val="nil" w:sz="6" w:space="0" w:color="auto"/>
              <w:left w:val="single" w:sz="4" w:space="0" w:color="000000"/>
              <w:bottom w:val="nil" w:sz="6" w:space="0" w:color="auto"/>
              <w:right w:val="nil" w:sz="6" w:space="0" w:color="auto"/>
            </w:tcBorders>
          </w:tcPr>
          <w:p>
            <w:pPr>
              <w:pStyle w:val="TableParagraph"/>
              <w:spacing w:line="240" w:lineRule="auto" w:before="4"/>
              <w:ind w:right="0"/>
              <w:jc w:val="left"/>
              <w:rPr>
                <w:rFonts w:ascii="Times New Roman" w:hAnsi="Times New Roman" w:cs="Times New Roman" w:eastAsia="Times New Roman" w:hint="default"/>
                <w:sz w:val="24"/>
                <w:szCs w:val="24"/>
              </w:rPr>
            </w:pPr>
          </w:p>
          <w:p>
            <w:pPr>
              <w:pStyle w:val="TableParagraph"/>
              <w:numPr>
                <w:ilvl w:val="0"/>
                <w:numId w:val="26"/>
              </w:numPr>
              <w:tabs>
                <w:tab w:pos="464" w:val="left" w:leader="none"/>
              </w:tabs>
              <w:spacing w:line="240" w:lineRule="auto" w:before="0" w:after="0"/>
              <w:ind w:left="463" w:right="0" w:hanging="360"/>
              <w:jc w:val="left"/>
              <w:rPr>
                <w:rFonts w:ascii="Arial" w:hAnsi="Arial" w:cs="Arial" w:eastAsia="Arial" w:hint="default"/>
                <w:sz w:val="22"/>
                <w:szCs w:val="22"/>
              </w:rPr>
            </w:pPr>
            <w:r>
              <w:rPr>
                <w:rFonts w:ascii="Arial"/>
                <w:sz w:val="22"/>
              </w:rPr>
              <w:t>Identifying relative distances involved, where</w:t>
            </w:r>
            <w:r>
              <w:rPr>
                <w:rFonts w:ascii="Arial"/>
                <w:spacing w:val="-15"/>
                <w:sz w:val="22"/>
              </w:rPr>
              <w:t> </w:t>
            </w:r>
            <w:r>
              <w:rPr>
                <w:rFonts w:ascii="Arial"/>
                <w:sz w:val="22"/>
              </w:rPr>
              <w:t>applicable</w:t>
            </w:r>
          </w:p>
          <w:p>
            <w:pPr>
              <w:pStyle w:val="TableParagraph"/>
              <w:numPr>
                <w:ilvl w:val="0"/>
                <w:numId w:val="2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Catering for circle trips, where</w:t>
            </w:r>
            <w:r>
              <w:rPr>
                <w:rFonts w:ascii="Arial"/>
                <w:spacing w:val="-16"/>
                <w:sz w:val="22"/>
              </w:rPr>
              <w:t> </w:t>
            </w:r>
            <w:r>
              <w:rPr>
                <w:rFonts w:ascii="Arial"/>
                <w:sz w:val="22"/>
              </w:rPr>
              <w:t>necessary.</w:t>
            </w:r>
          </w:p>
          <w:p>
            <w:pPr>
              <w:pStyle w:val="TableParagraph"/>
              <w:spacing w:line="240" w:lineRule="auto" w:before="100"/>
              <w:ind w:left="103" w:right="0"/>
              <w:jc w:val="left"/>
              <w:rPr>
                <w:rFonts w:ascii="Arial" w:hAnsi="Arial" w:cs="Arial" w:eastAsia="Arial" w:hint="default"/>
                <w:sz w:val="22"/>
                <w:szCs w:val="22"/>
              </w:rPr>
            </w:pPr>
            <w:r>
              <w:rPr>
                <w:rFonts w:ascii="Arial"/>
                <w:i/>
                <w:sz w:val="22"/>
              </w:rPr>
              <w:t>Fare journey </w:t>
            </w:r>
            <w:r>
              <w:rPr>
                <w:rFonts w:ascii="Arial"/>
                <w:sz w:val="22"/>
              </w:rPr>
              <w:t>must</w:t>
            </w:r>
            <w:r>
              <w:rPr>
                <w:rFonts w:ascii="Arial"/>
                <w:spacing w:val="-4"/>
                <w:sz w:val="22"/>
              </w:rPr>
              <w:t> </w:t>
            </w:r>
            <w:r>
              <w:rPr>
                <w:rFonts w:ascii="Arial"/>
                <w:sz w:val="22"/>
              </w:rPr>
              <w:t>include:</w:t>
            </w:r>
          </w:p>
          <w:p>
            <w:pPr>
              <w:pStyle w:val="TableParagraph"/>
              <w:numPr>
                <w:ilvl w:val="0"/>
                <w:numId w:val="26"/>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TableParagraph"/>
              <w:numPr>
                <w:ilvl w:val="0"/>
                <w:numId w:val="26"/>
              </w:numPr>
              <w:tabs>
                <w:tab w:pos="461" w:val="left" w:leader="none"/>
              </w:tabs>
              <w:spacing w:line="240" w:lineRule="auto" w:before="102" w:after="0"/>
              <w:ind w:left="460" w:right="0" w:hanging="357"/>
              <w:jc w:val="left"/>
              <w:rPr>
                <w:rFonts w:ascii="Arial" w:hAnsi="Arial" w:cs="Arial" w:eastAsia="Arial" w:hint="default"/>
                <w:sz w:val="22"/>
                <w:szCs w:val="22"/>
              </w:rPr>
            </w:pPr>
            <w:r>
              <w:rPr>
                <w:rFonts w:ascii="Arial"/>
                <w:sz w:val="22"/>
              </w:rPr>
              <w:t>Return</w:t>
            </w:r>
            <w:r>
              <w:rPr>
                <w:rFonts w:ascii="Arial"/>
                <w:spacing w:val="-4"/>
                <w:sz w:val="22"/>
              </w:rPr>
              <w:t> </w:t>
            </w:r>
            <w:r>
              <w:rPr>
                <w:rFonts w:ascii="Arial"/>
                <w:sz w:val="22"/>
              </w:rPr>
              <w:t>fare.</w:t>
            </w:r>
          </w:p>
        </w:tc>
      </w:tr>
      <w:tr>
        <w:trPr>
          <w:trHeight w:val="3009" w:hRule="exact"/>
        </w:trPr>
        <w:tc>
          <w:tcPr>
            <w:tcW w:w="6126"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Itineraries and airfares quoted </w:t>
            </w:r>
            <w:r>
              <w:rPr>
                <w:rFonts w:ascii="Arial"/>
                <w:sz w:val="22"/>
              </w:rPr>
              <w:t>may</w:t>
            </w:r>
            <w:r>
              <w:rPr>
                <w:rFonts w:ascii="Arial"/>
                <w:spacing w:val="-15"/>
                <w:sz w:val="22"/>
              </w:rPr>
              <w:t> </w:t>
            </w:r>
            <w:r>
              <w:rPr>
                <w:rFonts w:ascii="Arial"/>
                <w:sz w:val="22"/>
              </w:rPr>
              <w:t>include:</w:t>
            </w:r>
          </w:p>
          <w:p>
            <w:pPr>
              <w:pStyle w:val="TableParagraph"/>
              <w:numPr>
                <w:ilvl w:val="0"/>
                <w:numId w:val="2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All types of fares and trips offered by the host</w:t>
            </w:r>
            <w:r>
              <w:rPr>
                <w:rFonts w:ascii="Arial"/>
                <w:spacing w:val="-12"/>
                <w:sz w:val="22"/>
              </w:rPr>
              <w:t> </w:t>
            </w:r>
            <w:r>
              <w:rPr>
                <w:rFonts w:ascii="Arial"/>
                <w:sz w:val="22"/>
              </w:rPr>
              <w:t>enterprise</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Through fares incorporating</w:t>
            </w:r>
            <w:r>
              <w:rPr>
                <w:rFonts w:ascii="Arial"/>
                <w:spacing w:val="-10"/>
                <w:sz w:val="22"/>
              </w:rPr>
              <w:t> </w:t>
            </w:r>
            <w:r>
              <w:rPr>
                <w:rFonts w:ascii="Arial"/>
                <w:sz w:val="22"/>
              </w:rPr>
              <w:t>add-ons</w:t>
            </w:r>
          </w:p>
          <w:p>
            <w:pPr>
              <w:pStyle w:val="TableParagraph"/>
              <w:numPr>
                <w:ilvl w:val="0"/>
                <w:numId w:val="2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Mixed class</w:t>
            </w:r>
            <w:r>
              <w:rPr>
                <w:rFonts w:ascii="Arial"/>
                <w:spacing w:val="-4"/>
                <w:sz w:val="22"/>
              </w:rPr>
              <w:t> </w:t>
            </w:r>
            <w:r>
              <w:rPr>
                <w:rFonts w:ascii="Arial"/>
                <w:sz w:val="22"/>
              </w:rPr>
              <w:t>fares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Round, circle and open jaw</w:t>
            </w:r>
            <w:r>
              <w:rPr>
                <w:rFonts w:ascii="Arial"/>
                <w:spacing w:val="-8"/>
                <w:sz w:val="22"/>
              </w:rPr>
              <w:t> </w:t>
            </w:r>
            <w:r>
              <w:rPr>
                <w:rFonts w:ascii="Arial"/>
                <w:sz w:val="22"/>
              </w:rPr>
              <w:t>trips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Fares incorporating intermediate</w:t>
            </w:r>
            <w:r>
              <w:rPr>
                <w:rFonts w:ascii="Arial"/>
                <w:spacing w:val="-14"/>
                <w:sz w:val="22"/>
              </w:rPr>
              <w:t> </w:t>
            </w:r>
            <w:r>
              <w:rPr>
                <w:rFonts w:ascii="Arial"/>
                <w:sz w:val="22"/>
              </w:rPr>
              <w:t>points</w:t>
            </w:r>
          </w:p>
          <w:p>
            <w:pPr>
              <w:pStyle w:val="TableParagraph"/>
              <w:numPr>
                <w:ilvl w:val="0"/>
                <w:numId w:val="2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Fares incorporating sector journeys and</w:t>
            </w:r>
            <w:r>
              <w:rPr>
                <w:rFonts w:ascii="Arial"/>
                <w:spacing w:val="-17"/>
                <w:sz w:val="22"/>
              </w:rPr>
              <w:t> </w:t>
            </w:r>
            <w:r>
              <w:rPr>
                <w:rFonts w:ascii="Arial"/>
                <w:sz w:val="22"/>
              </w:rPr>
              <w:t>side-trips</w:t>
            </w:r>
          </w:p>
          <w:p>
            <w:pPr>
              <w:pStyle w:val="TableParagraph"/>
              <w:numPr>
                <w:ilvl w:val="0"/>
                <w:numId w:val="2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Fares incorporating airport and other</w:t>
            </w:r>
            <w:r>
              <w:rPr>
                <w:rFonts w:ascii="Arial"/>
                <w:spacing w:val="-15"/>
                <w:sz w:val="22"/>
              </w:rPr>
              <w:t> </w:t>
            </w:r>
            <w:r>
              <w:rPr>
                <w:rFonts w:ascii="Arial"/>
                <w:sz w:val="22"/>
              </w:rPr>
              <w:t>taxes.</w:t>
            </w:r>
          </w:p>
        </w:tc>
      </w:tr>
      <w:tr>
        <w:trPr>
          <w:trHeight w:val="2658" w:hRule="exact"/>
        </w:trPr>
        <w:tc>
          <w:tcPr>
            <w:tcW w:w="6126" w:type="dxa"/>
            <w:tcBorders>
              <w:top w:val="nil" w:sz="6" w:space="0" w:color="auto"/>
              <w:left w:val="single" w:sz="4" w:space="0" w:color="000000"/>
              <w:bottom w:val="nil" w:sz="6" w:space="0" w:color="auto"/>
              <w:right w:val="nil" w:sz="6" w:space="0" w:color="auto"/>
            </w:tcBorders>
          </w:tcPr>
          <w:p>
            <w:pPr>
              <w:pStyle w:val="TableParagraph"/>
              <w:spacing w:line="240" w:lineRule="auto" w:before="69"/>
              <w:ind w:left="103" w:right="0"/>
              <w:jc w:val="left"/>
              <w:rPr>
                <w:rFonts w:ascii="Arial" w:hAnsi="Arial" w:cs="Arial" w:eastAsia="Arial" w:hint="default"/>
                <w:sz w:val="22"/>
                <w:szCs w:val="22"/>
              </w:rPr>
            </w:pPr>
            <w:r>
              <w:rPr>
                <w:rFonts w:ascii="Arial"/>
                <w:i/>
                <w:sz w:val="22"/>
              </w:rPr>
              <w:t>Documents </w:t>
            </w:r>
            <w:r>
              <w:rPr>
                <w:rFonts w:ascii="Arial"/>
                <w:sz w:val="22"/>
              </w:rPr>
              <w:t>may</w:t>
            </w:r>
            <w:r>
              <w:rPr>
                <w:rFonts w:ascii="Arial"/>
                <w:spacing w:val="-5"/>
                <w:sz w:val="22"/>
              </w:rPr>
              <w:t> </w:t>
            </w:r>
            <w:r>
              <w:rPr>
                <w:rFonts w:ascii="Arial"/>
                <w:sz w:val="22"/>
              </w:rPr>
              <w:t>include:</w:t>
            </w:r>
          </w:p>
          <w:p>
            <w:pPr>
              <w:pStyle w:val="TableParagraph"/>
              <w:numPr>
                <w:ilvl w:val="0"/>
                <w:numId w:val="28"/>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Invoices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Receipts</w:t>
            </w:r>
          </w:p>
          <w:p>
            <w:pPr>
              <w:pStyle w:val="TableParagraph"/>
              <w:numPr>
                <w:ilvl w:val="0"/>
                <w:numId w:val="2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TableParagraph"/>
              <w:numPr>
                <w:ilvl w:val="0"/>
                <w:numId w:val="28"/>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Itineraries</w:t>
            </w:r>
          </w:p>
          <w:p>
            <w:pPr>
              <w:pStyle w:val="TableParagraph"/>
              <w:numPr>
                <w:ilvl w:val="0"/>
                <w:numId w:val="28"/>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Information</w:t>
            </w:r>
            <w:r>
              <w:rPr>
                <w:rFonts w:ascii="Arial"/>
                <w:spacing w:val="-6"/>
                <w:sz w:val="22"/>
              </w:rPr>
              <w:t> </w:t>
            </w:r>
            <w:r>
              <w:rPr>
                <w:rFonts w:ascii="Arial"/>
                <w:sz w:val="22"/>
              </w:rPr>
              <w:t>packs.</w:t>
            </w:r>
          </w:p>
        </w:tc>
      </w:tr>
    </w:tbl>
    <w:p>
      <w:pPr>
        <w:spacing w:after="0" w:line="240" w:lineRule="auto"/>
        <w:jc w:val="left"/>
        <w:rPr>
          <w:rFonts w:ascii="Arial" w:hAnsi="Arial" w:cs="Arial" w:eastAsia="Arial" w:hint="default"/>
          <w:sz w:val="22"/>
          <w:szCs w:val="22"/>
        </w:rPr>
        <w:sectPr>
          <w:headerReference w:type="default" r:id="rId29"/>
          <w:footerReference w:type="default" r:id="rId30"/>
          <w:footerReference w:type="even" r:id="rId31"/>
          <w:pgSz w:w="16840" w:h="11910" w:orient="landscape"/>
          <w:pgMar w:header="0" w:footer="1064" w:top="700" w:bottom="1260" w:left="1200" w:right="1220"/>
          <w:pgNumType w:start="17"/>
        </w:sectPr>
      </w:pPr>
    </w:p>
    <w:p>
      <w:pPr>
        <w:spacing w:line="240" w:lineRule="auto" w:after="5"/>
        <w:ind w:left="112" w:right="0" w:firstLine="0"/>
        <w:rPr>
          <w:rFonts w:ascii="Times New Roman" w:hAnsi="Times New Roman" w:cs="Times New Roman" w:eastAsia="Times New Roman" w:hint="default"/>
          <w:sz w:val="20"/>
          <w:szCs w:val="20"/>
        </w:rPr>
      </w:pPr>
      <w:r>
        <w:rPr/>
        <w:pict>
          <v:group style="position:absolute;margin-left:178.460007pt;margin-top:63.260006pt;width:596.950pt;height:.1pt;mso-position-horizontal-relative:page;mso-position-vertical-relative:page;z-index:-166144"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1pt;height:422.4pt;mso-position-horizontal-relative:page;mso-position-vertical-relative:page;z-index:-166120" coordorigin="1327,1471" coordsize="14182,8448">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438" coordorigin="1332,1476" coordsize="2,8438">
              <v:shape style="position:absolute;left:1332;top:1476;width:2;height:8438" coordorigin="1332,1476" coordsize="0,8438" path="m1332,1476l1332,9914e" filled="false" stroked="true" strokeweight=".48pt" strokecolor="#000000">
                <v:path arrowok="t"/>
              </v:shape>
            </v:group>
            <v:group style="position:absolute;left:1337;top:9909;width:4919;height:2" coordorigin="1337,9909" coordsize="4919,2">
              <v:shape style="position:absolute;left:1337;top:9909;width:4919;height:2" coordorigin="1337,9909" coordsize="4919,0" path="m1337,9909l6255,9909e" filled="false" stroked="true" strokeweight=".48001pt" strokecolor="#000000">
                <v:path arrowok="t"/>
              </v:shape>
            </v:group>
            <v:group style="position:absolute;left:6265;top:9909;width:9239;height:2" coordorigin="6265,9909" coordsize="9239,2">
              <v:shape style="position:absolute;left:6265;top:9909;width:9239;height:2" coordorigin="6265,9909" coordsize="9239,0" path="m6265,9909l15504,9909e" filled="false" stroked="true" strokeweight=".48001pt" strokecolor="#000000">
                <v:path arrowok="t"/>
              </v:shape>
            </v:group>
            <w10:wrap type="none"/>
          </v:group>
        </w:pict>
      </w:r>
      <w:r>
        <w:rPr>
          <w:rFonts w:ascii="Times New Roman" w:hAnsi="Times New Roman" w:cs="Times New Roman" w:eastAsia="Times New Roman"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35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2"/>
              <w:ind w:right="0"/>
              <w:jc w:val="left"/>
              <w:rPr>
                <w:rFonts w:ascii="Times New Roman" w:hAnsi="Times New Roman" w:cs="Times New Roman" w:eastAsia="Times New Roman" w:hint="default"/>
                <w:sz w:val="24"/>
                <w:szCs w:val="24"/>
              </w:rPr>
            </w:pPr>
          </w:p>
          <w:p>
            <w:pPr>
              <w:pStyle w:val="TableParagraph"/>
              <w:spacing w:line="240" w:lineRule="auto"/>
              <w:ind w:left="103" w:right="0"/>
              <w:jc w:val="left"/>
              <w:rPr>
                <w:rFonts w:ascii="Arial" w:hAnsi="Arial" w:cs="Arial" w:eastAsia="Arial" w:hint="default"/>
                <w:sz w:val="22"/>
                <w:szCs w:val="22"/>
              </w:rPr>
            </w:pPr>
            <w:r>
              <w:rPr>
                <w:rFonts w:ascii="Arial"/>
                <w:i/>
                <w:sz w:val="22"/>
              </w:rPr>
              <w:t>Changes to bookings </w:t>
            </w:r>
            <w:r>
              <w:rPr>
                <w:rFonts w:ascii="Arial"/>
                <w:sz w:val="22"/>
              </w:rPr>
              <w:t>may</w:t>
            </w:r>
            <w:r>
              <w:rPr>
                <w:rFonts w:ascii="Arial"/>
                <w:spacing w:val="-7"/>
                <w:sz w:val="22"/>
              </w:rPr>
              <w:t> </w:t>
            </w:r>
            <w:r>
              <w:rPr>
                <w:rFonts w:ascii="Arial"/>
                <w:sz w:val="22"/>
              </w:rPr>
              <w:t>include:</w:t>
            </w:r>
          </w:p>
          <w:p>
            <w:pPr>
              <w:pStyle w:val="TableParagraph"/>
              <w:numPr>
                <w:ilvl w:val="0"/>
                <w:numId w:val="29"/>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Changed</w:t>
            </w:r>
            <w:r>
              <w:rPr>
                <w:rFonts w:ascii="Arial"/>
                <w:spacing w:val="-5"/>
                <w:sz w:val="22"/>
              </w:rPr>
              <w:t> </w:t>
            </w:r>
            <w:r>
              <w:rPr>
                <w:rFonts w:ascii="Arial"/>
                <w:sz w:val="22"/>
              </w:rPr>
              <w:t>arrangements</w:t>
            </w:r>
          </w:p>
          <w:p>
            <w:pPr>
              <w:pStyle w:val="TableParagraph"/>
              <w:numPr>
                <w:ilvl w:val="0"/>
                <w:numId w:val="2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Cancellations, including the processing of refunds and issuing of credit</w:t>
            </w:r>
            <w:r>
              <w:rPr>
                <w:rFonts w:ascii="Arial"/>
                <w:spacing w:val="-20"/>
                <w:sz w:val="22"/>
              </w:rPr>
              <w:t> </w:t>
            </w:r>
            <w:r>
              <w:rPr>
                <w:rFonts w:ascii="Arial"/>
                <w:sz w:val="22"/>
              </w:rPr>
              <w:t>notes</w:t>
            </w:r>
          </w:p>
          <w:p>
            <w:pPr>
              <w:pStyle w:val="TableParagraph"/>
              <w:numPr>
                <w:ilvl w:val="0"/>
                <w:numId w:val="2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Verifying alterations with</w:t>
            </w:r>
            <w:r>
              <w:rPr>
                <w:rFonts w:ascii="Arial"/>
                <w:spacing w:val="-6"/>
                <w:sz w:val="22"/>
              </w:rPr>
              <w:t> </w:t>
            </w:r>
            <w:r>
              <w:rPr>
                <w:rFonts w:ascii="Arial"/>
                <w:sz w:val="22"/>
              </w:rPr>
              <w:t>carriers</w:t>
            </w:r>
          </w:p>
          <w:p>
            <w:pPr>
              <w:pStyle w:val="TableParagraph"/>
              <w:numPr>
                <w:ilvl w:val="0"/>
                <w:numId w:val="29"/>
              </w:numPr>
              <w:tabs>
                <w:tab w:pos="464" w:val="left" w:leader="none"/>
              </w:tabs>
              <w:spacing w:line="252" w:lineRule="exact" w:before="122" w:after="0"/>
              <w:ind w:left="463" w:right="371" w:hanging="360"/>
              <w:jc w:val="left"/>
              <w:rPr>
                <w:rFonts w:ascii="Arial" w:hAnsi="Arial" w:cs="Arial" w:eastAsia="Arial" w:hint="default"/>
                <w:sz w:val="22"/>
                <w:szCs w:val="22"/>
              </w:rPr>
            </w:pPr>
            <w:r>
              <w:rPr>
                <w:rFonts w:ascii="Arial"/>
                <w:sz w:val="22"/>
              </w:rPr>
              <w:t>Confirming alterations with clients and issuing appropriate confirmations and amended documentation.</w:t>
            </w:r>
          </w:p>
        </w:tc>
      </w:tr>
      <w:tr>
        <w:trPr>
          <w:trHeight w:val="301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0"/>
              <w:ind w:left="103" w:right="0"/>
              <w:jc w:val="left"/>
              <w:rPr>
                <w:rFonts w:ascii="Arial" w:hAnsi="Arial" w:cs="Arial" w:eastAsia="Arial" w:hint="default"/>
                <w:sz w:val="22"/>
                <w:szCs w:val="22"/>
              </w:rPr>
            </w:pPr>
            <w:r>
              <w:rPr>
                <w:rFonts w:ascii="Arial"/>
                <w:i/>
                <w:sz w:val="22"/>
              </w:rPr>
              <w:t>Payments </w:t>
            </w:r>
            <w:r>
              <w:rPr>
                <w:rFonts w:ascii="Arial"/>
                <w:sz w:val="22"/>
              </w:rPr>
              <w:t>may</w:t>
            </w:r>
            <w:r>
              <w:rPr>
                <w:rFonts w:ascii="Arial"/>
                <w:spacing w:val="-2"/>
                <w:sz w:val="22"/>
              </w:rPr>
              <w:t> </w:t>
            </w:r>
            <w:r>
              <w:rPr>
                <w:rFonts w:ascii="Arial"/>
                <w:sz w:val="22"/>
              </w:rPr>
              <w:t>include:</w:t>
            </w:r>
          </w:p>
          <w:p>
            <w:pPr>
              <w:pStyle w:val="TableParagraph"/>
              <w:numPr>
                <w:ilvl w:val="0"/>
                <w:numId w:val="3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Cash</w:t>
            </w:r>
          </w:p>
          <w:p>
            <w:pPr>
              <w:pStyle w:val="TableParagraph"/>
              <w:numPr>
                <w:ilvl w:val="0"/>
                <w:numId w:val="3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hAnsi="Arial" w:cs="Arial" w:eastAsia="Arial" w:hint="default"/>
                <w:sz w:val="22"/>
                <w:szCs w:val="22"/>
              </w:rPr>
              <w:t>Personal, business and traveller’s</w:t>
            </w:r>
            <w:r>
              <w:rPr>
                <w:rFonts w:ascii="Arial" w:hAnsi="Arial" w:cs="Arial" w:eastAsia="Arial" w:hint="default"/>
                <w:spacing w:val="-5"/>
                <w:sz w:val="22"/>
                <w:szCs w:val="22"/>
              </w:rPr>
              <w:t> </w:t>
            </w:r>
            <w:r>
              <w:rPr>
                <w:rFonts w:ascii="Arial" w:hAnsi="Arial" w:cs="Arial" w:eastAsia="Arial" w:hint="default"/>
                <w:sz w:val="22"/>
                <w:szCs w:val="22"/>
              </w:rPr>
              <w:t>cheque</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Direct debit, such as electronic funds</w:t>
            </w:r>
            <w:r>
              <w:rPr>
                <w:rFonts w:ascii="Arial"/>
                <w:spacing w:val="-16"/>
                <w:sz w:val="22"/>
              </w:rPr>
              <w:t> </w:t>
            </w:r>
            <w:r>
              <w:rPr>
                <w:rFonts w:ascii="Arial"/>
                <w:sz w:val="22"/>
              </w:rPr>
              <w:t>transfer</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Invoice/account</w:t>
            </w:r>
          </w:p>
          <w:p>
            <w:pPr>
              <w:pStyle w:val="TableParagraph"/>
              <w:numPr>
                <w:ilvl w:val="0"/>
                <w:numId w:val="3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Telephone</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E-mail or other electronic</w:t>
            </w:r>
            <w:r>
              <w:rPr>
                <w:rFonts w:ascii="Arial"/>
                <w:spacing w:val="-15"/>
                <w:sz w:val="22"/>
              </w:rPr>
              <w:t> </w:t>
            </w:r>
            <w:r>
              <w:rPr>
                <w:rFonts w:ascii="Arial"/>
                <w:sz w:val="22"/>
              </w:rPr>
              <w:t>transmission.</w:t>
            </w:r>
          </w:p>
        </w:tc>
      </w:tr>
      <w:tr>
        <w:trPr>
          <w:trHeight w:val="327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02"/>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31"/>
              </w:numPr>
              <w:tabs>
                <w:tab w:pos="464" w:val="left" w:leader="none"/>
              </w:tabs>
              <w:spacing w:line="240" w:lineRule="auto" w:before="101" w:after="0"/>
              <w:ind w:left="463" w:right="825" w:hanging="360"/>
              <w:jc w:val="left"/>
              <w:rPr>
                <w:rFonts w:ascii="Arial" w:hAnsi="Arial" w:cs="Arial" w:eastAsia="Arial" w:hint="default"/>
                <w:sz w:val="22"/>
                <w:szCs w:val="22"/>
              </w:rPr>
            </w:pPr>
            <w:r>
              <w:rPr>
                <w:rFonts w:ascii="Arial" w:hAnsi="Arial" w:cs="Arial" w:eastAsia="Arial" w:hint="default"/>
                <w:sz w:val="22"/>
                <w:szCs w:val="22"/>
              </w:rPr>
              <w:t>The enterprise’s policies and procedures in regard to operational requirements</w:t>
            </w:r>
            <w:r>
              <w:rPr>
                <w:rFonts w:ascii="Arial" w:hAnsi="Arial" w:cs="Arial" w:eastAsia="Arial" w:hint="default"/>
                <w:spacing w:val="-24"/>
                <w:sz w:val="22"/>
                <w:szCs w:val="22"/>
              </w:rPr>
              <w:t> </w:t>
            </w:r>
            <w:r>
              <w:rPr>
                <w:rFonts w:ascii="Arial" w:hAnsi="Arial" w:cs="Arial" w:eastAsia="Arial" w:hint="default"/>
                <w:sz w:val="22"/>
                <w:szCs w:val="22"/>
              </w:rPr>
              <w:t>for </w:t>
            </w:r>
            <w:r>
              <w:rPr>
                <w:rFonts w:ascii="Arial" w:hAnsi="Arial" w:cs="Arial" w:eastAsia="Arial" w:hint="default"/>
                <w:sz w:val="22"/>
                <w:szCs w:val="22"/>
              </w:rPr>
            </w:r>
            <w:r>
              <w:rPr>
                <w:rFonts w:ascii="Arial" w:hAnsi="Arial" w:cs="Arial" w:eastAsia="Arial" w:hint="default"/>
                <w:sz w:val="22"/>
                <w:szCs w:val="22"/>
              </w:rPr>
              <w:t>applying airfare rules, procedures and</w:t>
            </w:r>
            <w:r>
              <w:rPr>
                <w:rFonts w:ascii="Arial" w:hAnsi="Arial" w:cs="Arial" w:eastAsia="Arial" w:hint="default"/>
                <w:spacing w:val="-16"/>
                <w:sz w:val="22"/>
                <w:szCs w:val="22"/>
              </w:rPr>
              <w:t> </w:t>
            </w:r>
            <w:r>
              <w:rPr>
                <w:rFonts w:ascii="Arial" w:hAnsi="Arial" w:cs="Arial" w:eastAsia="Arial" w:hint="default"/>
                <w:sz w:val="22"/>
                <w:szCs w:val="22"/>
              </w:rPr>
              <w:t>documentation</w:t>
            </w:r>
          </w:p>
          <w:p>
            <w:pPr>
              <w:pStyle w:val="TableParagraph"/>
              <w:numPr>
                <w:ilvl w:val="0"/>
                <w:numId w:val="3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Knowledge of and ability to apply basic research</w:t>
            </w:r>
            <w:r>
              <w:rPr>
                <w:rFonts w:ascii="Arial"/>
                <w:spacing w:val="-18"/>
                <w:sz w:val="22"/>
              </w:rPr>
              <w:t> </w:t>
            </w:r>
            <w:r>
              <w:rPr>
                <w:rFonts w:ascii="Arial"/>
                <w:sz w:val="22"/>
              </w:rPr>
              <w:t>techniques</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perform basic arithmetic</w:t>
            </w:r>
            <w:r>
              <w:rPr>
                <w:rFonts w:ascii="Arial"/>
                <w:spacing w:val="-15"/>
                <w:sz w:val="22"/>
              </w:rPr>
              <w:t> </w:t>
            </w:r>
            <w:r>
              <w:rPr>
                <w:rFonts w:ascii="Arial"/>
                <w:sz w:val="22"/>
              </w:rPr>
              <w:t>calculations</w:t>
            </w:r>
          </w:p>
          <w:p>
            <w:pPr>
              <w:pStyle w:val="TableParagraph"/>
              <w:numPr>
                <w:ilvl w:val="0"/>
                <w:numId w:val="31"/>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Detailed knowledge of fare construction principles and</w:t>
            </w:r>
            <w:r>
              <w:rPr>
                <w:rFonts w:ascii="Arial"/>
                <w:spacing w:val="-18"/>
                <w:sz w:val="22"/>
              </w:rPr>
              <w:t> </w:t>
            </w:r>
            <w:r>
              <w:rPr>
                <w:rFonts w:ascii="Arial"/>
                <w:sz w:val="22"/>
              </w:rPr>
              <w:t>rules</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identify, access and apply fare-related</w:t>
            </w:r>
            <w:r>
              <w:rPr>
                <w:rFonts w:ascii="Arial"/>
                <w:spacing w:val="-15"/>
                <w:sz w:val="22"/>
              </w:rPr>
              <w:t> </w:t>
            </w:r>
            <w:r>
              <w:rPr>
                <w:rFonts w:ascii="Arial"/>
                <w:sz w:val="22"/>
              </w:rPr>
              <w:t>resources</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identify and interpret airline and other travel</w:t>
            </w:r>
            <w:r>
              <w:rPr>
                <w:rFonts w:ascii="Arial"/>
                <w:spacing w:val="-20"/>
                <w:sz w:val="22"/>
              </w:rPr>
              <w:t> </w:t>
            </w:r>
            <w:r>
              <w:rPr>
                <w:rFonts w:ascii="Arial"/>
                <w:sz w:val="22"/>
              </w:rPr>
              <w:t>codes</w:t>
            </w:r>
          </w:p>
        </w:tc>
      </w:tr>
    </w:tbl>
    <w:p>
      <w:pPr>
        <w:spacing w:after="0" w:line="240" w:lineRule="auto"/>
        <w:jc w:val="left"/>
        <w:rPr>
          <w:rFonts w:ascii="Arial" w:hAnsi="Arial" w:cs="Arial" w:eastAsia="Arial" w:hint="default"/>
          <w:sz w:val="22"/>
          <w:szCs w:val="22"/>
        </w:rPr>
        <w:sectPr>
          <w:headerReference w:type="even" r:id="rId32"/>
          <w:pgSz w:w="16840" w:h="11910" w:orient="landscape"/>
          <w:pgMar w:header="0" w:footer="1064" w:top="700" w:bottom="1260" w:left="1220" w:right="1220"/>
        </w:sectPr>
      </w:pPr>
    </w:p>
    <w:p>
      <w:pPr>
        <w:spacing w:line="240" w:lineRule="auto" w:after="5"/>
        <w:ind w:left="12014" w:right="0" w:firstLine="0"/>
        <w:rPr>
          <w:rFonts w:ascii="Times New Roman" w:hAnsi="Times New Roman" w:cs="Times New Roman" w:eastAsia="Times New Roman" w:hint="default"/>
          <w:sz w:val="20"/>
          <w:szCs w:val="20"/>
        </w:rPr>
      </w:pPr>
      <w:r>
        <w:rPr/>
        <w:pict>
          <v:group style="position:absolute;margin-left:65.879997pt;margin-top:63.260006pt;width:594.85pt;height:.1pt;mso-position-horizontal-relative:page;mso-position-vertical-relative:page;z-index:-166072"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35pt;height:414.95pt;mso-position-horizontal-relative:page;mso-position-vertical-relative:page;z-index:-166048" coordorigin="1327,1471" coordsize="14187,8299">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289" coordorigin="1332,1476" coordsize="2,8289">
              <v:shape style="position:absolute;left:1332;top:1476;width:2;height:8289" coordorigin="1332,1476" coordsize="0,8289" path="m1332,1476l1332,9765e" filled="false" stroked="true" strokeweight=".48pt" strokecolor="#000000">
                <v:path arrowok="t"/>
              </v:shape>
            </v:group>
            <v:group style="position:absolute;left:1337;top:9760;width:4919;height:2" coordorigin="1337,9760" coordsize="4919,2">
              <v:shape style="position:absolute;left:1337;top:9760;width:4919;height:2" coordorigin="1337,9760" coordsize="4919,0" path="m1337,9760l6255,9760e" filled="false" stroked="true" strokeweight=".48001pt" strokecolor="#000000">
                <v:path arrowok="t"/>
              </v:shape>
            </v:group>
            <v:group style="position:absolute;left:6265;top:9760;width:9239;height:2" coordorigin="6265,9760" coordsize="9239,2">
              <v:shape style="position:absolute;left:6265;top:9760;width:9239;height:2" coordorigin="6265,9760" coordsize="9239,0" path="m6265,9760l15504,9760e" filled="false" stroked="true" strokeweight=".48001pt" strokecolor="#000000">
                <v:path arrowok="t"/>
              </v:shape>
            </v:group>
            <v:group style="position:absolute;left:15508;top:1476;width:2;height:8289" coordorigin="15508,1476" coordsize="2,8289">
              <v:shape style="position:absolute;left:15508;top:1476;width:2;height:8289" coordorigin="15508,1476" coordsize="0,8289" path="m15508,1476l15508,9765e" filled="false" stroked="true" strokeweight=".47998pt" strokecolor="#000000">
                <v:path arrowok="t"/>
              </v:shape>
            </v:group>
            <w10:wrap type="none"/>
          </v:group>
        </w:pict>
      </w:r>
      <w:r>
        <w:rPr>
          <w:rFonts w:ascii="Times New Roman" w:hAnsi="Times New Roman" w:cs="Times New Roman" w:eastAsia="Times New Roman"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6502"/>
      </w:tblGrid>
      <w:tr>
        <w:trPr>
          <w:trHeight w:val="1385" w:hRule="exact"/>
        </w:trPr>
        <w:tc>
          <w:tcPr>
            <w:tcW w:w="6502" w:type="dxa"/>
            <w:tcBorders>
              <w:top w:val="nil" w:sz="6" w:space="0" w:color="auto"/>
              <w:left w:val="single" w:sz="4" w:space="0" w:color="000000"/>
              <w:bottom w:val="nil" w:sz="6" w:space="0" w:color="auto"/>
              <w:right w:val="nil" w:sz="6" w:space="0" w:color="auto"/>
            </w:tcBorders>
          </w:tcPr>
          <w:p>
            <w:pPr>
              <w:pStyle w:val="TableParagraph"/>
              <w:spacing w:line="240" w:lineRule="auto" w:before="4"/>
              <w:ind w:right="0"/>
              <w:jc w:val="left"/>
              <w:rPr>
                <w:rFonts w:ascii="Times New Roman" w:hAnsi="Times New Roman" w:cs="Times New Roman" w:eastAsia="Times New Roman" w:hint="default"/>
                <w:sz w:val="24"/>
                <w:szCs w:val="24"/>
              </w:rPr>
            </w:pPr>
          </w:p>
          <w:p>
            <w:pPr>
              <w:pStyle w:val="TableParagraph"/>
              <w:numPr>
                <w:ilvl w:val="0"/>
                <w:numId w:val="32"/>
              </w:numPr>
              <w:tabs>
                <w:tab w:pos="464" w:val="left" w:leader="none"/>
              </w:tabs>
              <w:spacing w:line="240" w:lineRule="auto" w:before="0" w:after="0"/>
              <w:ind w:left="463" w:right="0" w:hanging="360"/>
              <w:jc w:val="left"/>
              <w:rPr>
                <w:rFonts w:ascii="Arial" w:hAnsi="Arial" w:cs="Arial" w:eastAsia="Arial" w:hint="default"/>
                <w:sz w:val="22"/>
                <w:szCs w:val="22"/>
              </w:rPr>
            </w:pPr>
            <w:r>
              <w:rPr>
                <w:rFonts w:ascii="Arial"/>
                <w:sz w:val="22"/>
              </w:rPr>
              <w:t>General knowledge of IATA regulations and</w:t>
            </w:r>
            <w:r>
              <w:rPr>
                <w:rFonts w:ascii="Arial"/>
                <w:spacing w:val="-12"/>
                <w:sz w:val="22"/>
              </w:rPr>
              <w:t> </w:t>
            </w:r>
            <w:r>
              <w:rPr>
                <w:rFonts w:ascii="Arial"/>
                <w:sz w:val="22"/>
              </w:rPr>
              <w:t>requirements</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Ability to convert</w:t>
            </w:r>
            <w:r>
              <w:rPr>
                <w:rFonts w:ascii="Arial"/>
                <w:spacing w:val="-10"/>
                <w:sz w:val="22"/>
              </w:rPr>
              <w:t> </w:t>
            </w:r>
            <w:r>
              <w:rPr>
                <w:rFonts w:ascii="Arial"/>
                <w:sz w:val="22"/>
              </w:rPr>
              <w:t>currencies</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Ability to process</w:t>
            </w:r>
            <w:r>
              <w:rPr>
                <w:rFonts w:ascii="Arial"/>
                <w:spacing w:val="-10"/>
                <w:sz w:val="22"/>
              </w:rPr>
              <w:t> </w:t>
            </w:r>
            <w:r>
              <w:rPr>
                <w:rFonts w:ascii="Arial"/>
                <w:sz w:val="22"/>
              </w:rPr>
              <w:t>payments.</w:t>
            </w:r>
          </w:p>
        </w:tc>
      </w:tr>
      <w:tr>
        <w:trPr>
          <w:trHeight w:val="7111" w:hRule="exact"/>
        </w:trPr>
        <w:tc>
          <w:tcPr>
            <w:tcW w:w="6502" w:type="dxa"/>
            <w:tcBorders>
              <w:top w:val="nil" w:sz="6" w:space="0" w:color="auto"/>
              <w:left w:val="single" w:sz="4" w:space="0" w:color="000000"/>
              <w:bottom w:val="nil" w:sz="6" w:space="0" w:color="auto"/>
              <w:right w:val="nil" w:sz="6" w:space="0" w:color="auto"/>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33"/>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Construct and ticket domestic</w:t>
            </w:r>
            <w:r>
              <w:rPr>
                <w:rFonts w:ascii="Arial"/>
                <w:spacing w:val="-7"/>
                <w:sz w:val="22"/>
              </w:rPr>
              <w:t> </w:t>
            </w:r>
            <w:r>
              <w:rPr>
                <w:rFonts w:ascii="Arial"/>
                <w:sz w:val="22"/>
              </w:rPr>
              <w:t>airfares</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Construct and ticket promotional international</w:t>
            </w:r>
            <w:r>
              <w:rPr>
                <w:rFonts w:ascii="Arial"/>
                <w:spacing w:val="-15"/>
                <w:sz w:val="22"/>
              </w:rPr>
              <w:t> </w:t>
            </w:r>
            <w:r>
              <w:rPr>
                <w:rFonts w:ascii="Arial"/>
                <w:sz w:val="22"/>
              </w:rPr>
              <w:t>airfares</w:t>
            </w:r>
          </w:p>
          <w:p>
            <w:pPr>
              <w:pStyle w:val="TableParagraph"/>
              <w:numPr>
                <w:ilvl w:val="0"/>
                <w:numId w:val="33"/>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Construct and ticket regular international</w:t>
            </w:r>
            <w:r>
              <w:rPr>
                <w:rFonts w:ascii="Arial"/>
                <w:spacing w:val="-17"/>
                <w:sz w:val="22"/>
              </w:rPr>
              <w:t> </w:t>
            </w:r>
            <w:r>
              <w:rPr>
                <w:rFonts w:ascii="Arial"/>
                <w:sz w:val="22"/>
              </w:rPr>
              <w:t>airfares</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Access and interpret product</w:t>
            </w:r>
            <w:r>
              <w:rPr>
                <w:rFonts w:ascii="Arial"/>
                <w:spacing w:val="-6"/>
                <w:sz w:val="22"/>
              </w:rPr>
              <w:t> </w:t>
            </w:r>
            <w:r>
              <w:rPr>
                <w:rFonts w:ascii="Arial"/>
                <w:sz w:val="22"/>
              </w:rPr>
              <w:t>information</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Process a financial sale</w:t>
            </w:r>
            <w:r>
              <w:rPr>
                <w:rFonts w:ascii="Arial"/>
                <w:spacing w:val="-6"/>
                <w:sz w:val="22"/>
              </w:rPr>
              <w:t> </w:t>
            </w:r>
            <w:r>
              <w:rPr>
                <w:rFonts w:ascii="Arial"/>
                <w:sz w:val="22"/>
              </w:rPr>
              <w:t>transaction</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Promote products and services to</w:t>
            </w:r>
            <w:r>
              <w:rPr>
                <w:rFonts w:ascii="Arial"/>
                <w:spacing w:val="-10"/>
                <w:sz w:val="22"/>
              </w:rPr>
              <w:t> </w:t>
            </w:r>
            <w:r>
              <w:rPr>
                <w:rFonts w:ascii="Arial"/>
                <w:sz w:val="22"/>
              </w:rPr>
              <w:t>customers</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Operate a computerised reservation</w:t>
            </w:r>
            <w:r>
              <w:rPr>
                <w:rFonts w:ascii="Arial"/>
                <w:spacing w:val="-13"/>
                <w:sz w:val="22"/>
              </w:rPr>
              <w:t> </w:t>
            </w:r>
            <w:r>
              <w:rPr>
                <w:rFonts w:ascii="Arial"/>
                <w:sz w:val="22"/>
              </w:rPr>
              <w:t>system</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Access and retrieve computer-based</w:t>
            </w:r>
            <w:r>
              <w:rPr>
                <w:rFonts w:ascii="Arial"/>
                <w:spacing w:val="-6"/>
                <w:sz w:val="22"/>
              </w:rPr>
              <w:t> </w:t>
            </w:r>
            <w:r>
              <w:rPr>
                <w:rFonts w:ascii="Arial"/>
                <w:sz w:val="22"/>
              </w:rPr>
              <w:t>data</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Maintain quality customer/guest</w:t>
            </w:r>
            <w:r>
              <w:rPr>
                <w:rFonts w:ascii="Arial"/>
                <w:spacing w:val="-10"/>
                <w:sz w:val="22"/>
              </w:rPr>
              <w:t> </w:t>
            </w:r>
            <w:r>
              <w:rPr>
                <w:rFonts w:ascii="Arial"/>
                <w:sz w:val="22"/>
              </w:rPr>
              <w:t>service</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Produce documents, reports and worksheets on a</w:t>
            </w:r>
            <w:r>
              <w:rPr>
                <w:rFonts w:ascii="Arial"/>
                <w:spacing w:val="-15"/>
                <w:sz w:val="22"/>
              </w:rPr>
              <w:t> </w:t>
            </w:r>
            <w:r>
              <w:rPr>
                <w:rFonts w:ascii="Arial"/>
                <w:sz w:val="22"/>
              </w:rPr>
              <w:t>computer</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Use common business tools and</w:t>
            </w:r>
            <w:r>
              <w:rPr>
                <w:rFonts w:ascii="Arial"/>
                <w:spacing w:val="-11"/>
                <w:sz w:val="22"/>
              </w:rPr>
              <w:t> </w:t>
            </w:r>
            <w:r>
              <w:rPr>
                <w:rFonts w:ascii="Arial"/>
                <w:sz w:val="22"/>
              </w:rPr>
              <w:t>technology</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Develop and update tourism industry</w:t>
            </w:r>
            <w:r>
              <w:rPr>
                <w:rFonts w:ascii="Arial"/>
                <w:spacing w:val="-13"/>
                <w:sz w:val="22"/>
              </w:rPr>
              <w:t> </w:t>
            </w:r>
            <w:r>
              <w:rPr>
                <w:rFonts w:ascii="Arial"/>
                <w:sz w:val="22"/>
              </w:rPr>
              <w:t>knowledge</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Operate an automated information</w:t>
            </w:r>
            <w:r>
              <w:rPr>
                <w:rFonts w:ascii="Arial"/>
                <w:spacing w:val="-11"/>
                <w:sz w:val="22"/>
              </w:rPr>
              <w:t> </w:t>
            </w:r>
            <w:r>
              <w:rPr>
                <w:rFonts w:ascii="Arial"/>
                <w:sz w:val="22"/>
              </w:rPr>
              <w:t>system</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Produce travel documentation on a</w:t>
            </w:r>
            <w:r>
              <w:rPr>
                <w:rFonts w:ascii="Arial"/>
                <w:spacing w:val="-10"/>
                <w:sz w:val="22"/>
              </w:rPr>
              <w:t> </w:t>
            </w:r>
            <w:r>
              <w:rPr>
                <w:rFonts w:ascii="Arial"/>
                <w:sz w:val="22"/>
              </w:rPr>
              <w:t>computer</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Receive and process</w:t>
            </w:r>
            <w:r>
              <w:rPr>
                <w:rFonts w:ascii="Arial"/>
                <w:spacing w:val="-7"/>
                <w:sz w:val="22"/>
              </w:rPr>
              <w:t> </w:t>
            </w:r>
            <w:r>
              <w:rPr>
                <w:rFonts w:ascii="Arial"/>
                <w:sz w:val="22"/>
              </w:rPr>
              <w:t>reservations</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Source and package tourism products and</w:t>
            </w:r>
            <w:r>
              <w:rPr>
                <w:rFonts w:ascii="Arial"/>
                <w:spacing w:val="-14"/>
                <w:sz w:val="22"/>
              </w:rPr>
              <w:t> </w:t>
            </w:r>
            <w:r>
              <w:rPr>
                <w:rFonts w:ascii="Arial"/>
                <w:sz w:val="22"/>
              </w:rPr>
              <w:t>services</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Source and provide destination information and</w:t>
            </w:r>
            <w:r>
              <w:rPr>
                <w:rFonts w:ascii="Arial"/>
                <w:spacing w:val="-15"/>
                <w:sz w:val="22"/>
              </w:rPr>
              <w:t> </w:t>
            </w:r>
            <w:r>
              <w:rPr>
                <w:rFonts w:ascii="Arial"/>
                <w:sz w:val="22"/>
              </w:rPr>
              <w:t>advice</w:t>
            </w:r>
          </w:p>
          <w:p>
            <w:pPr>
              <w:pStyle w:val="TableParagraph"/>
              <w:numPr>
                <w:ilvl w:val="0"/>
                <w:numId w:val="33"/>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Prepare and submit</w:t>
            </w:r>
            <w:r>
              <w:rPr>
                <w:rFonts w:ascii="Arial"/>
                <w:spacing w:val="-5"/>
                <w:sz w:val="22"/>
              </w:rPr>
              <w:t> </w:t>
            </w:r>
            <w:r>
              <w:rPr>
                <w:rFonts w:ascii="Arial"/>
                <w:sz w:val="22"/>
              </w:rPr>
              <w:t>quotations.</w:t>
            </w:r>
          </w:p>
        </w:tc>
      </w:tr>
    </w:tbl>
    <w:p>
      <w:pPr>
        <w:spacing w:after="0" w:line="240" w:lineRule="auto"/>
        <w:jc w:val="left"/>
        <w:rPr>
          <w:rFonts w:ascii="Arial" w:hAnsi="Arial" w:cs="Arial" w:eastAsia="Arial" w:hint="default"/>
          <w:sz w:val="22"/>
          <w:szCs w:val="22"/>
        </w:rPr>
        <w:sectPr>
          <w:headerReference w:type="default" r:id="rId33"/>
          <w:footerReference w:type="default" r:id="rId34"/>
          <w:footerReference w:type="even" r:id="rId35"/>
          <w:pgSz w:w="16840" w:h="11910" w:orient="landscape"/>
          <w:pgMar w:header="0" w:footer="1064" w:top="700" w:bottom="1260" w:left="1200" w:right="1220"/>
          <w:pgNumType w:start="19"/>
        </w:sectPr>
      </w:pPr>
    </w:p>
    <w:p>
      <w:pPr>
        <w:spacing w:line="240" w:lineRule="auto" w:after="5"/>
        <w:ind w:left="112" w:right="0" w:firstLine="0"/>
        <w:rPr>
          <w:rFonts w:ascii="Times New Roman" w:hAnsi="Times New Roman" w:cs="Times New Roman" w:eastAsia="Times New Roman" w:hint="default"/>
          <w:sz w:val="20"/>
          <w:szCs w:val="20"/>
        </w:rPr>
      </w:pPr>
      <w:r>
        <w:rPr/>
        <w:pict>
          <v:group style="position:absolute;margin-left:178.460007pt;margin-top:63.260006pt;width:596.950pt;height:.1pt;mso-position-horizontal-relative:page;mso-position-vertical-relative:page;z-index:-166000"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1pt;height:391.8pt;mso-position-horizontal-relative:page;mso-position-vertical-relative:page;z-index:-165976" coordorigin="1327,1471" coordsize="14182,7836">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7826" coordorigin="1332,1476" coordsize="2,7826">
              <v:shape style="position:absolute;left:1332;top:1476;width:2;height:7826" coordorigin="1332,1476" coordsize="0,7826" path="m1332,1476l1332,9302e" filled="false" stroked="true" strokeweight=".48pt" strokecolor="#000000">
                <v:path arrowok="t"/>
              </v:shape>
            </v:group>
            <v:group style="position:absolute;left:1337;top:9297;width:4919;height:2" coordorigin="1337,9297" coordsize="4919,2">
              <v:shape style="position:absolute;left:1337;top:9297;width:4919;height:2" coordorigin="1337,9297" coordsize="4919,0" path="m1337,9297l6255,9297e" filled="false" stroked="true" strokeweight=".48001pt" strokecolor="#000000">
                <v:path arrowok="t"/>
              </v:shape>
            </v:group>
            <v:group style="position:absolute;left:6265;top:9297;width:9239;height:2" coordorigin="6265,9297" coordsize="9239,2">
              <v:shape style="position:absolute;left:6265;top:9297;width:9239;height:2" coordorigin="6265,9297" coordsize="9239,0" path="m6265,9297l15504,9297e" filled="false" stroked="true" strokeweight=".48001pt" strokecolor="#000000">
                <v:path arrowok="t"/>
              </v:shape>
            </v:group>
            <w10:wrap type="none"/>
          </v:group>
        </w:pict>
      </w:r>
      <w:r>
        <w:rPr>
          <w:rFonts w:ascii="Times New Roman" w:hAnsi="Times New Roman" w:cs="Times New Roman" w:eastAsia="Times New Roman"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598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0"/>
              <w:ind w:right="0"/>
              <w:jc w:val="left"/>
              <w:rPr>
                <w:rFonts w:ascii="Times New Roman" w:hAnsi="Times New Roman" w:cs="Times New Roman" w:eastAsia="Times New Roman" w:hint="default"/>
                <w:sz w:val="24"/>
                <w:szCs w:val="24"/>
              </w:rPr>
            </w:pPr>
          </w:p>
          <w:p>
            <w:pPr>
              <w:pStyle w:val="TableParagraph"/>
              <w:spacing w:line="240" w:lineRule="auto"/>
              <w:ind w:left="103" w:right="0"/>
              <w:jc w:val="left"/>
              <w:rPr>
                <w:rFonts w:ascii="Arial" w:hAnsi="Arial" w:cs="Arial" w:eastAsia="Arial" w:hint="default"/>
                <w:sz w:val="22"/>
                <w:szCs w:val="22"/>
              </w:rPr>
            </w:pPr>
            <w:r>
              <w:rPr>
                <w:rFonts w:ascii="Arial"/>
                <w:b/>
                <w:sz w:val="22"/>
              </w:rPr>
              <w:t>Critical Aspects of</w:t>
            </w:r>
            <w:r>
              <w:rPr>
                <w:rFonts w:ascii="Arial"/>
                <w:b/>
                <w:spacing w:val="-9"/>
                <w:sz w:val="22"/>
              </w:rPr>
              <w:t> </w:t>
            </w:r>
            <w:r>
              <w:rPr>
                <w:rFonts w:ascii="Arial"/>
                <w:b/>
                <w:sz w:val="22"/>
              </w:rPr>
              <w:t>Assessment</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4"/>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Understanding of organisational and IATA requirements in relation to fare</w:t>
            </w:r>
            <w:r>
              <w:rPr>
                <w:rFonts w:ascii="Arial"/>
                <w:spacing w:val="-25"/>
                <w:sz w:val="22"/>
              </w:rPr>
              <w:t> </w:t>
            </w:r>
            <w:r>
              <w:rPr>
                <w:rFonts w:ascii="Arial"/>
                <w:sz w:val="22"/>
              </w:rPr>
              <w:t>construction</w:t>
            </w:r>
          </w:p>
          <w:p>
            <w:pPr>
              <w:pStyle w:val="TableParagraph"/>
              <w:numPr>
                <w:ilvl w:val="0"/>
                <w:numId w:val="34"/>
              </w:numPr>
              <w:tabs>
                <w:tab w:pos="464" w:val="left" w:leader="none"/>
              </w:tabs>
              <w:spacing w:line="240" w:lineRule="auto" w:before="100" w:after="0"/>
              <w:ind w:left="463" w:right="580" w:hanging="360"/>
              <w:jc w:val="left"/>
              <w:rPr>
                <w:rFonts w:ascii="Arial" w:hAnsi="Arial" w:cs="Arial" w:eastAsia="Arial" w:hint="default"/>
                <w:sz w:val="22"/>
                <w:szCs w:val="22"/>
              </w:rPr>
            </w:pPr>
            <w:r>
              <w:rPr>
                <w:rFonts w:ascii="Arial"/>
                <w:sz w:val="22"/>
              </w:rPr>
              <w:t>Demonstrated ability to construct a mixed client fare and itinerary to accommodate a nominated set of client</w:t>
            </w:r>
            <w:r>
              <w:rPr>
                <w:rFonts w:ascii="Arial"/>
                <w:spacing w:val="-9"/>
                <w:sz w:val="22"/>
              </w:rPr>
              <w:t> </w:t>
            </w:r>
            <w:r>
              <w:rPr>
                <w:rFonts w:ascii="Arial"/>
                <w:sz w:val="22"/>
              </w:rPr>
              <w:t>requirements</w:t>
            </w:r>
          </w:p>
          <w:p>
            <w:pPr>
              <w:pStyle w:val="TableParagraph"/>
              <w:numPr>
                <w:ilvl w:val="0"/>
                <w:numId w:val="34"/>
              </w:numPr>
              <w:tabs>
                <w:tab w:pos="464" w:val="left" w:leader="none"/>
              </w:tabs>
              <w:spacing w:line="240" w:lineRule="auto" w:before="104" w:after="0"/>
              <w:ind w:left="463" w:right="1233" w:hanging="360"/>
              <w:jc w:val="left"/>
              <w:rPr>
                <w:rFonts w:ascii="Arial" w:hAnsi="Arial" w:cs="Arial" w:eastAsia="Arial" w:hint="default"/>
                <w:sz w:val="22"/>
                <w:szCs w:val="22"/>
              </w:rPr>
            </w:pPr>
            <w:r>
              <w:rPr>
                <w:rFonts w:ascii="Arial"/>
                <w:sz w:val="22"/>
              </w:rPr>
              <w:t>Demonstrated ability to construct a fare and itinerary incorporating add-ons to accommodate a nominated set of client</w:t>
            </w:r>
            <w:r>
              <w:rPr>
                <w:rFonts w:ascii="Arial"/>
                <w:spacing w:val="-15"/>
                <w:sz w:val="22"/>
              </w:rPr>
              <w:t> </w:t>
            </w:r>
            <w:r>
              <w:rPr>
                <w:rFonts w:ascii="Arial"/>
                <w:sz w:val="22"/>
              </w:rPr>
              <w:t>requirements</w:t>
            </w:r>
          </w:p>
          <w:p>
            <w:pPr>
              <w:pStyle w:val="TableParagraph"/>
              <w:numPr>
                <w:ilvl w:val="0"/>
                <w:numId w:val="34"/>
              </w:numPr>
              <w:tabs>
                <w:tab w:pos="464" w:val="left" w:leader="none"/>
              </w:tabs>
              <w:spacing w:line="240" w:lineRule="auto" w:before="101" w:after="0"/>
              <w:ind w:left="463" w:right="479" w:hanging="360"/>
              <w:jc w:val="left"/>
              <w:rPr>
                <w:rFonts w:ascii="Arial" w:hAnsi="Arial" w:cs="Arial" w:eastAsia="Arial" w:hint="default"/>
                <w:sz w:val="22"/>
                <w:szCs w:val="22"/>
              </w:rPr>
            </w:pPr>
            <w:r>
              <w:rPr>
                <w:rFonts w:ascii="Arial"/>
                <w:sz w:val="22"/>
              </w:rPr>
              <w:t>Demonstrated ability to prepare an international pre-paid ticket advice and itinerary to accommodate a nominated set of client</w:t>
            </w:r>
            <w:r>
              <w:rPr>
                <w:rFonts w:ascii="Arial"/>
                <w:spacing w:val="-14"/>
                <w:sz w:val="22"/>
              </w:rPr>
              <w:t> </w:t>
            </w:r>
            <w:r>
              <w:rPr>
                <w:rFonts w:ascii="Arial"/>
                <w:sz w:val="22"/>
              </w:rPr>
              <w:t>requirements</w:t>
            </w:r>
          </w:p>
          <w:p>
            <w:pPr>
              <w:pStyle w:val="TableParagraph"/>
              <w:numPr>
                <w:ilvl w:val="0"/>
                <w:numId w:val="34"/>
              </w:numPr>
              <w:tabs>
                <w:tab w:pos="464" w:val="left" w:leader="none"/>
              </w:tabs>
              <w:spacing w:line="252" w:lineRule="exact" w:before="123" w:after="0"/>
              <w:ind w:left="463" w:right="137" w:hanging="360"/>
              <w:jc w:val="left"/>
              <w:rPr>
                <w:rFonts w:ascii="Arial" w:hAnsi="Arial" w:cs="Arial" w:eastAsia="Arial" w:hint="default"/>
                <w:sz w:val="22"/>
                <w:szCs w:val="22"/>
              </w:rPr>
            </w:pPr>
            <w:r>
              <w:rPr>
                <w:rFonts w:ascii="Arial"/>
                <w:sz w:val="22"/>
              </w:rPr>
              <w:t>Demonstrated ability to construct an around-the-world fare and itinerary to accommodate a nominated set of client</w:t>
            </w:r>
            <w:r>
              <w:rPr>
                <w:rFonts w:ascii="Arial"/>
                <w:spacing w:val="-10"/>
                <w:sz w:val="22"/>
              </w:rPr>
              <w:t> </w:t>
            </w:r>
            <w:r>
              <w:rPr>
                <w:rFonts w:ascii="Arial"/>
                <w:sz w:val="22"/>
              </w:rPr>
              <w:t>requirements</w:t>
            </w:r>
          </w:p>
          <w:p>
            <w:pPr>
              <w:pStyle w:val="TableParagraph"/>
              <w:numPr>
                <w:ilvl w:val="0"/>
                <w:numId w:val="34"/>
              </w:numPr>
              <w:tabs>
                <w:tab w:pos="464" w:val="left" w:leader="none"/>
              </w:tabs>
              <w:spacing w:line="240" w:lineRule="auto" w:before="100" w:after="0"/>
              <w:ind w:left="463" w:right="1078" w:hanging="360"/>
              <w:jc w:val="left"/>
              <w:rPr>
                <w:rFonts w:ascii="Arial" w:hAnsi="Arial" w:cs="Arial" w:eastAsia="Arial" w:hint="default"/>
                <w:sz w:val="22"/>
                <w:szCs w:val="22"/>
              </w:rPr>
            </w:pPr>
            <w:r>
              <w:rPr>
                <w:rFonts w:ascii="Arial"/>
                <w:sz w:val="22"/>
              </w:rPr>
              <w:t>Demonstrated ability to construct a fare and itinerary for an open jaw journey to accommodate a nominated set of client</w:t>
            </w:r>
            <w:r>
              <w:rPr>
                <w:rFonts w:ascii="Arial"/>
                <w:spacing w:val="-14"/>
                <w:sz w:val="22"/>
              </w:rPr>
              <w:t> </w:t>
            </w:r>
            <w:r>
              <w:rPr>
                <w:rFonts w:ascii="Arial"/>
                <w:sz w:val="22"/>
              </w:rPr>
              <w:t>requirements</w:t>
            </w:r>
          </w:p>
          <w:p>
            <w:pPr>
              <w:pStyle w:val="TableParagraph"/>
              <w:numPr>
                <w:ilvl w:val="0"/>
                <w:numId w:val="34"/>
              </w:numPr>
              <w:tabs>
                <w:tab w:pos="464" w:val="left" w:leader="none"/>
              </w:tabs>
              <w:spacing w:line="252" w:lineRule="exact" w:before="123" w:after="0"/>
              <w:ind w:left="463" w:right="185" w:hanging="360"/>
              <w:jc w:val="left"/>
              <w:rPr>
                <w:rFonts w:ascii="Arial" w:hAnsi="Arial" w:cs="Arial" w:eastAsia="Arial" w:hint="default"/>
                <w:sz w:val="22"/>
                <w:szCs w:val="22"/>
              </w:rPr>
            </w:pPr>
            <w:r>
              <w:rPr>
                <w:rFonts w:ascii="Arial"/>
                <w:sz w:val="22"/>
              </w:rPr>
              <w:t>Demonstrated ability to apply the pricing unit concept to a nominated fare journey fare to calculate lowest combination of fares for given pricing</w:t>
            </w:r>
            <w:r>
              <w:rPr>
                <w:rFonts w:ascii="Arial"/>
                <w:spacing w:val="-17"/>
                <w:sz w:val="22"/>
              </w:rPr>
              <w:t> </w:t>
            </w:r>
            <w:r>
              <w:rPr>
                <w:rFonts w:ascii="Arial"/>
                <w:sz w:val="22"/>
              </w:rPr>
              <w:t>units</w:t>
            </w:r>
          </w:p>
          <w:p>
            <w:pPr>
              <w:pStyle w:val="TableParagraph"/>
              <w:numPr>
                <w:ilvl w:val="0"/>
                <w:numId w:val="34"/>
              </w:numPr>
              <w:tabs>
                <w:tab w:pos="464" w:val="left" w:leader="none"/>
              </w:tabs>
              <w:spacing w:line="240" w:lineRule="auto" w:before="100" w:after="0"/>
              <w:ind w:left="463" w:right="540" w:hanging="360"/>
              <w:jc w:val="both"/>
              <w:rPr>
                <w:rFonts w:ascii="Arial" w:hAnsi="Arial" w:cs="Arial" w:eastAsia="Arial" w:hint="default"/>
                <w:sz w:val="22"/>
                <w:szCs w:val="22"/>
              </w:rPr>
            </w:pPr>
            <w:r>
              <w:rPr>
                <w:rFonts w:ascii="Arial"/>
                <w:sz w:val="22"/>
              </w:rPr>
              <w:t>Demonstrated ability to maintain the client file for a nominated client for a designated series of exchanges and transactions which must include supplying a quotation for a nominated journey, an alteration to the initial booking and receipt for</w:t>
            </w:r>
            <w:r>
              <w:rPr>
                <w:rFonts w:ascii="Arial"/>
                <w:spacing w:val="-28"/>
                <w:sz w:val="22"/>
              </w:rPr>
              <w:t> </w:t>
            </w:r>
            <w:r>
              <w:rPr>
                <w:rFonts w:ascii="Arial"/>
                <w:sz w:val="22"/>
              </w:rPr>
              <w:t>payment.</w:t>
            </w:r>
          </w:p>
        </w:tc>
      </w:tr>
      <w:tr>
        <w:trPr>
          <w:trHeight w:val="204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2"/>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02"/>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35"/>
              </w:numPr>
              <w:tabs>
                <w:tab w:pos="464" w:val="left" w:leader="none"/>
              </w:tabs>
              <w:spacing w:line="240" w:lineRule="auto" w:before="104" w:after="0"/>
              <w:ind w:left="463" w:right="262" w:hanging="360"/>
              <w:jc w:val="left"/>
              <w:rPr>
                <w:rFonts w:ascii="Arial" w:hAnsi="Arial" w:cs="Arial" w:eastAsia="Arial" w:hint="default"/>
                <w:sz w:val="22"/>
                <w:szCs w:val="22"/>
              </w:rPr>
            </w:pPr>
            <w:r>
              <w:rPr>
                <w:rFonts w:ascii="Arial"/>
                <w:sz w:val="22"/>
              </w:rPr>
              <w:t>Assessment must ensure practical demonstration either in the workplace or through a simulation activity, supported by a range of methods to assess underpinning</w:t>
            </w:r>
            <w:r>
              <w:rPr>
                <w:rFonts w:ascii="Arial"/>
                <w:spacing w:val="-24"/>
                <w:sz w:val="22"/>
              </w:rPr>
              <w:t> </w:t>
            </w:r>
            <w:r>
              <w:rPr>
                <w:rFonts w:ascii="Arial"/>
                <w:sz w:val="22"/>
              </w:rPr>
              <w:t>knowledge</w:t>
            </w:r>
          </w:p>
          <w:p>
            <w:pPr>
              <w:pStyle w:val="TableParagraph"/>
              <w:numPr>
                <w:ilvl w:val="0"/>
                <w:numId w:val="35"/>
              </w:numPr>
              <w:tabs>
                <w:tab w:pos="464" w:val="left" w:leader="none"/>
              </w:tabs>
              <w:spacing w:line="240" w:lineRule="auto" w:before="102" w:after="0"/>
              <w:ind w:left="463" w:right="411" w:hanging="360"/>
              <w:jc w:val="left"/>
              <w:rPr>
                <w:rFonts w:ascii="Arial" w:hAnsi="Arial" w:cs="Arial" w:eastAsia="Arial" w:hint="default"/>
                <w:sz w:val="22"/>
                <w:szCs w:val="22"/>
              </w:rPr>
            </w:pPr>
            <w:r>
              <w:rPr>
                <w:rFonts w:ascii="Arial"/>
                <w:sz w:val="22"/>
              </w:rPr>
              <w:t>Assessment must be able to demonstrate actual or simulated workplace application</w:t>
            </w:r>
            <w:r>
              <w:rPr>
                <w:rFonts w:ascii="Arial"/>
                <w:spacing w:val="-21"/>
                <w:sz w:val="22"/>
              </w:rPr>
              <w:t> </w:t>
            </w:r>
            <w:r>
              <w:rPr>
                <w:rFonts w:ascii="Arial"/>
                <w:sz w:val="22"/>
              </w:rPr>
              <w:t>of </w:t>
            </w:r>
            <w:r>
              <w:rPr>
                <w:rFonts w:ascii="Arial"/>
                <w:sz w:val="22"/>
              </w:rPr>
              <w:t>airfare construction in a realistic office</w:t>
            </w:r>
            <w:r>
              <w:rPr>
                <w:rFonts w:ascii="Arial"/>
                <w:spacing w:val="-21"/>
                <w:sz w:val="22"/>
              </w:rPr>
              <w:t> </w:t>
            </w:r>
            <w:r>
              <w:rPr>
                <w:rFonts w:ascii="Arial"/>
                <w:sz w:val="22"/>
              </w:rPr>
              <w:t>environment.</w:t>
            </w:r>
          </w:p>
        </w:tc>
      </w:tr>
    </w:tbl>
    <w:p>
      <w:pPr>
        <w:spacing w:after="0" w:line="240" w:lineRule="auto"/>
        <w:jc w:val="left"/>
        <w:rPr>
          <w:rFonts w:ascii="Arial" w:hAnsi="Arial" w:cs="Arial" w:eastAsia="Arial" w:hint="default"/>
          <w:sz w:val="22"/>
          <w:szCs w:val="22"/>
        </w:rPr>
        <w:sectPr>
          <w:headerReference w:type="even" r:id="rId36"/>
          <w:pgSz w:w="16840" w:h="11910" w:orient="landscape"/>
          <w:pgMar w:header="0" w:footer="1064" w:top="700" w:bottom="1260" w:left="1220" w:right="1220"/>
        </w:sectPr>
      </w:pPr>
    </w:p>
    <w:p>
      <w:pPr>
        <w:spacing w:line="240" w:lineRule="auto" w:after="5"/>
        <w:ind w:left="12014" w:right="0" w:firstLine="0"/>
        <w:rPr>
          <w:rFonts w:ascii="Times New Roman" w:hAnsi="Times New Roman" w:cs="Times New Roman" w:eastAsia="Times New Roman" w:hint="default"/>
          <w:sz w:val="20"/>
          <w:szCs w:val="20"/>
        </w:rPr>
      </w:pPr>
      <w:r>
        <w:rPr/>
        <w:pict>
          <v:group style="position:absolute;margin-left:65.879997pt;margin-top:63.260006pt;width:594.85pt;height:.1pt;mso-position-horizontal-relative:page;mso-position-vertical-relative:page;z-index:-165928"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35pt;height:329.15pt;mso-position-horizontal-relative:page;mso-position-vertical-relative:page;z-index:-165904" coordorigin="1327,1471" coordsize="14187,6583">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6573" coordorigin="1332,1476" coordsize="2,6573">
              <v:shape style="position:absolute;left:1332;top:1476;width:2;height:6573" coordorigin="1332,1476" coordsize="0,6573" path="m1332,1476l1332,8049e" filled="false" stroked="true" strokeweight=".48pt" strokecolor="#000000">
                <v:path arrowok="t"/>
              </v:shape>
            </v:group>
            <v:group style="position:absolute;left:1337;top:8044;width:4919;height:2" coordorigin="1337,8044" coordsize="4919,2">
              <v:shape style="position:absolute;left:1337;top:8044;width:4919;height:2" coordorigin="1337,8044" coordsize="4919,0" path="m1337,8044l6255,8044e" filled="false" stroked="true" strokeweight=".48001pt" strokecolor="#000000">
                <v:path arrowok="t"/>
              </v:shape>
            </v:group>
            <v:group style="position:absolute;left:6265;top:8044;width:9239;height:2" coordorigin="6265,8044" coordsize="9239,2">
              <v:shape style="position:absolute;left:6265;top:8044;width:9239;height:2" coordorigin="6265,8044" coordsize="9239,0" path="m6265,8044l15504,8044e" filled="false" stroked="true" strokeweight=".48001pt" strokecolor="#000000">
                <v:path arrowok="t"/>
              </v:shape>
            </v:group>
            <v:group style="position:absolute;left:15508;top:1476;width:2;height:6573" coordorigin="15508,1476" coordsize="2,6573">
              <v:shape style="position:absolute;left:15508;top:1476;width:2;height:6573" coordorigin="15508,1476" coordsize="0,6573" path="m15508,1476l15508,8049e" filled="false" stroked="true" strokeweight=".47998pt" strokecolor="#000000">
                <v:path arrowok="t"/>
              </v:shape>
            </v:group>
            <w10:wrap type="none"/>
          </v:group>
        </w:pict>
      </w:r>
      <w:r>
        <w:rPr>
          <w:rFonts w:ascii="Times New Roman" w:hAnsi="Times New Roman" w:cs="Times New Roman" w:eastAsia="Times New Roman"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9171"/>
      </w:tblGrid>
      <w:tr>
        <w:trPr>
          <w:trHeight w:val="2277" w:hRule="exact"/>
        </w:trPr>
        <w:tc>
          <w:tcPr>
            <w:tcW w:w="9171" w:type="dxa"/>
            <w:tcBorders>
              <w:top w:val="nil" w:sz="6" w:space="0" w:color="auto"/>
              <w:left w:val="single" w:sz="4" w:space="0" w:color="000000"/>
              <w:bottom w:val="nil" w:sz="6" w:space="0" w:color="auto"/>
              <w:right w:val="nil" w:sz="6" w:space="0" w:color="auto"/>
            </w:tcBorders>
          </w:tcPr>
          <w:p>
            <w:pPr>
              <w:pStyle w:val="TableParagraph"/>
              <w:spacing w:line="240" w:lineRule="auto" w:before="10"/>
              <w:ind w:right="0"/>
              <w:jc w:val="left"/>
              <w:rPr>
                <w:rFonts w:ascii="Times New Roman" w:hAnsi="Times New Roman" w:cs="Times New Roman" w:eastAsia="Times New Roman" w:hint="default"/>
                <w:sz w:val="24"/>
                <w:szCs w:val="24"/>
              </w:rPr>
            </w:pPr>
          </w:p>
          <w:p>
            <w:pPr>
              <w:pStyle w:val="TableParagraph"/>
              <w:spacing w:line="240" w:lineRule="auto"/>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numPr>
                <w:ilvl w:val="0"/>
                <w:numId w:val="36"/>
              </w:numPr>
              <w:tabs>
                <w:tab w:pos="464" w:val="left" w:leader="none"/>
              </w:tabs>
              <w:spacing w:line="240" w:lineRule="auto" w:before="101" w:after="0"/>
              <w:ind w:left="463" w:right="398" w:hanging="360"/>
              <w:jc w:val="left"/>
              <w:rPr>
                <w:rFonts w:ascii="Arial" w:hAnsi="Arial" w:cs="Arial" w:eastAsia="Arial" w:hint="default"/>
                <w:sz w:val="22"/>
                <w:szCs w:val="22"/>
              </w:rPr>
            </w:pPr>
            <w:r>
              <w:rPr>
                <w:rFonts w:ascii="Arial"/>
                <w:sz w:val="22"/>
              </w:rPr>
              <w:t>Training and assessment to include access to a real or simulated workplace</w:t>
            </w:r>
            <w:r>
              <w:rPr>
                <w:rFonts w:ascii="Arial"/>
                <w:spacing w:val="-21"/>
                <w:sz w:val="22"/>
              </w:rPr>
              <w:t> </w:t>
            </w:r>
            <w:r>
              <w:rPr>
                <w:rFonts w:ascii="Arial"/>
                <w:sz w:val="22"/>
              </w:rPr>
              <w:t>including </w:t>
            </w:r>
            <w:r>
              <w:rPr>
                <w:rFonts w:ascii="Arial"/>
                <w:sz w:val="22"/>
              </w:rPr>
              <w:t>actual computerised reservation and ancillary systems, real travel and airfare documentation or screens, real airfare resource material and actual or simulated journeys for use as the basis of developing airfares and itineraries; and access to workplace and industry (IATA) standards, procedures, policies, guidelines, tools and equipment.</w:t>
            </w:r>
          </w:p>
        </w:tc>
      </w:tr>
      <w:tr>
        <w:trPr>
          <w:trHeight w:val="3001" w:hRule="exact"/>
        </w:trPr>
        <w:tc>
          <w:tcPr>
            <w:tcW w:w="9171" w:type="dxa"/>
            <w:tcBorders>
              <w:top w:val="nil" w:sz="6" w:space="0" w:color="auto"/>
              <w:left w:val="single" w:sz="4" w:space="0" w:color="000000"/>
              <w:bottom w:val="nil" w:sz="6" w:space="0" w:color="auto"/>
              <w:right w:val="nil" w:sz="6" w:space="0" w:color="auto"/>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0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3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Portfolio of itineraries and other</w:t>
            </w:r>
            <w:r>
              <w:rPr>
                <w:rFonts w:ascii="Arial"/>
                <w:spacing w:val="-17"/>
                <w:sz w:val="22"/>
              </w:rPr>
              <w:t> </w:t>
            </w:r>
            <w:r>
              <w:rPr>
                <w:rFonts w:ascii="Arial"/>
                <w:sz w:val="22"/>
              </w:rPr>
              <w:t>documentation</w:t>
            </w:r>
          </w:p>
          <w:p>
            <w:pPr>
              <w:pStyle w:val="TableParagraph"/>
              <w:numPr>
                <w:ilvl w:val="0"/>
                <w:numId w:val="3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TableParagraph"/>
              <w:numPr>
                <w:ilvl w:val="0"/>
                <w:numId w:val="3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3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501" w:hRule="exact"/>
        </w:trPr>
        <w:tc>
          <w:tcPr>
            <w:tcW w:w="9171" w:type="dxa"/>
            <w:tcBorders>
              <w:top w:val="nil" w:sz="6" w:space="0" w:color="auto"/>
              <w:left w:val="single" w:sz="4" w:space="0" w:color="000000"/>
              <w:bottom w:val="nil" w:sz="6" w:space="0" w:color="auto"/>
              <w:right w:val="nil" w:sz="6" w:space="0" w:color="auto"/>
            </w:tcBorders>
          </w:tcPr>
          <w:p>
            <w:pPr>
              <w:pStyle w:val="TableParagraph"/>
              <w:spacing w:line="240" w:lineRule="auto" w:before="73"/>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36" w:lineRule="auto" w:before="100"/>
              <w:ind w:left="103" w:right="4005"/>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4"/>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bl>
    <w:p>
      <w:pPr>
        <w:spacing w:after="0" w:line="240" w:lineRule="auto"/>
        <w:jc w:val="left"/>
        <w:rPr>
          <w:rFonts w:ascii="Arial" w:hAnsi="Arial" w:cs="Arial" w:eastAsia="Arial" w:hint="default"/>
          <w:sz w:val="22"/>
          <w:szCs w:val="22"/>
        </w:rPr>
        <w:sectPr>
          <w:headerReference w:type="default" r:id="rId37"/>
          <w:footerReference w:type="default" r:id="rId38"/>
          <w:footerReference w:type="even" r:id="rId39"/>
          <w:pgSz w:w="16840" w:h="11910" w:orient="landscape"/>
          <w:pgMar w:header="0" w:footer="1064" w:top="700" w:bottom="1260" w:left="1200" w:right="1220"/>
        </w:sectPr>
      </w:pPr>
    </w:p>
    <w:p>
      <w:pPr>
        <w:spacing w:line="240" w:lineRule="auto"/>
        <w:ind w:left="112" w:right="0" w:firstLine="0"/>
        <w:rPr>
          <w:rFonts w:ascii="Times New Roman" w:hAnsi="Times New Roman" w:cs="Times New Roman" w:eastAsia="Times New Roman" w:hint="default"/>
          <w:sz w:val="20"/>
          <w:szCs w:val="20"/>
        </w:rPr>
      </w:pPr>
      <w:r>
        <w:rPr/>
        <w:pict>
          <v:group style="position:absolute;margin-left:178.460007pt;margin-top:63.260006pt;width:596.950pt;height:.1pt;mso-position-horizontal-relative:page;mso-position-vertical-relative:page;z-index:1912"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530.125977pt;width:709.35pt;height:35.450pt;mso-position-horizontal-relative:page;mso-position-vertical-relative:page;z-index:-165784"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1327;top:10603;width:14186;height:709"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r>
        <w:rPr>
          <w:rFonts w:ascii="Times New Roman" w:hAnsi="Times New Roman" w:cs="Times New Roman" w:eastAsia="Times New Roman"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Times New Roman" w:hAnsi="Times New Roman" w:cs="Times New Roman" w:eastAsia="Times New Roman" w:hint="default"/>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Times New Roman" w:hAnsi="Times New Roman" w:cs="Times New Roman" w:eastAsia="Times New Roman" w:hint="default"/>
          <w:sz w:val="20"/>
          <w:szCs w:val="20"/>
        </w:rPr>
      </w:r>
    </w:p>
    <w:p>
      <w:pPr>
        <w:spacing w:line="240" w:lineRule="auto" w:before="9" w:after="0"/>
        <w:ind w:right="0"/>
        <w:rPr>
          <w:rFonts w:ascii="Times New Roman" w:hAnsi="Times New Roman" w:cs="Times New Roman" w:eastAsia="Times New Roman" w:hint="default"/>
          <w:sz w:val="18"/>
          <w:szCs w:val="18"/>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432"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3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413"/>
              <w:jc w:val="left"/>
              <w:rPr>
                <w:rFonts w:ascii="Arial" w:hAnsi="Arial" w:cs="Arial" w:eastAsia="Arial" w:hint="default"/>
                <w:sz w:val="22"/>
                <w:szCs w:val="22"/>
              </w:rPr>
            </w:pPr>
            <w:r>
              <w:rPr>
                <w:rFonts w:ascii="Arial"/>
                <w:sz w:val="22"/>
              </w:rPr>
              <w:t>Source fare information; interpret airfare resource material; evaluate options to meet client</w:t>
            </w:r>
            <w:r>
              <w:rPr>
                <w:rFonts w:ascii="Arial"/>
                <w:spacing w:val="-7"/>
                <w:sz w:val="22"/>
              </w:rPr>
              <w:t> </w:t>
            </w:r>
            <w:r>
              <w:rPr>
                <w:rFonts w:ascii="Arial"/>
                <w:sz w:val="22"/>
              </w:rPr>
              <w:t>requirements</w:t>
            </w:r>
          </w:p>
        </w:tc>
      </w:tr>
      <w:tr>
        <w:trPr>
          <w:trHeight w:val="93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67"/>
              <w:jc w:val="left"/>
              <w:rPr>
                <w:rFonts w:ascii="Arial" w:hAnsi="Arial" w:cs="Arial" w:eastAsia="Arial" w:hint="default"/>
                <w:sz w:val="22"/>
                <w:szCs w:val="22"/>
              </w:rPr>
            </w:pPr>
            <w:r>
              <w:rPr>
                <w:rFonts w:ascii="Arial"/>
                <w:sz w:val="22"/>
              </w:rPr>
              <w:t>Provide options, advice and assistance to clients; explain client requirements to carriers</w:t>
            </w:r>
          </w:p>
        </w:tc>
      </w:tr>
      <w:tr>
        <w:trPr>
          <w:trHeight w:val="934"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194"/>
              <w:jc w:val="left"/>
              <w:rPr>
                <w:rFonts w:ascii="Arial" w:hAnsi="Arial" w:cs="Arial" w:eastAsia="Arial" w:hint="default"/>
                <w:sz w:val="22"/>
                <w:szCs w:val="22"/>
              </w:rPr>
            </w:pPr>
            <w:r>
              <w:rPr>
                <w:rFonts w:ascii="Arial"/>
                <w:sz w:val="22"/>
              </w:rPr>
              <w:t>Integrate client requirements into a personalised itinerary that meets identified need</w:t>
            </w:r>
          </w:p>
        </w:tc>
      </w:tr>
      <w:tr>
        <w:trPr>
          <w:trHeight w:val="43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Liaise with carriers and other agency</w:t>
            </w:r>
            <w:r>
              <w:rPr>
                <w:rFonts w:ascii="Arial"/>
                <w:spacing w:val="-12"/>
                <w:sz w:val="22"/>
              </w:rPr>
              <w:t> </w:t>
            </w:r>
            <w:r>
              <w:rPr>
                <w:rFonts w:ascii="Arial"/>
                <w:sz w:val="22"/>
              </w:rPr>
              <w:t>staff</w:t>
            </w:r>
          </w:p>
        </w:tc>
      </w:tr>
      <w:tr>
        <w:trPr>
          <w:trHeight w:val="679"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622"/>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256"/>
              <w:jc w:val="left"/>
              <w:rPr>
                <w:rFonts w:ascii="Arial" w:hAnsi="Arial" w:cs="Arial" w:eastAsia="Arial" w:hint="default"/>
                <w:sz w:val="22"/>
                <w:szCs w:val="22"/>
              </w:rPr>
            </w:pPr>
            <w:r>
              <w:rPr>
                <w:rFonts w:ascii="Arial"/>
                <w:sz w:val="22"/>
              </w:rPr>
              <w:t>Calculate airfares, discounts and required checks</w:t>
            </w:r>
          </w:p>
        </w:tc>
      </w:tr>
      <w:tr>
        <w:trPr>
          <w:trHeight w:val="68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389"/>
              <w:jc w:val="left"/>
              <w:rPr>
                <w:rFonts w:ascii="Arial" w:hAnsi="Arial" w:cs="Arial" w:eastAsia="Arial" w:hint="default"/>
                <w:sz w:val="22"/>
                <w:szCs w:val="22"/>
              </w:rPr>
            </w:pPr>
            <w:r>
              <w:rPr>
                <w:rFonts w:ascii="Arial"/>
                <w:sz w:val="22"/>
              </w:rPr>
              <w:t>Source alternatives for client that enable attainment of identified</w:t>
            </w:r>
            <w:r>
              <w:rPr>
                <w:rFonts w:ascii="Arial"/>
                <w:spacing w:val="-8"/>
                <w:sz w:val="22"/>
              </w:rPr>
              <w:t> </w:t>
            </w:r>
            <w:r>
              <w:rPr>
                <w:rFonts w:ascii="Arial"/>
                <w:sz w:val="22"/>
              </w:rPr>
              <w:t>requirements</w:t>
            </w:r>
          </w:p>
        </w:tc>
      </w:tr>
      <w:tr>
        <w:trPr>
          <w:trHeight w:val="679"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5"/>
              <w:ind w:left="103" w:right="206"/>
              <w:jc w:val="left"/>
              <w:rPr>
                <w:rFonts w:ascii="Arial" w:hAnsi="Arial" w:cs="Arial" w:eastAsia="Arial" w:hint="default"/>
                <w:sz w:val="22"/>
                <w:szCs w:val="22"/>
              </w:rPr>
            </w:pPr>
            <w:r>
              <w:rPr>
                <w:rFonts w:ascii="Arial"/>
                <w:sz w:val="22"/>
              </w:rPr>
              <w:t>Use computerised reservation system and communication</w:t>
            </w:r>
            <w:r>
              <w:rPr>
                <w:rFonts w:ascii="Arial"/>
                <w:spacing w:val="-7"/>
                <w:sz w:val="22"/>
              </w:rPr>
              <w:t> </w:t>
            </w:r>
            <w:r>
              <w:rPr>
                <w:rFonts w:ascii="Arial"/>
                <w:sz w:val="22"/>
              </w:rPr>
              <w:t>technologies</w:t>
            </w:r>
          </w:p>
        </w:tc>
      </w:tr>
    </w:tbl>
    <w:p>
      <w:pPr>
        <w:spacing w:after="0" w:line="240" w:lineRule="auto"/>
        <w:jc w:val="left"/>
        <w:rPr>
          <w:rFonts w:ascii="Arial" w:hAnsi="Arial" w:cs="Arial" w:eastAsia="Arial" w:hint="default"/>
          <w:sz w:val="22"/>
          <w:szCs w:val="22"/>
        </w:rPr>
        <w:sectPr>
          <w:headerReference w:type="even" r:id="rId40"/>
          <w:pgSz w:w="16840" w:h="11910" w:orient="landscape"/>
          <w:pgMar w:header="0" w:footer="605" w:top="700" w:bottom="800" w:left="122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40"/>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2242"/>
              <w:jc w:val="left"/>
              <w:rPr>
                <w:rFonts w:ascii="Arial" w:hAnsi="Arial" w:cs="Arial" w:eastAsia="Arial" w:hint="default"/>
                <w:sz w:val="22"/>
                <w:szCs w:val="22"/>
              </w:rPr>
            </w:pPr>
            <w:r>
              <w:rPr>
                <w:rFonts w:ascii="Arial"/>
                <w:sz w:val="22"/>
              </w:rPr>
              <w:t>Apply advanced airfare rules and procedures D2.TTA.CL2.03</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38"/>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38"/>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5"/>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38"/>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93" w:hanging="358"/>
              <w:jc w:val="left"/>
              <w:rPr>
                <w:rFonts w:ascii="Arial" w:hAnsi="Arial" w:cs="Arial" w:eastAsia="Arial" w:hint="default"/>
                <w:sz w:val="22"/>
                <w:szCs w:val="22"/>
              </w:rPr>
            </w:pPr>
            <w:r>
              <w:rPr>
                <w:rFonts w:ascii="Arial"/>
                <w:sz w:val="22"/>
              </w:rPr>
              <w:t>1. List three client needs or preferences which identify what the client wants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19" w:hanging="358"/>
              <w:jc w:val="left"/>
              <w:rPr>
                <w:rFonts w:ascii="Arial" w:hAnsi="Arial" w:cs="Arial" w:eastAsia="Arial" w:hint="default"/>
                <w:sz w:val="22"/>
                <w:szCs w:val="22"/>
              </w:rPr>
            </w:pPr>
            <w:r>
              <w:rPr>
                <w:rFonts w:ascii="Arial"/>
                <w:sz w:val="22"/>
              </w:rPr>
              <w:t>2. List four forms of appropriate resources to enable the processing of client</w:t>
            </w:r>
            <w:r>
              <w:rPr>
                <w:rFonts w:ascii="Arial"/>
                <w:spacing w:val="-6"/>
                <w:sz w:val="22"/>
              </w:rPr>
              <w:t> </w:t>
            </w:r>
            <w:r>
              <w:rPr>
                <w:rFonts w:ascii="Arial"/>
                <w:sz w:val="22"/>
              </w:rPr>
              <w:t>requirements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41"/>
          <w:headerReference w:type="even" r:id="rId42"/>
          <w:footerReference w:type="default" r:id="rId43"/>
          <w:footerReference w:type="even" r:id="rId44"/>
          <w:pgSz w:w="11910" w:h="16840"/>
          <w:pgMar w:header="708" w:footer="1064" w:top="1260" w:bottom="1260" w:left="1200" w:right="1380"/>
          <w:pgNumType w:start="23"/>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tabs>
                <w:tab w:pos="523" w:val="left" w:leader="none"/>
              </w:tabs>
              <w:spacing w:line="240" w:lineRule="auto" w:before="77"/>
              <w:ind w:left="103" w:right="0"/>
              <w:jc w:val="left"/>
              <w:rPr>
                <w:rFonts w:ascii="Arial" w:hAnsi="Arial" w:cs="Arial" w:eastAsia="Arial" w:hint="default"/>
                <w:sz w:val="22"/>
                <w:szCs w:val="22"/>
              </w:rPr>
            </w:pPr>
            <w:r>
              <w:rPr>
                <w:rFonts w:ascii="Arial"/>
                <w:spacing w:val="-1"/>
                <w:sz w:val="22"/>
              </w:rPr>
              <w:t>3.</w:t>
              <w:tab/>
              <w:t>List</w:t>
            </w:r>
            <w:r>
              <w:rPr>
                <w:rFonts w:ascii="Arial"/>
                <w:sz w:val="22"/>
              </w:rPr>
              <w:t> three </w:t>
            </w:r>
            <w:r>
              <w:rPr>
                <w:rFonts w:ascii="Arial"/>
                <w:spacing w:val="-1"/>
                <w:sz w:val="22"/>
              </w:rPr>
              <w:t>ways</w:t>
            </w:r>
            <w:r>
              <w:rPr>
                <w:rFonts w:ascii="Arial"/>
                <w:sz w:val="22"/>
              </w:rPr>
              <w:t> of </w:t>
            </w:r>
            <w:r>
              <w:rPr>
                <w:rFonts w:ascii="Arial"/>
                <w:spacing w:val="-1"/>
                <w:sz w:val="22"/>
              </w:rPr>
              <w:t>identifying</w:t>
            </w:r>
            <w:r>
              <w:rPr>
                <w:rFonts w:ascii="Arial"/>
                <w:sz w:val="22"/>
              </w:rPr>
              <w:t> </w:t>
            </w:r>
            <w:r>
              <w:rPr>
                <w:rFonts w:ascii="Arial"/>
                <w:spacing w:val="-1"/>
                <w:sz w:val="22"/>
              </w:rPr>
              <w:t>availability</w:t>
            </w:r>
            <w:r>
              <w:rPr>
                <w:rFonts w:ascii="Arial"/>
                <w:sz w:val="22"/>
              </w:rPr>
              <w:t> of </w:t>
            </w:r>
            <w:r>
              <w:rPr>
                <w:rFonts w:ascii="Arial"/>
                <w:spacing w:val="-1"/>
                <w:sz w:val="22"/>
              </w:rPr>
              <w:t>mixed</w:t>
            </w:r>
            <w:r>
              <w:rPr>
                <w:rFonts w:ascii="Arial"/>
                <w:sz w:val="22"/>
              </w:rPr>
              <w:t> </w:t>
            </w:r>
            <w:r>
              <w:rPr>
                <w:rFonts w:ascii="Arial"/>
                <w:spacing w:val="-1"/>
                <w:sz w:val="22"/>
              </w:rPr>
              <w:t>class</w:t>
            </w:r>
            <w:r>
              <w:rPr>
                <w:rFonts w:ascii="Arial"/>
                <w:spacing w:val="30"/>
                <w:sz w:val="22"/>
              </w:rPr>
              <w:t> </w:t>
            </w:r>
            <w:r>
              <w:rPr>
                <w:rFonts w:ascii="Arial"/>
                <w:spacing w:val="-1"/>
                <w:sz w:val="22"/>
              </w:rPr>
              <w:t>combinations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32" w:hanging="358"/>
              <w:jc w:val="left"/>
              <w:rPr>
                <w:rFonts w:ascii="Arial" w:hAnsi="Arial" w:cs="Arial" w:eastAsia="Arial" w:hint="default"/>
                <w:sz w:val="22"/>
                <w:szCs w:val="22"/>
              </w:rPr>
            </w:pPr>
            <w:r>
              <w:rPr>
                <w:rFonts w:ascii="Arial" w:hAnsi="Arial" w:cs="Arial" w:eastAsia="Arial" w:hint="default"/>
                <w:sz w:val="22"/>
                <w:szCs w:val="22"/>
              </w:rPr>
              <w:t>4. Identify three operational requirements in matching a mixed class fare to </w:t>
            </w:r>
            <w:r>
              <w:rPr>
                <w:rFonts w:ascii="Arial" w:hAnsi="Arial" w:cs="Arial" w:eastAsia="Arial" w:hint="default"/>
                <w:sz w:val="22"/>
                <w:szCs w:val="22"/>
              </w:rPr>
              <w:t>the client’s</w:t>
            </w:r>
            <w:r>
              <w:rPr>
                <w:rFonts w:ascii="Arial" w:hAnsi="Arial" w:cs="Arial" w:eastAsia="Arial" w:hint="default"/>
                <w:spacing w:val="-10"/>
                <w:sz w:val="22"/>
                <w:szCs w:val="22"/>
              </w:rPr>
              <w:t> </w:t>
            </w:r>
            <w:r>
              <w:rPr>
                <w:rFonts w:ascii="Arial" w:hAnsi="Arial" w:cs="Arial" w:eastAsia="Arial" w:hint="default"/>
                <w:sz w:val="22"/>
                <w:szCs w:val="22"/>
              </w:rPr>
              <w:t>requi</w:t>
            </w:r>
            <w:r>
              <w:rPr>
                <w:rFonts w:ascii="Arial" w:hAnsi="Arial" w:cs="Arial" w:eastAsia="Arial" w:hint="default"/>
                <w:sz w:val="22"/>
                <w:szCs w:val="22"/>
              </w:rPr>
              <w:t>rements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405" w:hanging="358"/>
              <w:jc w:val="left"/>
              <w:rPr>
                <w:rFonts w:ascii="Arial" w:hAnsi="Arial" w:cs="Arial" w:eastAsia="Arial" w:hint="default"/>
                <w:sz w:val="22"/>
                <w:szCs w:val="22"/>
              </w:rPr>
            </w:pPr>
            <w:r>
              <w:rPr>
                <w:rFonts w:ascii="Arial"/>
                <w:sz w:val="22"/>
              </w:rPr>
              <w:t>5. List five checks and calculation requirements, which include minimum fare check requirements where applicable to individual</w:t>
            </w:r>
            <w:r>
              <w:rPr>
                <w:rFonts w:ascii="Arial"/>
                <w:spacing w:val="-21"/>
                <w:sz w:val="22"/>
              </w:rPr>
              <w:t> </w:t>
            </w:r>
            <w:r>
              <w:rPr>
                <w:rFonts w:ascii="Arial"/>
                <w:sz w:val="22"/>
              </w:rPr>
              <w:t>booking</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6.   List three items which might be included in calculating mixed fare</w:t>
            </w:r>
            <w:r>
              <w:rPr>
                <w:rFonts w:ascii="Arial"/>
                <w:spacing w:val="-26"/>
                <w:sz w:val="22"/>
              </w:rPr>
              <w:t> </w:t>
            </w:r>
            <w:r>
              <w:rPr>
                <w:rFonts w:ascii="Arial"/>
                <w:sz w:val="22"/>
              </w:rPr>
              <w:t>costs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7.   Identify three items which might be included in air</w:t>
            </w:r>
            <w:r>
              <w:rPr>
                <w:rFonts w:ascii="Arial"/>
                <w:spacing w:val="-27"/>
                <w:sz w:val="22"/>
              </w:rPr>
              <w:t> </w:t>
            </w:r>
            <w:r>
              <w:rPr>
                <w:rFonts w:ascii="Arial"/>
                <w:sz w:val="22"/>
              </w:rPr>
              <w:t>itineraries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List 5 items which may be applicable to add-on</w:t>
            </w:r>
            <w:r>
              <w:rPr>
                <w:rFonts w:ascii="Arial"/>
                <w:spacing w:val="-27"/>
                <w:sz w:val="22"/>
              </w:rPr>
              <w:t> </w:t>
            </w:r>
            <w:r>
              <w:rPr>
                <w:rFonts w:ascii="Arial"/>
                <w:sz w:val="22"/>
              </w:rPr>
              <w:t>flights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List three items which can be calculated through fare</w:t>
            </w:r>
            <w:r>
              <w:rPr>
                <w:rFonts w:ascii="Arial"/>
                <w:spacing w:val="-22"/>
                <w:sz w:val="22"/>
              </w:rPr>
              <w:t> </w:t>
            </w:r>
            <w:r>
              <w:rPr>
                <w:rFonts w:ascii="Arial"/>
                <w:sz w:val="22"/>
              </w:rPr>
              <w:t>costs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53" w:hanging="358"/>
              <w:jc w:val="left"/>
              <w:rPr>
                <w:rFonts w:ascii="Arial" w:hAnsi="Arial" w:cs="Arial" w:eastAsia="Arial" w:hint="default"/>
                <w:sz w:val="22"/>
                <w:szCs w:val="22"/>
              </w:rPr>
            </w:pPr>
            <w:r>
              <w:rPr>
                <w:rFonts w:ascii="Arial"/>
                <w:sz w:val="22"/>
              </w:rPr>
              <w:t>10. List three examples of the needs and preferences of a client which</w:t>
            </w:r>
            <w:r>
              <w:rPr>
                <w:rFonts w:ascii="Arial"/>
                <w:spacing w:val="-21"/>
                <w:sz w:val="22"/>
              </w:rPr>
              <w:t> </w:t>
            </w:r>
            <w:r>
              <w:rPr>
                <w:rFonts w:ascii="Arial"/>
                <w:sz w:val="22"/>
              </w:rPr>
              <w:t>need </w:t>
            </w:r>
            <w:r>
              <w:rPr>
                <w:rFonts w:ascii="Arial"/>
                <w:sz w:val="22"/>
              </w:rPr>
              <w:t>to be met in the process of booking a pre-paid</w:t>
            </w:r>
            <w:r>
              <w:rPr>
                <w:rFonts w:ascii="Arial"/>
                <w:spacing w:val="-16"/>
                <w:sz w:val="22"/>
              </w:rPr>
              <w:t> </w:t>
            </w:r>
            <w:r>
              <w:rPr>
                <w:rFonts w:ascii="Arial"/>
                <w:sz w:val="22"/>
              </w:rPr>
              <w:t>ticked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11. List items to consider when selecting flights and carriers for your</w:t>
            </w:r>
            <w:r>
              <w:rPr>
                <w:rFonts w:ascii="Arial"/>
                <w:spacing w:val="-29"/>
                <w:sz w:val="22"/>
              </w:rPr>
              <w:t> </w:t>
            </w:r>
            <w:r>
              <w:rPr>
                <w:rFonts w:ascii="Arial"/>
                <w:sz w:val="22"/>
              </w:rPr>
              <w:t>clients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12. List 2 items which the PTA may</w:t>
            </w:r>
            <w:r>
              <w:rPr>
                <w:rFonts w:ascii="Arial"/>
                <w:spacing w:val="-20"/>
                <w:sz w:val="22"/>
              </w:rPr>
              <w:t> </w:t>
            </w:r>
            <w:r>
              <w:rPr>
                <w:rFonts w:ascii="Arial"/>
                <w:sz w:val="22"/>
              </w:rPr>
              <w:t>include</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24" w:hanging="358"/>
              <w:jc w:val="left"/>
              <w:rPr>
                <w:rFonts w:ascii="Arial" w:hAnsi="Arial" w:cs="Arial" w:eastAsia="Arial" w:hint="default"/>
                <w:sz w:val="22"/>
                <w:szCs w:val="22"/>
              </w:rPr>
            </w:pPr>
            <w:r>
              <w:rPr>
                <w:rFonts w:ascii="Arial"/>
                <w:sz w:val="22"/>
              </w:rPr>
              <w:t>13. List 4 items which need to be considered when issuing or forwarding</w:t>
            </w:r>
            <w:r>
              <w:rPr>
                <w:rFonts w:ascii="Arial"/>
                <w:spacing w:val="-23"/>
                <w:sz w:val="22"/>
              </w:rPr>
              <w:t> </w:t>
            </w:r>
            <w:r>
              <w:rPr>
                <w:rFonts w:ascii="Arial"/>
                <w:sz w:val="22"/>
              </w:rPr>
              <w:t>a </w:t>
            </w:r>
            <w:r>
              <w:rPr>
                <w:rFonts w:ascii="Arial"/>
                <w:sz w:val="22"/>
              </w:rPr>
              <w:t>PTA</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04" w:hanging="358"/>
              <w:jc w:val="left"/>
              <w:rPr>
                <w:rFonts w:ascii="Arial" w:hAnsi="Arial" w:cs="Arial" w:eastAsia="Arial" w:hint="default"/>
                <w:sz w:val="22"/>
                <w:szCs w:val="22"/>
              </w:rPr>
            </w:pPr>
            <w:r>
              <w:rPr>
                <w:rFonts w:ascii="Arial" w:hAnsi="Arial" w:cs="Arial" w:eastAsia="Arial" w:hint="default"/>
                <w:sz w:val="22"/>
                <w:szCs w:val="22"/>
              </w:rPr>
              <w:t>14. List three considerations in identifying and confirming the availability</w:t>
            </w:r>
            <w:r>
              <w:rPr>
                <w:rFonts w:ascii="Arial" w:hAnsi="Arial" w:cs="Arial" w:eastAsia="Arial" w:hint="default"/>
                <w:spacing w:val="-33"/>
                <w:sz w:val="22"/>
                <w:szCs w:val="22"/>
              </w:rPr>
              <w:t> </w:t>
            </w:r>
            <w:r>
              <w:rPr>
                <w:rFonts w:ascii="Arial" w:hAnsi="Arial" w:cs="Arial" w:eastAsia="Arial" w:hint="default"/>
                <w:sz w:val="22"/>
                <w:szCs w:val="22"/>
              </w:rPr>
              <w:t>of </w:t>
            </w:r>
            <w:r>
              <w:rPr>
                <w:rFonts w:ascii="Arial" w:hAnsi="Arial" w:cs="Arial" w:eastAsia="Arial" w:hint="default"/>
                <w:sz w:val="22"/>
                <w:szCs w:val="22"/>
              </w:rPr>
              <w:t>flights to meet your client</w:t>
            </w:r>
            <w:r>
              <w:rPr>
                <w:rFonts w:ascii="Arial" w:hAnsi="Arial" w:cs="Arial" w:eastAsia="Arial" w:hint="default"/>
                <w:sz w:val="22"/>
                <w:szCs w:val="22"/>
              </w:rPr>
              <w:t>’s</w:t>
            </w:r>
            <w:r>
              <w:rPr>
                <w:rFonts w:ascii="Arial" w:hAnsi="Arial" w:cs="Arial" w:eastAsia="Arial" w:hint="default"/>
                <w:spacing w:val="-14"/>
                <w:sz w:val="22"/>
                <w:szCs w:val="22"/>
              </w:rPr>
              <w:t> </w:t>
            </w:r>
            <w:r>
              <w:rPr>
                <w:rFonts w:ascii="Arial" w:hAnsi="Arial" w:cs="Arial" w:eastAsia="Arial" w:hint="default"/>
                <w:sz w:val="22"/>
                <w:szCs w:val="22"/>
              </w:rPr>
              <w:t>requirements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15. The fare journey must include two types of fares; identify</w:t>
            </w:r>
            <w:r>
              <w:rPr>
                <w:rFonts w:ascii="Arial"/>
                <w:spacing w:val="-25"/>
                <w:sz w:val="22"/>
              </w:rPr>
              <w:t> </w:t>
            </w:r>
            <w:r>
              <w:rPr>
                <w:rFonts w:ascii="Arial"/>
                <w:sz w:val="22"/>
              </w:rPr>
              <w:t>them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16. List five carriers which fly from South East Asia to</w:t>
            </w:r>
            <w:r>
              <w:rPr>
                <w:rFonts w:ascii="Arial"/>
                <w:spacing w:val="-26"/>
                <w:sz w:val="22"/>
              </w:rPr>
              <w:t> </w:t>
            </w:r>
            <w:r>
              <w:rPr>
                <w:rFonts w:ascii="Arial"/>
                <w:sz w:val="22"/>
              </w:rPr>
              <w:t>Australia</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266" w:hanging="358"/>
              <w:jc w:val="left"/>
              <w:rPr>
                <w:rFonts w:ascii="Arial" w:hAnsi="Arial" w:cs="Arial" w:eastAsia="Arial" w:hint="default"/>
                <w:sz w:val="22"/>
                <w:szCs w:val="22"/>
              </w:rPr>
            </w:pPr>
            <w:r>
              <w:rPr>
                <w:rFonts w:ascii="Arial"/>
                <w:sz w:val="22"/>
              </w:rPr>
              <w:t>17. Lists two ways of recording and updating the needs and preferences</w:t>
            </w:r>
            <w:r>
              <w:rPr>
                <w:rFonts w:ascii="Arial"/>
                <w:spacing w:val="-28"/>
                <w:sz w:val="22"/>
              </w:rPr>
              <w:t> </w:t>
            </w:r>
            <w:r>
              <w:rPr>
                <w:rFonts w:ascii="Arial"/>
                <w:sz w:val="22"/>
              </w:rPr>
              <w:t>of </w:t>
            </w:r>
            <w:r>
              <w:rPr>
                <w:rFonts w:ascii="Arial"/>
                <w:sz w:val="22"/>
              </w:rPr>
              <w:t>a</w:t>
            </w:r>
            <w:r>
              <w:rPr>
                <w:rFonts w:ascii="Arial"/>
                <w:spacing w:val="-1"/>
                <w:sz w:val="22"/>
              </w:rPr>
              <w:t> </w:t>
            </w:r>
            <w:r>
              <w:rPr>
                <w:rFonts w:ascii="Arial"/>
                <w:sz w:val="22"/>
              </w:rPr>
              <w:t>client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18. Identify three types of itineraries and airfares which may be</w:t>
            </w:r>
            <w:r>
              <w:rPr>
                <w:rFonts w:ascii="Arial"/>
                <w:spacing w:val="-29"/>
                <w:sz w:val="22"/>
              </w:rPr>
              <w:t> </w:t>
            </w:r>
            <w:r>
              <w:rPr>
                <w:rFonts w:ascii="Arial"/>
                <w:sz w:val="22"/>
              </w:rPr>
              <w:t>quoted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19. List three documents you could generate and issue to a</w:t>
            </w:r>
            <w:r>
              <w:rPr>
                <w:rFonts w:ascii="Arial"/>
                <w:spacing w:val="-25"/>
                <w:sz w:val="22"/>
              </w:rPr>
              <w:t> </w:t>
            </w:r>
            <w:r>
              <w:rPr>
                <w:rFonts w:ascii="Arial"/>
                <w:sz w:val="22"/>
              </w:rPr>
              <w:t>client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20. List three ways to record and process changes to</w:t>
            </w:r>
            <w:r>
              <w:rPr>
                <w:rFonts w:ascii="Arial"/>
                <w:spacing w:val="-23"/>
                <w:sz w:val="22"/>
              </w:rPr>
              <w:t> </w:t>
            </w:r>
            <w:r>
              <w:rPr>
                <w:rFonts w:ascii="Arial"/>
                <w:sz w:val="22"/>
              </w:rPr>
              <w:t>bookings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339" w:hanging="358"/>
              <w:jc w:val="left"/>
              <w:rPr>
                <w:rFonts w:ascii="Arial" w:hAnsi="Arial" w:cs="Arial" w:eastAsia="Arial" w:hint="default"/>
                <w:sz w:val="22"/>
                <w:szCs w:val="22"/>
              </w:rPr>
            </w:pPr>
            <w:r>
              <w:rPr>
                <w:rFonts w:ascii="Arial"/>
                <w:sz w:val="22"/>
              </w:rPr>
              <w:t>21. Identify three ways to record, up-date and provide receipt of</w:t>
            </w:r>
            <w:r>
              <w:rPr>
                <w:rFonts w:ascii="Arial"/>
                <w:spacing w:val="-27"/>
                <w:sz w:val="22"/>
              </w:rPr>
              <w:t> </w:t>
            </w:r>
            <w:r>
              <w:rPr>
                <w:rFonts w:ascii="Arial"/>
                <w:sz w:val="22"/>
              </w:rPr>
              <w:t>payments </w:t>
            </w:r>
            <w:r>
              <w:rPr>
                <w:rFonts w:ascii="Arial"/>
                <w:sz w:val="22"/>
              </w:rPr>
              <w:t>made by</w:t>
            </w:r>
            <w:r>
              <w:rPr>
                <w:rFonts w:ascii="Arial"/>
                <w:spacing w:val="-4"/>
                <w:sz w:val="22"/>
              </w:rPr>
              <w:t> </w:t>
            </w:r>
            <w:r>
              <w:rPr>
                <w:rFonts w:ascii="Arial"/>
                <w:sz w:val="22"/>
              </w:rPr>
              <w:t>clients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45"/>
          <w:footerReference w:type="default" r:id="rId46"/>
          <w:pgSz w:w="11910" w:h="16840"/>
          <w:pgMar w:footer="1064" w:header="708"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4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0" w:right="540" w:firstLine="0"/>
        <w:jc w:val="left"/>
      </w:pPr>
      <w:r>
        <w:rPr/>
        <w:t>Apply advanced airfare rules and procedures </w:t>
      </w:r>
      <w:r>
        <w:rPr>
          <w:rFonts w:ascii="Arial" w:hAnsi="Arial" w:cs="Arial" w:eastAsia="Arial" w:hint="default"/>
        </w:rPr>
        <w:t>–</w:t>
      </w:r>
      <w:r>
        <w:rPr>
          <w:rFonts w:ascii="Arial" w:hAnsi="Arial" w:cs="Arial" w:eastAsia="Arial" w:hint="default"/>
          <w:spacing w:val="-10"/>
        </w:rPr>
        <w:t> </w:t>
      </w:r>
      <w:r>
        <w:rPr/>
        <w:t>D2.TTA.CL2.03</w:t>
      </w:r>
    </w:p>
    <w:p>
      <w:pPr>
        <w:pStyle w:val="Heading3"/>
        <w:tabs>
          <w:tab w:pos="9004" w:val="left" w:leader="none"/>
        </w:tabs>
        <w:spacing w:line="240" w:lineRule="auto" w:before="172"/>
        <w:ind w:left="240" w:right="540"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0" w:right="540" w:firstLine="0"/>
        <w:jc w:val="left"/>
      </w:pPr>
      <w:r>
        <w:rPr/>
        <w:t>Answer all the following questions and submit to your</w:t>
      </w:r>
      <w:r>
        <w:rPr>
          <w:spacing w:val="-17"/>
        </w:rPr>
        <w:t> </w:t>
      </w:r>
      <w:r>
        <w:rPr/>
        <w:t>Trainer.</w:t>
      </w:r>
    </w:p>
    <w:p>
      <w:pPr>
        <w:spacing w:line="240" w:lineRule="auto" w:before="11"/>
        <w:ind w:right="0"/>
        <w:rPr>
          <w:rFonts w:ascii="Arial" w:hAnsi="Arial" w:cs="Arial" w:eastAsia="Arial" w:hint="default"/>
          <w:sz w:val="20"/>
          <w:szCs w:val="20"/>
        </w:rPr>
      </w:pPr>
    </w:p>
    <w:p>
      <w:pPr>
        <w:pStyle w:val="ListParagraph"/>
        <w:numPr>
          <w:ilvl w:val="0"/>
          <w:numId w:val="39"/>
        </w:numPr>
        <w:tabs>
          <w:tab w:pos="752" w:val="left" w:leader="none"/>
        </w:tabs>
        <w:spacing w:line="240" w:lineRule="auto" w:before="0" w:after="0"/>
        <w:ind w:left="751" w:right="589" w:hanging="511"/>
        <w:jc w:val="both"/>
        <w:rPr>
          <w:rFonts w:ascii="Arial" w:hAnsi="Arial" w:cs="Arial" w:eastAsia="Arial" w:hint="default"/>
          <w:sz w:val="22"/>
          <w:szCs w:val="22"/>
        </w:rPr>
      </w:pPr>
      <w:r>
        <w:rPr>
          <w:rFonts w:ascii="Arial" w:hAnsi="Arial" w:cs="Arial" w:eastAsia="Arial" w:hint="default"/>
          <w:sz w:val="22"/>
          <w:szCs w:val="22"/>
        </w:rPr>
        <w:t>There are multiple points that could be included for ‘client needs and</w:t>
      </w:r>
      <w:r>
        <w:rPr>
          <w:rFonts w:ascii="Arial" w:hAnsi="Arial" w:cs="Arial" w:eastAsia="Arial" w:hint="default"/>
          <w:spacing w:val="-25"/>
          <w:sz w:val="22"/>
          <w:szCs w:val="22"/>
        </w:rPr>
        <w:t> </w:t>
      </w:r>
      <w:r>
        <w:rPr>
          <w:rFonts w:ascii="Arial" w:hAnsi="Arial" w:cs="Arial" w:eastAsia="Arial" w:hint="default"/>
          <w:sz w:val="22"/>
          <w:szCs w:val="22"/>
        </w:rPr>
        <w:t>preferences’. </w:t>
      </w:r>
      <w:r>
        <w:rPr>
          <w:rFonts w:ascii="Arial" w:hAnsi="Arial" w:cs="Arial" w:eastAsia="Arial" w:hint="default"/>
          <w:sz w:val="22"/>
          <w:szCs w:val="22"/>
        </w:rPr>
      </w:r>
      <w:r>
        <w:rPr>
          <w:rFonts w:ascii="Arial" w:hAnsi="Arial" w:cs="Arial" w:eastAsia="Arial" w:hint="default"/>
          <w:sz w:val="22"/>
          <w:szCs w:val="22"/>
        </w:rPr>
        <w:t>Identify your top 5 that would help you determine the direction to take for effective assistance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You do not have access to a CRS. How will you confirm client flight</w:t>
      </w:r>
      <w:r>
        <w:rPr>
          <w:rFonts w:ascii="Arial"/>
          <w:spacing w:val="-28"/>
          <w:sz w:val="22"/>
        </w:rPr>
        <w:t> </w:t>
      </w:r>
      <w:r>
        <w:rPr>
          <w:rFonts w:ascii="Arial"/>
          <w:sz w:val="22"/>
        </w:rPr>
        <w:t>details?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638" w:hanging="511"/>
        <w:jc w:val="left"/>
        <w:rPr>
          <w:rFonts w:ascii="Arial" w:hAnsi="Arial" w:cs="Arial" w:eastAsia="Arial" w:hint="default"/>
          <w:sz w:val="22"/>
          <w:szCs w:val="22"/>
        </w:rPr>
      </w:pPr>
      <w:r>
        <w:rPr>
          <w:rFonts w:ascii="Arial"/>
          <w:sz w:val="22"/>
        </w:rPr>
        <w:t>List 3 open or closed questions you would ask to obtain more detailed</w:t>
      </w:r>
      <w:r>
        <w:rPr>
          <w:rFonts w:ascii="Arial"/>
          <w:spacing w:val="-24"/>
          <w:sz w:val="22"/>
        </w:rPr>
        <w:t> </w:t>
      </w:r>
      <w:r>
        <w:rPr>
          <w:rFonts w:ascii="Arial"/>
          <w:sz w:val="22"/>
        </w:rPr>
        <w:t>information </w:t>
      </w:r>
      <w:r>
        <w:rPr>
          <w:rFonts w:ascii="Arial"/>
          <w:sz w:val="22"/>
        </w:rPr>
        <w:t>regarding client needs and</w:t>
      </w:r>
      <w:r>
        <w:rPr>
          <w:rFonts w:ascii="Arial"/>
          <w:spacing w:val="-10"/>
          <w:sz w:val="22"/>
        </w:rPr>
        <w:t> </w:t>
      </w:r>
      <w:r>
        <w:rPr>
          <w:rFonts w:ascii="Arial"/>
          <w:sz w:val="22"/>
        </w:rPr>
        <w:t>preferences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353" w:hanging="511"/>
        <w:jc w:val="left"/>
        <w:rPr>
          <w:rFonts w:ascii="Arial" w:hAnsi="Arial" w:cs="Arial" w:eastAsia="Arial" w:hint="default"/>
          <w:sz w:val="22"/>
          <w:szCs w:val="22"/>
        </w:rPr>
      </w:pPr>
      <w:r>
        <w:rPr>
          <w:rFonts w:ascii="Arial"/>
          <w:sz w:val="22"/>
        </w:rPr>
        <w:t>After you have obtained answers to your initial client consultation questions, why is it important to confirm these details again with the</w:t>
      </w:r>
      <w:r>
        <w:rPr>
          <w:rFonts w:ascii="Arial"/>
          <w:spacing w:val="-23"/>
          <w:sz w:val="22"/>
        </w:rPr>
        <w:t> </w:t>
      </w:r>
      <w:r>
        <w:rPr>
          <w:rFonts w:ascii="Arial"/>
          <w:sz w:val="22"/>
        </w:rPr>
        <w:t>client?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47"/>
          <w:headerReference w:type="even" r:id="rId48"/>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752" w:val="left" w:leader="none"/>
        </w:tabs>
        <w:spacing w:line="240" w:lineRule="auto" w:before="72" w:after="0"/>
        <w:ind w:left="751" w:right="513" w:hanging="511"/>
        <w:jc w:val="left"/>
        <w:rPr>
          <w:rFonts w:ascii="Arial" w:hAnsi="Arial" w:cs="Arial" w:eastAsia="Arial" w:hint="default"/>
          <w:sz w:val="22"/>
          <w:szCs w:val="22"/>
        </w:rPr>
      </w:pPr>
      <w:r>
        <w:rPr>
          <w:rFonts w:ascii="Arial"/>
          <w:sz w:val="22"/>
        </w:rPr>
        <w:t>You require general and specialist resources that are essential for you to assist the customer. List three of</w:t>
      </w:r>
      <w:r>
        <w:rPr>
          <w:rFonts w:ascii="Arial"/>
          <w:spacing w:val="-7"/>
          <w:sz w:val="22"/>
        </w:rPr>
        <w:t> </w:t>
      </w:r>
      <w:r>
        <w:rPr>
          <w:rFonts w:ascii="Arial"/>
          <w:sz w:val="22"/>
        </w:rPr>
        <w:t>each</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three key types of information you could source from a</w:t>
      </w:r>
      <w:r>
        <w:rPr>
          <w:rFonts w:ascii="Arial"/>
          <w:spacing w:val="-18"/>
          <w:sz w:val="22"/>
        </w:rPr>
        <w:t> </w:t>
      </w:r>
      <w:r>
        <w:rPr>
          <w:rFonts w:ascii="Arial"/>
          <w:sz w:val="22"/>
        </w:rPr>
        <w:t>CRS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hAnsi="Arial" w:cs="Arial" w:eastAsia="Arial" w:hint="default"/>
          <w:sz w:val="22"/>
          <w:szCs w:val="22"/>
        </w:rPr>
        <w:t>Write out the words </w:t>
      </w:r>
      <w:r>
        <w:rPr>
          <w:rFonts w:ascii="Arial" w:hAnsi="Arial" w:cs="Arial" w:eastAsia="Arial" w:hint="default"/>
          <w:sz w:val="22"/>
          <w:szCs w:val="22"/>
        </w:rPr>
        <w:t>‘Angliss Travel’ </w:t>
      </w:r>
      <w:r>
        <w:rPr>
          <w:rFonts w:ascii="Arial" w:hAnsi="Arial" w:cs="Arial" w:eastAsia="Arial" w:hint="default"/>
          <w:sz w:val="22"/>
          <w:szCs w:val="22"/>
        </w:rPr>
        <w:t>using the phonetic</w:t>
      </w:r>
      <w:r>
        <w:rPr>
          <w:rFonts w:ascii="Arial" w:hAnsi="Arial" w:cs="Arial" w:eastAsia="Arial" w:hint="default"/>
          <w:spacing w:val="-15"/>
          <w:sz w:val="22"/>
          <w:szCs w:val="22"/>
        </w:rPr>
        <w:t> </w:t>
      </w:r>
      <w:r>
        <w:rPr>
          <w:rFonts w:ascii="Arial" w:hAnsi="Arial" w:cs="Arial" w:eastAsia="Arial" w:hint="default"/>
          <w:sz w:val="22"/>
          <w:szCs w:val="22"/>
        </w:rPr>
        <w:t>alphabet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What is a mixed class</w:t>
      </w:r>
      <w:r>
        <w:rPr>
          <w:rFonts w:ascii="Arial"/>
          <w:spacing w:val="-6"/>
          <w:sz w:val="22"/>
        </w:rPr>
        <w:t> </w:t>
      </w:r>
      <w:r>
        <w:rPr>
          <w:rFonts w:ascii="Arial"/>
          <w:sz w:val="22"/>
        </w:rPr>
        <w:t>ticket?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What is a route</w:t>
      </w:r>
      <w:r>
        <w:rPr>
          <w:rFonts w:ascii="Arial"/>
          <w:spacing w:val="-4"/>
          <w:sz w:val="22"/>
        </w:rPr>
        <w:t> </w:t>
      </w:r>
      <w:r>
        <w:rPr>
          <w:rFonts w:ascii="Arial"/>
          <w:sz w:val="22"/>
        </w:rPr>
        <w:t>map?</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49"/>
          <w:footerReference w:type="default" r:id="rId50"/>
          <w:pgSz w:w="11910" w:h="16840"/>
          <w:pgMar w:footer="1064" w:header="708" w:top="1260" w:bottom="1260" w:left="1200" w:right="1380"/>
          <w:pgNumType w:start="32"/>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14" w:val="left" w:leader="none"/>
        </w:tabs>
        <w:spacing w:line="240" w:lineRule="auto" w:before="72" w:after="0"/>
        <w:ind w:left="814" w:right="0" w:hanging="574"/>
        <w:jc w:val="left"/>
        <w:rPr>
          <w:rFonts w:ascii="Arial" w:hAnsi="Arial" w:cs="Arial" w:eastAsia="Arial" w:hint="default"/>
          <w:sz w:val="22"/>
          <w:szCs w:val="22"/>
        </w:rPr>
      </w:pPr>
      <w:r>
        <w:rPr>
          <w:rFonts w:ascii="Arial" w:hAnsi="Arial" w:cs="Arial" w:eastAsia="Arial" w:hint="default"/>
          <w:sz w:val="22"/>
          <w:szCs w:val="22"/>
        </w:rPr>
        <w:t>What is meant by constructing a fare using the ‘mileage</w:t>
      </w:r>
      <w:r>
        <w:rPr>
          <w:rFonts w:ascii="Arial" w:hAnsi="Arial" w:cs="Arial" w:eastAsia="Arial" w:hint="default"/>
          <w:spacing w:val="-14"/>
          <w:sz w:val="22"/>
          <w:szCs w:val="22"/>
        </w:rPr>
        <w:t> </w:t>
      </w:r>
      <w:r>
        <w:rPr>
          <w:rFonts w:ascii="Arial" w:hAnsi="Arial" w:cs="Arial" w:eastAsia="Arial" w:hint="default"/>
          <w:sz w:val="22"/>
          <w:szCs w:val="22"/>
        </w:rPr>
        <w:t>system’?</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834" w:hanging="511"/>
        <w:jc w:val="left"/>
        <w:rPr>
          <w:rFonts w:ascii="Arial" w:hAnsi="Arial" w:cs="Arial" w:eastAsia="Arial" w:hint="default"/>
          <w:sz w:val="22"/>
          <w:szCs w:val="22"/>
        </w:rPr>
      </w:pPr>
      <w:r>
        <w:rPr>
          <w:rFonts w:ascii="Arial"/>
          <w:sz w:val="22"/>
        </w:rPr>
        <w:t>What would be one condition that could be promoted or offered as a positive</w:t>
      </w:r>
      <w:r>
        <w:rPr>
          <w:rFonts w:ascii="Arial"/>
          <w:spacing w:val="-26"/>
          <w:sz w:val="22"/>
        </w:rPr>
        <w:t> </w:t>
      </w:r>
      <w:r>
        <w:rPr>
          <w:rFonts w:ascii="Arial"/>
          <w:sz w:val="22"/>
        </w:rPr>
        <w:t>for </w:t>
      </w:r>
      <w:r>
        <w:rPr>
          <w:rFonts w:ascii="Arial"/>
          <w:sz w:val="22"/>
        </w:rPr>
        <w:t>promoting a regular fare to a</w:t>
      </w:r>
      <w:r>
        <w:rPr>
          <w:rFonts w:ascii="Arial"/>
          <w:spacing w:val="-11"/>
          <w:sz w:val="22"/>
        </w:rPr>
        <w:t> </w:t>
      </w:r>
      <w:r>
        <w:rPr>
          <w:rFonts w:ascii="Arial"/>
          <w:sz w:val="22"/>
        </w:rPr>
        <w:t>customer?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List the three general types of</w:t>
      </w:r>
      <w:r>
        <w:rPr>
          <w:rFonts w:ascii="Arial"/>
          <w:spacing w:val="-11"/>
          <w:sz w:val="22"/>
        </w:rPr>
        <w:t> </w:t>
      </w:r>
      <w:r>
        <w:rPr>
          <w:rFonts w:ascii="Arial"/>
          <w:sz w:val="22"/>
        </w:rPr>
        <w:t>itinerary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the following abbreviations in relation to IATA developed Global Indicators</w:t>
      </w:r>
      <w:r>
        <w:rPr>
          <w:rFonts w:ascii="Arial"/>
          <w:spacing w:val="-22"/>
          <w:sz w:val="22"/>
        </w:rPr>
        <w:t> </w:t>
      </w:r>
      <w:r>
        <w:rPr>
          <w:rFonts w:ascii="Arial"/>
          <w:sz w:val="22"/>
        </w:rPr>
        <w:t>(GI):</w:t>
      </w:r>
    </w:p>
    <w:p>
      <w:pPr>
        <w:spacing w:line="240" w:lineRule="auto" w:before="9"/>
        <w:ind w:right="0"/>
        <w:rPr>
          <w:rFonts w:ascii="Arial" w:hAnsi="Arial" w:cs="Arial" w:eastAsia="Arial" w:hint="default"/>
          <w:sz w:val="20"/>
          <w:szCs w:val="20"/>
        </w:rPr>
      </w:pPr>
    </w:p>
    <w:p>
      <w:pPr>
        <w:pStyle w:val="BodyText"/>
        <w:spacing w:line="240" w:lineRule="auto" w:before="0"/>
        <w:ind w:left="751" w:right="8267" w:firstLine="0"/>
        <w:jc w:val="both"/>
      </w:pPr>
      <w:r>
        <w:rPr/>
        <w:t>EH TS PA AP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What is the abbreviation for the following airfare construction</w:t>
      </w:r>
      <w:r>
        <w:rPr>
          <w:rFonts w:ascii="Arial"/>
          <w:spacing w:val="-20"/>
          <w:sz w:val="22"/>
        </w:rPr>
        <w:t> </w:t>
      </w:r>
      <w:r>
        <w:rPr>
          <w:rFonts w:ascii="Arial"/>
          <w:sz w:val="22"/>
        </w:rPr>
        <w:t>terms?</w:t>
      </w:r>
    </w:p>
    <w:p>
      <w:pPr>
        <w:spacing w:line="240" w:lineRule="auto" w:before="2"/>
        <w:ind w:right="0"/>
        <w:rPr>
          <w:rFonts w:ascii="Arial" w:hAnsi="Arial" w:cs="Arial" w:eastAsia="Arial" w:hint="default"/>
          <w:sz w:val="21"/>
          <w:szCs w:val="21"/>
        </w:rPr>
      </w:pPr>
    </w:p>
    <w:p>
      <w:pPr>
        <w:pStyle w:val="ListParagraph"/>
        <w:numPr>
          <w:ilvl w:val="1"/>
          <w:numId w:val="39"/>
        </w:numPr>
        <w:tabs>
          <w:tab w:pos="1107" w:val="left" w:leader="none"/>
        </w:tabs>
        <w:spacing w:line="240" w:lineRule="auto" w:before="0" w:after="0"/>
        <w:ind w:left="1106" w:right="0" w:hanging="355"/>
        <w:jc w:val="left"/>
        <w:rPr>
          <w:rFonts w:ascii="Arial" w:hAnsi="Arial" w:cs="Arial" w:eastAsia="Arial" w:hint="default"/>
          <w:sz w:val="22"/>
          <w:szCs w:val="22"/>
        </w:rPr>
      </w:pPr>
      <w:r>
        <w:rPr>
          <w:rFonts w:ascii="Arial"/>
          <w:sz w:val="22"/>
        </w:rPr>
        <w:t>Country of origin minimum</w:t>
      </w:r>
      <w:r>
        <w:rPr>
          <w:rFonts w:ascii="Arial"/>
          <w:spacing w:val="-10"/>
          <w:sz w:val="22"/>
        </w:rPr>
        <w:t> </w:t>
      </w:r>
      <w:r>
        <w:rPr>
          <w:rFonts w:ascii="Arial"/>
          <w:sz w:val="22"/>
        </w:rPr>
        <w:t>checks</w:t>
      </w:r>
    </w:p>
    <w:p>
      <w:pPr>
        <w:pStyle w:val="ListParagraph"/>
        <w:numPr>
          <w:ilvl w:val="1"/>
          <w:numId w:val="39"/>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Open jaw via country of origin</w:t>
      </w:r>
      <w:r>
        <w:rPr>
          <w:rFonts w:ascii="Arial"/>
          <w:spacing w:val="-6"/>
          <w:sz w:val="22"/>
        </w:rPr>
        <w:t> </w:t>
      </w:r>
      <w:r>
        <w:rPr>
          <w:rFonts w:ascii="Arial"/>
          <w:sz w:val="22"/>
        </w:rPr>
        <w:t>check</w:t>
      </w:r>
    </w:p>
    <w:p>
      <w:pPr>
        <w:pStyle w:val="ListParagraph"/>
        <w:numPr>
          <w:ilvl w:val="1"/>
          <w:numId w:val="39"/>
        </w:numPr>
        <w:tabs>
          <w:tab w:pos="1107" w:val="left" w:leader="none"/>
        </w:tabs>
        <w:spacing w:line="240" w:lineRule="auto" w:before="121" w:after="0"/>
        <w:ind w:left="1106" w:right="0" w:hanging="355"/>
        <w:jc w:val="left"/>
        <w:rPr>
          <w:rFonts w:ascii="Arial" w:hAnsi="Arial" w:cs="Arial" w:eastAsia="Arial" w:hint="default"/>
          <w:sz w:val="22"/>
          <w:szCs w:val="22"/>
        </w:rPr>
      </w:pPr>
      <w:r>
        <w:rPr>
          <w:rFonts w:ascii="Arial"/>
          <w:sz w:val="22"/>
        </w:rPr>
        <w:t>One way sub-journey</w:t>
      </w:r>
      <w:r>
        <w:rPr>
          <w:rFonts w:ascii="Arial"/>
          <w:spacing w:val="-9"/>
          <w:sz w:val="22"/>
        </w:rPr>
        <w:t> </w:t>
      </w:r>
      <w:r>
        <w:rPr>
          <w:rFonts w:ascii="Arial"/>
          <w:sz w:val="22"/>
        </w:rPr>
        <w:t>check</w:t>
      </w:r>
    </w:p>
    <w:p>
      <w:pPr>
        <w:pStyle w:val="ListParagraph"/>
        <w:numPr>
          <w:ilvl w:val="1"/>
          <w:numId w:val="39"/>
        </w:numPr>
        <w:tabs>
          <w:tab w:pos="1107" w:val="left" w:leader="none"/>
        </w:tabs>
        <w:spacing w:line="240" w:lineRule="auto" w:before="120" w:after="0"/>
        <w:ind w:left="1106" w:right="0" w:hanging="355"/>
        <w:jc w:val="left"/>
        <w:rPr>
          <w:rFonts w:ascii="Arial" w:hAnsi="Arial" w:cs="Arial" w:eastAsia="Arial" w:hint="default"/>
          <w:sz w:val="22"/>
          <w:szCs w:val="22"/>
        </w:rPr>
      </w:pPr>
      <w:r>
        <w:rPr>
          <w:rFonts w:ascii="Arial"/>
          <w:sz w:val="22"/>
        </w:rPr>
        <w:t>Circle Trip Minimum</w:t>
      </w:r>
      <w:r>
        <w:rPr>
          <w:rFonts w:ascii="Arial"/>
          <w:spacing w:val="-11"/>
          <w:sz w:val="22"/>
        </w:rPr>
        <w:t> </w:t>
      </w:r>
      <w:r>
        <w:rPr>
          <w:rFonts w:ascii="Arial"/>
          <w:sz w:val="22"/>
        </w:rPr>
        <w:t>check</w:t>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1"/>
          <w:szCs w:val="1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the following terms relating to pricing</w:t>
      </w:r>
      <w:r>
        <w:rPr>
          <w:rFonts w:ascii="Arial"/>
          <w:spacing w:val="-21"/>
          <w:sz w:val="22"/>
        </w:rPr>
        <w:t> </w:t>
      </w:r>
      <w:r>
        <w:rPr>
          <w:rFonts w:ascii="Arial"/>
          <w:sz w:val="22"/>
        </w:rPr>
        <w:t>itinerary:</w:t>
      </w:r>
    </w:p>
    <w:p>
      <w:pPr>
        <w:spacing w:line="240" w:lineRule="auto" w:before="11"/>
        <w:ind w:right="0"/>
        <w:rPr>
          <w:rFonts w:ascii="Arial" w:hAnsi="Arial" w:cs="Arial" w:eastAsia="Arial" w:hint="default"/>
          <w:sz w:val="20"/>
          <w:szCs w:val="20"/>
        </w:rPr>
      </w:pPr>
    </w:p>
    <w:p>
      <w:pPr>
        <w:pStyle w:val="ListParagraph"/>
        <w:numPr>
          <w:ilvl w:val="1"/>
          <w:numId w:val="39"/>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NUC</w:t>
      </w:r>
    </w:p>
    <w:p>
      <w:pPr>
        <w:pStyle w:val="ListParagraph"/>
        <w:numPr>
          <w:ilvl w:val="1"/>
          <w:numId w:val="39"/>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ROE</w:t>
      </w:r>
    </w:p>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11"/>
          <w:szCs w:val="1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Explain how ROE is</w:t>
      </w:r>
      <w:r>
        <w:rPr>
          <w:rFonts w:ascii="Arial"/>
          <w:spacing w:val="-8"/>
          <w:sz w:val="22"/>
        </w:rPr>
        <w:t> </w:t>
      </w:r>
      <w:r>
        <w:rPr>
          <w:rFonts w:ascii="Arial"/>
          <w:sz w:val="22"/>
        </w:rPr>
        <w:t>applied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Explain the key differences between regular fares and promotional</w:t>
      </w:r>
      <w:r>
        <w:rPr>
          <w:rFonts w:ascii="Arial"/>
          <w:spacing w:val="-19"/>
          <w:sz w:val="22"/>
        </w:rPr>
        <w:t> </w:t>
      </w:r>
      <w:r>
        <w:rPr>
          <w:rFonts w:ascii="Arial"/>
          <w:sz w:val="22"/>
        </w:rPr>
        <w:t>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At what fare percentage rate are children and infants</w:t>
      </w:r>
      <w:r>
        <w:rPr>
          <w:rFonts w:ascii="Arial"/>
          <w:spacing w:val="-15"/>
          <w:sz w:val="22"/>
        </w:rPr>
        <w:t> </w:t>
      </w:r>
      <w:r>
        <w:rPr>
          <w:rFonts w:ascii="Arial"/>
          <w:sz w:val="22"/>
        </w:rPr>
        <w:t>charged?</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three items which might be included in air</w:t>
      </w:r>
      <w:r>
        <w:rPr>
          <w:rFonts w:ascii="Arial"/>
          <w:spacing w:val="-18"/>
          <w:sz w:val="22"/>
        </w:rPr>
        <w:t> </w:t>
      </w:r>
      <w:r>
        <w:rPr>
          <w:rFonts w:ascii="Arial"/>
          <w:sz w:val="22"/>
        </w:rPr>
        <w:t>itineraries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hAnsi="Arial" w:cs="Arial" w:eastAsia="Arial" w:hint="default"/>
          <w:sz w:val="22"/>
          <w:szCs w:val="22"/>
        </w:rPr>
        <w:t>What are the general guidelines relating to TTL </w:t>
      </w:r>
      <w:r>
        <w:rPr>
          <w:rFonts w:ascii="Arial" w:hAnsi="Arial" w:cs="Arial" w:eastAsia="Arial" w:hint="default"/>
          <w:sz w:val="22"/>
          <w:szCs w:val="22"/>
        </w:rPr>
        <w:t>– </w:t>
      </w:r>
      <w:r>
        <w:rPr>
          <w:rFonts w:ascii="Arial" w:hAnsi="Arial" w:cs="Arial" w:eastAsia="Arial" w:hint="default"/>
          <w:sz w:val="22"/>
          <w:szCs w:val="22"/>
        </w:rPr>
        <w:t>Ticketing time</w:t>
      </w:r>
      <w:r>
        <w:rPr>
          <w:rFonts w:ascii="Arial" w:hAnsi="Arial" w:cs="Arial" w:eastAsia="Arial" w:hint="default"/>
          <w:spacing w:val="-14"/>
          <w:sz w:val="22"/>
          <w:szCs w:val="22"/>
        </w:rPr>
        <w:t> </w:t>
      </w:r>
      <w:r>
        <w:rPr>
          <w:rFonts w:ascii="Arial" w:hAnsi="Arial" w:cs="Arial" w:eastAsia="Arial" w:hint="default"/>
          <w:sz w:val="22"/>
          <w:szCs w:val="22"/>
        </w:rPr>
        <w:t>limit?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752" w:val="left" w:leader="none"/>
        </w:tabs>
        <w:spacing w:line="240" w:lineRule="auto" w:before="72" w:after="0"/>
        <w:ind w:left="751" w:right="366" w:hanging="511"/>
        <w:jc w:val="left"/>
        <w:rPr>
          <w:rFonts w:ascii="Arial" w:hAnsi="Arial" w:cs="Arial" w:eastAsia="Arial" w:hint="default"/>
          <w:sz w:val="22"/>
          <w:szCs w:val="22"/>
        </w:rPr>
      </w:pPr>
      <w:r>
        <w:rPr>
          <w:rFonts w:ascii="Arial"/>
          <w:sz w:val="22"/>
        </w:rPr>
        <w:t>Why is it so important for an agent to ensure accuracy when making a client booking online via an airline</w:t>
      </w:r>
      <w:r>
        <w:rPr>
          <w:rFonts w:ascii="Arial"/>
          <w:spacing w:val="-13"/>
          <w:sz w:val="22"/>
        </w:rPr>
        <w:t> </w:t>
      </w:r>
      <w:r>
        <w:rPr>
          <w:rFonts w:ascii="Arial"/>
          <w:sz w:val="22"/>
        </w:rPr>
        <w:t>website?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maximum number of seats that can be reserved in one</w:t>
      </w:r>
      <w:r>
        <w:rPr>
          <w:rFonts w:ascii="Arial"/>
          <w:spacing w:val="-21"/>
          <w:sz w:val="22"/>
        </w:rPr>
        <w:t> </w:t>
      </w:r>
      <w:r>
        <w:rPr>
          <w:rFonts w:ascii="Arial"/>
          <w:sz w:val="22"/>
        </w:rPr>
        <w:t>booking?</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Explain in point form how NUC is applied when constructing</w:t>
      </w:r>
      <w:r>
        <w:rPr>
          <w:rFonts w:ascii="Arial"/>
          <w:spacing w:val="-22"/>
          <w:sz w:val="22"/>
        </w:rPr>
        <w:t> </w:t>
      </w:r>
      <w:r>
        <w:rPr>
          <w:rFonts w:ascii="Arial"/>
          <w:sz w:val="22"/>
        </w:rPr>
        <w:t>airfares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Explain the term ROE and how it is</w:t>
      </w:r>
      <w:r>
        <w:rPr>
          <w:rFonts w:ascii="Arial"/>
          <w:spacing w:val="-12"/>
          <w:sz w:val="22"/>
        </w:rPr>
        <w:t> </w:t>
      </w:r>
      <w:r>
        <w:rPr>
          <w:rFonts w:ascii="Arial"/>
          <w:sz w:val="22"/>
        </w:rPr>
        <w:t>applied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What is a ‘fare basis</w:t>
      </w:r>
      <w:r>
        <w:rPr>
          <w:rFonts w:ascii="Arial" w:hAnsi="Arial" w:cs="Arial" w:eastAsia="Arial" w:hint="default"/>
          <w:spacing w:val="-7"/>
          <w:sz w:val="22"/>
          <w:szCs w:val="22"/>
        </w:rPr>
        <w:t> </w:t>
      </w:r>
      <w:r>
        <w:rPr>
          <w:rFonts w:ascii="Arial" w:hAnsi="Arial" w:cs="Arial" w:eastAsia="Arial" w:hint="default"/>
          <w:sz w:val="22"/>
          <w:szCs w:val="22"/>
        </w:rPr>
        <w:t>code’?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and explain the two components of a return</w:t>
      </w:r>
      <w:r>
        <w:rPr>
          <w:rFonts w:ascii="Arial"/>
          <w:spacing w:val="-10"/>
          <w:sz w:val="22"/>
        </w:rPr>
        <w:t> </w:t>
      </w:r>
      <w:r>
        <w:rPr>
          <w:rFonts w:ascii="Arial"/>
          <w:sz w:val="22"/>
        </w:rPr>
        <w:t>airfare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Return airfares may be identified as ‘round trip’ or ‘circle trip’. What is the</w:t>
      </w:r>
      <w:r>
        <w:rPr>
          <w:rFonts w:ascii="Arial" w:hAnsi="Arial" w:cs="Arial" w:eastAsia="Arial" w:hint="default"/>
          <w:spacing w:val="-31"/>
          <w:sz w:val="22"/>
          <w:szCs w:val="22"/>
        </w:rPr>
        <w:t> </w:t>
      </w:r>
      <w:r>
        <w:rPr>
          <w:rFonts w:ascii="Arial" w:hAnsi="Arial" w:cs="Arial" w:eastAsia="Arial" w:hint="default"/>
          <w:sz w:val="22"/>
          <w:szCs w:val="22"/>
        </w:rPr>
        <w:t>difference?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EMA and what does it</w:t>
      </w:r>
      <w:r>
        <w:rPr>
          <w:rFonts w:ascii="Arial"/>
          <w:spacing w:val="-5"/>
          <w:sz w:val="22"/>
        </w:rPr>
        <w:t> </w:t>
      </w:r>
      <w:r>
        <w:rPr>
          <w:rFonts w:ascii="Arial"/>
          <w:sz w:val="22"/>
        </w:rPr>
        <w:t>mean?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industry standard (as a guide) for issuing tickets, vouchers and</w:t>
      </w:r>
      <w:r>
        <w:rPr>
          <w:rFonts w:ascii="Arial"/>
          <w:spacing w:val="-22"/>
          <w:sz w:val="22"/>
        </w:rPr>
        <w:t> </w:t>
      </w:r>
      <w:r>
        <w:rPr>
          <w:rFonts w:ascii="Arial"/>
          <w:sz w:val="22"/>
        </w:rPr>
        <w:t>itinerary?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Common options used for delivery of passenger documents include </w:t>
      </w:r>
      <w:r>
        <w:rPr>
          <w:rFonts w:ascii="Arial" w:hAnsi="Arial" w:cs="Arial" w:eastAsia="Arial" w:hint="default"/>
          <w:sz w:val="22"/>
          <w:szCs w:val="22"/>
        </w:rPr>
        <w:t>…… </w:t>
      </w:r>
      <w:r>
        <w:rPr>
          <w:rFonts w:ascii="Arial" w:hAnsi="Arial" w:cs="Arial" w:eastAsia="Arial" w:hint="default"/>
          <w:sz w:val="22"/>
          <w:szCs w:val="22"/>
        </w:rPr>
        <w:t>List</w:t>
      </w:r>
      <w:r>
        <w:rPr>
          <w:rFonts w:ascii="Arial" w:hAnsi="Arial" w:cs="Arial" w:eastAsia="Arial" w:hint="default"/>
          <w:spacing w:val="-13"/>
          <w:sz w:val="22"/>
          <w:szCs w:val="22"/>
        </w:rPr>
        <w:t> </w:t>
      </w:r>
      <w:r>
        <w:rPr>
          <w:rFonts w:ascii="Arial" w:hAnsi="Arial" w:cs="Arial" w:eastAsia="Arial" w:hint="default"/>
          <w:sz w:val="22"/>
          <w:szCs w:val="22"/>
        </w:rPr>
        <w:t>3</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regular mail not generally used for delivery of passenger</w:t>
      </w:r>
      <w:r>
        <w:rPr>
          <w:rFonts w:ascii="Arial"/>
          <w:spacing w:val="-16"/>
          <w:sz w:val="22"/>
        </w:rPr>
        <w:t> </w:t>
      </w:r>
      <w:r>
        <w:rPr>
          <w:rFonts w:ascii="Arial"/>
          <w:sz w:val="22"/>
        </w:rPr>
        <w:t>documents?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104" w:hanging="566"/>
        <w:jc w:val="left"/>
        <w:rPr>
          <w:rFonts w:ascii="Arial" w:hAnsi="Arial" w:cs="Arial" w:eastAsia="Arial" w:hint="default"/>
          <w:sz w:val="22"/>
          <w:szCs w:val="22"/>
        </w:rPr>
      </w:pPr>
      <w:r>
        <w:rPr>
          <w:rFonts w:ascii="Arial"/>
          <w:sz w:val="22"/>
        </w:rPr>
        <w:t>Where possible, in packaging and presenting final travel documentation to clients what should you use or include? List</w:t>
      </w:r>
      <w:r>
        <w:rPr>
          <w:rFonts w:ascii="Arial"/>
          <w:spacing w:val="-6"/>
          <w:sz w:val="22"/>
        </w:rPr>
        <w:t> </w:t>
      </w:r>
      <w:r>
        <w:rPr>
          <w:rFonts w:ascii="Arial"/>
          <w:sz w:val="22"/>
        </w:rPr>
        <w:t>three.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factors you may consider before despatching documents to a</w:t>
      </w:r>
      <w:r>
        <w:rPr>
          <w:rFonts w:ascii="Arial"/>
          <w:spacing w:val="-19"/>
          <w:sz w:val="22"/>
        </w:rPr>
        <w:t> </w:t>
      </w:r>
      <w:r>
        <w:rPr>
          <w:rFonts w:ascii="Arial"/>
          <w:sz w:val="22"/>
        </w:rPr>
        <w:t>client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three factors when selecting flight and carrier for your</w:t>
      </w:r>
      <w:r>
        <w:rPr>
          <w:rFonts w:ascii="Arial"/>
          <w:spacing w:val="-18"/>
          <w:sz w:val="22"/>
        </w:rPr>
        <w:t> </w:t>
      </w:r>
      <w:r>
        <w:rPr>
          <w:rFonts w:ascii="Arial"/>
          <w:sz w:val="22"/>
        </w:rPr>
        <w:t>clients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resource would you use to access airline schedules</w:t>
      </w:r>
      <w:r>
        <w:rPr>
          <w:rFonts w:ascii="Arial"/>
          <w:spacing w:val="-21"/>
          <w:sz w:val="22"/>
        </w:rPr>
        <w:t> </w:t>
      </w:r>
      <w:r>
        <w:rPr>
          <w:rFonts w:ascii="Arial"/>
          <w:sz w:val="22"/>
        </w:rPr>
        <w:t>electronically?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Baggage allowances refer to what types of</w:t>
      </w:r>
      <w:r>
        <w:rPr>
          <w:rFonts w:ascii="Arial"/>
          <w:spacing w:val="-12"/>
          <w:sz w:val="22"/>
        </w:rPr>
        <w:t> </w:t>
      </w:r>
      <w:r>
        <w:rPr>
          <w:rFonts w:ascii="Arial"/>
          <w:sz w:val="22"/>
        </w:rPr>
        <w:t>baggage?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2 items which the PTA may</w:t>
      </w:r>
      <w:r>
        <w:rPr>
          <w:rFonts w:ascii="Arial"/>
          <w:spacing w:val="-10"/>
          <w:sz w:val="22"/>
        </w:rPr>
        <w:t> </w:t>
      </w:r>
      <w:r>
        <w:rPr>
          <w:rFonts w:ascii="Arial"/>
          <w:sz w:val="22"/>
        </w:rPr>
        <w:t>include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have MCOs now been replaced</w:t>
      </w:r>
      <w:r>
        <w:rPr>
          <w:rFonts w:ascii="Arial"/>
          <w:spacing w:val="-11"/>
          <w:sz w:val="22"/>
        </w:rPr>
        <w:t> </w:t>
      </w:r>
      <w:r>
        <w:rPr>
          <w:rFonts w:ascii="Arial"/>
          <w:sz w:val="22"/>
        </w:rPr>
        <w:t>with?</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important to issue an invoice to a client for</w:t>
      </w:r>
      <w:r>
        <w:rPr>
          <w:rFonts w:ascii="Arial"/>
          <w:spacing w:val="-18"/>
          <w:sz w:val="22"/>
        </w:rPr>
        <w:t> </w:t>
      </w:r>
      <w:r>
        <w:rPr>
          <w:rFonts w:ascii="Arial"/>
          <w:sz w:val="22"/>
        </w:rPr>
        <w:t>PTA?</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Travel agencies must be accredited to issue airline tickets by</w:t>
      </w:r>
      <w:r>
        <w:rPr>
          <w:rFonts w:ascii="Arial"/>
          <w:spacing w:val="-15"/>
          <w:sz w:val="22"/>
        </w:rPr>
        <w:t> </w:t>
      </w:r>
      <w:r>
        <w:rPr>
          <w:rFonts w:ascii="Arial"/>
          <w:sz w:val="22"/>
        </w:rPr>
        <w:t>whom?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Explain BSP in point</w:t>
      </w:r>
      <w:r>
        <w:rPr>
          <w:rFonts w:ascii="Arial"/>
          <w:spacing w:val="-7"/>
          <w:sz w:val="22"/>
        </w:rPr>
        <w:t> </w:t>
      </w:r>
      <w:r>
        <w:rPr>
          <w:rFonts w:ascii="Arial"/>
          <w:sz w:val="22"/>
        </w:rPr>
        <w:t>form</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ticket</w:t>
      </w:r>
      <w:r>
        <w:rPr>
          <w:rFonts w:ascii="Arial"/>
          <w:spacing w:val="-8"/>
          <w:sz w:val="22"/>
        </w:rPr>
        <w:t> </w:t>
      </w:r>
      <w:r>
        <w:rPr>
          <w:rFonts w:ascii="Arial"/>
          <w:sz w:val="22"/>
        </w:rPr>
        <w:t>modifiers?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would an agency have a need to use a</w:t>
      </w:r>
      <w:r>
        <w:rPr>
          <w:rFonts w:ascii="Arial"/>
          <w:spacing w:val="-11"/>
          <w:sz w:val="22"/>
        </w:rPr>
        <w:t> </w:t>
      </w:r>
      <w:r>
        <w:rPr>
          <w:rFonts w:ascii="Arial"/>
          <w:sz w:val="22"/>
        </w:rPr>
        <w:t>consolidator?</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985" w:hanging="566"/>
        <w:jc w:val="left"/>
        <w:rPr>
          <w:rFonts w:ascii="Arial" w:hAnsi="Arial" w:cs="Arial" w:eastAsia="Arial" w:hint="default"/>
          <w:sz w:val="22"/>
          <w:szCs w:val="22"/>
        </w:rPr>
      </w:pPr>
      <w:r>
        <w:rPr>
          <w:rFonts w:ascii="Arial"/>
          <w:sz w:val="22"/>
        </w:rPr>
        <w:t>Identify 3 key types of flight information you will need to confirm to meet client requirements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162" w:hanging="566"/>
        <w:jc w:val="left"/>
        <w:rPr>
          <w:rFonts w:ascii="Arial" w:hAnsi="Arial" w:cs="Arial" w:eastAsia="Arial" w:hint="default"/>
          <w:sz w:val="22"/>
          <w:szCs w:val="22"/>
        </w:rPr>
      </w:pPr>
      <w:r>
        <w:rPr>
          <w:rFonts w:ascii="Arial"/>
          <w:sz w:val="22"/>
        </w:rPr>
        <w:t>Identify three factors you need to consider when allowing for connection time between flights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three common seat</w:t>
      </w:r>
      <w:r>
        <w:rPr>
          <w:rFonts w:ascii="Arial"/>
          <w:spacing w:val="-8"/>
          <w:sz w:val="22"/>
        </w:rPr>
        <w:t> </w:t>
      </w:r>
      <w:r>
        <w:rPr>
          <w:rFonts w:ascii="Arial"/>
          <w:sz w:val="22"/>
        </w:rPr>
        <w:t>requests?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What is an ‘open jaw’</w:t>
      </w:r>
      <w:r>
        <w:rPr>
          <w:rFonts w:ascii="Arial" w:hAnsi="Arial" w:cs="Arial" w:eastAsia="Arial" w:hint="default"/>
          <w:spacing w:val="-6"/>
          <w:sz w:val="22"/>
          <w:szCs w:val="22"/>
        </w:rPr>
        <w:t> </w:t>
      </w:r>
      <w:r>
        <w:rPr>
          <w:rFonts w:ascii="Arial" w:hAnsi="Arial" w:cs="Arial" w:eastAsia="Arial" w:hint="default"/>
          <w:sz w:val="22"/>
          <w:szCs w:val="22"/>
        </w:rPr>
        <w:t>journey?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Explain briefly the difference between and ‘online’ and ‘interline’</w:t>
      </w:r>
      <w:r>
        <w:rPr>
          <w:rFonts w:ascii="Arial" w:hAnsi="Arial" w:cs="Arial" w:eastAsia="Arial" w:hint="default"/>
          <w:spacing w:val="-18"/>
          <w:sz w:val="22"/>
          <w:szCs w:val="22"/>
        </w:rPr>
        <w:t> </w:t>
      </w:r>
      <w:r>
        <w:rPr>
          <w:rFonts w:ascii="Arial" w:hAnsi="Arial" w:cs="Arial" w:eastAsia="Arial" w:hint="default"/>
          <w:sz w:val="22"/>
          <w:szCs w:val="22"/>
        </w:rPr>
        <w:t>tra</w:t>
      </w:r>
      <w:r>
        <w:rPr>
          <w:rFonts w:ascii="Arial" w:hAnsi="Arial" w:cs="Arial" w:eastAsia="Arial" w:hint="default"/>
          <w:sz w:val="22"/>
          <w:szCs w:val="22"/>
        </w:rPr>
        <w:t>nsfer</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Breakdown the information for this one way fare from Galileo</w:t>
      </w:r>
      <w:r>
        <w:rPr>
          <w:rFonts w:ascii="Arial"/>
          <w:spacing w:val="-23"/>
          <w:sz w:val="22"/>
        </w:rPr>
        <w:t> </w:t>
      </w:r>
      <w:r>
        <w:rPr>
          <w:rFonts w:ascii="Arial"/>
          <w:sz w:val="22"/>
        </w:rPr>
        <w:t>CRS</w:t>
      </w:r>
    </w:p>
    <w:p>
      <w:pPr>
        <w:spacing w:line="240" w:lineRule="auto" w:before="2"/>
        <w:ind w:right="0"/>
        <w:rPr>
          <w:rFonts w:ascii="Arial" w:hAnsi="Arial" w:cs="Arial" w:eastAsia="Arial" w:hint="default"/>
          <w:sz w:val="21"/>
          <w:szCs w:val="21"/>
        </w:rPr>
      </w:pPr>
    </w:p>
    <w:p>
      <w:pPr>
        <w:spacing w:before="0"/>
        <w:ind w:left="806" w:right="540" w:firstLine="0"/>
        <w:jc w:val="left"/>
        <w:rPr>
          <w:rFonts w:ascii="Arial" w:hAnsi="Arial" w:cs="Arial" w:eastAsia="Arial" w:hint="default"/>
          <w:sz w:val="22"/>
          <w:szCs w:val="22"/>
        </w:rPr>
      </w:pPr>
      <w:r>
        <w:rPr>
          <w:rFonts w:ascii="Arial"/>
          <w:i/>
          <w:sz w:val="22"/>
        </w:rPr>
        <w:t>FDHANMEL20OCT-OW/YY:</w:t>
      </w:r>
      <w:r>
        <w:rPr>
          <w:rFonts w:ascii="Arial"/>
          <w:i/>
          <w:spacing w:val="-6"/>
          <w:sz w:val="22"/>
        </w:rPr>
        <w:t> </w:t>
      </w:r>
      <w:r>
        <w:rPr>
          <w:rFonts w:ascii="Arial"/>
          <w:i/>
          <w:sz w:val="22"/>
        </w:rPr>
        <w:t>NUC</w:t>
      </w:r>
      <w:r>
        <w:rPr>
          <w:rFonts w:ascii="Arial"/>
          <w:sz w:val="22"/>
        </w:rPr>
      </w:r>
    </w:p>
    <w:p>
      <w:pPr>
        <w:spacing w:line="240" w:lineRule="auto" w:before="0"/>
        <w:ind w:right="0"/>
        <w:rPr>
          <w:rFonts w:ascii="Arial" w:hAnsi="Arial" w:cs="Arial" w:eastAsia="Arial" w:hint="default"/>
          <w:i/>
          <w:sz w:val="20"/>
          <w:szCs w:val="20"/>
        </w:rPr>
      </w:pPr>
    </w:p>
    <w:p>
      <w:pPr>
        <w:spacing w:line="240" w:lineRule="auto" w:before="4" w:after="0"/>
        <w:ind w:right="0"/>
        <w:rPr>
          <w:rFonts w:ascii="Arial" w:hAnsi="Arial" w:cs="Arial" w:eastAsia="Arial" w:hint="default"/>
          <w:i/>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i/>
          <w:sz w:val="20"/>
          <w:szCs w:val="20"/>
        </w:rPr>
      </w:pPr>
    </w:p>
    <w:p>
      <w:pPr>
        <w:spacing w:line="240" w:lineRule="auto" w:before="11" w:after="0"/>
        <w:ind w:right="0"/>
        <w:rPr>
          <w:rFonts w:ascii="Arial" w:hAnsi="Arial" w:cs="Arial" w:eastAsia="Arial" w:hint="default"/>
          <w:i/>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i/>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Fare journey must include two types of fares, identify the</w:t>
      </w:r>
      <w:r>
        <w:rPr>
          <w:rFonts w:ascii="Arial"/>
          <w:spacing w:val="-17"/>
          <w:sz w:val="22"/>
        </w:rPr>
        <w:t> </w:t>
      </w:r>
      <w:r>
        <w:rPr>
          <w:rFonts w:ascii="Arial"/>
          <w:sz w:val="22"/>
        </w:rPr>
        <w:t>two</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1835" w:hanging="511"/>
        <w:jc w:val="left"/>
        <w:rPr>
          <w:rFonts w:ascii="Arial" w:hAnsi="Arial" w:cs="Arial" w:eastAsia="Arial" w:hint="default"/>
          <w:sz w:val="22"/>
          <w:szCs w:val="22"/>
        </w:rPr>
      </w:pPr>
      <w:r>
        <w:rPr>
          <w:rFonts w:ascii="Arial" w:hAnsi="Arial" w:cs="Arial" w:eastAsia="Arial" w:hint="default"/>
          <w:sz w:val="22"/>
          <w:szCs w:val="22"/>
        </w:rPr>
        <w:t>Explain the difference between the following terms in a flight booking: </w:t>
      </w:r>
      <w:r>
        <w:rPr>
          <w:rFonts w:ascii="Arial" w:hAnsi="Arial" w:cs="Arial" w:eastAsia="Arial" w:hint="default"/>
          <w:sz w:val="22"/>
          <w:szCs w:val="22"/>
        </w:rPr>
        <w:t>‘Intermediate point’ and</w:t>
      </w:r>
      <w:r>
        <w:rPr>
          <w:rFonts w:ascii="Arial" w:hAnsi="Arial" w:cs="Arial" w:eastAsia="Arial" w:hint="default"/>
          <w:spacing w:val="-8"/>
          <w:sz w:val="22"/>
          <w:szCs w:val="22"/>
        </w:rPr>
        <w:t> </w:t>
      </w:r>
      <w:r>
        <w:rPr>
          <w:rFonts w:ascii="Arial" w:hAnsi="Arial" w:cs="Arial" w:eastAsia="Arial" w:hint="default"/>
          <w:sz w:val="22"/>
          <w:szCs w:val="22"/>
        </w:rPr>
        <w:t>‘Transit’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What is meant by ‘booking classes’ when using a</w:t>
      </w:r>
      <w:r>
        <w:rPr>
          <w:rFonts w:ascii="Arial" w:hAnsi="Arial" w:cs="Arial" w:eastAsia="Arial" w:hint="default"/>
          <w:spacing w:val="-14"/>
          <w:sz w:val="22"/>
          <w:szCs w:val="22"/>
        </w:rPr>
        <w:t> </w:t>
      </w:r>
      <w:r>
        <w:rPr>
          <w:rFonts w:ascii="Arial" w:hAnsi="Arial" w:cs="Arial" w:eastAsia="Arial" w:hint="default"/>
          <w:sz w:val="22"/>
          <w:szCs w:val="22"/>
        </w:rPr>
        <w:t>CRS?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752" w:val="left" w:leader="none"/>
        </w:tabs>
        <w:spacing w:line="240" w:lineRule="auto" w:before="72" w:after="0"/>
        <w:ind w:left="751" w:right="0" w:hanging="511"/>
        <w:jc w:val="left"/>
        <w:rPr>
          <w:rFonts w:ascii="Arial" w:hAnsi="Arial" w:cs="Arial" w:eastAsia="Arial" w:hint="default"/>
          <w:sz w:val="22"/>
          <w:szCs w:val="22"/>
        </w:rPr>
      </w:pPr>
      <w:r>
        <w:rPr>
          <w:rFonts w:ascii="Arial"/>
          <w:sz w:val="22"/>
        </w:rPr>
        <w:t>Identify the cheapest class from the following CRS</w:t>
      </w:r>
      <w:r>
        <w:rPr>
          <w:rFonts w:ascii="Arial"/>
          <w:spacing w:val="-19"/>
          <w:sz w:val="22"/>
        </w:rPr>
        <w:t> </w:t>
      </w:r>
      <w:r>
        <w:rPr>
          <w:rFonts w:ascii="Arial"/>
          <w:sz w:val="22"/>
        </w:rPr>
        <w:t>listings:</w:t>
      </w:r>
    </w:p>
    <w:p>
      <w:pPr>
        <w:spacing w:line="240" w:lineRule="auto" w:before="9"/>
        <w:ind w:right="0"/>
        <w:rPr>
          <w:rFonts w:ascii="Arial" w:hAnsi="Arial" w:cs="Arial" w:eastAsia="Arial" w:hint="default"/>
          <w:sz w:val="20"/>
          <w:szCs w:val="20"/>
        </w:rPr>
      </w:pPr>
    </w:p>
    <w:p>
      <w:pPr>
        <w:pStyle w:val="BodyText"/>
        <w:spacing w:line="240" w:lineRule="auto" w:before="0"/>
        <w:ind w:left="751" w:right="8400" w:firstLine="0"/>
        <w:jc w:val="both"/>
      </w:pPr>
      <w:r>
        <w:rPr/>
        <w:t>V S N O</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Identify three points to consider when calculating a clien</w:t>
      </w:r>
      <w:r>
        <w:rPr>
          <w:rFonts w:ascii="Arial" w:hAnsi="Arial" w:cs="Arial" w:eastAsia="Arial" w:hint="default"/>
          <w:sz w:val="22"/>
          <w:szCs w:val="22"/>
        </w:rPr>
        <w:t>t’s lowest combination of</w:t>
      </w:r>
      <w:r>
        <w:rPr>
          <w:rFonts w:ascii="Arial" w:hAnsi="Arial" w:cs="Arial" w:eastAsia="Arial" w:hint="default"/>
          <w:spacing w:val="-22"/>
          <w:sz w:val="22"/>
          <w:szCs w:val="22"/>
        </w:rPr>
        <w:t> </w:t>
      </w:r>
      <w:r>
        <w:rPr>
          <w:rFonts w:ascii="Arial" w:hAnsi="Arial" w:cs="Arial" w:eastAsia="Arial" w:hint="default"/>
          <w:sz w:val="22"/>
          <w:szCs w:val="22"/>
        </w:rPr>
        <w:t>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standard format for ticketing international</w:t>
      </w:r>
      <w:r>
        <w:rPr>
          <w:rFonts w:ascii="Arial"/>
          <w:spacing w:val="-17"/>
          <w:sz w:val="22"/>
        </w:rPr>
        <w:t> </w:t>
      </w:r>
      <w:r>
        <w:rPr>
          <w:rFonts w:ascii="Arial"/>
          <w:sz w:val="22"/>
        </w:rPr>
        <w:t>fares?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two ways of recording the client</w:t>
      </w:r>
      <w:r>
        <w:rPr>
          <w:rFonts w:ascii="Arial"/>
          <w:spacing w:val="-16"/>
          <w:sz w:val="22"/>
        </w:rPr>
        <w:t> </w:t>
      </w:r>
      <w:r>
        <w:rPr>
          <w:rFonts w:ascii="Arial"/>
          <w:sz w:val="22"/>
        </w:rPr>
        <w:t>file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3"/>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Explain the purpose of a Client Management System</w:t>
      </w:r>
      <w:r>
        <w:rPr>
          <w:rFonts w:ascii="Arial"/>
          <w:spacing w:val="-13"/>
          <w:sz w:val="22"/>
        </w:rPr>
        <w:t> </w:t>
      </w:r>
      <w:r>
        <w:rPr>
          <w:rFonts w:ascii="Arial"/>
          <w:sz w:val="22"/>
        </w:rPr>
        <w:t>(CMS)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A CMS may also be referred to as</w:t>
      </w:r>
      <w:r>
        <w:rPr>
          <w:rFonts w:ascii="Arial"/>
          <w:spacing w:val="-12"/>
          <w:sz w:val="22"/>
        </w:rPr>
        <w:t> </w:t>
      </w:r>
      <w:r>
        <w:rPr>
          <w:rFonts w:ascii="Arial"/>
          <w:sz w:val="22"/>
        </w:rPr>
        <w:t>what?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349" w:hanging="566"/>
        <w:jc w:val="left"/>
        <w:rPr>
          <w:rFonts w:ascii="Arial" w:hAnsi="Arial" w:cs="Arial" w:eastAsia="Arial" w:hint="default"/>
          <w:sz w:val="22"/>
          <w:szCs w:val="22"/>
        </w:rPr>
      </w:pPr>
      <w:r>
        <w:rPr>
          <w:rFonts w:ascii="Arial"/>
          <w:sz w:val="22"/>
        </w:rPr>
        <w:t>The information reflected on vouchers and other documentation provided should not include the use of standard travel industry abbreviations, jargon or codes.</w:t>
      </w:r>
      <w:r>
        <w:rPr>
          <w:rFonts w:ascii="Arial"/>
          <w:spacing w:val="-23"/>
          <w:sz w:val="22"/>
        </w:rPr>
        <w:t> </w:t>
      </w:r>
      <w:r>
        <w:rPr>
          <w:rFonts w:ascii="Arial"/>
          <w:sz w:val="22"/>
        </w:rPr>
        <w:t>Why?</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footerReference w:type="even" r:id="rId51"/>
          <w:footerReference w:type="default" r:id="rId52"/>
          <w:pgSz w:w="11910" w:h="16840"/>
          <w:pgMar w:footer="1064" w:header="708"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113" w:hanging="566"/>
        <w:jc w:val="left"/>
        <w:rPr>
          <w:rFonts w:ascii="Arial" w:hAnsi="Arial" w:cs="Arial" w:eastAsia="Arial" w:hint="default"/>
          <w:sz w:val="22"/>
          <w:szCs w:val="22"/>
        </w:rPr>
      </w:pPr>
      <w:r>
        <w:rPr>
          <w:rFonts w:ascii="Arial"/>
          <w:sz w:val="22"/>
        </w:rPr>
        <w:t>There are multiple fare types you will be required to quote on and keep record. Identify three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Under what circumstances might penalty fees be applied to</w:t>
      </w:r>
      <w:r>
        <w:rPr>
          <w:rFonts w:ascii="Arial"/>
          <w:spacing w:val="-22"/>
          <w:sz w:val="22"/>
        </w:rPr>
        <w:t> </w:t>
      </w:r>
      <w:r>
        <w:rPr>
          <w:rFonts w:ascii="Arial"/>
          <w:sz w:val="22"/>
        </w:rPr>
        <w:t>tickets?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hAnsi="Arial" w:cs="Arial" w:eastAsia="Arial" w:hint="default"/>
          <w:sz w:val="22"/>
          <w:szCs w:val="22"/>
        </w:rPr>
        <w:t>What is meant by a ‘non</w:t>
      </w:r>
      <w:r>
        <w:rPr>
          <w:rFonts w:ascii="Arial" w:hAnsi="Arial" w:cs="Arial" w:eastAsia="Arial" w:hint="default"/>
          <w:sz w:val="22"/>
          <w:szCs w:val="22"/>
        </w:rPr>
        <w:t>-</w:t>
      </w:r>
      <w:r>
        <w:rPr>
          <w:rFonts w:ascii="Arial" w:hAnsi="Arial" w:cs="Arial" w:eastAsia="Arial" w:hint="default"/>
          <w:sz w:val="22"/>
          <w:szCs w:val="22"/>
        </w:rPr>
        <w:t>transferrable’</w:t>
      </w:r>
      <w:r>
        <w:rPr>
          <w:rFonts w:ascii="Arial" w:hAnsi="Arial" w:cs="Arial" w:eastAsia="Arial" w:hint="default"/>
          <w:spacing w:val="-15"/>
          <w:sz w:val="22"/>
          <w:szCs w:val="22"/>
        </w:rPr>
        <w:t> </w:t>
      </w:r>
      <w:r>
        <w:rPr>
          <w:rFonts w:ascii="Arial" w:hAnsi="Arial" w:cs="Arial" w:eastAsia="Arial" w:hint="default"/>
          <w:sz w:val="22"/>
          <w:szCs w:val="22"/>
        </w:rPr>
        <w:t>ticket?</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three documents you could generate and issue to a</w:t>
      </w:r>
      <w:r>
        <w:rPr>
          <w:rFonts w:ascii="Arial"/>
          <w:spacing w:val="-14"/>
          <w:sz w:val="22"/>
        </w:rPr>
        <w:t> </w:t>
      </w:r>
      <w:r>
        <w:rPr>
          <w:rFonts w:ascii="Arial"/>
          <w:sz w:val="22"/>
        </w:rPr>
        <w:t>client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common errors made regarding passenger names when</w:t>
      </w:r>
      <w:r>
        <w:rPr>
          <w:rFonts w:ascii="Arial"/>
          <w:spacing w:val="-17"/>
          <w:sz w:val="22"/>
        </w:rPr>
        <w:t> </w:t>
      </w:r>
      <w:r>
        <w:rPr>
          <w:rFonts w:ascii="Arial"/>
          <w:sz w:val="22"/>
        </w:rPr>
        <w:t>ticketing</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Identify three details you would check when verifying</w:t>
      </w:r>
      <w:r>
        <w:rPr>
          <w:rFonts w:ascii="Arial"/>
          <w:spacing w:val="-15"/>
          <w:sz w:val="22"/>
        </w:rPr>
        <w:t> </w:t>
      </w:r>
      <w:r>
        <w:rPr>
          <w:rFonts w:ascii="Arial"/>
          <w:sz w:val="22"/>
        </w:rPr>
        <w:t>itinerary</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902" w:hanging="566"/>
        <w:jc w:val="left"/>
        <w:rPr>
          <w:rFonts w:ascii="Arial" w:hAnsi="Arial" w:cs="Arial" w:eastAsia="Arial" w:hint="default"/>
          <w:sz w:val="22"/>
          <w:szCs w:val="22"/>
        </w:rPr>
      </w:pPr>
      <w:r>
        <w:rPr>
          <w:rFonts w:ascii="Arial"/>
          <w:sz w:val="22"/>
        </w:rPr>
        <w:t>Why might it be necessary to convert times from 24hr format to 12 hour format showing AM and</w:t>
      </w:r>
      <w:r>
        <w:rPr>
          <w:rFonts w:ascii="Arial"/>
          <w:spacing w:val="-3"/>
          <w:sz w:val="22"/>
        </w:rPr>
        <w:t> </w:t>
      </w:r>
      <w:r>
        <w:rPr>
          <w:rFonts w:ascii="Arial"/>
          <w:sz w:val="22"/>
        </w:rPr>
        <w:t>PM?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three details that would be included on an</w:t>
      </w:r>
      <w:r>
        <w:rPr>
          <w:rFonts w:ascii="Arial"/>
          <w:spacing w:val="-14"/>
          <w:sz w:val="22"/>
        </w:rPr>
        <w:t> </w:t>
      </w:r>
      <w:r>
        <w:rPr>
          <w:rFonts w:ascii="Arial"/>
          <w:sz w:val="22"/>
        </w:rPr>
        <w:t>invoice</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factors would require changes to bookings? List</w:t>
      </w:r>
      <w:r>
        <w:rPr>
          <w:rFonts w:ascii="Arial"/>
          <w:spacing w:val="-12"/>
          <w:sz w:val="22"/>
        </w:rPr>
        <w:t> </w:t>
      </w:r>
      <w:r>
        <w:rPr>
          <w:rFonts w:ascii="Arial"/>
          <w:sz w:val="22"/>
        </w:rPr>
        <w:t>three.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752" w:val="left" w:leader="none"/>
        </w:tabs>
        <w:spacing w:line="240" w:lineRule="auto" w:before="72" w:after="0"/>
        <w:ind w:left="751" w:right="4794" w:hanging="511"/>
        <w:jc w:val="left"/>
        <w:rPr>
          <w:rFonts w:ascii="Arial" w:hAnsi="Arial" w:cs="Arial" w:eastAsia="Arial" w:hint="default"/>
          <w:sz w:val="22"/>
          <w:szCs w:val="22"/>
        </w:rPr>
      </w:pPr>
      <w:r>
        <w:rPr>
          <w:rFonts w:ascii="Arial"/>
          <w:sz w:val="22"/>
        </w:rPr>
        <w:t>Identify the following CRS status codes: HK</w:t>
      </w:r>
    </w:p>
    <w:p>
      <w:pPr>
        <w:pStyle w:val="BodyText"/>
        <w:spacing w:line="240" w:lineRule="auto" w:before="1"/>
        <w:ind w:left="751" w:right="8355" w:firstLine="0"/>
        <w:jc w:val="both"/>
      </w:pPr>
      <w:r>
        <w:rPr/>
        <w:t>KL PN HL TK HX UN</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692" w:hanging="566"/>
        <w:jc w:val="left"/>
        <w:rPr>
          <w:rFonts w:ascii="Arial" w:hAnsi="Arial" w:cs="Arial" w:eastAsia="Arial" w:hint="default"/>
          <w:sz w:val="22"/>
          <w:szCs w:val="22"/>
        </w:rPr>
      </w:pPr>
      <w:r>
        <w:rPr>
          <w:rFonts w:ascii="Arial"/>
          <w:sz w:val="22"/>
        </w:rPr>
        <w:t>A personal cheque and EFTPOS are two methods of making payment by a client. Identify two</w:t>
      </w:r>
      <w:r>
        <w:rPr>
          <w:rFonts w:ascii="Arial"/>
          <w:spacing w:val="-6"/>
          <w:sz w:val="22"/>
        </w:rPr>
        <w:t> </w:t>
      </w:r>
      <w:r>
        <w:rPr>
          <w:rFonts w:ascii="Arial"/>
          <w:sz w:val="22"/>
        </w:rPr>
        <w:t>more.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are travel agents reluctant to accept a personal cheque as a method of</w:t>
      </w:r>
      <w:r>
        <w:rPr>
          <w:rFonts w:ascii="Arial"/>
          <w:spacing w:val="-21"/>
          <w:sz w:val="22"/>
        </w:rPr>
        <w:t> </w:t>
      </w:r>
      <w:r>
        <w:rPr>
          <w:rFonts w:ascii="Arial"/>
          <w:sz w:val="22"/>
        </w:rPr>
        <w:t>payment?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9"/>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generally the agency preferred method of payment by</w:t>
      </w:r>
      <w:r>
        <w:rPr>
          <w:rFonts w:ascii="Arial"/>
          <w:spacing w:val="-19"/>
          <w:sz w:val="22"/>
        </w:rPr>
        <w:t> </w:t>
      </w:r>
      <w:r>
        <w:rPr>
          <w:rFonts w:ascii="Arial"/>
          <w:sz w:val="22"/>
        </w:rPr>
        <w:t>clients?</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53"/>
          <w:footerReference w:type="default" r:id="rId54"/>
          <w:pgSz w:w="11910" w:h="16840"/>
          <w:pgMar w:footer="1064" w:header="708" w:top="1260" w:bottom="1260" w:left="1200" w:right="1280"/>
          <w:pgNumType w:start="42"/>
        </w:sectPr>
      </w:pPr>
    </w:p>
    <w:p>
      <w:pPr>
        <w:spacing w:line="240" w:lineRule="auto" w:before="10"/>
        <w:ind w:right="0"/>
        <w:rPr>
          <w:rFonts w:ascii="Arial" w:hAnsi="Arial" w:cs="Arial" w:eastAsia="Arial" w:hint="default"/>
          <w:sz w:val="28"/>
          <w:szCs w:val="28"/>
        </w:rPr>
      </w:pPr>
    </w:p>
    <w:p>
      <w:pPr>
        <w:pStyle w:val="Heading1"/>
        <w:spacing w:line="240" w:lineRule="auto"/>
        <w:ind w:right="1096"/>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0" w:right="1096" w:firstLine="0"/>
        <w:jc w:val="left"/>
      </w:pPr>
      <w:r>
        <w:rPr/>
        <w:t>Apply advanced airfare rules and procedures </w:t>
      </w:r>
      <w:r>
        <w:rPr>
          <w:rFonts w:ascii="Arial" w:hAnsi="Arial" w:cs="Arial" w:eastAsia="Arial" w:hint="default"/>
        </w:rPr>
        <w:t>–</w:t>
      </w:r>
      <w:r>
        <w:rPr>
          <w:rFonts w:ascii="Arial" w:hAnsi="Arial" w:cs="Arial" w:eastAsia="Arial" w:hint="default"/>
          <w:spacing w:val="-10"/>
        </w:rPr>
        <w:t> </w:t>
      </w:r>
      <w:r>
        <w:rPr/>
        <w:t>D2.TTA.CL2.03</w:t>
      </w:r>
    </w:p>
    <w:p>
      <w:pPr>
        <w:pStyle w:val="BodyText"/>
        <w:spacing w:line="240" w:lineRule="auto" w:before="162"/>
        <w:ind w:left="240" w:right="755"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1346" w:hanging="566"/>
        <w:jc w:val="left"/>
        <w:rPr>
          <w:rFonts w:ascii="Arial" w:hAnsi="Arial" w:cs="Arial" w:eastAsia="Arial" w:hint="default"/>
          <w:b w:val="0"/>
          <w:bCs w:val="0"/>
        </w:rPr>
      </w:pPr>
      <w:r>
        <w:rPr>
          <w:rFonts w:ascii="Arial" w:hAnsi="Arial" w:cs="Arial" w:eastAsia="Arial" w:hint="default"/>
        </w:rPr>
        <w:t>There are multiple points that could be included for ‘client needs and preferences’.</w:t>
      </w:r>
      <w:r>
        <w:rPr>
          <w:rFonts w:ascii="Arial" w:hAnsi="Arial" w:cs="Arial" w:eastAsia="Arial" w:hint="default"/>
          <w:b w:val="0"/>
          <w:bCs w:val="0"/>
        </w:rPr>
      </w:r>
    </w:p>
    <w:p>
      <w:pPr>
        <w:spacing w:line="240" w:lineRule="auto" w:before="11"/>
        <w:ind w:right="0"/>
        <w:rPr>
          <w:rFonts w:ascii="Arial" w:hAnsi="Arial" w:cs="Arial" w:eastAsia="Arial" w:hint="default"/>
          <w:b/>
          <w:bCs/>
          <w:sz w:val="20"/>
          <w:szCs w:val="20"/>
        </w:rPr>
      </w:pPr>
    </w:p>
    <w:p>
      <w:pPr>
        <w:pStyle w:val="Heading3"/>
        <w:spacing w:line="247" w:lineRule="auto"/>
        <w:ind w:right="888" w:firstLine="0"/>
        <w:jc w:val="left"/>
        <w:rPr>
          <w:b w:val="0"/>
          <w:bCs w:val="0"/>
        </w:rPr>
      </w:pPr>
      <w:r>
        <w:rPr/>
        <w:t>Identify your top 5 that would help you determine the direction to take for effective</w:t>
      </w:r>
      <w:r>
        <w:rPr>
          <w:spacing w:val="-4"/>
        </w:rPr>
        <w:t> </w:t>
      </w:r>
      <w:r>
        <w:rPr/>
        <w:t>assistance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1096" w:firstLine="0"/>
        <w:jc w:val="left"/>
      </w:pPr>
      <w:r>
        <w:rPr/>
        <w:t>Any of the</w:t>
      </w:r>
      <w:r>
        <w:rPr>
          <w:spacing w:val="-6"/>
        </w:rPr>
        <w:t> </w:t>
      </w:r>
      <w:r>
        <w:rPr/>
        <w:t>following:</w:t>
      </w:r>
    </w:p>
    <w:p>
      <w:pPr>
        <w:pStyle w:val="ListParagraph"/>
        <w:numPr>
          <w:ilvl w:val="1"/>
          <w:numId w:val="40"/>
        </w:numPr>
        <w:tabs>
          <w:tab w:pos="1165" w:val="left" w:leader="none"/>
        </w:tabs>
        <w:spacing w:line="240" w:lineRule="auto" w:before="124" w:after="0"/>
        <w:ind w:left="1164" w:right="0" w:hanging="358"/>
        <w:jc w:val="left"/>
        <w:rPr>
          <w:rFonts w:ascii="Arial" w:hAnsi="Arial" w:cs="Arial" w:eastAsia="Arial" w:hint="default"/>
          <w:sz w:val="22"/>
          <w:szCs w:val="22"/>
        </w:rPr>
      </w:pPr>
      <w:r>
        <w:rPr>
          <w:rFonts w:ascii="Arial"/>
          <w:sz w:val="22"/>
        </w:rPr>
        <w:t>Packages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Budget</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Timing and</w:t>
      </w:r>
      <w:r>
        <w:rPr>
          <w:rFonts w:ascii="Arial"/>
          <w:spacing w:val="-3"/>
          <w:sz w:val="22"/>
        </w:rPr>
        <w:t> </w:t>
      </w:r>
      <w:r>
        <w:rPr>
          <w:rFonts w:ascii="Arial"/>
          <w:sz w:val="22"/>
        </w:rPr>
        <w:t>duration</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Destinations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Carrier</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Quotations and advice supplied to</w:t>
      </w:r>
      <w:r>
        <w:rPr>
          <w:rFonts w:ascii="Arial"/>
          <w:spacing w:val="-13"/>
          <w:sz w:val="22"/>
        </w:rPr>
        <w:t> </w:t>
      </w:r>
      <w:r>
        <w:rPr>
          <w:rFonts w:ascii="Arial"/>
          <w:sz w:val="22"/>
        </w:rPr>
        <w:t>clients</w:t>
      </w:r>
    </w:p>
    <w:p>
      <w:pPr>
        <w:pStyle w:val="ListParagraph"/>
        <w:numPr>
          <w:ilvl w:val="1"/>
          <w:numId w:val="40"/>
        </w:numPr>
        <w:tabs>
          <w:tab w:pos="1165" w:val="left" w:leader="none"/>
        </w:tabs>
        <w:spacing w:line="240" w:lineRule="auto" w:before="121" w:after="0"/>
        <w:ind w:left="1164" w:right="104" w:hanging="358"/>
        <w:jc w:val="left"/>
        <w:rPr>
          <w:rFonts w:ascii="Arial" w:hAnsi="Arial" w:cs="Arial" w:eastAsia="Arial" w:hint="default"/>
          <w:sz w:val="22"/>
          <w:szCs w:val="22"/>
        </w:rPr>
      </w:pPr>
      <w:r>
        <w:rPr>
          <w:rFonts w:ascii="Arial" w:hAnsi="Arial" w:cs="Arial" w:eastAsia="Arial" w:hint="default"/>
          <w:sz w:val="22"/>
          <w:szCs w:val="22"/>
        </w:rPr>
        <w:t>Airline preferences </w:t>
      </w:r>
      <w:r>
        <w:rPr>
          <w:rFonts w:ascii="Arial" w:hAnsi="Arial" w:cs="Arial" w:eastAsia="Arial" w:hint="default"/>
          <w:sz w:val="22"/>
          <w:szCs w:val="22"/>
        </w:rPr>
        <w:t>– </w:t>
      </w:r>
      <w:r>
        <w:rPr>
          <w:rFonts w:ascii="Arial" w:hAnsi="Arial" w:cs="Arial" w:eastAsia="Arial" w:hint="default"/>
          <w:sz w:val="22"/>
          <w:szCs w:val="22"/>
        </w:rPr>
        <w:t>this may be based on prior flying experiences or frequent flyer membership</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Single or multiple</w:t>
      </w:r>
      <w:r>
        <w:rPr>
          <w:rFonts w:ascii="Arial"/>
          <w:spacing w:val="-8"/>
          <w:sz w:val="22"/>
        </w:rPr>
        <w:t> </w:t>
      </w:r>
      <w:r>
        <w:rPr>
          <w:rFonts w:ascii="Arial"/>
          <w:sz w:val="22"/>
        </w:rPr>
        <w:t>destinations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Flexibility with travel dates and</w:t>
      </w:r>
      <w:r>
        <w:rPr>
          <w:rFonts w:ascii="Arial"/>
          <w:spacing w:val="-13"/>
          <w:sz w:val="22"/>
        </w:rPr>
        <w:t> </w:t>
      </w:r>
      <w:r>
        <w:rPr>
          <w:rFonts w:ascii="Arial"/>
          <w:sz w:val="22"/>
        </w:rPr>
        <w:t>times</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hAnsi="Arial" w:cs="Arial" w:eastAsia="Arial" w:hint="default"/>
          <w:sz w:val="22"/>
          <w:szCs w:val="22"/>
        </w:rPr>
        <w:t>Urgency </w:t>
      </w:r>
      <w:r>
        <w:rPr>
          <w:rFonts w:ascii="Arial" w:hAnsi="Arial" w:cs="Arial" w:eastAsia="Arial" w:hint="default"/>
          <w:sz w:val="22"/>
          <w:szCs w:val="22"/>
        </w:rPr>
        <w:t>– </w:t>
      </w:r>
      <w:r>
        <w:rPr>
          <w:rFonts w:ascii="Arial" w:hAnsi="Arial" w:cs="Arial" w:eastAsia="Arial" w:hint="default"/>
          <w:sz w:val="22"/>
          <w:szCs w:val="22"/>
        </w:rPr>
        <w:t>may need to travel as soon as</w:t>
      </w:r>
      <w:r>
        <w:rPr>
          <w:rFonts w:ascii="Arial" w:hAnsi="Arial" w:cs="Arial" w:eastAsia="Arial" w:hint="default"/>
          <w:spacing w:val="-11"/>
          <w:sz w:val="22"/>
          <w:szCs w:val="22"/>
        </w:rPr>
        <w:t> </w:t>
      </w:r>
      <w:r>
        <w:rPr>
          <w:rFonts w:ascii="Arial" w:hAnsi="Arial" w:cs="Arial" w:eastAsia="Arial" w:hint="default"/>
          <w:sz w:val="22"/>
          <w:szCs w:val="22"/>
        </w:rPr>
        <w:t>possible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Number of passengers</w:t>
      </w:r>
      <w:r>
        <w:rPr>
          <w:rFonts w:ascii="Arial"/>
          <w:spacing w:val="-11"/>
          <w:sz w:val="22"/>
        </w:rPr>
        <w:t> </w:t>
      </w:r>
      <w:r>
        <w:rPr>
          <w:rFonts w:ascii="Arial"/>
          <w:sz w:val="22"/>
        </w:rPr>
        <w:t>travelling</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Reasons for travelling </w:t>
      </w:r>
      <w:r>
        <w:rPr>
          <w:rFonts w:ascii="Arial" w:hAnsi="Arial" w:cs="Arial" w:eastAsia="Arial" w:hint="default"/>
          <w:sz w:val="22"/>
          <w:szCs w:val="22"/>
        </w:rPr>
        <w:t>– </w:t>
      </w:r>
      <w:r>
        <w:rPr>
          <w:rFonts w:ascii="Arial" w:hAnsi="Arial" w:cs="Arial" w:eastAsia="Arial" w:hint="default"/>
          <w:sz w:val="22"/>
          <w:szCs w:val="22"/>
        </w:rPr>
        <w:t>holiday, business, visiting</w:t>
      </w:r>
      <w:r>
        <w:rPr>
          <w:rFonts w:ascii="Arial" w:hAnsi="Arial" w:cs="Arial" w:eastAsia="Arial" w:hint="default"/>
          <w:spacing w:val="-23"/>
          <w:sz w:val="22"/>
          <w:szCs w:val="22"/>
        </w:rPr>
        <w:t> </w:t>
      </w:r>
      <w:r>
        <w:rPr>
          <w:rFonts w:ascii="Arial" w:hAnsi="Arial" w:cs="Arial" w:eastAsia="Arial" w:hint="default"/>
          <w:sz w:val="22"/>
          <w:szCs w:val="22"/>
        </w:rPr>
        <w:t>family</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Class of travel </w:t>
      </w:r>
      <w:r>
        <w:rPr>
          <w:rFonts w:ascii="Arial" w:hAnsi="Arial" w:cs="Arial" w:eastAsia="Arial" w:hint="default"/>
          <w:sz w:val="22"/>
          <w:szCs w:val="22"/>
        </w:rPr>
        <w:t>– </w:t>
      </w:r>
      <w:r>
        <w:rPr>
          <w:rFonts w:ascii="Arial" w:hAnsi="Arial" w:cs="Arial" w:eastAsia="Arial" w:hint="default"/>
          <w:sz w:val="22"/>
          <w:szCs w:val="22"/>
        </w:rPr>
        <w:t>economy, business or first</w:t>
      </w:r>
      <w:r>
        <w:rPr>
          <w:rFonts w:ascii="Arial" w:hAnsi="Arial" w:cs="Arial" w:eastAsia="Arial" w:hint="default"/>
          <w:spacing w:val="-10"/>
          <w:sz w:val="22"/>
          <w:szCs w:val="22"/>
        </w:rPr>
        <w:t> </w:t>
      </w:r>
      <w:r>
        <w:rPr>
          <w:rFonts w:ascii="Arial" w:hAnsi="Arial" w:cs="Arial" w:eastAsia="Arial" w:hint="default"/>
          <w:sz w:val="22"/>
          <w:szCs w:val="22"/>
        </w:rPr>
        <w:t>class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One way or return</w:t>
      </w:r>
      <w:r>
        <w:rPr>
          <w:rFonts w:ascii="Arial"/>
          <w:spacing w:val="-7"/>
          <w:sz w:val="22"/>
        </w:rPr>
        <w:t> </w:t>
      </w:r>
      <w:r>
        <w:rPr>
          <w:rFonts w:ascii="Arial"/>
          <w:sz w:val="22"/>
        </w:rPr>
        <w:t>travel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Special requests for meals, seats and assistance from the</w:t>
      </w:r>
      <w:r>
        <w:rPr>
          <w:rFonts w:ascii="Arial"/>
          <w:spacing w:val="-21"/>
          <w:sz w:val="22"/>
        </w:rPr>
        <w:t> </w:t>
      </w:r>
      <w:r>
        <w:rPr>
          <w:rFonts w:ascii="Arial"/>
          <w:sz w:val="22"/>
        </w:rPr>
        <w:t>airline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Budget </w:t>
      </w:r>
      <w:r>
        <w:rPr>
          <w:rFonts w:ascii="Arial" w:hAnsi="Arial" w:cs="Arial" w:eastAsia="Arial" w:hint="default"/>
          <w:sz w:val="22"/>
          <w:szCs w:val="22"/>
        </w:rPr>
        <w:t>– </w:t>
      </w:r>
      <w:r>
        <w:rPr>
          <w:rFonts w:ascii="Arial" w:hAnsi="Arial" w:cs="Arial" w:eastAsia="Arial" w:hint="default"/>
          <w:sz w:val="22"/>
          <w:szCs w:val="22"/>
        </w:rPr>
        <w:t>the amount of money they wish to</w:t>
      </w:r>
      <w:r>
        <w:rPr>
          <w:rFonts w:ascii="Arial" w:hAnsi="Arial" w:cs="Arial" w:eastAsia="Arial" w:hint="default"/>
          <w:spacing w:val="-11"/>
          <w:sz w:val="22"/>
          <w:szCs w:val="22"/>
        </w:rPr>
        <w:t> </w:t>
      </w:r>
      <w:r>
        <w:rPr>
          <w:rFonts w:ascii="Arial" w:hAnsi="Arial" w:cs="Arial" w:eastAsia="Arial" w:hint="default"/>
          <w:sz w:val="22"/>
          <w:szCs w:val="22"/>
        </w:rPr>
        <w:t>spend</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Passport nationality and need for visas for countries</w:t>
      </w:r>
      <w:r>
        <w:rPr>
          <w:rFonts w:ascii="Arial"/>
          <w:spacing w:val="-15"/>
          <w:sz w:val="22"/>
        </w:rPr>
        <w:t> </w:t>
      </w:r>
      <w:r>
        <w:rPr>
          <w:rFonts w:ascii="Arial"/>
          <w:sz w:val="22"/>
        </w:rPr>
        <w:t>visited</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Other travel arrangements that need to be</w:t>
      </w:r>
      <w:r>
        <w:rPr>
          <w:rFonts w:ascii="Arial"/>
          <w:spacing w:val="-16"/>
          <w:sz w:val="22"/>
        </w:rPr>
        <w:t> </w:t>
      </w:r>
      <w:r>
        <w:rPr>
          <w:rFonts w:ascii="Arial"/>
          <w:sz w:val="22"/>
        </w:rPr>
        <w:t>booked.</w:t>
      </w:r>
    </w:p>
    <w:p>
      <w:pPr>
        <w:spacing w:after="0" w:line="240" w:lineRule="auto"/>
        <w:jc w:val="left"/>
        <w:rPr>
          <w:rFonts w:ascii="Arial" w:hAnsi="Arial" w:cs="Arial" w:eastAsia="Arial" w:hint="default"/>
          <w:sz w:val="22"/>
          <w:szCs w:val="22"/>
        </w:rPr>
        <w:sectPr>
          <w:headerReference w:type="default" r:id="rId55"/>
          <w:headerReference w:type="even" r:id="rId56"/>
          <w:pgSz w:w="11910" w:h="16840"/>
          <w:pgMar w:header="708" w:footer="1064" w:top="1260" w:bottom="1260" w:left="1200" w:right="134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You do not have access to a CRS. How will you confirm client flight</w:t>
      </w:r>
      <w:r>
        <w:rPr>
          <w:spacing w:val="-18"/>
        </w:rPr>
        <w:t> </w:t>
      </w:r>
      <w:r>
        <w:rPr/>
        <w:t>details?</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Airline website general</w:t>
      </w:r>
      <w:r>
        <w:rPr>
          <w:rFonts w:ascii="Arial"/>
          <w:spacing w:val="-12"/>
          <w:sz w:val="22"/>
        </w:rPr>
        <w:t> </w:t>
      </w:r>
      <w:r>
        <w:rPr>
          <w:rFonts w:ascii="Arial"/>
          <w:sz w:val="22"/>
        </w:rPr>
        <w:t>information</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Airline agency help</w:t>
      </w:r>
      <w:r>
        <w:rPr>
          <w:rFonts w:ascii="Arial"/>
          <w:spacing w:val="-6"/>
          <w:sz w:val="22"/>
        </w:rPr>
        <w:t> </w:t>
      </w:r>
      <w:r>
        <w:rPr>
          <w:rFonts w:ascii="Arial"/>
          <w:sz w:val="22"/>
        </w:rPr>
        <w:t>desk.</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1161" w:hanging="566"/>
        <w:jc w:val="left"/>
        <w:rPr>
          <w:b w:val="0"/>
          <w:bCs w:val="0"/>
        </w:rPr>
      </w:pPr>
      <w:r>
        <w:rPr/>
        <w:t>List 3 open or closed questions you would ask to obtain more</w:t>
      </w:r>
      <w:r>
        <w:rPr>
          <w:spacing w:val="-20"/>
        </w:rPr>
        <w:t> </w:t>
      </w:r>
      <w:r>
        <w:rPr/>
        <w:t>detailed </w:t>
      </w:r>
      <w:r>
        <w:rPr/>
        <w:t>information regarding client needs and</w:t>
      </w:r>
      <w:r>
        <w:rPr>
          <w:spacing w:val="-10"/>
        </w:rPr>
        <w:t> </w:t>
      </w:r>
      <w:r>
        <w:rPr/>
        <w:t>preferences</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Any of the following or other suitable learner</w:t>
      </w:r>
      <w:r>
        <w:rPr>
          <w:spacing w:val="-17"/>
        </w:rPr>
        <w:t> </w:t>
      </w:r>
      <w:r>
        <w:rPr/>
        <w:t>option:</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Where are you interested in travelling</w:t>
      </w:r>
      <w:r>
        <w:rPr>
          <w:rFonts w:ascii="Arial"/>
          <w:spacing w:val="-12"/>
          <w:sz w:val="22"/>
        </w:rPr>
        <w:t> </w:t>
      </w:r>
      <w:r>
        <w:rPr>
          <w:rFonts w:ascii="Arial"/>
          <w:sz w:val="22"/>
        </w:rPr>
        <w:t>to?</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When are you thinking of</w:t>
      </w:r>
      <w:r>
        <w:rPr>
          <w:rFonts w:ascii="Arial"/>
          <w:spacing w:val="-12"/>
          <w:sz w:val="22"/>
        </w:rPr>
        <w:t> </w:t>
      </w:r>
      <w:r>
        <w:rPr>
          <w:rFonts w:ascii="Arial"/>
          <w:sz w:val="22"/>
        </w:rPr>
        <w:t>travelling?</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How long do you wish to be</w:t>
      </w:r>
      <w:r>
        <w:rPr>
          <w:rFonts w:ascii="Arial"/>
          <w:spacing w:val="-7"/>
          <w:sz w:val="22"/>
        </w:rPr>
        <w:t> </w:t>
      </w:r>
      <w:r>
        <w:rPr>
          <w:rFonts w:ascii="Arial"/>
          <w:sz w:val="22"/>
        </w:rPr>
        <w:t>away?</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Which class do you wish to travel</w:t>
      </w:r>
      <w:r>
        <w:rPr>
          <w:rFonts w:ascii="Arial"/>
          <w:spacing w:val="-9"/>
          <w:sz w:val="22"/>
        </w:rPr>
        <w:t> </w:t>
      </w:r>
      <w:r>
        <w:rPr>
          <w:rFonts w:ascii="Arial"/>
          <w:sz w:val="22"/>
        </w:rPr>
        <w:t>in?</w:t>
      </w:r>
    </w:p>
    <w:p>
      <w:pPr>
        <w:pStyle w:val="ListParagraph"/>
        <w:numPr>
          <w:ilvl w:val="1"/>
          <w:numId w:val="40"/>
        </w:numPr>
        <w:tabs>
          <w:tab w:pos="1165" w:val="left" w:leader="none"/>
        </w:tabs>
        <w:spacing w:line="240" w:lineRule="auto" w:before="120" w:after="0"/>
        <w:ind w:left="1164" w:right="0" w:hanging="358"/>
        <w:jc w:val="left"/>
        <w:rPr>
          <w:rFonts w:ascii="Arial" w:hAnsi="Arial" w:cs="Arial" w:eastAsia="Arial" w:hint="default"/>
          <w:sz w:val="22"/>
          <w:szCs w:val="22"/>
        </w:rPr>
      </w:pPr>
      <w:r>
        <w:rPr>
          <w:rFonts w:ascii="Arial"/>
          <w:sz w:val="22"/>
        </w:rPr>
        <w:t>Are your dates</w:t>
      </w:r>
      <w:r>
        <w:rPr>
          <w:rFonts w:ascii="Arial"/>
          <w:spacing w:val="-8"/>
          <w:sz w:val="22"/>
        </w:rPr>
        <w:t> </w:t>
      </w:r>
      <w:r>
        <w:rPr>
          <w:rFonts w:ascii="Arial"/>
          <w:sz w:val="22"/>
        </w:rPr>
        <w:t>flexible?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Do you have a preference to fly with a particular</w:t>
      </w:r>
      <w:r>
        <w:rPr>
          <w:rFonts w:ascii="Arial"/>
          <w:spacing w:val="-23"/>
          <w:sz w:val="22"/>
        </w:rPr>
        <w:t> </w:t>
      </w:r>
      <w:r>
        <w:rPr>
          <w:rFonts w:ascii="Arial"/>
          <w:sz w:val="22"/>
        </w:rPr>
        <w:t>airline?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Do you wish to have checked</w:t>
      </w:r>
      <w:r>
        <w:rPr>
          <w:rFonts w:ascii="Arial"/>
          <w:spacing w:val="-5"/>
          <w:sz w:val="22"/>
        </w:rPr>
        <w:t> </w:t>
      </w:r>
      <w:r>
        <w:rPr>
          <w:rFonts w:ascii="Arial"/>
          <w:sz w:val="22"/>
        </w:rPr>
        <w:t>baggage?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Is meal service an important part of your airline</w:t>
      </w:r>
      <w:r>
        <w:rPr>
          <w:rFonts w:ascii="Arial"/>
          <w:spacing w:val="-20"/>
          <w:sz w:val="22"/>
        </w:rPr>
        <w:t> </w:t>
      </w:r>
      <w:r>
        <w:rPr>
          <w:rFonts w:ascii="Arial"/>
          <w:sz w:val="22"/>
        </w:rPr>
        <w:t>experience?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What nationality passport are you travelling</w:t>
      </w:r>
      <w:r>
        <w:rPr>
          <w:rFonts w:ascii="Arial"/>
          <w:spacing w:val="-14"/>
          <w:sz w:val="22"/>
        </w:rPr>
        <w:t> </w:t>
      </w:r>
      <w:r>
        <w:rPr>
          <w:rFonts w:ascii="Arial"/>
          <w:sz w:val="22"/>
        </w:rPr>
        <w:t>on?</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How many passengers are</w:t>
      </w:r>
      <w:r>
        <w:rPr>
          <w:rFonts w:ascii="Arial"/>
          <w:spacing w:val="-13"/>
          <w:sz w:val="22"/>
        </w:rPr>
        <w:t> </w:t>
      </w:r>
      <w:r>
        <w:rPr>
          <w:rFonts w:ascii="Arial"/>
          <w:sz w:val="22"/>
        </w:rPr>
        <w:t>travelling?</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252" w:hanging="566"/>
        <w:jc w:val="left"/>
        <w:rPr>
          <w:b w:val="0"/>
          <w:bCs w:val="0"/>
        </w:rPr>
      </w:pPr>
      <w:r>
        <w:rPr/>
        <w:t>After you have obtained answers to your initial client consult questions, why is it important to confirm these details again with the</w:t>
      </w:r>
      <w:r>
        <w:rPr>
          <w:spacing w:val="-20"/>
        </w:rPr>
        <w:t> </w:t>
      </w:r>
      <w:r>
        <w:rPr/>
        <w:t>client?</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To ensure that you are clear there have been no</w:t>
      </w:r>
      <w:r>
        <w:rPr>
          <w:spacing w:val="-18"/>
        </w:rPr>
        <w:t> </w:t>
      </w:r>
      <w:r>
        <w:rPr/>
        <w:t>misunderstandings.</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52" w:lineRule="auto" w:before="72" w:after="0"/>
        <w:ind w:left="806" w:right="201" w:hanging="566"/>
        <w:jc w:val="left"/>
        <w:rPr>
          <w:b w:val="0"/>
          <w:bCs w:val="0"/>
        </w:rPr>
      </w:pPr>
      <w:r>
        <w:rPr/>
        <w:t>You require general and specialist resources that are essential for you to assist the customer. List three of</w:t>
      </w:r>
      <w:r>
        <w:rPr>
          <w:spacing w:val="-7"/>
        </w:rPr>
        <w:t> </w:t>
      </w:r>
      <w:r>
        <w:rPr/>
        <w:t>each</w:t>
      </w:r>
      <w:r>
        <w:rPr>
          <w:b w:val="0"/>
        </w:rPr>
      </w:r>
    </w:p>
    <w:p>
      <w:pPr>
        <w:spacing w:line="240" w:lineRule="auto" w:before="8"/>
        <w:ind w:right="0"/>
        <w:rPr>
          <w:rFonts w:ascii="Arial" w:hAnsi="Arial" w:cs="Arial" w:eastAsia="Arial" w:hint="default"/>
          <w:b/>
          <w:bCs/>
          <w:sz w:val="19"/>
          <w:szCs w:val="19"/>
        </w:rPr>
      </w:pPr>
    </w:p>
    <w:p>
      <w:pPr>
        <w:pStyle w:val="BodyText"/>
        <w:spacing w:line="355" w:lineRule="auto" w:before="0"/>
        <w:ind w:left="806" w:right="4391" w:firstLine="0"/>
        <w:jc w:val="left"/>
      </w:pPr>
      <w:r>
        <w:rPr/>
        <w:t>Any of the following for general resources: </w:t>
      </w:r>
      <w:r>
        <w:rPr>
          <w:u w:val="single" w:color="000000"/>
        </w:rPr>
        <w:t>General</w:t>
      </w:r>
      <w:r>
        <w:rPr>
          <w:spacing w:val="-1"/>
          <w:u w:val="single" w:color="000000"/>
        </w:rPr>
        <w:t> </w:t>
      </w:r>
      <w:r>
        <w:rPr>
          <w:u w:val="single" w:color="000000"/>
        </w:rPr>
        <w:t>resources</w:t>
      </w:r>
      <w:r>
        <w:rPr/>
      </w:r>
    </w:p>
    <w:p>
      <w:pPr>
        <w:pStyle w:val="ListParagraph"/>
        <w:numPr>
          <w:ilvl w:val="1"/>
          <w:numId w:val="40"/>
        </w:numPr>
        <w:tabs>
          <w:tab w:pos="1165" w:val="left" w:leader="none"/>
        </w:tabs>
        <w:spacing w:line="240" w:lineRule="auto" w:before="5" w:after="0"/>
        <w:ind w:left="1164" w:right="0" w:hanging="358"/>
        <w:jc w:val="left"/>
        <w:rPr>
          <w:rFonts w:ascii="Arial" w:hAnsi="Arial" w:cs="Arial" w:eastAsia="Arial" w:hint="default"/>
          <w:sz w:val="22"/>
          <w:szCs w:val="22"/>
        </w:rPr>
      </w:pPr>
      <w:r>
        <w:rPr>
          <w:rFonts w:ascii="Arial"/>
          <w:sz w:val="22"/>
        </w:rPr>
        <w:t>A computer with internet</w:t>
      </w:r>
      <w:r>
        <w:rPr>
          <w:rFonts w:ascii="Arial"/>
          <w:spacing w:val="-7"/>
          <w:sz w:val="22"/>
        </w:rPr>
        <w:t> </w:t>
      </w:r>
      <w:r>
        <w:rPr>
          <w:rFonts w:ascii="Arial"/>
          <w:sz w:val="22"/>
        </w:rPr>
        <w:t>access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Calendar</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Calculator</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Pen and</w:t>
      </w:r>
      <w:r>
        <w:rPr>
          <w:rFonts w:ascii="Arial"/>
          <w:spacing w:val="-2"/>
          <w:sz w:val="22"/>
        </w:rPr>
        <w:t> </w:t>
      </w:r>
      <w:r>
        <w:rPr>
          <w:rFonts w:ascii="Arial"/>
          <w:sz w:val="22"/>
        </w:rPr>
        <w:t>paper</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World</w:t>
      </w:r>
      <w:r>
        <w:rPr>
          <w:rFonts w:ascii="Arial"/>
          <w:spacing w:val="-1"/>
          <w:sz w:val="22"/>
        </w:rPr>
        <w:t> </w:t>
      </w:r>
      <w:r>
        <w:rPr>
          <w:rFonts w:ascii="Arial"/>
          <w:sz w:val="22"/>
        </w:rPr>
        <w:t>map</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Airline</w:t>
      </w:r>
      <w:r>
        <w:rPr>
          <w:rFonts w:ascii="Arial"/>
          <w:spacing w:val="-7"/>
          <w:sz w:val="22"/>
        </w:rPr>
        <w:t> </w:t>
      </w:r>
      <w:r>
        <w:rPr>
          <w:rFonts w:ascii="Arial"/>
          <w:sz w:val="22"/>
        </w:rPr>
        <w:t>websites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Airport information </w:t>
      </w:r>
      <w:r>
        <w:rPr>
          <w:rFonts w:ascii="Arial" w:hAnsi="Arial" w:cs="Arial" w:eastAsia="Arial" w:hint="default"/>
          <w:sz w:val="22"/>
          <w:szCs w:val="22"/>
        </w:rPr>
        <w:t>– </w:t>
      </w:r>
      <w:r>
        <w:rPr>
          <w:rFonts w:ascii="Arial" w:hAnsi="Arial" w:cs="Arial" w:eastAsia="Arial" w:hint="default"/>
          <w:sz w:val="22"/>
          <w:szCs w:val="22"/>
        </w:rPr>
        <w:t>maps of terminals,</w:t>
      </w:r>
      <w:r>
        <w:rPr>
          <w:rFonts w:ascii="Arial" w:hAnsi="Arial" w:cs="Arial" w:eastAsia="Arial" w:hint="default"/>
          <w:spacing w:val="-20"/>
          <w:sz w:val="22"/>
          <w:szCs w:val="22"/>
        </w:rPr>
        <w:t> </w:t>
      </w:r>
      <w:r>
        <w:rPr>
          <w:rFonts w:ascii="Arial" w:hAnsi="Arial" w:cs="Arial" w:eastAsia="Arial" w:hint="default"/>
          <w:sz w:val="22"/>
          <w:szCs w:val="22"/>
        </w:rPr>
        <w:t>facilities</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Check-in options and</w:t>
      </w:r>
      <w:r>
        <w:rPr>
          <w:rFonts w:ascii="Arial"/>
          <w:spacing w:val="-14"/>
          <w:sz w:val="22"/>
        </w:rPr>
        <w:t> </w:t>
      </w:r>
      <w:r>
        <w:rPr>
          <w:rFonts w:ascii="Arial"/>
          <w:sz w:val="22"/>
        </w:rPr>
        <w:t>facilities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Baggage restrictions and</w:t>
      </w:r>
      <w:r>
        <w:rPr>
          <w:rFonts w:ascii="Arial"/>
          <w:spacing w:val="-8"/>
          <w:sz w:val="22"/>
        </w:rPr>
        <w:t> </w:t>
      </w:r>
      <w:r>
        <w:rPr>
          <w:rFonts w:ascii="Arial"/>
          <w:sz w:val="22"/>
        </w:rPr>
        <w:t>fees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Special assistance offered for</w:t>
      </w:r>
      <w:r>
        <w:rPr>
          <w:rFonts w:ascii="Arial"/>
          <w:spacing w:val="-10"/>
          <w:sz w:val="22"/>
        </w:rPr>
        <w:t> </w:t>
      </w:r>
      <w:r>
        <w:rPr>
          <w:rFonts w:ascii="Arial"/>
          <w:sz w:val="22"/>
        </w:rPr>
        <w:t>passengers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General policy and travel</w:t>
      </w:r>
      <w:r>
        <w:rPr>
          <w:rFonts w:ascii="Arial"/>
          <w:spacing w:val="-12"/>
          <w:sz w:val="22"/>
        </w:rPr>
        <w:t> </w:t>
      </w:r>
      <w:r>
        <w:rPr>
          <w:rFonts w:ascii="Arial"/>
          <w:sz w:val="22"/>
        </w:rPr>
        <w:t>information.</w:t>
      </w:r>
    </w:p>
    <w:p>
      <w:pPr>
        <w:spacing w:line="240" w:lineRule="auto" w:before="10"/>
        <w:ind w:right="0"/>
        <w:rPr>
          <w:rFonts w:ascii="Arial" w:hAnsi="Arial" w:cs="Arial" w:eastAsia="Arial" w:hint="default"/>
          <w:sz w:val="20"/>
          <w:szCs w:val="20"/>
        </w:rPr>
      </w:pPr>
    </w:p>
    <w:p>
      <w:pPr>
        <w:pStyle w:val="BodyText"/>
        <w:spacing w:line="240" w:lineRule="auto" w:before="0"/>
        <w:ind w:left="806" w:right="540" w:firstLine="0"/>
        <w:jc w:val="left"/>
      </w:pPr>
      <w:r>
        <w:rPr>
          <w:w w:val="100"/>
        </w:rPr>
      </w:r>
      <w:r>
        <w:rPr>
          <w:u w:val="single" w:color="000000"/>
        </w:rPr>
        <w:t>Specialist resources for travel industry</w:t>
      </w:r>
      <w:r>
        <w:rPr>
          <w:spacing w:val="-12"/>
          <w:u w:val="single" w:color="000000"/>
        </w:rPr>
        <w:t> </w:t>
      </w:r>
      <w:r>
        <w:rPr>
          <w:u w:val="single" w:color="000000"/>
        </w:rPr>
        <w:t>staff</w:t>
      </w:r>
      <w:r>
        <w:rPr/>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A Computer Reservation System</w:t>
      </w:r>
      <w:r>
        <w:rPr>
          <w:rFonts w:ascii="Arial"/>
          <w:spacing w:val="-13"/>
          <w:sz w:val="22"/>
        </w:rPr>
        <w:t> </w:t>
      </w:r>
      <w:r>
        <w:rPr>
          <w:rFonts w:ascii="Arial"/>
          <w:sz w:val="22"/>
        </w:rPr>
        <w:t>(CRS)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Airline agency help desks (online and/or phone</w:t>
      </w:r>
      <w:r>
        <w:rPr>
          <w:rFonts w:ascii="Arial"/>
          <w:spacing w:val="-13"/>
          <w:sz w:val="22"/>
        </w:rPr>
        <w:t> </w:t>
      </w:r>
      <w:r>
        <w:rPr>
          <w:rFonts w:ascii="Arial"/>
          <w:sz w:val="22"/>
        </w:rPr>
        <w:t>service)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Passenger Air</w:t>
      </w:r>
      <w:r>
        <w:rPr>
          <w:rFonts w:ascii="Arial"/>
          <w:spacing w:val="-6"/>
          <w:sz w:val="22"/>
        </w:rPr>
        <w:t> </w:t>
      </w:r>
      <w:r>
        <w:rPr>
          <w:rFonts w:ascii="Arial"/>
          <w:sz w:val="22"/>
        </w:rPr>
        <w:t>Tariff.</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Identify three key types of information you could source from a</w:t>
      </w:r>
      <w:r>
        <w:rPr>
          <w:spacing w:val="-11"/>
        </w:rPr>
        <w:t> </w:t>
      </w:r>
      <w:r>
        <w:rPr/>
        <w:t>CRS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Any of the</w:t>
      </w:r>
      <w:r>
        <w:rPr>
          <w:spacing w:val="-5"/>
        </w:rPr>
        <w:t> </w:t>
      </w:r>
      <w:r>
        <w:rPr/>
        <w:t>following:</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Flight</w:t>
      </w:r>
      <w:r>
        <w:rPr>
          <w:rFonts w:ascii="Arial"/>
          <w:spacing w:val="-10"/>
          <w:sz w:val="22"/>
        </w:rPr>
        <w:t> </w:t>
      </w:r>
      <w:r>
        <w:rPr>
          <w:rFonts w:ascii="Arial"/>
          <w:sz w:val="22"/>
        </w:rPr>
        <w:t>availability</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Airline schedules</w:t>
      </w:r>
      <w:r>
        <w:rPr>
          <w:rFonts w:ascii="Arial"/>
          <w:spacing w:val="-12"/>
          <w:sz w:val="22"/>
        </w:rPr>
        <w:t> </w:t>
      </w:r>
      <w:r>
        <w:rPr>
          <w:rFonts w:ascii="Arial"/>
          <w:sz w:val="22"/>
        </w:rPr>
        <w:t>(timetables)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Pricing including calculation of</w:t>
      </w:r>
      <w:r>
        <w:rPr>
          <w:rFonts w:ascii="Arial"/>
          <w:spacing w:val="-7"/>
          <w:sz w:val="22"/>
        </w:rPr>
        <w:t> </w:t>
      </w:r>
      <w:r>
        <w:rPr>
          <w:rFonts w:ascii="Arial"/>
          <w:sz w:val="22"/>
        </w:rPr>
        <w:t>taxes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Airfare</w:t>
      </w:r>
      <w:r>
        <w:rPr>
          <w:rFonts w:ascii="Arial"/>
          <w:spacing w:val="-3"/>
          <w:sz w:val="22"/>
        </w:rPr>
        <w:t> </w:t>
      </w:r>
      <w:r>
        <w:rPr>
          <w:rFonts w:ascii="Arial"/>
          <w:sz w:val="22"/>
        </w:rPr>
        <w:t>rules.</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t>Write </w:t>
      </w:r>
      <w:r>
        <w:rPr>
          <w:rFonts w:ascii="Arial" w:hAnsi="Arial" w:cs="Arial" w:eastAsia="Arial" w:hint="default"/>
        </w:rPr>
        <w:t>out the words ‘Angliss Travel’ using the phonetic</w:t>
      </w:r>
      <w:r>
        <w:rPr>
          <w:rFonts w:ascii="Arial" w:hAnsi="Arial" w:cs="Arial" w:eastAsia="Arial" w:hint="default"/>
          <w:spacing w:val="-19"/>
        </w:rPr>
        <w:t> </w:t>
      </w:r>
      <w:r>
        <w:rPr>
          <w:rFonts w:ascii="Arial" w:hAnsi="Arial" w:cs="Arial" w:eastAsia="Arial" w:hint="default"/>
        </w:rPr>
        <w:t>alphabet</w:t>
      </w:r>
      <w:r>
        <w:rPr>
          <w:rFonts w:ascii="Arial" w:hAnsi="Arial" w:cs="Arial" w:eastAsia="Arial" w:hint="default"/>
          <w:b w:val="0"/>
          <w:bCs w:val="0"/>
        </w:rPr>
      </w:r>
    </w:p>
    <w:p>
      <w:pPr>
        <w:spacing w:line="240" w:lineRule="auto" w:before="11"/>
        <w:ind w:right="0"/>
        <w:rPr>
          <w:rFonts w:ascii="Arial" w:hAnsi="Arial" w:cs="Arial" w:eastAsia="Arial" w:hint="default"/>
          <w:b/>
          <w:bCs/>
          <w:sz w:val="20"/>
          <w:szCs w:val="20"/>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Alpha, November, Golf, Lima, India, Sierra,</w:t>
      </w:r>
      <w:r>
        <w:rPr>
          <w:rFonts w:ascii="Arial"/>
          <w:spacing w:val="-20"/>
          <w:sz w:val="22"/>
        </w:rPr>
        <w:t> </w:t>
      </w:r>
      <w:r>
        <w:rPr>
          <w:rFonts w:ascii="Arial"/>
          <w:sz w:val="22"/>
        </w:rPr>
        <w:t>Sierra</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Tango, Romeo, Alpha,Victor, Echo,</w:t>
      </w:r>
      <w:r>
        <w:rPr>
          <w:rFonts w:ascii="Arial"/>
          <w:spacing w:val="-8"/>
          <w:sz w:val="22"/>
        </w:rPr>
        <w:t> </w:t>
      </w:r>
      <w:r>
        <w:rPr>
          <w:rFonts w:ascii="Arial"/>
          <w:sz w:val="22"/>
        </w:rPr>
        <w:t>Lima.</w:t>
      </w:r>
    </w:p>
    <w:p>
      <w:pPr>
        <w:spacing w:line="240" w:lineRule="auto" w:before="6"/>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What is a mixed class</w:t>
      </w:r>
      <w:r>
        <w:rPr>
          <w:spacing w:val="-4"/>
        </w:rPr>
        <w:t> </w:t>
      </w:r>
      <w:r>
        <w:rPr/>
        <w:t>ticket?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Mixed class tickets incorporate different class travel for different sectors of a</w:t>
      </w:r>
      <w:r>
        <w:rPr>
          <w:spacing w:val="-31"/>
        </w:rPr>
        <w:t> </w:t>
      </w:r>
      <w:r>
        <w:rPr/>
        <w:t>flight </w:t>
      </w:r>
      <w:r>
        <w:rPr/>
        <w:t>booking.</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What is a route</w:t>
      </w:r>
      <w:r>
        <w:rPr>
          <w:spacing w:val="-2"/>
        </w:rPr>
        <w:t> </w:t>
      </w:r>
      <w:r>
        <w:rPr/>
        <w:t>map?</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205" w:firstLine="0"/>
        <w:jc w:val="left"/>
      </w:pPr>
      <w:r>
        <w:rPr/>
        <w:t>Airlines develop route maps to explain the options on how a fare can be constructed. The route map may be very basic for shorter flight and itineraries or more complex for longer</w:t>
      </w:r>
      <w:r>
        <w:rPr>
          <w:spacing w:val="-6"/>
        </w:rPr>
        <w:t> </w:t>
      </w:r>
      <w:r>
        <w:rPr/>
        <w:t>routes.</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t>What is meant by constructing a fare using the </w:t>
      </w:r>
      <w:r>
        <w:rPr>
          <w:rFonts w:ascii="Arial" w:hAnsi="Arial" w:cs="Arial" w:eastAsia="Arial" w:hint="default"/>
        </w:rPr>
        <w:t>‘mileage</w:t>
      </w:r>
      <w:r>
        <w:rPr>
          <w:rFonts w:ascii="Arial" w:hAnsi="Arial" w:cs="Arial" w:eastAsia="Arial" w:hint="default"/>
          <w:spacing w:val="-15"/>
        </w:rPr>
        <w:t> </w:t>
      </w:r>
      <w:r>
        <w:rPr>
          <w:rFonts w:ascii="Arial" w:hAnsi="Arial" w:cs="Arial" w:eastAsia="Arial" w:hint="default"/>
        </w:rPr>
        <w:t>system’?</w:t>
      </w:r>
      <w:r>
        <w:rPr>
          <w:rFonts w:ascii="Arial" w:hAnsi="Arial" w:cs="Arial" w:eastAsia="Arial" w:hint="default"/>
          <w:b w:val="0"/>
          <w:bCs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229" w:firstLine="0"/>
        <w:jc w:val="left"/>
      </w:pPr>
      <w:r>
        <w:rPr/>
        <w:t>This involves determining the number of miles that are being flown on each sector of the itinerary and comparing this to a maximum number of miles that can be flown at a particular fare</w:t>
      </w:r>
      <w:r>
        <w:rPr>
          <w:spacing w:val="-6"/>
        </w:rPr>
        <w:t> </w:t>
      </w:r>
      <w:r>
        <w:rPr/>
        <w:t>level.</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9" w:lineRule="auto" w:before="0" w:after="0"/>
        <w:ind w:left="806" w:right="147" w:hanging="566"/>
        <w:jc w:val="left"/>
        <w:rPr>
          <w:b w:val="0"/>
          <w:bCs w:val="0"/>
        </w:rPr>
      </w:pPr>
      <w:r>
        <w:rPr/>
        <w:t>What would be one condition that could be promoted or offered as a positive for promoting a regular fare to a</w:t>
      </w:r>
      <w:r>
        <w:rPr>
          <w:spacing w:val="-5"/>
        </w:rPr>
        <w:t> </w:t>
      </w:r>
      <w:r>
        <w:rPr/>
        <w:t>customer?</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806" w:right="97" w:firstLine="0"/>
        <w:jc w:val="left"/>
      </w:pPr>
      <w:r>
        <w:rPr/>
        <w:t>Regular fares are fully flexible. This means that they can be changed at any time and</w:t>
      </w:r>
      <w:r>
        <w:rPr>
          <w:spacing w:val="-28"/>
        </w:rPr>
        <w:t> </w:t>
      </w:r>
      <w:r>
        <w:rPr/>
        <w:t>if </w:t>
      </w:r>
      <w:r>
        <w:rPr/>
        <w:t>unused, are fully refundable. It also means that there are no payment deadlines and the agent can hold the booking for the client to consider. The only restriction is that payment is required (and the ticket must be issued) prior to</w:t>
      </w:r>
      <w:r>
        <w:rPr>
          <w:spacing w:val="-23"/>
        </w:rPr>
        <w:t> </w:t>
      </w:r>
      <w:r>
        <w:rPr/>
        <w:t>departure.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List the three general types of</w:t>
      </w:r>
      <w:r>
        <w:rPr>
          <w:spacing w:val="-10"/>
        </w:rPr>
        <w:t> </w:t>
      </w:r>
      <w:r>
        <w:rPr/>
        <w:t>itinerary</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0" w:firstLine="0"/>
        <w:jc w:val="left"/>
      </w:pPr>
      <w:r>
        <w:rPr/>
        <w:t>The general types of itineraries</w:t>
      </w:r>
      <w:r>
        <w:rPr>
          <w:spacing w:val="-10"/>
        </w:rPr>
        <w:t> </w:t>
      </w:r>
      <w:r>
        <w:rPr/>
        <w:t>are:</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One way</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Return</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Multi city (which would include Round the world</w:t>
      </w:r>
      <w:r>
        <w:rPr>
          <w:rFonts w:ascii="Arial"/>
          <w:spacing w:val="-17"/>
          <w:sz w:val="22"/>
        </w:rPr>
        <w:t> </w:t>
      </w:r>
      <w:r>
        <w:rPr>
          <w:rFonts w:ascii="Arial"/>
          <w:sz w:val="22"/>
        </w:rPr>
        <w:t>itineraries).</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992" w:hanging="566"/>
        <w:jc w:val="left"/>
        <w:rPr>
          <w:b w:val="0"/>
          <w:bCs w:val="0"/>
        </w:rPr>
      </w:pPr>
      <w:r>
        <w:rPr/>
        <w:t>Identify the following abbreviations in relation to IATA developed Global Indicators</w:t>
      </w:r>
      <w:r>
        <w:rPr>
          <w:spacing w:val="-6"/>
        </w:rPr>
        <w:t> </w:t>
      </w:r>
      <w:r>
        <w:rPr/>
        <w:t>(GI):</w:t>
      </w:r>
      <w:r>
        <w:rPr>
          <w:b w:val="0"/>
        </w:rPr>
      </w:r>
    </w:p>
    <w:p>
      <w:pPr>
        <w:spacing w:line="240" w:lineRule="auto" w:before="0"/>
        <w:ind w:right="0"/>
        <w:rPr>
          <w:rFonts w:ascii="Arial" w:hAnsi="Arial" w:cs="Arial" w:eastAsia="Arial" w:hint="default"/>
          <w:b/>
          <w:bCs/>
          <w:sz w:val="21"/>
          <w:szCs w:val="21"/>
        </w:rPr>
      </w:pPr>
    </w:p>
    <w:p>
      <w:pPr>
        <w:pStyle w:val="Heading3"/>
        <w:spacing w:line="247" w:lineRule="auto"/>
        <w:ind w:right="8232" w:firstLine="0"/>
        <w:jc w:val="both"/>
        <w:rPr>
          <w:b w:val="0"/>
          <w:bCs w:val="0"/>
        </w:rPr>
      </w:pPr>
      <w:r>
        <w:rPr/>
        <w:t>EH TS PA AP</w:t>
      </w:r>
      <w:r>
        <w:rPr>
          <w:b w:val="0"/>
        </w:rPr>
      </w:r>
    </w:p>
    <w:p>
      <w:pPr>
        <w:pStyle w:val="BodyText"/>
        <w:spacing w:line="240" w:lineRule="auto" w:before="111"/>
        <w:ind w:left="806" w:right="0" w:firstLine="0"/>
        <w:jc w:val="left"/>
      </w:pPr>
      <w:r>
        <w:rPr/>
        <w:t>Answer:</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EH - Eastern</w:t>
      </w:r>
      <w:r>
        <w:rPr>
          <w:rFonts w:ascii="Arial"/>
          <w:spacing w:val="-6"/>
          <w:sz w:val="22"/>
        </w:rPr>
        <w:t> </w:t>
      </w:r>
      <w:r>
        <w:rPr>
          <w:rFonts w:ascii="Arial"/>
          <w:sz w:val="22"/>
        </w:rPr>
        <w:t>Hemisphere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TS -</w:t>
      </w:r>
      <w:r>
        <w:rPr>
          <w:rFonts w:ascii="Arial"/>
          <w:spacing w:val="-6"/>
          <w:sz w:val="22"/>
        </w:rPr>
        <w:t> </w:t>
      </w:r>
      <w:r>
        <w:rPr>
          <w:rFonts w:ascii="Arial"/>
          <w:sz w:val="22"/>
        </w:rPr>
        <w:t>Trans-Siberian</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PA -</w:t>
      </w:r>
      <w:r>
        <w:rPr>
          <w:rFonts w:ascii="Arial"/>
          <w:spacing w:val="-1"/>
          <w:sz w:val="22"/>
        </w:rPr>
        <w:t> </w:t>
      </w:r>
      <w:r>
        <w:rPr>
          <w:rFonts w:ascii="Arial"/>
          <w:sz w:val="22"/>
        </w:rPr>
        <w:t>Pacific</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AP - Atlantic</w:t>
      </w:r>
      <w:r>
        <w:rPr>
          <w:rFonts w:ascii="Arial"/>
          <w:spacing w:val="-9"/>
          <w:sz w:val="22"/>
        </w:rPr>
        <w:t> </w:t>
      </w:r>
      <w:r>
        <w:rPr>
          <w:rFonts w:ascii="Arial"/>
          <w:sz w:val="22"/>
        </w:rPr>
        <w:t>Pacific.</w:t>
      </w:r>
    </w:p>
    <w:p>
      <w:pPr>
        <w:spacing w:after="0" w:line="240" w:lineRule="auto"/>
        <w:jc w:val="left"/>
        <w:rPr>
          <w:rFonts w:ascii="Arial" w:hAnsi="Arial" w:cs="Arial" w:eastAsia="Arial" w:hint="default"/>
          <w:sz w:val="22"/>
          <w:szCs w:val="22"/>
        </w:rPr>
        <w:sectPr>
          <w:pgSz w:w="11910" w:h="16840"/>
          <w:pgMar w:header="708" w:footer="1064" w:top="1260" w:bottom="1260" w:left="1200" w:right="136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What is the abbreviation for the following airfare construction</w:t>
      </w:r>
      <w:r>
        <w:rPr>
          <w:spacing w:val="-16"/>
        </w:rPr>
        <w:t> </w:t>
      </w:r>
      <w:r>
        <w:rPr/>
        <w:t>terms?</w:t>
      </w:r>
      <w:r>
        <w:rPr>
          <w:b w:val="0"/>
        </w:rPr>
      </w:r>
    </w:p>
    <w:p>
      <w:pPr>
        <w:spacing w:line="240" w:lineRule="auto" w:before="2"/>
        <w:ind w:right="0"/>
        <w:rPr>
          <w:rFonts w:ascii="Arial" w:hAnsi="Arial" w:cs="Arial" w:eastAsia="Arial" w:hint="default"/>
          <w:b/>
          <w:bCs/>
          <w:sz w:val="21"/>
          <w:szCs w:val="21"/>
        </w:rPr>
      </w:pPr>
    </w:p>
    <w:p>
      <w:pPr>
        <w:pStyle w:val="Heading3"/>
        <w:numPr>
          <w:ilvl w:val="1"/>
          <w:numId w:val="40"/>
        </w:numPr>
        <w:tabs>
          <w:tab w:pos="1165" w:val="left" w:leader="none"/>
        </w:tabs>
        <w:spacing w:line="240" w:lineRule="auto" w:before="0" w:after="0"/>
        <w:ind w:left="1164" w:right="0" w:hanging="358"/>
        <w:jc w:val="left"/>
        <w:rPr>
          <w:b w:val="0"/>
          <w:bCs w:val="0"/>
        </w:rPr>
      </w:pPr>
      <w:r>
        <w:rPr/>
        <w:t>Country of origin minimum</w:t>
      </w:r>
      <w:r>
        <w:rPr>
          <w:spacing w:val="-7"/>
        </w:rPr>
        <w:t> </w:t>
      </w:r>
      <w:r>
        <w:rPr/>
        <w:t>checks</w:t>
      </w:r>
      <w:r>
        <w:rPr>
          <w:b w:val="0"/>
        </w:rPr>
      </w:r>
    </w:p>
    <w:p>
      <w:pPr>
        <w:pStyle w:val="Heading3"/>
        <w:numPr>
          <w:ilvl w:val="1"/>
          <w:numId w:val="40"/>
        </w:numPr>
        <w:tabs>
          <w:tab w:pos="1165" w:val="left" w:leader="none"/>
        </w:tabs>
        <w:spacing w:line="240" w:lineRule="auto" w:before="40" w:after="0"/>
        <w:ind w:left="1164" w:right="0" w:hanging="358"/>
        <w:jc w:val="left"/>
        <w:rPr>
          <w:b w:val="0"/>
          <w:bCs w:val="0"/>
        </w:rPr>
      </w:pPr>
      <w:r>
        <w:rPr/>
        <w:t>Open jaw via country of origin</w:t>
      </w:r>
      <w:r>
        <w:rPr>
          <w:spacing w:val="-5"/>
        </w:rPr>
        <w:t> </w:t>
      </w:r>
      <w:r>
        <w:rPr/>
        <w:t>check</w:t>
      </w:r>
      <w:r>
        <w:rPr>
          <w:b w:val="0"/>
        </w:rPr>
      </w:r>
    </w:p>
    <w:p>
      <w:pPr>
        <w:pStyle w:val="Heading3"/>
        <w:numPr>
          <w:ilvl w:val="1"/>
          <w:numId w:val="40"/>
        </w:numPr>
        <w:tabs>
          <w:tab w:pos="1165" w:val="left" w:leader="none"/>
        </w:tabs>
        <w:spacing w:line="240" w:lineRule="auto" w:before="42" w:after="0"/>
        <w:ind w:left="1164" w:right="0" w:hanging="358"/>
        <w:jc w:val="left"/>
        <w:rPr>
          <w:b w:val="0"/>
          <w:bCs w:val="0"/>
        </w:rPr>
      </w:pPr>
      <w:r>
        <w:rPr/>
        <w:t>One way sub-journey</w:t>
      </w:r>
      <w:r>
        <w:rPr>
          <w:spacing w:val="-4"/>
        </w:rPr>
        <w:t> </w:t>
      </w:r>
      <w:r>
        <w:rPr/>
        <w:t>check</w:t>
      </w:r>
      <w:r>
        <w:rPr>
          <w:b w:val="0"/>
        </w:rPr>
      </w:r>
    </w:p>
    <w:p>
      <w:pPr>
        <w:pStyle w:val="Heading3"/>
        <w:numPr>
          <w:ilvl w:val="1"/>
          <w:numId w:val="40"/>
        </w:numPr>
        <w:tabs>
          <w:tab w:pos="1165" w:val="left" w:leader="none"/>
        </w:tabs>
        <w:spacing w:line="240" w:lineRule="auto" w:before="45" w:after="0"/>
        <w:ind w:left="1164" w:right="0" w:hanging="358"/>
        <w:jc w:val="left"/>
        <w:rPr>
          <w:b w:val="0"/>
          <w:bCs w:val="0"/>
        </w:rPr>
      </w:pPr>
      <w:r>
        <w:rPr/>
        <w:t>Circle Trip Minimum</w:t>
      </w:r>
      <w:r>
        <w:rPr>
          <w:spacing w:val="-10"/>
        </w:rPr>
        <w:t> </w:t>
      </w:r>
      <w:r>
        <w:rPr/>
        <w:t>check</w:t>
      </w:r>
      <w:r>
        <w:rPr>
          <w:b w:val="0"/>
        </w:rPr>
      </w:r>
    </w:p>
    <w:p>
      <w:pPr>
        <w:spacing w:line="240" w:lineRule="auto" w:before="7"/>
        <w:ind w:right="0"/>
        <w:rPr>
          <w:rFonts w:ascii="Arial" w:hAnsi="Arial" w:cs="Arial" w:eastAsia="Arial" w:hint="default"/>
          <w:b/>
          <w:bCs/>
          <w:sz w:val="20"/>
          <w:szCs w:val="20"/>
        </w:rPr>
      </w:pPr>
    </w:p>
    <w:p>
      <w:pPr>
        <w:pStyle w:val="BodyText"/>
        <w:spacing w:line="240" w:lineRule="auto" w:before="0"/>
        <w:ind w:left="806" w:right="540" w:firstLine="0"/>
        <w:jc w:val="left"/>
      </w:pPr>
      <w:r>
        <w:rPr/>
        <w:t>Answer:</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Country of origin minimum checks -</w:t>
      </w:r>
      <w:r>
        <w:rPr>
          <w:rFonts w:ascii="Arial"/>
          <w:spacing w:val="-5"/>
          <w:sz w:val="22"/>
        </w:rPr>
        <w:t> </w:t>
      </w:r>
      <w:r>
        <w:rPr>
          <w:rFonts w:ascii="Arial"/>
          <w:spacing w:val="-2"/>
          <w:sz w:val="22"/>
        </w:rPr>
        <w:t>CPM</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Open jaw via country of origin check -</w:t>
      </w:r>
      <w:r>
        <w:rPr>
          <w:rFonts w:ascii="Arial"/>
          <w:spacing w:val="-2"/>
          <w:sz w:val="22"/>
        </w:rPr>
        <w:t> COM</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One way sub-journey check -</w:t>
      </w:r>
      <w:r>
        <w:rPr>
          <w:rFonts w:ascii="Arial"/>
          <w:spacing w:val="-9"/>
          <w:sz w:val="22"/>
        </w:rPr>
        <w:t> </w:t>
      </w:r>
      <w:r>
        <w:rPr>
          <w:rFonts w:ascii="Arial"/>
          <w:sz w:val="22"/>
        </w:rPr>
        <w:t>OSC</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Circle Trip Minimum check -</w:t>
      </w:r>
      <w:r>
        <w:rPr>
          <w:rFonts w:ascii="Arial"/>
          <w:spacing w:val="-11"/>
          <w:sz w:val="22"/>
        </w:rPr>
        <w:t> </w:t>
      </w:r>
      <w:r>
        <w:rPr>
          <w:rFonts w:ascii="Arial"/>
          <w:sz w:val="22"/>
        </w:rPr>
        <w:t>CTM.</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Identify the following terms relating to pricing</w:t>
      </w:r>
      <w:r>
        <w:rPr>
          <w:spacing w:val="-16"/>
        </w:rPr>
        <w:t> </w:t>
      </w:r>
      <w:r>
        <w:rPr/>
        <w:t>itinerary:</w:t>
      </w:r>
      <w:r>
        <w:rPr>
          <w:b w:val="0"/>
        </w:rPr>
      </w:r>
    </w:p>
    <w:p>
      <w:pPr>
        <w:spacing w:line="240" w:lineRule="auto" w:before="2"/>
        <w:ind w:right="0"/>
        <w:rPr>
          <w:rFonts w:ascii="Arial" w:hAnsi="Arial" w:cs="Arial" w:eastAsia="Arial" w:hint="default"/>
          <w:b/>
          <w:bCs/>
          <w:sz w:val="21"/>
          <w:szCs w:val="21"/>
        </w:rPr>
      </w:pPr>
    </w:p>
    <w:p>
      <w:pPr>
        <w:pStyle w:val="Heading3"/>
        <w:numPr>
          <w:ilvl w:val="1"/>
          <w:numId w:val="40"/>
        </w:numPr>
        <w:tabs>
          <w:tab w:pos="1165" w:val="left" w:leader="none"/>
        </w:tabs>
        <w:spacing w:line="240" w:lineRule="auto" w:before="0" w:after="0"/>
        <w:ind w:left="1164" w:right="0" w:hanging="358"/>
        <w:jc w:val="left"/>
        <w:rPr>
          <w:b w:val="0"/>
          <w:bCs w:val="0"/>
        </w:rPr>
      </w:pPr>
      <w:r>
        <w:rPr/>
        <w:t>NUC</w:t>
      </w:r>
      <w:r>
        <w:rPr>
          <w:b w:val="0"/>
        </w:rPr>
      </w:r>
    </w:p>
    <w:p>
      <w:pPr>
        <w:pStyle w:val="Heading3"/>
        <w:numPr>
          <w:ilvl w:val="1"/>
          <w:numId w:val="40"/>
        </w:numPr>
        <w:tabs>
          <w:tab w:pos="1165" w:val="left" w:leader="none"/>
        </w:tabs>
        <w:spacing w:line="240" w:lineRule="auto" w:before="121" w:after="0"/>
        <w:ind w:left="1164" w:right="0" w:hanging="358"/>
        <w:jc w:val="left"/>
        <w:rPr>
          <w:b w:val="0"/>
          <w:bCs w:val="0"/>
        </w:rPr>
      </w:pPr>
      <w:r>
        <w:rPr/>
        <w:t>ROE</w:t>
      </w:r>
      <w:r>
        <w:rPr>
          <w:b w:val="0"/>
        </w:rPr>
      </w:r>
    </w:p>
    <w:p>
      <w:pPr>
        <w:pStyle w:val="BodyText"/>
        <w:spacing w:line="240" w:lineRule="auto" w:before="117"/>
        <w:ind w:left="806" w:right="540" w:firstLine="0"/>
        <w:jc w:val="left"/>
      </w:pPr>
      <w:r>
        <w:rPr/>
        <w:t>Answer:</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Neutral Unit of</w:t>
      </w:r>
      <w:r>
        <w:rPr>
          <w:rFonts w:ascii="Arial"/>
          <w:spacing w:val="-11"/>
          <w:sz w:val="22"/>
        </w:rPr>
        <w:t> </w:t>
      </w:r>
      <w:r>
        <w:rPr>
          <w:rFonts w:ascii="Arial"/>
          <w:sz w:val="22"/>
        </w:rPr>
        <w:t>Construction</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Rate of</w:t>
      </w:r>
      <w:r>
        <w:rPr>
          <w:rFonts w:ascii="Arial"/>
          <w:spacing w:val="-2"/>
          <w:sz w:val="22"/>
        </w:rPr>
        <w:t> </w:t>
      </w:r>
      <w:r>
        <w:rPr>
          <w:rFonts w:ascii="Arial"/>
          <w:sz w:val="22"/>
        </w:rPr>
        <w:t>Exchange.</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Explain how ROE is</w:t>
      </w:r>
      <w:r>
        <w:rPr>
          <w:spacing w:val="-4"/>
        </w:rPr>
        <w:t> </w:t>
      </w:r>
      <w:r>
        <w:rPr/>
        <w:t>applied</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188" w:firstLine="0"/>
        <w:jc w:val="left"/>
      </w:pPr>
      <w:r>
        <w:rPr/>
        <w:t>It is the exchange rate used to convert international airfares calculated in NUC into</w:t>
      </w:r>
      <w:r>
        <w:rPr>
          <w:spacing w:val="-28"/>
        </w:rPr>
        <w:t> </w:t>
      </w:r>
      <w:r>
        <w:rPr/>
        <w:t>a </w:t>
      </w:r>
      <w:r>
        <w:rPr/>
        <w:t>real</w:t>
      </w:r>
      <w:r>
        <w:rPr>
          <w:spacing w:val="-2"/>
        </w:rPr>
        <w:t> </w:t>
      </w:r>
      <w:r>
        <w:rPr/>
        <w:t>currency.</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Explain the key differences between regular fares and promotional</w:t>
      </w:r>
      <w:r>
        <w:rPr>
          <w:spacing w:val="-18"/>
        </w:rPr>
        <w:t> </w:t>
      </w:r>
      <w:r>
        <w:rPr/>
        <w:t>fares</w:t>
      </w:r>
      <w:r>
        <w:rPr>
          <w:b w:val="0"/>
        </w:rPr>
      </w:r>
    </w:p>
    <w:p>
      <w:pPr>
        <w:spacing w:line="240" w:lineRule="auto" w:before="9"/>
        <w:ind w:right="0"/>
        <w:rPr>
          <w:rFonts w:ascii="Arial" w:hAnsi="Arial" w:cs="Arial" w:eastAsia="Arial" w:hint="default"/>
          <w:b/>
          <w:bCs/>
          <w:sz w:val="20"/>
          <w:szCs w:val="20"/>
        </w:rPr>
      </w:pPr>
    </w:p>
    <w:p>
      <w:pPr>
        <w:pStyle w:val="BodyText"/>
        <w:spacing w:line="355" w:lineRule="auto" w:before="0"/>
        <w:ind w:left="806" w:right="5529" w:firstLine="0"/>
        <w:jc w:val="left"/>
      </w:pPr>
      <w:r>
        <w:rPr/>
        <w:t>Answer to reflect the</w:t>
      </w:r>
      <w:r>
        <w:rPr>
          <w:spacing w:val="-13"/>
        </w:rPr>
        <w:t> </w:t>
      </w:r>
      <w:r>
        <w:rPr/>
        <w:t>following. </w:t>
      </w:r>
      <w:r>
        <w:rPr/>
      </w:r>
      <w:r>
        <w:rPr>
          <w:u w:val="single" w:color="000000"/>
        </w:rPr>
        <w:t>Regular (normal)</w:t>
      </w:r>
      <w:r>
        <w:rPr>
          <w:spacing w:val="-7"/>
          <w:u w:val="single" w:color="000000"/>
        </w:rPr>
        <w:t> </w:t>
      </w:r>
      <w:r>
        <w:rPr>
          <w:u w:val="single" w:color="000000"/>
        </w:rPr>
        <w:t>fares</w:t>
      </w:r>
      <w:r>
        <w:rPr/>
      </w:r>
    </w:p>
    <w:p>
      <w:pPr>
        <w:pStyle w:val="BodyText"/>
        <w:spacing w:line="240" w:lineRule="auto" w:before="3"/>
        <w:ind w:left="806" w:right="269" w:firstLine="0"/>
        <w:jc w:val="left"/>
      </w:pPr>
      <w:r>
        <w:rPr/>
        <w:t>They are the most expensive airfares and can be used for travel on any IATA </w:t>
      </w:r>
      <w:r>
        <w:rPr>
          <w:rFonts w:ascii="Arial" w:hAnsi="Arial" w:cs="Arial" w:eastAsia="Arial" w:hint="default"/>
        </w:rPr>
        <w:t>approved airline. Regular fares are often referred to as ‘full’ fares as they are fully </w:t>
      </w:r>
      <w:r>
        <w:rPr/>
        <w:t>flexible in that, subject to availability, they can be changed at any time and if unused, are fully</w:t>
      </w:r>
      <w:r>
        <w:rPr>
          <w:spacing w:val="-7"/>
        </w:rPr>
        <w:t> </w:t>
      </w:r>
      <w:r>
        <w:rPr/>
        <w:t>refundable.</w:t>
      </w:r>
    </w:p>
    <w:p>
      <w:pPr>
        <w:pStyle w:val="BodyText"/>
        <w:spacing w:line="240" w:lineRule="auto"/>
        <w:ind w:left="806" w:right="540" w:firstLine="0"/>
        <w:jc w:val="left"/>
      </w:pPr>
      <w:r>
        <w:rPr>
          <w:w w:val="100"/>
        </w:rPr>
      </w:r>
      <w:r>
        <w:rPr>
          <w:u w:val="single" w:color="000000"/>
        </w:rPr>
        <w:t>Promotional</w:t>
      </w:r>
      <w:r>
        <w:rPr>
          <w:spacing w:val="-6"/>
          <w:u w:val="single" w:color="000000"/>
        </w:rPr>
        <w:t> </w:t>
      </w:r>
      <w:r>
        <w:rPr>
          <w:u w:val="single" w:color="000000"/>
        </w:rPr>
        <w:t>fares</w:t>
      </w:r>
      <w:r>
        <w:rPr/>
      </w:r>
    </w:p>
    <w:p>
      <w:pPr>
        <w:pStyle w:val="BodyText"/>
        <w:spacing w:line="240" w:lineRule="auto" w:before="119"/>
        <w:ind w:left="806" w:right="197" w:firstLine="0"/>
        <w:jc w:val="left"/>
      </w:pPr>
      <w:r>
        <w:rPr/>
        <w:t>The airline determines the cost of the airfare and also the fare rules and conditions. The lowest priced airfares generally have the most restrictions while the higher priced airfares are generally more</w:t>
      </w:r>
      <w:r>
        <w:rPr>
          <w:spacing w:val="-14"/>
        </w:rPr>
        <w:t> </w:t>
      </w:r>
      <w:r>
        <w:rPr/>
        <w:t>flexible.</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At what fare percentage rate are children and infants</w:t>
      </w:r>
      <w:r>
        <w:rPr>
          <w:spacing w:val="-12"/>
        </w:rPr>
        <w:t> </w:t>
      </w:r>
      <w:r>
        <w:rPr/>
        <w:t>charged?</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 regular fare can be discounted for a child and is 75% of the adult</w:t>
      </w:r>
      <w:r>
        <w:rPr>
          <w:rFonts w:ascii="Arial"/>
          <w:spacing w:val="-17"/>
          <w:sz w:val="22"/>
        </w:rPr>
        <w:t> </w:t>
      </w:r>
      <w:r>
        <w:rPr>
          <w:rFonts w:ascii="Arial"/>
          <w:sz w:val="22"/>
        </w:rPr>
        <w:t>fare</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An infant will pay 10% of a regular, adult</w:t>
      </w:r>
      <w:r>
        <w:rPr>
          <w:rFonts w:ascii="Arial"/>
          <w:spacing w:val="-12"/>
          <w:sz w:val="22"/>
        </w:rPr>
        <w:t> </w:t>
      </w:r>
      <w:r>
        <w:rPr>
          <w:rFonts w:ascii="Arial"/>
          <w:sz w:val="22"/>
        </w:rPr>
        <w:t>fare.</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Identify three items which might be included in air</w:t>
      </w:r>
      <w:r>
        <w:rPr>
          <w:spacing w:val="-16"/>
        </w:rPr>
        <w:t> </w:t>
      </w:r>
      <w:r>
        <w:rPr/>
        <w:t>itineraries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Name and number of</w:t>
      </w:r>
      <w:r>
        <w:rPr>
          <w:rFonts w:ascii="Arial"/>
          <w:spacing w:val="-3"/>
          <w:sz w:val="22"/>
        </w:rPr>
        <w:t> </w:t>
      </w:r>
      <w:r>
        <w:rPr>
          <w:rFonts w:ascii="Arial"/>
          <w:sz w:val="22"/>
        </w:rPr>
        <w:t>passengers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Day and date of</w:t>
      </w:r>
      <w:r>
        <w:rPr>
          <w:rFonts w:ascii="Arial"/>
          <w:spacing w:val="-6"/>
          <w:sz w:val="22"/>
        </w:rPr>
        <w:t> </w:t>
      </w:r>
      <w:r>
        <w:rPr>
          <w:rFonts w:ascii="Arial"/>
          <w:sz w:val="22"/>
        </w:rPr>
        <w:t>travel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From and to</w:t>
      </w:r>
      <w:r>
        <w:rPr>
          <w:rFonts w:ascii="Arial"/>
          <w:spacing w:val="-6"/>
          <w:sz w:val="22"/>
        </w:rPr>
        <w:t> </w:t>
      </w:r>
      <w:r>
        <w:rPr>
          <w:rFonts w:ascii="Arial"/>
          <w:sz w:val="22"/>
        </w:rPr>
        <w:t>destinations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Flight number and carrier, including seat allocation, where</w:t>
      </w:r>
      <w:r>
        <w:rPr>
          <w:rFonts w:ascii="Arial"/>
          <w:spacing w:val="-25"/>
          <w:sz w:val="22"/>
        </w:rPr>
        <w:t> </w:t>
      </w:r>
      <w:r>
        <w:rPr>
          <w:rFonts w:ascii="Arial"/>
          <w:sz w:val="22"/>
        </w:rPr>
        <w:t>applicable</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Departure and arrival</w:t>
      </w:r>
      <w:r>
        <w:rPr>
          <w:rFonts w:ascii="Arial"/>
          <w:spacing w:val="-8"/>
          <w:sz w:val="22"/>
        </w:rPr>
        <w:t> </w:t>
      </w:r>
      <w:r>
        <w:rPr>
          <w:rFonts w:ascii="Arial"/>
          <w:sz w:val="22"/>
        </w:rPr>
        <w:t>times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Fare, taxes, fees and charges, including sub-totals and</w:t>
      </w:r>
      <w:r>
        <w:rPr>
          <w:rFonts w:ascii="Arial"/>
          <w:spacing w:val="-13"/>
          <w:sz w:val="22"/>
        </w:rPr>
        <w:t> </w:t>
      </w:r>
      <w:r>
        <w:rPr>
          <w:rFonts w:ascii="Arial"/>
          <w:sz w:val="22"/>
        </w:rPr>
        <w:t>total</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Amount paid and amount due, if</w:t>
      </w:r>
      <w:r>
        <w:rPr>
          <w:rFonts w:ascii="Arial"/>
          <w:spacing w:val="-8"/>
          <w:sz w:val="22"/>
        </w:rPr>
        <w:t> </w:t>
      </w:r>
      <w:r>
        <w:rPr>
          <w:rFonts w:ascii="Arial"/>
          <w:sz w:val="22"/>
        </w:rPr>
        <w:t>applicable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Verification of connections and times, where</w:t>
      </w:r>
      <w:r>
        <w:rPr>
          <w:rFonts w:ascii="Arial"/>
          <w:spacing w:val="-16"/>
          <w:sz w:val="22"/>
        </w:rPr>
        <w:t> </w:t>
      </w:r>
      <w:r>
        <w:rPr>
          <w:rFonts w:ascii="Arial"/>
          <w:sz w:val="22"/>
        </w:rPr>
        <w:t>applicable.</w:t>
      </w:r>
    </w:p>
    <w:p>
      <w:pPr>
        <w:spacing w:line="240" w:lineRule="auto" w:before="5"/>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What are the general guidelines relating to TTL </w:t>
      </w:r>
      <w:r>
        <w:rPr>
          <w:rFonts w:ascii="Arial" w:hAnsi="Arial" w:cs="Arial" w:eastAsia="Arial" w:hint="default"/>
        </w:rPr>
        <w:t>– </w:t>
      </w:r>
      <w:r>
        <w:rPr/>
        <w:t>Ticketing time</w:t>
      </w:r>
      <w:r>
        <w:rPr>
          <w:spacing w:val="-19"/>
        </w:rPr>
        <w:t> </w:t>
      </w:r>
      <w:r>
        <w:rPr/>
        <w:t>limit?</w:t>
      </w:r>
      <w:r>
        <w:rPr>
          <w:b w:val="0"/>
          <w:bCs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4"/>
        </w:rPr>
        <w:t> </w:t>
      </w:r>
      <w:r>
        <w:rPr/>
        <w:t>following.</w:t>
      </w:r>
    </w:p>
    <w:p>
      <w:pPr>
        <w:pStyle w:val="ListParagraph"/>
        <w:numPr>
          <w:ilvl w:val="1"/>
          <w:numId w:val="40"/>
        </w:numPr>
        <w:tabs>
          <w:tab w:pos="1165" w:val="left" w:leader="none"/>
        </w:tabs>
        <w:spacing w:line="252" w:lineRule="exact" w:before="143" w:after="0"/>
        <w:ind w:left="1164" w:right="441" w:hanging="358"/>
        <w:jc w:val="left"/>
        <w:rPr>
          <w:rFonts w:ascii="Arial" w:hAnsi="Arial" w:cs="Arial" w:eastAsia="Arial" w:hint="default"/>
          <w:sz w:val="22"/>
          <w:szCs w:val="22"/>
        </w:rPr>
      </w:pPr>
      <w:r>
        <w:rPr>
          <w:rFonts w:ascii="Arial"/>
          <w:sz w:val="22"/>
        </w:rPr>
        <w:t>Some airlines will require a specific date, particularly if it is a sale fare that ends soon</w:t>
      </w:r>
    </w:p>
    <w:p>
      <w:pPr>
        <w:pStyle w:val="ListParagraph"/>
        <w:numPr>
          <w:ilvl w:val="1"/>
          <w:numId w:val="40"/>
        </w:numPr>
        <w:tabs>
          <w:tab w:pos="1165" w:val="left" w:leader="none"/>
        </w:tabs>
        <w:spacing w:line="240" w:lineRule="auto" w:before="119" w:after="0"/>
        <w:ind w:left="1164" w:right="592" w:hanging="358"/>
        <w:jc w:val="left"/>
        <w:rPr>
          <w:rFonts w:ascii="Arial" w:hAnsi="Arial" w:cs="Arial" w:eastAsia="Arial" w:hint="default"/>
          <w:sz w:val="22"/>
          <w:szCs w:val="22"/>
        </w:rPr>
      </w:pPr>
      <w:r>
        <w:rPr>
          <w:rFonts w:ascii="Arial"/>
          <w:sz w:val="22"/>
        </w:rPr>
        <w:t>Some fares will require payment within a number of days of the booking</w:t>
      </w:r>
      <w:r>
        <w:rPr>
          <w:rFonts w:ascii="Arial"/>
          <w:spacing w:val="-25"/>
          <w:sz w:val="22"/>
        </w:rPr>
        <w:t> </w:t>
      </w:r>
      <w:r>
        <w:rPr>
          <w:rFonts w:ascii="Arial"/>
          <w:sz w:val="22"/>
        </w:rPr>
        <w:t>being </w:t>
      </w:r>
      <w:r>
        <w:rPr>
          <w:rFonts w:ascii="Arial"/>
          <w:sz w:val="22"/>
        </w:rPr>
        <w:t>created, for example 72</w:t>
      </w:r>
      <w:r>
        <w:rPr>
          <w:rFonts w:ascii="Arial"/>
          <w:spacing w:val="-7"/>
          <w:sz w:val="22"/>
        </w:rPr>
        <w:t> </w:t>
      </w:r>
      <w:r>
        <w:rPr>
          <w:rFonts w:ascii="Arial"/>
          <w:sz w:val="22"/>
        </w:rPr>
        <w:t>hours</w:t>
      </w:r>
    </w:p>
    <w:p>
      <w:pPr>
        <w:pStyle w:val="ListParagraph"/>
        <w:numPr>
          <w:ilvl w:val="1"/>
          <w:numId w:val="40"/>
        </w:numPr>
        <w:tabs>
          <w:tab w:pos="1165" w:val="left" w:leader="none"/>
        </w:tabs>
        <w:spacing w:line="240" w:lineRule="auto" w:before="123" w:after="0"/>
        <w:ind w:left="1164" w:right="412" w:hanging="358"/>
        <w:jc w:val="left"/>
        <w:rPr>
          <w:rFonts w:ascii="Arial" w:hAnsi="Arial" w:cs="Arial" w:eastAsia="Arial" w:hint="default"/>
          <w:sz w:val="22"/>
          <w:szCs w:val="22"/>
        </w:rPr>
      </w:pPr>
      <w:r>
        <w:rPr>
          <w:rFonts w:ascii="Arial"/>
          <w:sz w:val="22"/>
        </w:rPr>
        <w:t>Other fares will require payment in advance of the departure date. For</w:t>
      </w:r>
      <w:r>
        <w:rPr>
          <w:rFonts w:ascii="Arial"/>
          <w:spacing w:val="-27"/>
          <w:sz w:val="22"/>
        </w:rPr>
        <w:t> </w:t>
      </w:r>
      <w:r>
        <w:rPr>
          <w:rFonts w:ascii="Arial"/>
          <w:sz w:val="22"/>
        </w:rPr>
        <w:t>example, </w:t>
      </w:r>
      <w:r>
        <w:rPr>
          <w:rFonts w:ascii="Arial"/>
          <w:sz w:val="22"/>
        </w:rPr>
        <w:t>the fare must be paid one month prior to</w:t>
      </w:r>
      <w:r>
        <w:rPr>
          <w:rFonts w:ascii="Arial"/>
          <w:spacing w:val="-16"/>
          <w:sz w:val="22"/>
        </w:rPr>
        <w:t> </w:t>
      </w:r>
      <w:r>
        <w:rPr>
          <w:rFonts w:ascii="Arial"/>
          <w:sz w:val="22"/>
        </w:rPr>
        <w:t>departure.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557" w:hanging="566"/>
        <w:jc w:val="left"/>
        <w:rPr>
          <w:b w:val="0"/>
          <w:bCs w:val="0"/>
        </w:rPr>
      </w:pPr>
      <w:r>
        <w:rPr/>
        <w:t>Why is it so important for an agent to ensure accuracy when making a client booking online via an airline or airline</w:t>
      </w:r>
      <w:r>
        <w:rPr>
          <w:spacing w:val="-17"/>
        </w:rPr>
        <w:t> </w:t>
      </w:r>
      <w:r>
        <w:rPr/>
        <w:t>website?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4"/>
        </w:rPr>
        <w:t> </w:t>
      </w:r>
      <w:r>
        <w:rPr/>
        <w:t>following.</w:t>
      </w:r>
    </w:p>
    <w:p>
      <w:pPr>
        <w:pStyle w:val="BodyText"/>
        <w:spacing w:line="240" w:lineRule="auto"/>
        <w:ind w:left="806" w:right="221" w:firstLine="0"/>
        <w:jc w:val="left"/>
      </w:pPr>
      <w:r>
        <w:rPr/>
        <w:t>The agent will issue the ticket at the time of booking and will therefore not have a second opportunity to get it right. All the checks therefore must be done at the time of the booking and prior to purchasing and paying for the</w:t>
      </w:r>
      <w:r>
        <w:rPr>
          <w:spacing w:val="-17"/>
        </w:rPr>
        <w:t> </w:t>
      </w:r>
      <w:r>
        <w:rPr/>
        <w:t>ticket.</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What is the maximum number of seats that can be reserved in one</w:t>
      </w:r>
      <w:r>
        <w:rPr>
          <w:spacing w:val="-15"/>
        </w:rPr>
        <w:t> </w:t>
      </w:r>
      <w:r>
        <w:rPr/>
        <w:t>booking?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Nine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Explain in point form how NUC is applied when constructing</w:t>
      </w:r>
      <w:r>
        <w:rPr>
          <w:spacing w:val="-17"/>
        </w:rPr>
        <w:t> </w:t>
      </w:r>
      <w:r>
        <w:rPr/>
        <w:t>airfares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188" w:firstLine="0"/>
        <w:jc w:val="left"/>
      </w:pPr>
      <w:r>
        <w:rPr/>
        <w:t>NUC - Neutral Unit of Construction (or Neutral Unit of Currency).This neutral</w:t>
      </w:r>
      <w:r>
        <w:rPr>
          <w:spacing w:val="-27"/>
        </w:rPr>
        <w:t> </w:t>
      </w:r>
      <w:r>
        <w:rPr/>
        <w:t>currency </w:t>
      </w:r>
      <w:r>
        <w:rPr/>
        <w:t>has been developed by IATA, specifically for use in international airfare</w:t>
      </w:r>
      <w:r>
        <w:rPr>
          <w:spacing w:val="-23"/>
        </w:rPr>
        <w:t> </w:t>
      </w:r>
      <w:r>
        <w:rPr/>
        <w:t>construction.</w:t>
      </w:r>
    </w:p>
    <w:p>
      <w:pPr>
        <w:pStyle w:val="BodyText"/>
        <w:spacing w:line="240" w:lineRule="auto"/>
        <w:ind w:left="806" w:right="490" w:firstLine="0"/>
        <w:jc w:val="left"/>
      </w:pPr>
      <w:r>
        <w:rPr/>
        <w:t>All regular airfares are published in NUC and can be accessed in a CRS through a Fare Display</w:t>
      </w:r>
      <w:r>
        <w:rPr>
          <w:spacing w:val="-3"/>
        </w:rPr>
        <w:t> </w:t>
      </w:r>
      <w:r>
        <w:rPr/>
        <w:t>entry</w:t>
      </w:r>
    </w:p>
    <w:p>
      <w:pPr>
        <w:spacing w:after="0" w:line="240" w:lineRule="auto"/>
        <w:jc w:val="left"/>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Explain the term ROE and how it is</w:t>
      </w:r>
      <w:r>
        <w:rPr>
          <w:spacing w:val="-9"/>
        </w:rPr>
        <w:t> </w:t>
      </w:r>
      <w:r>
        <w:rPr/>
        <w:t>applied</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1096" w:firstLine="0"/>
        <w:jc w:val="left"/>
      </w:pPr>
      <w:r>
        <w:rPr/>
        <w:t>The Rates of Exchange are determined by IATA and stored in the</w:t>
      </w:r>
      <w:r>
        <w:rPr>
          <w:spacing w:val="-14"/>
        </w:rPr>
        <w:t> </w:t>
      </w:r>
      <w:r>
        <w:rPr/>
        <w:t>CRS.</w:t>
      </w:r>
    </w:p>
    <w:p>
      <w:pPr>
        <w:pStyle w:val="BodyText"/>
        <w:spacing w:line="240" w:lineRule="auto" w:before="119"/>
        <w:ind w:left="806" w:right="677" w:firstLine="0"/>
        <w:jc w:val="left"/>
      </w:pPr>
      <w:r>
        <w:rPr/>
        <w:t>The ROEs are updated quarterly on 01JAN, 01APR, 01JUL and 01OCT, or more frequently if there are significant currency changes during that</w:t>
      </w:r>
      <w:r>
        <w:rPr>
          <w:spacing w:val="-23"/>
        </w:rPr>
        <w:t> </w:t>
      </w:r>
      <w:r>
        <w:rPr/>
        <w:t>time.</w:t>
      </w:r>
    </w:p>
    <w:p>
      <w:pPr>
        <w:pStyle w:val="BodyText"/>
        <w:spacing w:line="240" w:lineRule="auto"/>
        <w:ind w:left="806" w:right="461" w:firstLine="0"/>
        <w:jc w:val="left"/>
      </w:pPr>
      <w:r>
        <w:rPr/>
        <w:t>After constructing an airfare, the agent can do a simple calculation in their</w:t>
      </w:r>
      <w:r>
        <w:rPr>
          <w:spacing w:val="-24"/>
        </w:rPr>
        <w:t> </w:t>
      </w:r>
      <w:r>
        <w:rPr/>
        <w:t>CRS</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t>W</w:t>
      </w:r>
      <w:r>
        <w:rPr>
          <w:rFonts w:ascii="Arial" w:hAnsi="Arial" w:cs="Arial" w:eastAsia="Arial" w:hint="default"/>
        </w:rPr>
        <w:t>hat is a ‘fare basis</w:t>
      </w:r>
      <w:r>
        <w:rPr>
          <w:rFonts w:ascii="Arial" w:hAnsi="Arial" w:cs="Arial" w:eastAsia="Arial" w:hint="default"/>
          <w:spacing w:val="-7"/>
        </w:rPr>
        <w:t> </w:t>
      </w:r>
      <w:r>
        <w:rPr>
          <w:rFonts w:ascii="Arial" w:hAnsi="Arial" w:cs="Arial" w:eastAsia="Arial" w:hint="default"/>
        </w:rPr>
        <w:t>code’?</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145" w:firstLine="0"/>
        <w:jc w:val="left"/>
      </w:pPr>
      <w:r>
        <w:rPr/>
        <w:t>A fare basis is a code that an airline allocates to each airfare.  As stated earlier, in each class of travel, the airline offers a range of prices for sale by the travel</w:t>
      </w:r>
      <w:r>
        <w:rPr>
          <w:spacing w:val="-28"/>
        </w:rPr>
        <w:t> </w:t>
      </w:r>
      <w:r>
        <w:rPr/>
        <w:t>enterprise.</w:t>
      </w:r>
    </w:p>
    <w:p>
      <w:pPr>
        <w:pStyle w:val="BodyText"/>
        <w:spacing w:line="240" w:lineRule="auto"/>
        <w:ind w:left="806" w:right="461" w:firstLine="0"/>
        <w:jc w:val="left"/>
      </w:pPr>
      <w:r>
        <w:rPr/>
        <w:t>Each price is allocated a fare basis starting with a different letter of the</w:t>
      </w:r>
      <w:r>
        <w:rPr>
          <w:spacing w:val="-29"/>
        </w:rPr>
        <w:t> </w:t>
      </w:r>
      <w:r>
        <w:rPr/>
        <w:t>alphabet.</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Identify and explain the two components of a return</w:t>
      </w:r>
      <w:r>
        <w:rPr>
          <w:spacing w:val="-12"/>
        </w:rPr>
        <w:t> </w:t>
      </w:r>
      <w:r>
        <w:rPr/>
        <w:t>airfare</w:t>
      </w:r>
      <w:r>
        <w:rPr>
          <w:b w:val="0"/>
        </w:rPr>
      </w:r>
    </w:p>
    <w:p>
      <w:pPr>
        <w:spacing w:line="240" w:lineRule="auto" w:before="8"/>
        <w:ind w:right="0"/>
        <w:rPr>
          <w:rFonts w:ascii="Arial" w:hAnsi="Arial" w:cs="Arial" w:eastAsia="Arial" w:hint="default"/>
          <w:b/>
          <w:bCs/>
          <w:sz w:val="21"/>
          <w:szCs w:val="21"/>
        </w:rPr>
      </w:pPr>
    </w:p>
    <w:p>
      <w:pPr>
        <w:spacing w:line="249" w:lineRule="auto" w:before="0"/>
        <w:ind w:left="806" w:right="145" w:firstLine="0"/>
        <w:jc w:val="left"/>
        <w:rPr>
          <w:rFonts w:ascii="Arial" w:hAnsi="Arial" w:cs="Arial" w:eastAsia="Arial" w:hint="default"/>
          <w:sz w:val="22"/>
          <w:szCs w:val="22"/>
        </w:rPr>
      </w:pPr>
      <w:r>
        <w:rPr>
          <w:rFonts w:ascii="Arial" w:hAnsi="Arial" w:cs="Arial" w:eastAsia="Arial" w:hint="default"/>
          <w:sz w:val="22"/>
          <w:szCs w:val="22"/>
        </w:rPr>
        <w:t>A return airfare has two components </w:t>
      </w:r>
      <w:r>
        <w:rPr>
          <w:rFonts w:ascii="Arial" w:hAnsi="Arial" w:cs="Arial" w:eastAsia="Arial" w:hint="default"/>
          <w:sz w:val="22"/>
          <w:szCs w:val="22"/>
        </w:rPr>
        <w:t>– </w:t>
      </w:r>
      <w:r>
        <w:rPr>
          <w:rFonts w:ascii="Arial" w:hAnsi="Arial" w:cs="Arial" w:eastAsia="Arial" w:hint="default"/>
          <w:sz w:val="22"/>
          <w:szCs w:val="22"/>
        </w:rPr>
        <w:t>an </w:t>
      </w:r>
      <w:r>
        <w:rPr>
          <w:rFonts w:ascii="Arial" w:hAnsi="Arial" w:cs="Arial" w:eastAsia="Arial" w:hint="default"/>
          <w:b/>
          <w:bCs/>
          <w:sz w:val="22"/>
          <w:szCs w:val="22"/>
        </w:rPr>
        <w:t>outbound component </w:t>
      </w:r>
      <w:r>
        <w:rPr>
          <w:rFonts w:ascii="Arial" w:hAnsi="Arial" w:cs="Arial" w:eastAsia="Arial" w:hint="default"/>
          <w:sz w:val="22"/>
          <w:szCs w:val="22"/>
        </w:rPr>
        <w:t>from origin to destination and then an </w:t>
      </w:r>
      <w:r>
        <w:rPr>
          <w:rFonts w:ascii="Arial" w:hAnsi="Arial" w:cs="Arial" w:eastAsia="Arial" w:hint="default"/>
          <w:b/>
          <w:bCs/>
          <w:sz w:val="22"/>
          <w:szCs w:val="22"/>
        </w:rPr>
        <w:t>inbound component </w:t>
      </w:r>
      <w:r>
        <w:rPr>
          <w:rFonts w:ascii="Arial" w:hAnsi="Arial" w:cs="Arial" w:eastAsia="Arial" w:hint="default"/>
          <w:sz w:val="22"/>
          <w:szCs w:val="22"/>
        </w:rPr>
        <w:t>from the destination back to the</w:t>
      </w:r>
      <w:r>
        <w:rPr>
          <w:rFonts w:ascii="Arial" w:hAnsi="Arial" w:cs="Arial" w:eastAsia="Arial" w:hint="default"/>
          <w:spacing w:val="-23"/>
          <w:sz w:val="22"/>
          <w:szCs w:val="22"/>
        </w:rPr>
        <w:t> </w:t>
      </w:r>
      <w:r>
        <w:rPr>
          <w:rFonts w:ascii="Arial" w:hAnsi="Arial" w:cs="Arial" w:eastAsia="Arial" w:hint="default"/>
          <w:sz w:val="22"/>
          <w:szCs w:val="22"/>
        </w:rPr>
        <w:t>origin.</w:t>
      </w:r>
    </w:p>
    <w:p>
      <w:pPr>
        <w:spacing w:line="240" w:lineRule="auto" w:before="9"/>
        <w:ind w:right="0"/>
        <w:rPr>
          <w:rFonts w:ascii="Arial" w:hAnsi="Arial" w:cs="Arial" w:eastAsia="Arial" w:hint="default"/>
          <w:sz w:val="20"/>
          <w:szCs w:val="20"/>
        </w:rPr>
      </w:pPr>
    </w:p>
    <w:p>
      <w:pPr>
        <w:pStyle w:val="Heading3"/>
        <w:numPr>
          <w:ilvl w:val="0"/>
          <w:numId w:val="40"/>
        </w:numPr>
        <w:tabs>
          <w:tab w:pos="807" w:val="left" w:leader="none"/>
        </w:tabs>
        <w:spacing w:line="247" w:lineRule="auto" w:before="0" w:after="0"/>
        <w:ind w:left="806" w:right="854" w:hanging="566"/>
        <w:jc w:val="left"/>
        <w:rPr>
          <w:b w:val="0"/>
          <w:bCs w:val="0"/>
        </w:rPr>
      </w:pPr>
      <w:r>
        <w:rPr>
          <w:rFonts w:ascii="Arial" w:hAnsi="Arial" w:cs="Arial" w:eastAsia="Arial" w:hint="default"/>
        </w:rPr>
        <w:t>Return airfares may be identified as ‘round trip’ or ‘circle trip’. What is the </w:t>
      </w:r>
      <w:r>
        <w:rPr/>
        <w:t>difference?</w:t>
      </w:r>
      <w:r>
        <w:rPr>
          <w:b w:val="0"/>
          <w:bCs w:val="0"/>
        </w:rPr>
      </w:r>
    </w:p>
    <w:p>
      <w:pPr>
        <w:spacing w:line="240" w:lineRule="auto" w:before="2"/>
        <w:ind w:right="0"/>
        <w:rPr>
          <w:rFonts w:ascii="Arial" w:hAnsi="Arial" w:cs="Arial" w:eastAsia="Arial" w:hint="default"/>
          <w:b/>
          <w:bCs/>
          <w:sz w:val="20"/>
          <w:szCs w:val="20"/>
        </w:rPr>
      </w:pPr>
    </w:p>
    <w:p>
      <w:pPr>
        <w:pStyle w:val="BodyText"/>
        <w:spacing w:line="249" w:lineRule="auto" w:before="0"/>
        <w:ind w:left="806" w:right="273" w:firstLine="0"/>
        <w:jc w:val="left"/>
      </w:pPr>
      <w:r>
        <w:rPr/>
        <w:t>When a return journey has an itinerary that starts and finishes in the same city, and both the outbound and inbound component are the same price, this is called a </w:t>
      </w:r>
      <w:r>
        <w:rPr>
          <w:rFonts w:ascii="Arial"/>
          <w:b/>
        </w:rPr>
        <w:t>round trip</w:t>
      </w:r>
      <w:r>
        <w:rPr/>
        <w:t>.</w:t>
      </w:r>
    </w:p>
    <w:p>
      <w:pPr>
        <w:pStyle w:val="BodyText"/>
        <w:spacing w:line="249" w:lineRule="auto" w:before="109"/>
        <w:ind w:left="806" w:right="90" w:firstLine="0"/>
        <w:jc w:val="left"/>
      </w:pPr>
      <w:r>
        <w:rPr/>
        <w:t>When a return journey has an itinerary that starts and finishes in the same city, and the outbound and inbound component are different prices, this is called a </w:t>
      </w:r>
      <w:r>
        <w:rPr>
          <w:rFonts w:ascii="Arial"/>
          <w:b/>
        </w:rPr>
        <w:t>circle</w:t>
      </w:r>
      <w:r>
        <w:rPr>
          <w:rFonts w:ascii="Arial"/>
          <w:b/>
          <w:spacing w:val="-18"/>
        </w:rPr>
        <w:t> </w:t>
      </w:r>
      <w:r>
        <w:rPr>
          <w:rFonts w:ascii="Arial"/>
          <w:b/>
        </w:rPr>
        <w:t>trip</w:t>
      </w:r>
      <w:r>
        <w:rPr/>
        <w:t>.</w:t>
      </w:r>
    </w:p>
    <w:p>
      <w:pPr>
        <w:spacing w:line="240" w:lineRule="auto" w:before="9"/>
        <w:ind w:right="0"/>
        <w:rPr>
          <w:rFonts w:ascii="Arial" w:hAnsi="Arial" w:cs="Arial" w:eastAsia="Arial" w:hint="default"/>
          <w:sz w:val="20"/>
          <w:szCs w:val="20"/>
        </w:rPr>
      </w:pPr>
    </w:p>
    <w:p>
      <w:pPr>
        <w:pStyle w:val="Heading3"/>
        <w:numPr>
          <w:ilvl w:val="0"/>
          <w:numId w:val="40"/>
        </w:numPr>
        <w:tabs>
          <w:tab w:pos="807" w:val="left" w:leader="none"/>
        </w:tabs>
        <w:spacing w:line="240" w:lineRule="auto" w:before="0" w:after="0"/>
        <w:ind w:left="806" w:right="0" w:hanging="566"/>
        <w:jc w:val="left"/>
        <w:rPr>
          <w:b w:val="0"/>
          <w:bCs w:val="0"/>
        </w:rPr>
      </w:pPr>
      <w:r>
        <w:rPr/>
        <w:t>What is EMA and what does it</w:t>
      </w:r>
      <w:r>
        <w:rPr>
          <w:spacing w:val="-7"/>
        </w:rPr>
        <w:t> </w:t>
      </w:r>
      <w:r>
        <w:rPr/>
        <w:t>mean?</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1096" w:firstLine="0"/>
        <w:jc w:val="left"/>
      </w:pPr>
      <w:r>
        <w:rPr/>
        <w:t>Answer to reflect the</w:t>
      </w:r>
      <w:r>
        <w:rPr>
          <w:spacing w:val="-14"/>
        </w:rPr>
        <w:t> </w:t>
      </w:r>
      <w:r>
        <w:rPr/>
        <w:t>following:</w:t>
      </w:r>
    </w:p>
    <w:p>
      <w:pPr>
        <w:pStyle w:val="BodyText"/>
        <w:spacing w:line="242" w:lineRule="auto"/>
        <w:ind w:left="806" w:right="145" w:firstLine="0"/>
        <w:jc w:val="left"/>
      </w:pPr>
      <w:r>
        <w:rPr/>
        <w:t>There will be itineraries where the TPM is higher than the MPM. In this case, in some circumstances there </w:t>
      </w:r>
      <w:r>
        <w:rPr>
          <w:rFonts w:ascii="Arial"/>
          <w:b/>
        </w:rPr>
        <w:t>may </w:t>
      </w:r>
      <w:r>
        <w:rPr/>
        <w:t>be a deduction known as an Excess Mileage Allowance (EMA) which can be applied. IATA has determined which itineraries are entitled to</w:t>
      </w:r>
      <w:r>
        <w:rPr>
          <w:spacing w:val="-29"/>
        </w:rPr>
        <w:t> </w:t>
      </w:r>
      <w:r>
        <w:rPr/>
        <w:t>this </w:t>
      </w:r>
      <w:r>
        <w:rPr/>
        <w:t>allowance and will deduct miles from the total TPM if the itinerary is eligible for an EMA.</w:t>
      </w:r>
    </w:p>
    <w:p>
      <w:pPr>
        <w:spacing w:line="240" w:lineRule="auto" w:before="7"/>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680" w:hanging="566"/>
        <w:jc w:val="left"/>
        <w:rPr>
          <w:b w:val="0"/>
          <w:bCs w:val="0"/>
        </w:rPr>
      </w:pPr>
      <w:r>
        <w:rPr/>
        <w:t>What is the industry standard (as a guide) for issuing tickets, vouchers and itinerary?</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1096" w:firstLine="0"/>
        <w:jc w:val="left"/>
      </w:pPr>
      <w:r>
        <w:rPr/>
        <w:t>No later than 2 weeks prior to passenger departure</w:t>
      </w:r>
      <w:r>
        <w:rPr>
          <w:spacing w:val="-11"/>
        </w:rPr>
        <w:t> </w:t>
      </w:r>
      <w:r>
        <w:rPr/>
        <w:t>date.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rFonts w:ascii="Arial" w:hAnsi="Arial" w:cs="Arial" w:eastAsia="Arial" w:hint="default"/>
        </w:rPr>
        <w:t>Common options used for delivery of passenger documents include…. (List</w:t>
      </w:r>
      <w:r>
        <w:rPr>
          <w:rFonts w:ascii="Arial" w:hAnsi="Arial" w:cs="Arial" w:eastAsia="Arial" w:hint="default"/>
          <w:spacing w:val="-18"/>
        </w:rPr>
        <w:t> </w:t>
      </w:r>
      <w:r>
        <w:rPr>
          <w:rFonts w:ascii="Arial" w:hAnsi="Arial" w:cs="Arial" w:eastAsia="Arial" w:hint="default"/>
        </w:rPr>
        <w:t>3)</w:t>
      </w:r>
      <w:r>
        <w:rPr>
          <w:rFonts w:ascii="Arial" w:hAnsi="Arial" w:cs="Arial" w:eastAsia="Arial" w:hint="default"/>
          <w:b w:val="0"/>
          <w:bCs w:val="0"/>
        </w:rPr>
      </w:r>
    </w:p>
    <w:p>
      <w:pPr>
        <w:spacing w:line="240" w:lineRule="auto" w:before="0"/>
        <w:ind w:right="0"/>
        <w:rPr>
          <w:rFonts w:ascii="Arial" w:hAnsi="Arial" w:cs="Arial" w:eastAsia="Arial" w:hint="default"/>
          <w:b/>
          <w:bCs/>
          <w:sz w:val="21"/>
          <w:szCs w:val="21"/>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E-mail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Post Express</w:t>
      </w:r>
      <w:r>
        <w:rPr>
          <w:rFonts w:ascii="Arial"/>
          <w:spacing w:val="-3"/>
          <w:sz w:val="22"/>
        </w:rPr>
        <w:t> </w:t>
      </w:r>
      <w:r>
        <w:rPr>
          <w:rFonts w:ascii="Arial"/>
          <w:sz w:val="22"/>
        </w:rPr>
        <w:t>Mail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Registered</w:t>
      </w:r>
      <w:r>
        <w:rPr>
          <w:rFonts w:ascii="Arial"/>
          <w:spacing w:val="-4"/>
          <w:sz w:val="22"/>
        </w:rPr>
        <w:t> </w:t>
      </w:r>
      <w:r>
        <w:rPr>
          <w:rFonts w:ascii="Arial"/>
          <w:sz w:val="22"/>
        </w:rPr>
        <w:t>Mail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Delivery via a courier</w:t>
      </w:r>
      <w:r>
        <w:rPr>
          <w:rFonts w:ascii="Arial"/>
          <w:spacing w:val="-7"/>
          <w:sz w:val="22"/>
        </w:rPr>
        <w:t> </w:t>
      </w:r>
      <w:r>
        <w:rPr>
          <w:rFonts w:ascii="Arial"/>
          <w:sz w:val="22"/>
        </w:rPr>
        <w:t>service.</w:t>
      </w:r>
    </w:p>
    <w:p>
      <w:pPr>
        <w:spacing w:after="0" w:line="240" w:lineRule="auto"/>
        <w:jc w:val="left"/>
        <w:rPr>
          <w:rFonts w:ascii="Arial" w:hAnsi="Arial" w:cs="Arial" w:eastAsia="Arial" w:hint="default"/>
          <w:sz w:val="22"/>
          <w:szCs w:val="22"/>
        </w:rPr>
        <w:sectPr>
          <w:pgSz w:w="11910" w:h="16840"/>
          <w:pgMar w:header="708" w:footer="1064" w:top="1260" w:bottom="1260" w:left="1200" w:right="134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Why is regular mail not generally used for delivery of passenger</w:t>
      </w:r>
      <w:r>
        <w:rPr>
          <w:spacing w:val="-17"/>
        </w:rPr>
        <w:t> </w:t>
      </w:r>
      <w:r>
        <w:rPr/>
        <w:t>documents?</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136" w:firstLine="0"/>
        <w:jc w:val="left"/>
      </w:pPr>
      <w:r>
        <w:rPr/>
        <w:t>Regular mail is not generally used, as there is no way to track documents if they fail to arrive.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9" w:lineRule="auto" w:before="0" w:after="0"/>
        <w:ind w:left="806" w:right="712" w:hanging="566"/>
        <w:jc w:val="left"/>
        <w:rPr>
          <w:b w:val="0"/>
          <w:bCs w:val="0"/>
        </w:rPr>
      </w:pPr>
      <w:r>
        <w:rPr/>
        <w:t>Where possible, in packaging and presenting final travel documentation to clients what should you use or include? List</w:t>
      </w:r>
      <w:r>
        <w:rPr>
          <w:spacing w:val="-11"/>
        </w:rPr>
        <w:t> </w:t>
      </w:r>
      <w:r>
        <w:rPr/>
        <w:t>three.</w:t>
      </w:r>
      <w:r>
        <w:rPr>
          <w:b w:val="0"/>
        </w:rPr>
      </w:r>
    </w:p>
    <w:p>
      <w:pPr>
        <w:spacing w:line="240" w:lineRule="auto" w:before="11"/>
        <w:ind w:right="0"/>
        <w:rPr>
          <w:rFonts w:ascii="Arial" w:hAnsi="Arial" w:cs="Arial" w:eastAsia="Arial" w:hint="default"/>
          <w:b/>
          <w:bCs/>
          <w:sz w:val="19"/>
          <w:szCs w:val="19"/>
        </w:rPr>
      </w:pPr>
    </w:p>
    <w:p>
      <w:pPr>
        <w:pStyle w:val="BodyText"/>
        <w:spacing w:line="240" w:lineRule="auto" w:before="0"/>
        <w:ind w:left="806" w:right="540" w:firstLine="0"/>
        <w:jc w:val="left"/>
      </w:pPr>
      <w:r>
        <w:rPr/>
        <w:t>Any of the</w:t>
      </w:r>
      <w:r>
        <w:rPr>
          <w:spacing w:val="-6"/>
        </w:rPr>
        <w:t> </w:t>
      </w:r>
      <w:r>
        <w:rPr/>
        <w:t>following:</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Agency branded voucher</w:t>
      </w:r>
      <w:r>
        <w:rPr>
          <w:rFonts w:ascii="Arial"/>
          <w:spacing w:val="-5"/>
          <w:sz w:val="22"/>
        </w:rPr>
        <w:t> </w:t>
      </w:r>
      <w:r>
        <w:rPr>
          <w:rFonts w:ascii="Arial"/>
          <w:sz w:val="22"/>
        </w:rPr>
        <w:t>covers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Agency branded itinerary</w:t>
      </w:r>
      <w:r>
        <w:rPr>
          <w:rFonts w:ascii="Arial"/>
          <w:spacing w:val="-9"/>
          <w:sz w:val="22"/>
        </w:rPr>
        <w:t> </w:t>
      </w:r>
      <w:r>
        <w:rPr>
          <w:rFonts w:ascii="Arial"/>
          <w:sz w:val="22"/>
        </w:rPr>
        <w:t>covers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Stationery with agency</w:t>
      </w:r>
      <w:r>
        <w:rPr>
          <w:rFonts w:ascii="Arial"/>
          <w:spacing w:val="-9"/>
          <w:sz w:val="22"/>
        </w:rPr>
        <w:t> </w:t>
      </w:r>
      <w:r>
        <w:rPr>
          <w:rFonts w:ascii="Arial"/>
          <w:sz w:val="22"/>
        </w:rPr>
        <w:t>logo</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Wallets if</w:t>
      </w:r>
      <w:r>
        <w:rPr>
          <w:rFonts w:ascii="Arial"/>
          <w:spacing w:val="-9"/>
          <w:sz w:val="22"/>
        </w:rPr>
        <w:t> </w:t>
      </w:r>
      <w:r>
        <w:rPr>
          <w:rFonts w:ascii="Arial"/>
          <w:sz w:val="22"/>
        </w:rPr>
        <w:t>available</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Baggage</w:t>
      </w:r>
      <w:r>
        <w:rPr>
          <w:rFonts w:ascii="Arial"/>
          <w:spacing w:val="-4"/>
          <w:sz w:val="22"/>
        </w:rPr>
        <w:t> </w:t>
      </w:r>
      <w:r>
        <w:rPr>
          <w:rFonts w:ascii="Arial"/>
          <w:sz w:val="22"/>
        </w:rPr>
        <w:t>labels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Extra</w:t>
      </w:r>
      <w:r>
        <w:rPr>
          <w:rFonts w:ascii="Arial"/>
          <w:spacing w:val="-3"/>
          <w:sz w:val="22"/>
        </w:rPr>
        <w:t> </w:t>
      </w:r>
      <w:r>
        <w:rPr>
          <w:rFonts w:ascii="Arial"/>
          <w:sz w:val="22"/>
        </w:rPr>
        <w:t>information</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Business</w:t>
      </w:r>
      <w:r>
        <w:rPr>
          <w:rFonts w:ascii="Arial"/>
          <w:spacing w:val="1"/>
          <w:sz w:val="22"/>
        </w:rPr>
        <w:t> </w:t>
      </w:r>
      <w:r>
        <w:rPr>
          <w:rFonts w:ascii="Arial"/>
          <w:sz w:val="22"/>
        </w:rPr>
        <w:t>card</w:t>
      </w:r>
    </w:p>
    <w:p>
      <w:pPr>
        <w:pStyle w:val="ListParagraph"/>
        <w:numPr>
          <w:ilvl w:val="1"/>
          <w:numId w:val="40"/>
        </w:numPr>
        <w:tabs>
          <w:tab w:pos="1165" w:val="left" w:leader="none"/>
        </w:tabs>
        <w:spacing w:line="240" w:lineRule="auto" w:before="121" w:after="0"/>
        <w:ind w:left="1164" w:right="872" w:hanging="358"/>
        <w:jc w:val="left"/>
        <w:rPr>
          <w:rFonts w:ascii="Arial" w:hAnsi="Arial" w:cs="Arial" w:eastAsia="Arial" w:hint="default"/>
          <w:sz w:val="22"/>
          <w:szCs w:val="22"/>
        </w:rPr>
      </w:pPr>
      <w:r>
        <w:rPr>
          <w:rFonts w:ascii="Arial"/>
          <w:sz w:val="22"/>
        </w:rPr>
        <w:t>Insurance policy (if purchased) together with applicable emergency contact information.</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630" w:hanging="566"/>
        <w:jc w:val="left"/>
        <w:rPr>
          <w:b w:val="0"/>
          <w:bCs w:val="0"/>
        </w:rPr>
      </w:pPr>
      <w:r>
        <w:rPr/>
        <w:t>Identify three factors you may consider before despatching documents to a client</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Any of the</w:t>
      </w:r>
      <w:r>
        <w:rPr>
          <w:spacing w:val="-6"/>
        </w:rPr>
        <w:t> </w:t>
      </w:r>
      <w:r>
        <w:rPr/>
        <w:t>following:</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When the passengers are</w:t>
      </w:r>
      <w:r>
        <w:rPr>
          <w:rFonts w:ascii="Arial"/>
          <w:spacing w:val="-6"/>
          <w:sz w:val="22"/>
        </w:rPr>
        <w:t> </w:t>
      </w:r>
      <w:r>
        <w:rPr>
          <w:rFonts w:ascii="Arial"/>
          <w:sz w:val="22"/>
        </w:rPr>
        <w:t>departing</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Where they</w:t>
      </w:r>
      <w:r>
        <w:rPr>
          <w:rFonts w:ascii="Arial"/>
          <w:spacing w:val="-5"/>
          <w:sz w:val="22"/>
        </w:rPr>
        <w:t> </w:t>
      </w:r>
      <w:r>
        <w:rPr>
          <w:rFonts w:ascii="Arial"/>
          <w:sz w:val="22"/>
        </w:rPr>
        <w:t>live</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Public</w:t>
      </w:r>
      <w:r>
        <w:rPr>
          <w:rFonts w:ascii="Arial"/>
          <w:spacing w:val="-7"/>
          <w:sz w:val="22"/>
        </w:rPr>
        <w:t> </w:t>
      </w:r>
      <w:r>
        <w:rPr>
          <w:rFonts w:ascii="Arial"/>
          <w:sz w:val="22"/>
        </w:rPr>
        <w:t>holidays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Contents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Service levels associated with the various delivery</w:t>
      </w:r>
      <w:r>
        <w:rPr>
          <w:rFonts w:ascii="Arial"/>
          <w:spacing w:val="-15"/>
          <w:sz w:val="22"/>
        </w:rPr>
        <w:t> </w:t>
      </w:r>
      <w:r>
        <w:rPr>
          <w:rFonts w:ascii="Arial"/>
          <w:sz w:val="22"/>
        </w:rPr>
        <w:t>options.</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List three factors when selecting flight and carrier for your clients may</w:t>
      </w:r>
      <w:r>
        <w:rPr>
          <w:spacing w:val="-24"/>
        </w:rPr>
        <w:t> </w:t>
      </w:r>
      <w:r>
        <w:rPr/>
        <w:t>include</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Confirming</w:t>
      </w:r>
      <w:r>
        <w:rPr>
          <w:rFonts w:ascii="Arial"/>
          <w:spacing w:val="-14"/>
          <w:sz w:val="22"/>
        </w:rPr>
        <w:t> </w:t>
      </w:r>
      <w:r>
        <w:rPr>
          <w:rFonts w:ascii="Arial"/>
          <w:sz w:val="22"/>
        </w:rPr>
        <w:t>availability</w:t>
      </w:r>
    </w:p>
    <w:p>
      <w:pPr>
        <w:pStyle w:val="ListParagraph"/>
        <w:numPr>
          <w:ilvl w:val="1"/>
          <w:numId w:val="40"/>
        </w:numPr>
        <w:tabs>
          <w:tab w:pos="1165" w:val="left" w:leader="none"/>
        </w:tabs>
        <w:spacing w:line="240" w:lineRule="auto" w:before="121" w:after="0"/>
        <w:ind w:left="1164" w:right="529" w:hanging="358"/>
        <w:jc w:val="left"/>
        <w:rPr>
          <w:rFonts w:ascii="Arial" w:hAnsi="Arial" w:cs="Arial" w:eastAsia="Arial" w:hint="default"/>
          <w:sz w:val="22"/>
          <w:szCs w:val="22"/>
        </w:rPr>
      </w:pPr>
      <w:r>
        <w:rPr>
          <w:rFonts w:ascii="Arial"/>
          <w:sz w:val="22"/>
        </w:rPr>
        <w:t>Understanding relevant carrier policies and procurers, including limitations and restrictions</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Matching timing requirements to flight</w:t>
      </w:r>
      <w:r>
        <w:rPr>
          <w:rFonts w:ascii="Arial"/>
          <w:spacing w:val="-23"/>
          <w:sz w:val="22"/>
        </w:rPr>
        <w:t> </w:t>
      </w:r>
      <w:r>
        <w:rPr>
          <w:rFonts w:ascii="Arial"/>
          <w:sz w:val="22"/>
        </w:rPr>
        <w:t>availability</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ListParagraph"/>
        <w:numPr>
          <w:ilvl w:val="1"/>
          <w:numId w:val="40"/>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sz w:val="22"/>
        </w:rPr>
        <w:t>Meeting connecting</w:t>
      </w:r>
      <w:r>
        <w:rPr>
          <w:rFonts w:ascii="Arial"/>
          <w:spacing w:val="-10"/>
          <w:sz w:val="22"/>
        </w:rPr>
        <w:t> </w:t>
      </w:r>
      <w:r>
        <w:rPr>
          <w:rFonts w:ascii="Arial"/>
          <w:sz w:val="22"/>
        </w:rPr>
        <w:t>flights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Package</w:t>
      </w:r>
      <w:r>
        <w:rPr>
          <w:rFonts w:ascii="Arial"/>
          <w:spacing w:val="-5"/>
          <w:sz w:val="22"/>
        </w:rPr>
        <w:t> </w:t>
      </w:r>
      <w:r>
        <w:rPr>
          <w:rFonts w:ascii="Arial"/>
          <w:sz w:val="22"/>
        </w:rPr>
        <w:t>limitations.</w:t>
      </w:r>
    </w:p>
    <w:p>
      <w:pPr>
        <w:spacing w:after="0" w:line="240" w:lineRule="auto"/>
        <w:jc w:val="left"/>
        <w:rPr>
          <w:rFonts w:ascii="Arial" w:hAnsi="Arial" w:cs="Arial" w:eastAsia="Arial" w:hint="default"/>
          <w:sz w:val="22"/>
          <w:szCs w:val="22"/>
        </w:rPr>
        <w:sectPr>
          <w:footerReference w:type="even" r:id="rId57"/>
          <w:footerReference w:type="default" r:id="rId58"/>
          <w:pgSz w:w="11910" w:h="16840"/>
          <w:pgMar w:footer="1064" w:header="708"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What resource would you use to access airline schedules</w:t>
      </w:r>
      <w:r>
        <w:rPr>
          <w:spacing w:val="-10"/>
        </w:rPr>
        <w:t> </w:t>
      </w:r>
      <w:r>
        <w:rPr/>
        <w:t>electronically?</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w:t>
      </w:r>
      <w:r>
        <w:rPr>
          <w:rFonts w:ascii="Arial"/>
          <w:spacing w:val="-3"/>
          <w:sz w:val="22"/>
        </w:rPr>
        <w:t> </w:t>
      </w:r>
      <w:r>
        <w:rPr>
          <w:rFonts w:ascii="Arial"/>
          <w:sz w:val="22"/>
        </w:rPr>
        <w:t>CRS/GDS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 Travel Agent</w:t>
      </w:r>
      <w:r>
        <w:rPr>
          <w:rFonts w:ascii="Arial"/>
          <w:spacing w:val="-2"/>
          <w:sz w:val="22"/>
        </w:rPr>
        <w:t> </w:t>
      </w:r>
      <w:r>
        <w:rPr>
          <w:rFonts w:ascii="Arial"/>
          <w:sz w:val="22"/>
        </w:rPr>
        <w:t>Website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An Airline</w:t>
      </w:r>
      <w:r>
        <w:rPr>
          <w:rFonts w:ascii="Arial"/>
          <w:spacing w:val="-7"/>
          <w:sz w:val="22"/>
        </w:rPr>
        <w:t> </w:t>
      </w:r>
      <w:r>
        <w:rPr>
          <w:rFonts w:ascii="Arial"/>
          <w:sz w:val="22"/>
        </w:rPr>
        <w:t>website</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Baggage allowances refer to what types of</w:t>
      </w:r>
      <w:r>
        <w:rPr>
          <w:spacing w:val="-14"/>
        </w:rPr>
        <w:t> </w:t>
      </w:r>
      <w:r>
        <w:rPr/>
        <w:t>baggage?</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380" w:firstLine="0"/>
        <w:jc w:val="left"/>
      </w:pPr>
      <w:r>
        <w:rPr/>
        <w:t>There are two types of baggage that passengers are permitted to take with them on their</w:t>
      </w:r>
      <w:r>
        <w:rPr>
          <w:spacing w:val="-5"/>
        </w:rPr>
        <w:t> </w:t>
      </w:r>
      <w:r>
        <w:rPr/>
        <w:t>journey.</w:t>
      </w:r>
    </w:p>
    <w:p>
      <w:pPr>
        <w:pStyle w:val="BodyText"/>
        <w:spacing w:line="240" w:lineRule="auto"/>
        <w:ind w:left="806" w:right="540" w:firstLine="0"/>
        <w:jc w:val="left"/>
      </w:pPr>
      <w:r>
        <w:rPr/>
        <w:t>These are called checked baggage and carry-on</w:t>
      </w:r>
      <w:r>
        <w:rPr>
          <w:spacing w:val="-12"/>
        </w:rPr>
        <w:t> </w:t>
      </w:r>
      <w:r>
        <w:rPr/>
        <w:t>baggage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List 2 items which the PTA may</w:t>
      </w:r>
      <w:r>
        <w:rPr>
          <w:spacing w:val="-5"/>
        </w:rPr>
        <w:t> </w:t>
      </w:r>
      <w:r>
        <w:rPr/>
        <w:t>include</w:t>
      </w:r>
      <w:r>
        <w:rPr>
          <w:b w:val="0"/>
        </w:rPr>
      </w:r>
    </w:p>
    <w:p>
      <w:pPr>
        <w:spacing w:line="240" w:lineRule="auto" w:before="0"/>
        <w:ind w:right="0"/>
        <w:rPr>
          <w:rFonts w:ascii="Arial" w:hAnsi="Arial" w:cs="Arial" w:eastAsia="Arial" w:hint="default"/>
          <w:b/>
          <w:bCs/>
          <w:sz w:val="21"/>
          <w:szCs w:val="21"/>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Following relevant guidelines, policies and</w:t>
      </w:r>
      <w:r>
        <w:rPr>
          <w:rFonts w:ascii="Arial"/>
          <w:spacing w:val="-16"/>
          <w:sz w:val="22"/>
        </w:rPr>
        <w:t> </w:t>
      </w:r>
      <w:r>
        <w:rPr>
          <w:rFonts w:ascii="Arial"/>
          <w:sz w:val="22"/>
        </w:rPr>
        <w:t>procedures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Confirming applicable timeline requirements for</w:t>
      </w:r>
      <w:r>
        <w:rPr>
          <w:rFonts w:ascii="Arial"/>
          <w:spacing w:val="-24"/>
          <w:sz w:val="22"/>
        </w:rPr>
        <w:t> </w:t>
      </w:r>
      <w:r>
        <w:rPr>
          <w:rFonts w:ascii="Arial"/>
          <w:sz w:val="22"/>
        </w:rPr>
        <w:t>booking</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Verifying agency details with</w:t>
      </w:r>
      <w:r>
        <w:rPr>
          <w:rFonts w:ascii="Arial"/>
          <w:spacing w:val="-9"/>
          <w:sz w:val="22"/>
        </w:rPr>
        <w:t> </w:t>
      </w:r>
      <w:r>
        <w:rPr>
          <w:rFonts w:ascii="Arial"/>
          <w:sz w:val="22"/>
        </w:rPr>
        <w:t>carrier</w:t>
      </w:r>
    </w:p>
    <w:p>
      <w:pPr>
        <w:pStyle w:val="ListParagraph"/>
        <w:numPr>
          <w:ilvl w:val="1"/>
          <w:numId w:val="40"/>
        </w:numPr>
        <w:tabs>
          <w:tab w:pos="1165" w:val="left" w:leader="none"/>
        </w:tabs>
        <w:spacing w:line="240" w:lineRule="auto" w:before="119" w:after="0"/>
        <w:ind w:left="1164" w:right="297" w:hanging="358"/>
        <w:jc w:val="left"/>
        <w:rPr>
          <w:rFonts w:ascii="Arial" w:hAnsi="Arial" w:cs="Arial" w:eastAsia="Arial" w:hint="default"/>
          <w:sz w:val="22"/>
          <w:szCs w:val="22"/>
        </w:rPr>
      </w:pPr>
      <w:r>
        <w:rPr>
          <w:rFonts w:ascii="Arial" w:hAnsi="Arial" w:cs="Arial" w:eastAsia="Arial" w:hint="default"/>
          <w:sz w:val="22"/>
          <w:szCs w:val="22"/>
        </w:rPr>
        <w:t>Including services covered by PTA’s, including excess baggage, unaccompanied </w:t>
      </w:r>
      <w:r>
        <w:rPr>
          <w:rFonts w:ascii="Arial" w:hAnsi="Arial" w:cs="Arial" w:eastAsia="Arial" w:hint="default"/>
          <w:sz w:val="22"/>
          <w:szCs w:val="22"/>
        </w:rPr>
        <w:t>children, oxygen</w:t>
      </w:r>
      <w:r>
        <w:rPr>
          <w:rFonts w:ascii="Arial" w:hAnsi="Arial" w:cs="Arial" w:eastAsia="Arial" w:hint="default"/>
          <w:spacing w:val="-1"/>
          <w:sz w:val="22"/>
          <w:szCs w:val="22"/>
        </w:rPr>
        <w:t> </w:t>
      </w:r>
      <w:r>
        <w:rPr>
          <w:rFonts w:ascii="Arial" w:hAnsi="Arial" w:cs="Arial" w:eastAsia="Arial" w:hint="default"/>
          <w:sz w:val="22"/>
          <w:szCs w:val="22"/>
        </w:rPr>
        <w:t>use</w:t>
      </w:r>
    </w:p>
    <w:p>
      <w:pPr>
        <w:pStyle w:val="ListParagraph"/>
        <w:numPr>
          <w:ilvl w:val="1"/>
          <w:numId w:val="40"/>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Obtaining fare</w:t>
      </w:r>
      <w:r>
        <w:rPr>
          <w:rFonts w:ascii="Arial"/>
          <w:spacing w:val="-2"/>
          <w:sz w:val="22"/>
        </w:rPr>
        <w:t> </w:t>
      </w:r>
      <w:r>
        <w:rPr>
          <w:rFonts w:ascii="Arial"/>
          <w:sz w:val="22"/>
        </w:rPr>
        <w:t>quote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Applying service</w:t>
      </w:r>
      <w:r>
        <w:rPr>
          <w:rFonts w:ascii="Arial"/>
          <w:spacing w:val="-3"/>
          <w:sz w:val="22"/>
        </w:rPr>
        <w:t> </w:t>
      </w:r>
      <w:r>
        <w:rPr>
          <w:rFonts w:ascii="Arial"/>
          <w:sz w:val="22"/>
        </w:rPr>
        <w:t>charge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Raising Miscellaneous Charge Order</w:t>
      </w:r>
      <w:r>
        <w:rPr>
          <w:rFonts w:ascii="Arial"/>
          <w:spacing w:val="-13"/>
          <w:sz w:val="22"/>
        </w:rPr>
        <w:t> </w:t>
      </w:r>
      <w:r>
        <w:rPr>
          <w:rFonts w:ascii="Arial"/>
          <w:sz w:val="22"/>
        </w:rPr>
        <w:t>(MCO).</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40" w:lineRule="auto" w:before="72" w:after="0"/>
        <w:ind w:left="806" w:right="0" w:hanging="566"/>
        <w:jc w:val="left"/>
        <w:rPr>
          <w:b w:val="0"/>
          <w:bCs w:val="0"/>
        </w:rPr>
      </w:pPr>
      <w:r>
        <w:rPr/>
        <w:t>What have MCOs now been replaced</w:t>
      </w:r>
      <w:r>
        <w:rPr>
          <w:spacing w:val="-7"/>
        </w:rPr>
        <w:t> </w:t>
      </w:r>
      <w:r>
        <w:rPr/>
        <w:t>with?</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40" w:firstLine="0"/>
        <w:jc w:val="left"/>
      </w:pPr>
      <w:r>
        <w:rPr/>
        <w:t>Miscellaneous charge orders (MCO) have now been replaced with a virtual</w:t>
      </w:r>
      <w:r>
        <w:rPr>
          <w:spacing w:val="-25"/>
        </w:rPr>
        <w:t> </w:t>
      </w:r>
      <w:r>
        <w:rPr/>
        <w:t>MPD.</w:t>
      </w:r>
    </w:p>
    <w:p>
      <w:pPr>
        <w:spacing w:line="240" w:lineRule="auto" w:before="7"/>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Why is it important to issue an invoice to a client for</w:t>
      </w:r>
      <w:r>
        <w:rPr>
          <w:spacing w:val="-12"/>
        </w:rPr>
        <w:t> </w:t>
      </w:r>
      <w:r>
        <w:rPr/>
        <w:t>PTA?</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2"/>
        </w:rPr>
        <w:t> </w:t>
      </w:r>
      <w:r>
        <w:rPr/>
        <w:t>following:</w:t>
      </w:r>
    </w:p>
    <w:p>
      <w:pPr>
        <w:pStyle w:val="BodyText"/>
        <w:spacing w:line="240" w:lineRule="auto"/>
        <w:ind w:left="806" w:right="540" w:firstLine="0"/>
        <w:jc w:val="left"/>
      </w:pPr>
      <w:r>
        <w:rPr/>
        <w:t>It is important to issue an invoice so that the client has a record of the</w:t>
      </w:r>
      <w:r>
        <w:rPr>
          <w:spacing w:val="-30"/>
        </w:rPr>
        <w:t> </w:t>
      </w:r>
      <w:r>
        <w:rPr/>
        <w:t>travel </w:t>
      </w:r>
      <w:r>
        <w:rPr/>
        <w:t>arrangements that they have booked and paid</w:t>
      </w:r>
      <w:r>
        <w:rPr>
          <w:spacing w:val="-13"/>
        </w:rPr>
        <w:t> </w:t>
      </w:r>
      <w:r>
        <w:rPr/>
        <w:t>for.</w:t>
      </w:r>
    </w:p>
    <w:p>
      <w:pPr>
        <w:pStyle w:val="BodyText"/>
        <w:spacing w:line="240" w:lineRule="auto" w:before="119"/>
        <w:ind w:left="806" w:right="307" w:firstLine="0"/>
        <w:jc w:val="left"/>
      </w:pPr>
      <w:r>
        <w:rPr/>
        <w:t>An invoice gives the client the opportunity to check their personal and travel itinerary details are correct and that they understand the fare rules and</w:t>
      </w:r>
      <w:r>
        <w:rPr>
          <w:spacing w:val="-18"/>
        </w:rPr>
        <w:t> </w:t>
      </w:r>
      <w:r>
        <w:rPr/>
        <w:t>conditions.</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Travel agencies must be accredited to issue airline tickets by</w:t>
      </w:r>
      <w:r>
        <w:rPr>
          <w:spacing w:val="-16"/>
        </w:rPr>
        <w:t> </w:t>
      </w:r>
      <w:r>
        <w:rPr/>
        <w:t>whom?</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148" w:firstLine="0"/>
        <w:jc w:val="left"/>
      </w:pPr>
      <w:r>
        <w:rPr/>
        <w:t>To issue airline tickets, an agency must be accredited by IATA (International Air Transportation Association) and also have authority from each airline that they wish to ticket.</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Explain BSP in point</w:t>
      </w:r>
      <w:r>
        <w:rPr>
          <w:spacing w:val="-5"/>
        </w:rPr>
        <w:t> </w:t>
      </w:r>
      <w:r>
        <w:rPr/>
        <w:t>form</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3"/>
        </w:rPr>
        <w:t> </w:t>
      </w:r>
      <w:r>
        <w:rPr/>
        <w:t>following</w:t>
      </w:r>
    </w:p>
    <w:p>
      <w:pPr>
        <w:pStyle w:val="ListParagraph"/>
        <w:numPr>
          <w:ilvl w:val="1"/>
          <w:numId w:val="40"/>
        </w:numPr>
        <w:tabs>
          <w:tab w:pos="1165" w:val="left" w:leader="none"/>
        </w:tabs>
        <w:spacing w:line="240" w:lineRule="auto" w:before="123" w:after="0"/>
        <w:ind w:left="1164" w:right="371" w:hanging="358"/>
        <w:jc w:val="left"/>
        <w:rPr>
          <w:rFonts w:ascii="Arial" w:hAnsi="Arial" w:cs="Arial" w:eastAsia="Arial" w:hint="default"/>
          <w:sz w:val="22"/>
          <w:szCs w:val="22"/>
        </w:rPr>
      </w:pPr>
      <w:r>
        <w:rPr>
          <w:rFonts w:ascii="Arial"/>
          <w:sz w:val="22"/>
        </w:rPr>
        <w:t>The Billing Settlement Plan is a centralised system which allows travel agents to issue tickets on IATA approved</w:t>
      </w:r>
      <w:r>
        <w:rPr>
          <w:rFonts w:ascii="Arial"/>
          <w:spacing w:val="-10"/>
          <w:sz w:val="22"/>
        </w:rPr>
        <w:t> </w:t>
      </w:r>
      <w:r>
        <w:rPr>
          <w:rFonts w:ascii="Arial"/>
          <w:sz w:val="22"/>
        </w:rPr>
        <w:t>airlines</w:t>
      </w:r>
    </w:p>
    <w:p>
      <w:pPr>
        <w:pStyle w:val="ListParagraph"/>
        <w:numPr>
          <w:ilvl w:val="1"/>
          <w:numId w:val="40"/>
        </w:numPr>
        <w:tabs>
          <w:tab w:pos="1165" w:val="left" w:leader="none"/>
        </w:tabs>
        <w:spacing w:line="240" w:lineRule="auto" w:before="123" w:after="0"/>
        <w:ind w:left="1164" w:right="305" w:hanging="358"/>
        <w:jc w:val="left"/>
        <w:rPr>
          <w:rFonts w:ascii="Arial" w:hAnsi="Arial" w:cs="Arial" w:eastAsia="Arial" w:hint="default"/>
          <w:sz w:val="22"/>
          <w:szCs w:val="22"/>
        </w:rPr>
      </w:pPr>
      <w:r>
        <w:rPr>
          <w:rFonts w:ascii="Arial" w:hAnsi="Arial" w:cs="Arial" w:eastAsia="Arial" w:hint="default"/>
          <w:sz w:val="22"/>
          <w:szCs w:val="22"/>
        </w:rPr>
        <w:t>Each evening </w:t>
      </w:r>
      <w:r>
        <w:rPr>
          <w:rFonts w:ascii="Arial" w:hAnsi="Arial" w:cs="Arial" w:eastAsia="Arial" w:hint="default"/>
          <w:sz w:val="22"/>
          <w:szCs w:val="22"/>
        </w:rPr>
        <w:t>the enterprise’s CRS reports to the BSP the tickets that have b</w:t>
      </w:r>
      <w:r>
        <w:rPr>
          <w:rFonts w:ascii="Arial" w:hAnsi="Arial" w:cs="Arial" w:eastAsia="Arial" w:hint="default"/>
          <w:sz w:val="22"/>
          <w:szCs w:val="22"/>
        </w:rPr>
        <w:t>een issued throughout the</w:t>
      </w:r>
      <w:r>
        <w:rPr>
          <w:rFonts w:ascii="Arial" w:hAnsi="Arial" w:cs="Arial" w:eastAsia="Arial" w:hint="default"/>
          <w:spacing w:val="-7"/>
          <w:sz w:val="22"/>
          <w:szCs w:val="22"/>
        </w:rPr>
        <w:t> </w:t>
      </w:r>
      <w:r>
        <w:rPr>
          <w:rFonts w:ascii="Arial" w:hAnsi="Arial" w:cs="Arial" w:eastAsia="Arial" w:hint="default"/>
          <w:sz w:val="22"/>
          <w:szCs w:val="22"/>
        </w:rPr>
        <w:t>day</w:t>
      </w:r>
    </w:p>
    <w:p>
      <w:pPr>
        <w:pStyle w:val="ListParagraph"/>
        <w:numPr>
          <w:ilvl w:val="1"/>
          <w:numId w:val="40"/>
        </w:numPr>
        <w:tabs>
          <w:tab w:pos="1165" w:val="left" w:leader="none"/>
        </w:tabs>
        <w:spacing w:line="240" w:lineRule="auto" w:before="123" w:after="0"/>
        <w:ind w:left="1164" w:right="223" w:hanging="358"/>
        <w:jc w:val="both"/>
        <w:rPr>
          <w:rFonts w:ascii="Arial" w:hAnsi="Arial" w:cs="Arial" w:eastAsia="Arial" w:hint="default"/>
          <w:sz w:val="22"/>
          <w:szCs w:val="22"/>
        </w:rPr>
      </w:pPr>
      <w:r>
        <w:rPr>
          <w:rFonts w:ascii="Arial"/>
          <w:sz w:val="22"/>
        </w:rPr>
        <w:t>This information is collated into a report which is issued to the agency each week. This report (BSP statement) lists the money owing for all of the tickets sold and is itemised by airline and date of</w:t>
      </w:r>
      <w:r>
        <w:rPr>
          <w:rFonts w:ascii="Arial"/>
          <w:spacing w:val="-12"/>
          <w:sz w:val="22"/>
        </w:rPr>
        <w:t> </w:t>
      </w:r>
      <w:r>
        <w:rPr>
          <w:rFonts w:ascii="Arial"/>
          <w:sz w:val="22"/>
        </w:rPr>
        <w:t>issue.</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What are ticket</w:t>
      </w:r>
      <w:r>
        <w:rPr>
          <w:spacing w:val="-6"/>
        </w:rPr>
        <w:t> </w:t>
      </w:r>
      <w:r>
        <w:rPr/>
        <w:t>modifiers?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221" w:firstLine="0"/>
        <w:jc w:val="left"/>
      </w:pPr>
      <w:r>
        <w:rPr/>
        <w:t>When issuing a ticket, the agent must include the carrier, the percentage commission earned from the carrier and the form of payment from the client (cash or credit card paid to the airline). These pieces of information are called</w:t>
      </w:r>
      <w:r>
        <w:rPr>
          <w:spacing w:val="-23"/>
        </w:rPr>
        <w:t> </w:t>
      </w:r>
      <w:r>
        <w:rPr/>
        <w:t>Modifiers.</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Why would an agency have a need to use a</w:t>
      </w:r>
      <w:r>
        <w:rPr>
          <w:spacing w:val="-12"/>
        </w:rPr>
        <w:t> </w:t>
      </w:r>
      <w:r>
        <w:rPr/>
        <w:t>consolidator?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222" w:firstLine="0"/>
        <w:jc w:val="left"/>
      </w:pPr>
      <w:r>
        <w:rPr/>
        <w:t>It is also possible for non-accredited enterprises to issue tickets through their CRS by using the services of a</w:t>
      </w:r>
      <w:r>
        <w:rPr>
          <w:spacing w:val="-8"/>
        </w:rPr>
        <w:t> </w:t>
      </w:r>
      <w:r>
        <w:rPr/>
        <w:t>consolidator.</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7" w:lineRule="auto" w:before="0" w:after="0"/>
        <w:ind w:left="806" w:right="289" w:hanging="566"/>
        <w:jc w:val="left"/>
        <w:rPr>
          <w:b w:val="0"/>
          <w:bCs w:val="0"/>
        </w:rPr>
      </w:pPr>
      <w:r>
        <w:rPr/>
        <w:t>Identify 3 key types of flight information you will need to confirm to meet client requirements</w:t>
      </w:r>
      <w:r>
        <w:rPr>
          <w:b w:val="0"/>
        </w:rPr>
      </w:r>
    </w:p>
    <w:p>
      <w:pPr>
        <w:spacing w:line="240" w:lineRule="auto" w:before="4"/>
        <w:ind w:right="0"/>
        <w:rPr>
          <w:rFonts w:ascii="Arial" w:hAnsi="Arial" w:cs="Arial" w:eastAsia="Arial" w:hint="default"/>
          <w:b/>
          <w:bCs/>
          <w:sz w:val="20"/>
          <w:szCs w:val="20"/>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Time of</w:t>
      </w:r>
      <w:r>
        <w:rPr>
          <w:rFonts w:ascii="Arial"/>
          <w:spacing w:val="-1"/>
          <w:sz w:val="22"/>
        </w:rPr>
        <w:t> </w:t>
      </w:r>
      <w:r>
        <w:rPr>
          <w:rFonts w:ascii="Arial"/>
          <w:sz w:val="22"/>
        </w:rPr>
        <w:t>travel</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Connections</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Stop-</w:t>
      </w:r>
      <w:r>
        <w:rPr>
          <w:rFonts w:ascii="Arial" w:hAnsi="Arial" w:cs="Arial" w:eastAsia="Arial" w:hint="default"/>
          <w:sz w:val="22"/>
          <w:szCs w:val="22"/>
        </w:rPr>
        <w:t>over’s</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Time spent at</w:t>
      </w:r>
      <w:r>
        <w:rPr>
          <w:rFonts w:ascii="Arial"/>
          <w:spacing w:val="-7"/>
          <w:sz w:val="22"/>
        </w:rPr>
        <w:t> </w:t>
      </w:r>
      <w:r>
        <w:rPr>
          <w:rFonts w:ascii="Arial"/>
          <w:sz w:val="22"/>
        </w:rPr>
        <w:t>destinations.</w:t>
      </w:r>
    </w:p>
    <w:p>
      <w:pPr>
        <w:spacing w:after="0" w:line="240" w:lineRule="auto"/>
        <w:jc w:val="left"/>
        <w:rPr>
          <w:rFonts w:ascii="Arial" w:hAnsi="Arial" w:cs="Arial" w:eastAsia="Arial" w:hint="default"/>
          <w:sz w:val="22"/>
          <w:szCs w:val="22"/>
        </w:rPr>
        <w:sectPr>
          <w:footerReference w:type="even" r:id="rId59"/>
          <w:footerReference w:type="default" r:id="rId60"/>
          <w:pgSz w:w="11910" w:h="16840"/>
          <w:pgMar w:footer="1064" w:header="708" w:top="1260" w:bottom="1260" w:left="1200" w:right="1380"/>
          <w:pgNumType w:start="52"/>
        </w:sectPr>
      </w:pPr>
    </w:p>
    <w:p>
      <w:pPr>
        <w:spacing w:line="240" w:lineRule="auto" w:before="1"/>
        <w:ind w:right="0"/>
        <w:rPr>
          <w:rFonts w:ascii="Arial" w:hAnsi="Arial" w:cs="Arial" w:eastAsia="Arial" w:hint="default"/>
          <w:sz w:val="12"/>
          <w:szCs w:val="12"/>
        </w:rPr>
      </w:pPr>
    </w:p>
    <w:p>
      <w:pPr>
        <w:pStyle w:val="Heading3"/>
        <w:numPr>
          <w:ilvl w:val="0"/>
          <w:numId w:val="40"/>
        </w:numPr>
        <w:tabs>
          <w:tab w:pos="807" w:val="left" w:leader="none"/>
        </w:tabs>
        <w:spacing w:line="252" w:lineRule="auto" w:before="72" w:after="0"/>
        <w:ind w:left="806" w:right="397" w:hanging="566"/>
        <w:jc w:val="left"/>
        <w:rPr>
          <w:b w:val="0"/>
          <w:bCs w:val="0"/>
        </w:rPr>
      </w:pPr>
      <w:r>
        <w:rPr/>
        <w:t>Identify three factors you need to consider when allowing for connection time between</w:t>
      </w:r>
      <w:r>
        <w:rPr>
          <w:spacing w:val="-5"/>
        </w:rPr>
        <w:t> </w:t>
      </w:r>
      <w:r>
        <w:rPr/>
        <w:t>flights</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188" w:firstLine="0"/>
        <w:jc w:val="left"/>
      </w:pPr>
      <w:r>
        <w:rPr/>
        <w:t>This time will vary depending if the client needs to change carriers, terminals or</w:t>
      </w:r>
      <w:r>
        <w:rPr>
          <w:spacing w:val="-26"/>
        </w:rPr>
        <w:t> </w:t>
      </w:r>
      <w:r>
        <w:rPr/>
        <w:t>even </w:t>
      </w:r>
      <w:r>
        <w:rPr/>
        <w:t>airports.</w:t>
      </w:r>
    </w:p>
    <w:p>
      <w:pPr>
        <w:spacing w:line="240" w:lineRule="auto" w:before="10"/>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b w:val="0"/>
          <w:bCs w:val="0"/>
        </w:rPr>
      </w:pPr>
      <w:r>
        <w:rPr/>
        <w:t>What are three common seat</w:t>
      </w:r>
      <w:r>
        <w:rPr>
          <w:spacing w:val="-3"/>
        </w:rPr>
        <w:t> </w:t>
      </w:r>
      <w:r>
        <w:rPr/>
        <w:t>requests?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0"/>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Window</w:t>
      </w:r>
    </w:p>
    <w:p>
      <w:pPr>
        <w:pStyle w:val="ListParagraph"/>
        <w:numPr>
          <w:ilvl w:val="1"/>
          <w:numId w:val="40"/>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Aisle</w:t>
      </w:r>
    </w:p>
    <w:p>
      <w:pPr>
        <w:pStyle w:val="ListParagraph"/>
        <w:numPr>
          <w:ilvl w:val="1"/>
          <w:numId w:val="40"/>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Specific seat</w:t>
      </w:r>
      <w:r>
        <w:rPr>
          <w:rFonts w:ascii="Arial"/>
          <w:spacing w:val="-6"/>
          <w:sz w:val="22"/>
        </w:rPr>
        <w:t> </w:t>
      </w:r>
      <w:r>
        <w:rPr>
          <w:rFonts w:ascii="Arial"/>
          <w:sz w:val="22"/>
        </w:rPr>
        <w:t>number.</w:t>
      </w:r>
    </w:p>
    <w:p>
      <w:pPr>
        <w:spacing w:line="240" w:lineRule="auto" w:before="8"/>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t>Wha</w:t>
      </w:r>
      <w:r>
        <w:rPr>
          <w:rFonts w:ascii="Arial" w:hAnsi="Arial" w:cs="Arial" w:eastAsia="Arial" w:hint="default"/>
        </w:rPr>
        <w:t>t is an ‘open jaw’</w:t>
      </w:r>
      <w:r>
        <w:rPr>
          <w:rFonts w:ascii="Arial" w:hAnsi="Arial" w:cs="Arial" w:eastAsia="Arial" w:hint="default"/>
          <w:spacing w:val="-8"/>
        </w:rPr>
        <w:t> </w:t>
      </w:r>
      <w:r>
        <w:rPr>
          <w:rFonts w:ascii="Arial" w:hAnsi="Arial" w:cs="Arial" w:eastAsia="Arial" w:hint="default"/>
        </w:rPr>
        <w:t>journey?</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2" w:lineRule="auto" w:before="0"/>
        <w:ind w:left="806" w:right="86" w:firstLine="0"/>
        <w:jc w:val="left"/>
      </w:pPr>
      <w:r>
        <w:rPr/>
        <w:t>Another type of journey is open jaw, when the outward point of arrival and inward point of departure are not the</w:t>
      </w:r>
      <w:r>
        <w:rPr>
          <w:spacing w:val="-7"/>
        </w:rPr>
        <w:t> </w:t>
      </w:r>
      <w:r>
        <w:rPr/>
        <w:t>same.</w:t>
      </w:r>
    </w:p>
    <w:p>
      <w:pPr>
        <w:spacing w:line="240" w:lineRule="auto" w:before="7"/>
        <w:ind w:right="0"/>
        <w:rPr>
          <w:rFonts w:ascii="Arial" w:hAnsi="Arial" w:cs="Arial" w:eastAsia="Arial" w:hint="default"/>
          <w:sz w:val="21"/>
          <w:szCs w:val="21"/>
        </w:rPr>
      </w:pPr>
    </w:p>
    <w:p>
      <w:pPr>
        <w:pStyle w:val="Heading3"/>
        <w:numPr>
          <w:ilvl w:val="0"/>
          <w:numId w:val="40"/>
        </w:numPr>
        <w:tabs>
          <w:tab w:pos="807" w:val="left" w:leader="none"/>
        </w:tabs>
        <w:spacing w:line="240" w:lineRule="auto" w:before="0" w:after="0"/>
        <w:ind w:left="806" w:right="0" w:hanging="566"/>
        <w:jc w:val="left"/>
        <w:rPr>
          <w:rFonts w:ascii="Arial" w:hAnsi="Arial" w:cs="Arial" w:eastAsia="Arial" w:hint="default"/>
          <w:b w:val="0"/>
          <w:bCs w:val="0"/>
        </w:rPr>
      </w:pPr>
      <w:r>
        <w:rPr>
          <w:rFonts w:ascii="Arial" w:hAnsi="Arial" w:cs="Arial" w:eastAsia="Arial" w:hint="default"/>
        </w:rPr>
        <w:t>Explain briefly the difference between and ‘online’ and ‘interline’</w:t>
      </w:r>
      <w:r>
        <w:rPr>
          <w:rFonts w:ascii="Arial" w:hAnsi="Arial" w:cs="Arial" w:eastAsia="Arial" w:hint="default"/>
          <w:spacing w:val="-17"/>
        </w:rPr>
        <w:t> </w:t>
      </w:r>
      <w:r>
        <w:rPr>
          <w:rFonts w:ascii="Arial" w:hAnsi="Arial" w:cs="Arial" w:eastAsia="Arial" w:hint="default"/>
        </w:rPr>
        <w:t>transfer</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4"/>
        </w:rPr>
        <w:t> </w:t>
      </w:r>
      <w:r>
        <w:rPr/>
        <w:t>following:</w:t>
      </w:r>
    </w:p>
    <w:p>
      <w:pPr>
        <w:pStyle w:val="BodyText"/>
        <w:spacing w:line="240" w:lineRule="auto"/>
        <w:ind w:left="806" w:right="367" w:firstLine="0"/>
        <w:jc w:val="left"/>
      </w:pPr>
      <w:r>
        <w:rPr/>
        <w:t>The passenger will arrive into Hong Kong on Thai Airways and depart on Singapore Airlines. This is called an interline</w:t>
      </w:r>
      <w:r>
        <w:rPr>
          <w:spacing w:val="-16"/>
        </w:rPr>
        <w:t> </w:t>
      </w:r>
      <w:r>
        <w:rPr/>
        <w:t>transfer.</w:t>
      </w:r>
    </w:p>
    <w:p>
      <w:pPr>
        <w:pStyle w:val="BodyText"/>
        <w:spacing w:line="240" w:lineRule="auto"/>
        <w:ind w:left="806" w:right="540" w:firstLine="0"/>
        <w:jc w:val="left"/>
      </w:pPr>
      <w:r>
        <w:rPr/>
        <w:t>The passenger will return from San Francisco to Singapore and change</w:t>
      </w:r>
      <w:r>
        <w:rPr>
          <w:spacing w:val="-22"/>
        </w:rPr>
        <w:t> </w:t>
      </w:r>
      <w:r>
        <w:rPr/>
        <w:t>aircraft, </w:t>
      </w:r>
      <w:r>
        <w:rPr/>
        <w:t>continuing to fly with Singapore Airlines. This is called an online</w:t>
      </w:r>
      <w:r>
        <w:rPr>
          <w:spacing w:val="-34"/>
        </w:rPr>
        <w:t> </w:t>
      </w:r>
      <w:r>
        <w:rPr/>
        <w:t>transfer.</w:t>
      </w:r>
    </w:p>
    <w:p>
      <w:pPr>
        <w:spacing w:line="240" w:lineRule="auto" w:before="10"/>
        <w:ind w:right="0"/>
        <w:rPr>
          <w:rFonts w:ascii="Arial" w:hAnsi="Arial" w:cs="Arial" w:eastAsia="Arial" w:hint="default"/>
          <w:sz w:val="21"/>
          <w:szCs w:val="21"/>
        </w:rPr>
      </w:pPr>
    </w:p>
    <w:p>
      <w:pPr>
        <w:pStyle w:val="Heading3"/>
        <w:tabs>
          <w:tab w:pos="806" w:val="left" w:leader="none"/>
        </w:tabs>
        <w:spacing w:line="475" w:lineRule="auto"/>
        <w:ind w:right="1536" w:hanging="567"/>
        <w:jc w:val="left"/>
        <w:rPr>
          <w:b w:val="0"/>
          <w:bCs w:val="0"/>
        </w:rPr>
      </w:pPr>
      <w:r>
        <w:rPr>
          <w:rFonts w:ascii="Arial"/>
          <w:i/>
          <w:spacing w:val="-1"/>
        </w:rPr>
        <w:t>49.</w:t>
        <w:tab/>
      </w:r>
      <w:r>
        <w:rPr>
          <w:spacing w:val="-1"/>
        </w:rPr>
        <w:t>Breakdown</w:t>
      </w:r>
      <w:r>
        <w:rPr/>
        <w:t> the </w:t>
      </w:r>
      <w:r>
        <w:rPr>
          <w:spacing w:val="-1"/>
        </w:rPr>
        <w:t>information</w:t>
      </w:r>
      <w:r>
        <w:rPr/>
        <w:t> for </w:t>
      </w:r>
      <w:r>
        <w:rPr>
          <w:spacing w:val="-1"/>
        </w:rPr>
        <w:t>this</w:t>
      </w:r>
      <w:r>
        <w:rPr/>
        <w:t> one way </w:t>
      </w:r>
      <w:r>
        <w:rPr>
          <w:spacing w:val="-1"/>
        </w:rPr>
        <w:t>fare</w:t>
      </w:r>
      <w:r>
        <w:rPr/>
        <w:t> </w:t>
      </w:r>
      <w:r>
        <w:rPr>
          <w:spacing w:val="-1"/>
        </w:rPr>
        <w:t>from</w:t>
      </w:r>
      <w:r>
        <w:rPr>
          <w:spacing w:val="23"/>
        </w:rPr>
        <w:t> </w:t>
      </w:r>
      <w:r>
        <w:rPr>
          <w:spacing w:val="-1"/>
        </w:rPr>
        <w:t>Galileo</w:t>
      </w:r>
      <w:r>
        <w:rPr>
          <w:spacing w:val="4"/>
        </w:rPr>
        <w:t> </w:t>
      </w:r>
      <w:r>
        <w:rPr>
          <w:spacing w:val="-2"/>
        </w:rPr>
        <w:t>CRS.</w:t>
      </w:r>
      <w:r>
        <w:rPr>
          <w:w w:val="100"/>
        </w:rPr>
        <w:t> </w:t>
      </w:r>
      <w:r>
        <w:rPr>
          <w:w w:val="100"/>
        </w:rPr>
      </w:r>
      <w:r>
        <w:rPr/>
        <w:t>FDHANMEL20OCT-OW/YY:</w:t>
      </w:r>
      <w:r>
        <w:rPr>
          <w:spacing w:val="-8"/>
        </w:rPr>
        <w:t> </w:t>
      </w:r>
      <w:r>
        <w:rPr/>
        <w:t>NUC</w:t>
      </w:r>
      <w:r>
        <w:rPr>
          <w:b w:val="0"/>
        </w:rPr>
      </w:r>
    </w:p>
    <w:p>
      <w:pPr>
        <w:pStyle w:val="BodyText"/>
        <w:tabs>
          <w:tab w:pos="2400" w:val="left" w:leader="none"/>
        </w:tabs>
        <w:spacing w:line="355" w:lineRule="auto" w:before="0"/>
        <w:ind w:left="806" w:right="3869" w:firstLine="0"/>
        <w:jc w:val="left"/>
      </w:pPr>
      <w:r>
        <w:rPr/>
        <w:t>Here is a breakdown of the information entered: </w:t>
      </w:r>
      <w:r>
        <w:rPr>
          <w:spacing w:val="-1"/>
        </w:rPr>
        <w:t>FD</w:t>
        <w:tab/>
        <w:t>Fare</w:t>
      </w:r>
      <w:r>
        <w:rPr>
          <w:spacing w:val="10"/>
        </w:rPr>
        <w:t> </w:t>
      </w:r>
      <w:r>
        <w:rPr>
          <w:spacing w:val="-1"/>
        </w:rPr>
        <w:t>Display</w:t>
      </w:r>
    </w:p>
    <w:p>
      <w:pPr>
        <w:pStyle w:val="BodyText"/>
        <w:tabs>
          <w:tab w:pos="2400" w:val="left" w:leader="none"/>
        </w:tabs>
        <w:spacing w:line="240" w:lineRule="auto" w:before="3"/>
        <w:ind w:left="806" w:right="540" w:firstLine="0"/>
        <w:jc w:val="left"/>
      </w:pPr>
      <w:r>
        <w:rPr>
          <w:spacing w:val="-1"/>
        </w:rPr>
        <w:t>HAN</w:t>
        <w:tab/>
        <w:t>from</w:t>
      </w:r>
      <w:r>
        <w:rPr>
          <w:spacing w:val="7"/>
        </w:rPr>
        <w:t> </w:t>
      </w:r>
      <w:r>
        <w:rPr>
          <w:spacing w:val="-1"/>
        </w:rPr>
        <w:t>Hanoi</w:t>
      </w:r>
    </w:p>
    <w:p>
      <w:pPr>
        <w:pStyle w:val="BodyText"/>
        <w:tabs>
          <w:tab w:pos="2400" w:val="left" w:leader="none"/>
        </w:tabs>
        <w:spacing w:line="240" w:lineRule="auto"/>
        <w:ind w:left="806" w:right="540" w:firstLine="0"/>
        <w:jc w:val="left"/>
      </w:pPr>
      <w:r>
        <w:rPr>
          <w:spacing w:val="-1"/>
        </w:rPr>
        <w:t>MEL</w:t>
        <w:tab/>
      </w:r>
      <w:r>
        <w:rPr/>
        <w:t>to</w:t>
      </w:r>
      <w:r>
        <w:rPr>
          <w:spacing w:val="8"/>
        </w:rPr>
        <w:t> </w:t>
      </w:r>
      <w:r>
        <w:rPr>
          <w:spacing w:val="-1"/>
        </w:rPr>
        <w:t>Melbourne</w:t>
      </w:r>
    </w:p>
    <w:p>
      <w:pPr>
        <w:pStyle w:val="BodyText"/>
        <w:tabs>
          <w:tab w:pos="2400" w:val="left" w:leader="none"/>
        </w:tabs>
        <w:spacing w:line="355" w:lineRule="auto"/>
        <w:ind w:left="806" w:right="1188" w:firstLine="0"/>
        <w:jc w:val="left"/>
      </w:pPr>
      <w:r>
        <w:rPr>
          <w:spacing w:val="-1"/>
        </w:rPr>
        <w:t>20OCT</w:t>
        <w:tab/>
        <w:t>Departing</w:t>
      </w:r>
      <w:r>
        <w:rPr/>
        <w:t> </w:t>
      </w:r>
      <w:r>
        <w:rPr>
          <w:spacing w:val="-1"/>
        </w:rPr>
        <w:t>20th</w:t>
      </w:r>
      <w:r>
        <w:rPr/>
        <w:t> </w:t>
      </w:r>
      <w:r>
        <w:rPr>
          <w:spacing w:val="-2"/>
        </w:rPr>
        <w:t>of</w:t>
      </w:r>
      <w:r>
        <w:rPr/>
        <w:t> </w:t>
      </w:r>
      <w:r>
        <w:rPr>
          <w:spacing w:val="-1"/>
        </w:rPr>
        <w:t>October</w:t>
      </w:r>
      <w:r>
        <w:rPr/>
        <w:t> </w:t>
      </w:r>
      <w:r>
        <w:rPr>
          <w:spacing w:val="-1"/>
        </w:rPr>
        <w:t>(this</w:t>
      </w:r>
      <w:r>
        <w:rPr/>
        <w:t> </w:t>
      </w:r>
      <w:r>
        <w:rPr>
          <w:spacing w:val="-1"/>
        </w:rPr>
        <w:t>part</w:t>
      </w:r>
      <w:r>
        <w:rPr/>
        <w:t> of the </w:t>
      </w:r>
      <w:r>
        <w:rPr>
          <w:spacing w:val="-1"/>
        </w:rPr>
        <w:t>entry</w:t>
      </w:r>
      <w:r>
        <w:rPr>
          <w:spacing w:val="21"/>
        </w:rPr>
        <w:t> </w:t>
      </w:r>
      <w:r>
        <w:rPr>
          <w:spacing w:val="-1"/>
        </w:rPr>
        <w:t>is</w:t>
      </w:r>
      <w:r>
        <w:rPr>
          <w:spacing w:val="3"/>
        </w:rPr>
        <w:t> </w:t>
      </w:r>
      <w:r>
        <w:rPr>
          <w:spacing w:val="-1"/>
        </w:rPr>
        <w:t>optional)</w:t>
      </w:r>
      <w:r>
        <w:rPr>
          <w:w w:val="100"/>
        </w:rPr>
        <w:t> </w:t>
      </w:r>
      <w:r>
        <w:rPr/>
        <w:t>OW</w:t>
        <w:tab/>
        <w:t>One Way fares</w:t>
      </w:r>
      <w:r>
        <w:rPr>
          <w:spacing w:val="-3"/>
        </w:rPr>
        <w:t> </w:t>
      </w:r>
      <w:r>
        <w:rPr/>
        <w:t>only</w:t>
      </w:r>
    </w:p>
    <w:p>
      <w:pPr>
        <w:pStyle w:val="BodyText"/>
        <w:tabs>
          <w:tab w:pos="2400" w:val="left" w:leader="none"/>
        </w:tabs>
        <w:spacing w:line="240" w:lineRule="auto" w:before="3"/>
        <w:ind w:left="806" w:right="540" w:firstLine="0"/>
        <w:jc w:val="left"/>
      </w:pPr>
      <w:r>
        <w:rPr>
          <w:spacing w:val="-1"/>
        </w:rPr>
        <w:t>YY</w:t>
        <w:tab/>
        <w:t>Display</w:t>
      </w:r>
      <w:r>
        <w:rPr/>
        <w:t> IATA </w:t>
      </w:r>
      <w:r>
        <w:rPr>
          <w:spacing w:val="-1"/>
        </w:rPr>
        <w:t>fares</w:t>
      </w:r>
      <w:r>
        <w:rPr/>
        <w:t> for </w:t>
      </w:r>
      <w:r>
        <w:rPr>
          <w:spacing w:val="-1"/>
        </w:rPr>
        <w:t>all</w:t>
      </w:r>
      <w:r>
        <w:rPr>
          <w:spacing w:val="11"/>
        </w:rPr>
        <w:t> </w:t>
      </w:r>
      <w:r>
        <w:rPr>
          <w:spacing w:val="-1"/>
        </w:rPr>
        <w:t>airlines</w:t>
      </w:r>
    </w:p>
    <w:p>
      <w:pPr>
        <w:pStyle w:val="BodyText"/>
        <w:tabs>
          <w:tab w:pos="2400" w:val="left" w:leader="none"/>
        </w:tabs>
        <w:spacing w:line="240" w:lineRule="auto"/>
        <w:ind w:left="806" w:right="540" w:firstLine="0"/>
        <w:jc w:val="left"/>
      </w:pPr>
      <w:r>
        <w:rPr>
          <w:spacing w:val="-1"/>
        </w:rPr>
        <w:t>NUC</w:t>
        <w:tab/>
        <w:t>Display</w:t>
      </w:r>
      <w:r>
        <w:rPr/>
        <w:t> the fares </w:t>
      </w:r>
      <w:r>
        <w:rPr>
          <w:spacing w:val="-1"/>
        </w:rPr>
        <w:t>in</w:t>
      </w:r>
      <w:r>
        <w:rPr>
          <w:spacing w:val="5"/>
        </w:rPr>
        <w:t> </w:t>
      </w:r>
      <w:r>
        <w:rPr>
          <w:spacing w:val="-1"/>
        </w:rPr>
        <w:t>NUCs</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Fare journey must include two types of fares, identify the</w:t>
      </w:r>
      <w:r>
        <w:rPr>
          <w:spacing w:val="-16"/>
        </w:rPr>
        <w:t> </w:t>
      </w:r>
      <w:r>
        <w:rPr/>
        <w:t>two</w:t>
      </w:r>
      <w:r>
        <w:rPr>
          <w:b w:val="0"/>
        </w:rPr>
      </w:r>
    </w:p>
    <w:p>
      <w:pPr>
        <w:spacing w:line="240" w:lineRule="auto" w:before="0"/>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Single</w:t>
      </w:r>
      <w:r>
        <w:rPr>
          <w:rFonts w:ascii="Arial"/>
          <w:spacing w:val="-2"/>
          <w:sz w:val="22"/>
        </w:rPr>
        <w:t> </w:t>
      </w:r>
      <w:r>
        <w:rPr>
          <w:rFonts w:ascii="Arial"/>
          <w:sz w:val="22"/>
        </w:rPr>
        <w:t>fare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Return</w:t>
      </w:r>
      <w:r>
        <w:rPr>
          <w:rFonts w:ascii="Arial"/>
          <w:spacing w:val="-3"/>
          <w:sz w:val="22"/>
        </w:rPr>
        <w:t> </w:t>
      </w:r>
      <w:r>
        <w:rPr>
          <w:rFonts w:ascii="Arial"/>
          <w:sz w:val="22"/>
        </w:rPr>
        <w:t>fare.</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52" w:lineRule="auto" w:before="72" w:after="0"/>
        <w:ind w:left="806" w:right="1180" w:hanging="566"/>
        <w:jc w:val="left"/>
        <w:rPr>
          <w:rFonts w:ascii="Arial" w:hAnsi="Arial" w:cs="Arial" w:eastAsia="Arial" w:hint="default"/>
          <w:b w:val="0"/>
          <w:bCs w:val="0"/>
        </w:rPr>
      </w:pPr>
      <w:r>
        <w:rPr/>
        <w:t>Explain the difference between the following terms in a flight booking: </w:t>
      </w:r>
      <w:r>
        <w:rPr>
          <w:rFonts w:ascii="Arial" w:hAnsi="Arial" w:cs="Arial" w:eastAsia="Arial" w:hint="default"/>
        </w:rPr>
        <w:t>‘Intermediate point’ </w:t>
      </w:r>
      <w:r>
        <w:rPr/>
        <w:t>and</w:t>
      </w:r>
      <w:r>
        <w:rPr>
          <w:spacing w:val="-10"/>
        </w:rPr>
        <w:t> </w:t>
      </w:r>
      <w:r>
        <w:rPr>
          <w:rFonts w:ascii="Arial" w:hAnsi="Arial" w:cs="Arial" w:eastAsia="Arial" w:hint="default"/>
        </w:rPr>
        <w:t>‘Transit’</w:t>
      </w:r>
      <w:r>
        <w:rPr>
          <w:rFonts w:ascii="Arial" w:hAnsi="Arial" w:cs="Arial" w:eastAsia="Arial" w:hint="default"/>
          <w:b w:val="0"/>
          <w:bCs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0" w:firstLine="0"/>
        <w:jc w:val="both"/>
      </w:pPr>
      <w:r>
        <w:rPr/>
        <w:t>Answer to reflect the</w:t>
      </w:r>
      <w:r>
        <w:rPr>
          <w:spacing w:val="-14"/>
        </w:rPr>
        <w:t> </w:t>
      </w:r>
      <w:r>
        <w:rPr/>
        <w:t>following.</w:t>
      </w:r>
    </w:p>
    <w:p>
      <w:pPr>
        <w:pStyle w:val="BodyText"/>
        <w:spacing w:line="240" w:lineRule="auto"/>
        <w:ind w:left="806" w:right="159" w:firstLine="0"/>
        <w:jc w:val="left"/>
      </w:pPr>
      <w:r>
        <w:rPr/>
        <w:t>The journey from Bangkok to Sydney, via Singapore, flying Singapore would be a one way journey with two sectors.  Singapore would be considered an intermediate</w:t>
      </w:r>
      <w:r>
        <w:rPr>
          <w:spacing w:val="-25"/>
        </w:rPr>
        <w:t> </w:t>
      </w:r>
      <w:r>
        <w:rPr/>
        <w:t>point.</w:t>
      </w:r>
    </w:p>
    <w:p>
      <w:pPr>
        <w:pStyle w:val="BodyText"/>
        <w:spacing w:line="240" w:lineRule="auto"/>
        <w:ind w:left="806" w:right="428" w:firstLine="0"/>
        <w:jc w:val="left"/>
      </w:pPr>
      <w:r>
        <w:rPr/>
        <w:t>e.g.: Travelling through another city which would be seen as the middle point of the flight</w:t>
      </w:r>
    </w:p>
    <w:p>
      <w:pPr>
        <w:pStyle w:val="BodyText"/>
        <w:spacing w:line="240" w:lineRule="auto"/>
        <w:ind w:left="806" w:right="392" w:firstLine="0"/>
        <w:jc w:val="left"/>
      </w:pPr>
      <w:r>
        <w:rPr/>
        <w:t>If the passenger is only in Singapore for a short time waiting for their next flight, this intermediate point is referred to as a</w:t>
      </w:r>
      <w:r>
        <w:rPr>
          <w:spacing w:val="-18"/>
        </w:rPr>
        <w:t> </w:t>
      </w:r>
      <w:r>
        <w:rPr/>
        <w:t>transit.</w:t>
      </w:r>
    </w:p>
    <w:p>
      <w:pPr>
        <w:pStyle w:val="BodyText"/>
        <w:spacing w:line="240" w:lineRule="auto"/>
        <w:ind w:left="806" w:right="404" w:firstLine="0"/>
        <w:jc w:val="left"/>
      </w:pPr>
      <w:r>
        <w:rPr/>
        <w:t>e.g.: An airport stopover for a short period before changing flights to continue to the destination.</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rFonts w:ascii="Arial" w:hAnsi="Arial" w:cs="Arial" w:eastAsia="Arial" w:hint="default"/>
          <w:b w:val="0"/>
          <w:bCs w:val="0"/>
        </w:rPr>
      </w:pPr>
      <w:r>
        <w:rPr>
          <w:rFonts w:ascii="Arial" w:hAnsi="Arial" w:cs="Arial" w:eastAsia="Arial" w:hint="default"/>
        </w:rPr>
        <w:t>What is meant by ‘booking classes’ when using a</w:t>
      </w:r>
      <w:r>
        <w:rPr>
          <w:rFonts w:ascii="Arial" w:hAnsi="Arial" w:cs="Arial" w:eastAsia="Arial" w:hint="default"/>
          <w:spacing w:val="-10"/>
        </w:rPr>
        <w:t> </w:t>
      </w:r>
      <w:r>
        <w:rPr>
          <w:rFonts w:ascii="Arial" w:hAnsi="Arial" w:cs="Arial" w:eastAsia="Arial" w:hint="default"/>
        </w:rPr>
        <w:t>CRS?</w:t>
      </w:r>
      <w:r>
        <w:rPr>
          <w:rFonts w:ascii="Arial" w:hAnsi="Arial" w:cs="Arial" w:eastAsia="Arial" w:hint="default"/>
          <w:b w:val="0"/>
          <w:bCs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188" w:firstLine="0"/>
        <w:jc w:val="left"/>
      </w:pPr>
      <w:r>
        <w:rPr/>
        <w:t>Remember that a booking class is different to class of service (economy,</w:t>
      </w:r>
      <w:r>
        <w:rPr>
          <w:spacing w:val="-24"/>
        </w:rPr>
        <w:t> </w:t>
      </w:r>
      <w:r>
        <w:rPr/>
        <w:t>business, </w:t>
      </w:r>
      <w:r>
        <w:rPr/>
        <w:t>and so</w:t>
      </w:r>
      <w:r>
        <w:rPr>
          <w:spacing w:val="-3"/>
        </w:rPr>
        <w:t> </w:t>
      </w:r>
      <w:r>
        <w:rPr/>
        <w:t>on.).</w:t>
      </w:r>
    </w:p>
    <w:p>
      <w:pPr>
        <w:pStyle w:val="ListParagraph"/>
        <w:numPr>
          <w:ilvl w:val="1"/>
          <w:numId w:val="41"/>
        </w:numPr>
        <w:tabs>
          <w:tab w:pos="1165" w:val="left" w:leader="none"/>
        </w:tabs>
        <w:spacing w:line="240" w:lineRule="auto" w:before="123" w:after="0"/>
        <w:ind w:left="1164" w:right="0" w:hanging="358"/>
        <w:jc w:val="both"/>
        <w:rPr>
          <w:rFonts w:ascii="Arial" w:hAnsi="Arial" w:cs="Arial" w:eastAsia="Arial" w:hint="default"/>
          <w:sz w:val="22"/>
          <w:szCs w:val="22"/>
        </w:rPr>
      </w:pPr>
      <w:r>
        <w:rPr>
          <w:rFonts w:ascii="Arial"/>
          <w:sz w:val="22"/>
        </w:rPr>
        <w:t>Each booking class represents a unique airfare for a specific</w:t>
      </w:r>
      <w:r>
        <w:rPr>
          <w:rFonts w:ascii="Arial"/>
          <w:spacing w:val="-19"/>
          <w:sz w:val="22"/>
        </w:rPr>
        <w:t> </w:t>
      </w:r>
      <w:r>
        <w:rPr>
          <w:rFonts w:ascii="Arial"/>
          <w:sz w:val="22"/>
        </w:rPr>
        <w:t>airline</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Each airline uses different booking classes and has different</w:t>
      </w:r>
      <w:r>
        <w:rPr>
          <w:rFonts w:ascii="Arial"/>
          <w:spacing w:val="-19"/>
          <w:sz w:val="22"/>
        </w:rPr>
        <w:t> </w:t>
      </w:r>
      <w:r>
        <w:rPr>
          <w:rFonts w:ascii="Arial"/>
          <w:sz w:val="22"/>
        </w:rPr>
        <w:t>prices.</w:t>
      </w:r>
    </w:p>
    <w:p>
      <w:pPr>
        <w:pStyle w:val="Heading3"/>
        <w:numPr>
          <w:ilvl w:val="0"/>
          <w:numId w:val="41"/>
        </w:numPr>
        <w:tabs>
          <w:tab w:pos="807" w:val="left" w:leader="none"/>
        </w:tabs>
        <w:spacing w:line="500" w:lineRule="atLeast" w:before="2" w:after="0"/>
        <w:ind w:left="806" w:right="2320" w:hanging="566"/>
        <w:jc w:val="left"/>
        <w:rPr>
          <w:b w:val="0"/>
          <w:bCs w:val="0"/>
        </w:rPr>
      </w:pPr>
      <w:r>
        <w:rPr/>
        <w:t>Identify the cheapest class from the following CRS listings: V</w:t>
      </w:r>
      <w:r>
        <w:rPr>
          <w:b w:val="0"/>
        </w:rPr>
      </w:r>
    </w:p>
    <w:p>
      <w:pPr>
        <w:pStyle w:val="Heading3"/>
        <w:spacing w:line="247" w:lineRule="auto" w:before="8"/>
        <w:ind w:right="8345" w:firstLine="0"/>
        <w:jc w:val="both"/>
        <w:rPr>
          <w:b w:val="0"/>
          <w:bCs w:val="0"/>
        </w:rPr>
      </w:pPr>
      <w:r>
        <w:rPr/>
        <w:t>S N O</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0" w:firstLine="0"/>
        <w:jc w:val="both"/>
      </w:pPr>
      <w:r>
        <w:rPr/>
        <w:t>Answer is O.</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210" w:hanging="566"/>
        <w:jc w:val="left"/>
        <w:rPr>
          <w:b w:val="0"/>
          <w:bCs w:val="0"/>
        </w:rPr>
      </w:pPr>
      <w:r>
        <w:rPr>
          <w:rFonts w:ascii="Arial" w:hAnsi="Arial" w:cs="Arial" w:eastAsia="Arial" w:hint="default"/>
        </w:rPr>
        <w:t>Identify three points to consider when calculating a client’s </w:t>
      </w:r>
      <w:r>
        <w:rPr/>
        <w:t>lowest combination of fares</w:t>
      </w:r>
      <w:r>
        <w:rPr>
          <w:b w:val="0"/>
          <w:bCs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0" w:firstLine="0"/>
        <w:jc w:val="both"/>
      </w:pPr>
      <w:r>
        <w:rPr/>
        <w:t>Any of the</w:t>
      </w:r>
      <w:r>
        <w:rPr>
          <w:spacing w:val="-6"/>
        </w:rPr>
        <w:t> </w:t>
      </w:r>
      <w:r>
        <w:rPr/>
        <w:t>following:</w:t>
      </w:r>
    </w:p>
    <w:p>
      <w:pPr>
        <w:pStyle w:val="ListParagraph"/>
        <w:numPr>
          <w:ilvl w:val="1"/>
          <w:numId w:val="41"/>
        </w:numPr>
        <w:tabs>
          <w:tab w:pos="1165" w:val="left" w:leader="none"/>
        </w:tabs>
        <w:spacing w:line="240" w:lineRule="auto" w:before="123" w:after="0"/>
        <w:ind w:left="1164" w:right="0" w:hanging="358"/>
        <w:jc w:val="both"/>
        <w:rPr>
          <w:rFonts w:ascii="Arial" w:hAnsi="Arial" w:cs="Arial" w:eastAsia="Arial" w:hint="default"/>
          <w:sz w:val="22"/>
          <w:szCs w:val="22"/>
        </w:rPr>
      </w:pPr>
      <w:r>
        <w:rPr>
          <w:rFonts w:ascii="Arial"/>
          <w:sz w:val="22"/>
        </w:rPr>
        <w:t>Client information and</w:t>
      </w:r>
      <w:r>
        <w:rPr>
          <w:rFonts w:ascii="Arial"/>
          <w:spacing w:val="-4"/>
          <w:sz w:val="22"/>
        </w:rPr>
        <w:t> </w:t>
      </w:r>
      <w:r>
        <w:rPr>
          <w:rFonts w:ascii="Arial"/>
          <w:sz w:val="22"/>
        </w:rPr>
        <w:t>preferences</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Low cost and full service</w:t>
      </w:r>
      <w:r>
        <w:rPr>
          <w:rFonts w:ascii="Arial"/>
          <w:spacing w:val="-5"/>
          <w:sz w:val="22"/>
        </w:rPr>
        <w:t> </w:t>
      </w:r>
      <w:r>
        <w:rPr>
          <w:rFonts w:ascii="Arial"/>
          <w:sz w:val="22"/>
        </w:rPr>
        <w:t>carriers</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Airline schedules and flight</w:t>
      </w:r>
      <w:r>
        <w:rPr>
          <w:rFonts w:ascii="Arial"/>
          <w:spacing w:val="-10"/>
          <w:sz w:val="22"/>
        </w:rPr>
        <w:t> </w:t>
      </w:r>
      <w:r>
        <w:rPr>
          <w:rFonts w:ascii="Arial"/>
          <w:sz w:val="22"/>
        </w:rPr>
        <w:t>routes</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Airline</w:t>
      </w:r>
      <w:r>
        <w:rPr>
          <w:rFonts w:ascii="Arial"/>
          <w:spacing w:val="-5"/>
          <w:sz w:val="22"/>
        </w:rPr>
        <w:t> </w:t>
      </w:r>
      <w:r>
        <w:rPr>
          <w:rFonts w:ascii="Arial"/>
          <w:sz w:val="22"/>
        </w:rPr>
        <w:t>pricing</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Seat</w:t>
      </w:r>
      <w:r>
        <w:rPr>
          <w:rFonts w:ascii="Arial"/>
          <w:spacing w:val="-7"/>
          <w:sz w:val="22"/>
        </w:rPr>
        <w:t> </w:t>
      </w:r>
      <w:r>
        <w:rPr>
          <w:rFonts w:ascii="Arial"/>
          <w:sz w:val="22"/>
        </w:rPr>
        <w:t>availability.</w:t>
      </w:r>
    </w:p>
    <w:p>
      <w:pPr>
        <w:spacing w:line="240" w:lineRule="auto" w:before="5"/>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is the standard format for ticketing international</w:t>
      </w:r>
      <w:r>
        <w:rPr>
          <w:spacing w:val="-17"/>
        </w:rPr>
        <w:t> </w:t>
      </w:r>
      <w:r>
        <w:rPr/>
        <w:t>fares?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0" w:firstLine="0"/>
        <w:jc w:val="both"/>
      </w:pPr>
      <w:r>
        <w:rPr/>
        <w:t>E-ticketing is now the form of ticketing for all international</w:t>
      </w:r>
      <w:r>
        <w:rPr>
          <w:spacing w:val="-18"/>
        </w:rPr>
        <w:t> </w:t>
      </w:r>
      <w:r>
        <w:rPr/>
        <w:t>fares.</w:t>
      </w:r>
    </w:p>
    <w:p>
      <w:pPr>
        <w:spacing w:after="0" w:line="240" w:lineRule="auto"/>
        <w:jc w:val="both"/>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List two ways of recording the client</w:t>
      </w:r>
      <w:r>
        <w:rPr>
          <w:spacing w:val="-13"/>
        </w:rPr>
        <w:t> </w:t>
      </w:r>
      <w:r>
        <w:rPr/>
        <w:t>file</w:t>
      </w:r>
      <w:r>
        <w:rPr>
          <w:b w:val="0"/>
        </w:rPr>
      </w:r>
    </w:p>
    <w:p>
      <w:pPr>
        <w:spacing w:line="240" w:lineRule="auto" w:before="2"/>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Electronic</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Manual</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Electronic client and record</w:t>
      </w:r>
      <w:r>
        <w:rPr>
          <w:rFonts w:ascii="Arial"/>
          <w:spacing w:val="-10"/>
          <w:sz w:val="22"/>
        </w:rPr>
        <w:t> </w:t>
      </w:r>
      <w:r>
        <w:rPr>
          <w:rFonts w:ascii="Arial"/>
          <w:sz w:val="22"/>
        </w:rPr>
        <w:t>system</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Updating maintaining internal</w:t>
      </w:r>
      <w:r>
        <w:rPr>
          <w:rFonts w:ascii="Arial"/>
          <w:spacing w:val="-11"/>
          <w:sz w:val="22"/>
        </w:rPr>
        <w:t> </w:t>
      </w:r>
      <w:r>
        <w:rPr>
          <w:rFonts w:ascii="Arial"/>
          <w:sz w:val="22"/>
        </w:rPr>
        <w:t>records.</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Explain the purpose of a Client Management System</w:t>
      </w:r>
      <w:r>
        <w:rPr>
          <w:spacing w:val="-11"/>
        </w:rPr>
        <w:t> </w:t>
      </w:r>
      <w:r>
        <w:rPr/>
        <w:t>(CMS)</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Answer to reflect the</w:t>
      </w:r>
      <w:r>
        <w:rPr>
          <w:spacing w:val="-12"/>
        </w:rPr>
        <w:t> </w:t>
      </w:r>
      <w:r>
        <w:rPr/>
        <w:t>following.</w:t>
      </w:r>
    </w:p>
    <w:p>
      <w:pPr>
        <w:pStyle w:val="BodyText"/>
        <w:spacing w:line="240" w:lineRule="auto"/>
        <w:ind w:left="806" w:right="441" w:firstLine="0"/>
        <w:jc w:val="left"/>
      </w:pPr>
      <w:r>
        <w:rPr/>
        <w:t>Used by many enterprises to record client details, booking information, travel arrangements and all the associated financial transactions. This software has been developed specifically for the travel industry and records information using industry codes and</w:t>
      </w:r>
      <w:r>
        <w:rPr>
          <w:spacing w:val="1"/>
        </w:rPr>
        <w:t> </w:t>
      </w:r>
      <w:r>
        <w:rPr/>
        <w:t>abbreviations</w:t>
      </w:r>
    </w:p>
    <w:p>
      <w:pPr>
        <w:pStyle w:val="BodyText"/>
        <w:spacing w:line="240" w:lineRule="auto" w:before="122"/>
        <w:ind w:left="806" w:right="103" w:firstLine="0"/>
        <w:jc w:val="left"/>
      </w:pPr>
      <w:r>
        <w:rPr/>
        <w:t>A CMS can often be used to generate quotations, invoices, receipts and detailed</w:t>
      </w:r>
      <w:r>
        <w:rPr>
          <w:spacing w:val="-24"/>
        </w:rPr>
        <w:t> </w:t>
      </w:r>
      <w:r>
        <w:rPr/>
        <w:t>client </w:t>
      </w:r>
      <w:r>
        <w:rPr/>
        <w:t>itineraries.</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A CMS may also be referred to as</w:t>
      </w:r>
      <w:r>
        <w:rPr>
          <w:spacing w:val="-11"/>
        </w:rPr>
        <w:t> </w:t>
      </w:r>
      <w:r>
        <w:rPr/>
        <w:t>what?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125" w:firstLine="0"/>
        <w:jc w:val="left"/>
      </w:pPr>
      <w:r>
        <w:rPr/>
        <w:t>A Client Management System is sometimes referred to as a back-office system as it is also used for accounting, marketing and other</w:t>
      </w:r>
      <w:r>
        <w:rPr>
          <w:spacing w:val="-14"/>
        </w:rPr>
        <w:t> </w:t>
      </w:r>
      <w:r>
        <w:rPr/>
        <w:t>purposes.</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327" w:hanging="566"/>
        <w:jc w:val="left"/>
        <w:rPr>
          <w:b w:val="0"/>
          <w:bCs w:val="0"/>
        </w:rPr>
      </w:pPr>
      <w:r>
        <w:rPr/>
        <w:t>The information reflected on vouchers and other documentation provided should not include the use of standard travel industry abbreviations, jargon or codes.</w:t>
      </w:r>
      <w:r>
        <w:rPr>
          <w:spacing w:val="1"/>
        </w:rPr>
        <w:t> </w:t>
      </w:r>
      <w:r>
        <w:rPr/>
        <w:t>Why?</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Everything should be clearly written so that nothing is left open to</w:t>
      </w:r>
      <w:r>
        <w:rPr>
          <w:spacing w:val="-21"/>
        </w:rPr>
        <w:t> </w:t>
      </w:r>
      <w:r>
        <w:rPr/>
        <w:t>interpretation.</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374" w:hanging="566"/>
        <w:jc w:val="left"/>
        <w:rPr>
          <w:b w:val="0"/>
          <w:bCs w:val="0"/>
        </w:rPr>
      </w:pPr>
      <w:r>
        <w:rPr/>
        <w:t>There are multiple fare types you will be required to quote on and keep record of. Identify</w:t>
      </w:r>
      <w:r>
        <w:rPr>
          <w:spacing w:val="-2"/>
        </w:rPr>
        <w:t> </w:t>
      </w:r>
      <w:r>
        <w:rPr/>
        <w:t>three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Any of the</w:t>
      </w:r>
      <w:r>
        <w:rPr>
          <w:spacing w:val="-6"/>
        </w:rPr>
        <w:t> </w:t>
      </w:r>
      <w:r>
        <w:rPr/>
        <w:t>following:</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Normal (regular)</w:t>
      </w:r>
      <w:r>
        <w:rPr>
          <w:rFonts w:ascii="Arial"/>
          <w:spacing w:val="-6"/>
          <w:sz w:val="22"/>
        </w:rPr>
        <w:t> </w:t>
      </w:r>
      <w:r>
        <w:rPr>
          <w:rFonts w:ascii="Arial"/>
          <w:sz w:val="22"/>
        </w:rPr>
        <w:t>fares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Promotional</w:t>
      </w:r>
      <w:r>
        <w:rPr>
          <w:rFonts w:ascii="Arial"/>
          <w:spacing w:val="-6"/>
          <w:sz w:val="22"/>
        </w:rPr>
        <w:t> </w:t>
      </w:r>
      <w:r>
        <w:rPr>
          <w:rFonts w:ascii="Arial"/>
          <w:sz w:val="22"/>
        </w:rPr>
        <w:t>fares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Published</w:t>
      </w:r>
      <w:r>
        <w:rPr>
          <w:rFonts w:ascii="Arial"/>
          <w:spacing w:val="-1"/>
          <w:sz w:val="22"/>
        </w:rPr>
        <w:t> </w:t>
      </w:r>
      <w:r>
        <w:rPr>
          <w:rFonts w:ascii="Arial"/>
          <w:sz w:val="22"/>
        </w:rPr>
        <w:t>fares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Net</w:t>
      </w:r>
      <w:r>
        <w:rPr>
          <w:rFonts w:ascii="Arial"/>
          <w:spacing w:val="-2"/>
          <w:sz w:val="22"/>
        </w:rPr>
        <w:t> </w:t>
      </w:r>
      <w:r>
        <w:rPr>
          <w:rFonts w:ascii="Arial"/>
          <w:sz w:val="22"/>
        </w:rPr>
        <w:t>fares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Concession</w:t>
      </w:r>
      <w:r>
        <w:rPr>
          <w:rFonts w:ascii="Arial"/>
          <w:spacing w:val="-3"/>
          <w:sz w:val="22"/>
        </w:rPr>
        <w:t> </w:t>
      </w:r>
      <w:r>
        <w:rPr>
          <w:rFonts w:ascii="Arial"/>
          <w:sz w:val="22"/>
        </w:rPr>
        <w:t>fares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Child fares, infant fares, unaccompanied</w:t>
      </w:r>
      <w:r>
        <w:rPr>
          <w:rFonts w:ascii="Arial"/>
          <w:spacing w:val="-11"/>
          <w:sz w:val="22"/>
        </w:rPr>
        <w:t> </w:t>
      </w:r>
      <w:r>
        <w:rPr>
          <w:rFonts w:ascii="Arial"/>
          <w:sz w:val="22"/>
        </w:rPr>
        <w:t>minors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Calculating child and infant</w:t>
      </w:r>
      <w:r>
        <w:rPr>
          <w:rFonts w:ascii="Arial"/>
          <w:spacing w:val="-5"/>
          <w:sz w:val="22"/>
        </w:rPr>
        <w:t> </w:t>
      </w:r>
      <w:r>
        <w:rPr>
          <w:rFonts w:ascii="Arial"/>
          <w:sz w:val="22"/>
        </w:rPr>
        <w:t>fares</w:t>
      </w:r>
    </w:p>
    <w:p>
      <w:pPr>
        <w:pStyle w:val="ListParagraph"/>
        <w:numPr>
          <w:ilvl w:val="1"/>
          <w:numId w:val="41"/>
        </w:numPr>
        <w:tabs>
          <w:tab w:pos="1165" w:val="left" w:leader="none"/>
        </w:tabs>
        <w:spacing w:line="240" w:lineRule="auto" w:before="120" w:after="0"/>
        <w:ind w:left="1164" w:right="0" w:hanging="358"/>
        <w:jc w:val="left"/>
        <w:rPr>
          <w:rFonts w:ascii="Arial" w:hAnsi="Arial" w:cs="Arial" w:eastAsia="Arial" w:hint="default"/>
          <w:sz w:val="22"/>
          <w:szCs w:val="22"/>
        </w:rPr>
      </w:pPr>
      <w:r>
        <w:rPr>
          <w:rFonts w:ascii="Arial"/>
          <w:sz w:val="22"/>
        </w:rPr>
        <w:t>Other</w:t>
      </w:r>
      <w:r>
        <w:rPr>
          <w:rFonts w:ascii="Arial"/>
          <w:spacing w:val="-4"/>
          <w:sz w:val="22"/>
        </w:rPr>
        <w:t> </w:t>
      </w:r>
      <w:r>
        <w:rPr>
          <w:rFonts w:ascii="Arial"/>
          <w:sz w:val="22"/>
        </w:rPr>
        <w:t>concessions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Mileage and routing</w:t>
      </w:r>
      <w:r>
        <w:rPr>
          <w:rFonts w:ascii="Arial"/>
          <w:spacing w:val="-8"/>
          <w:sz w:val="22"/>
        </w:rPr>
        <w:t> </w:t>
      </w:r>
      <w:r>
        <w:rPr>
          <w:rFonts w:ascii="Arial"/>
          <w:sz w:val="22"/>
        </w:rPr>
        <w:t>fares.</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40" w:lineRule="auto" w:before="72" w:after="0"/>
        <w:ind w:left="806" w:right="0" w:hanging="566"/>
        <w:jc w:val="left"/>
        <w:rPr>
          <w:b w:val="0"/>
          <w:bCs w:val="0"/>
        </w:rPr>
      </w:pPr>
      <w:r>
        <w:rPr/>
        <w:t>Under what circumstances might penalty fees be applied to</w:t>
      </w:r>
      <w:r>
        <w:rPr>
          <w:spacing w:val="-16"/>
        </w:rPr>
        <w:t> </w:t>
      </w:r>
      <w:r>
        <w:rPr/>
        <w:t>tickets?</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392" w:firstLine="0"/>
        <w:jc w:val="left"/>
      </w:pPr>
      <w:r>
        <w:rPr/>
        <w:t>Other promotional airfares will usually have a penalty fee which applies if the fare is cancelled or amended. Amendment fees should also be explained clearly. Many clients assume that date changes can be made without</w:t>
      </w:r>
      <w:r>
        <w:rPr>
          <w:spacing w:val="-17"/>
        </w:rPr>
        <w:t> </w:t>
      </w:r>
      <w:r>
        <w:rPr/>
        <w:t>cost.</w:t>
      </w:r>
    </w:p>
    <w:p>
      <w:pPr>
        <w:pStyle w:val="BodyText"/>
        <w:spacing w:line="355" w:lineRule="auto"/>
        <w:ind w:left="806" w:right="1536" w:firstLine="0"/>
        <w:jc w:val="left"/>
      </w:pPr>
      <w:r>
        <w:rPr/>
        <w:t>Date changes may be restricted and are subject to availability. Rerouting (changing cities) is often not permitted or incurs higher</w:t>
      </w:r>
      <w:r>
        <w:rPr>
          <w:spacing w:val="-23"/>
        </w:rPr>
        <w:t> </w:t>
      </w:r>
      <w:r>
        <w:rPr/>
        <w:t>fees.</w:t>
      </w:r>
    </w:p>
    <w:p>
      <w:pPr>
        <w:pStyle w:val="Heading3"/>
        <w:numPr>
          <w:ilvl w:val="0"/>
          <w:numId w:val="41"/>
        </w:numPr>
        <w:tabs>
          <w:tab w:pos="807" w:val="left" w:leader="none"/>
        </w:tabs>
        <w:spacing w:line="240" w:lineRule="auto" w:before="133" w:after="0"/>
        <w:ind w:left="806" w:right="0" w:hanging="566"/>
        <w:jc w:val="left"/>
        <w:rPr>
          <w:rFonts w:ascii="Arial" w:hAnsi="Arial" w:cs="Arial" w:eastAsia="Arial" w:hint="default"/>
          <w:b w:val="0"/>
          <w:bCs w:val="0"/>
        </w:rPr>
      </w:pPr>
      <w:r>
        <w:rPr>
          <w:rFonts w:ascii="Arial" w:hAnsi="Arial" w:cs="Arial" w:eastAsia="Arial" w:hint="default"/>
        </w:rPr>
        <w:t>What is meant by a ‘non</w:t>
      </w:r>
      <w:r>
        <w:rPr/>
        <w:t>-</w:t>
      </w:r>
      <w:r>
        <w:rPr>
          <w:rFonts w:ascii="Arial" w:hAnsi="Arial" w:cs="Arial" w:eastAsia="Arial" w:hint="default"/>
        </w:rPr>
        <w:t>transferrable’</w:t>
      </w:r>
      <w:r>
        <w:rPr>
          <w:rFonts w:ascii="Arial" w:hAnsi="Arial" w:cs="Arial" w:eastAsia="Arial" w:hint="default"/>
          <w:spacing w:val="-13"/>
        </w:rPr>
        <w:t> </w:t>
      </w:r>
      <w:r>
        <w:rPr>
          <w:rFonts w:ascii="Arial" w:hAnsi="Arial" w:cs="Arial" w:eastAsia="Arial" w:hint="default"/>
        </w:rPr>
        <w:t>ticket?</w:t>
      </w:r>
      <w:r>
        <w:rPr>
          <w:rFonts w:ascii="Arial" w:hAnsi="Arial" w:cs="Arial" w:eastAsia="Arial" w:hint="default"/>
          <w:b w:val="0"/>
          <w:bCs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209" w:firstLine="0"/>
        <w:jc w:val="left"/>
      </w:pPr>
      <w:r>
        <w:rPr/>
        <w:t>Most tickets are also non-transferable, meaning that name changes are not permitted so only the passenger originally booked can use the ticket (they cannot give it to someone else to</w:t>
      </w:r>
      <w:r>
        <w:rPr>
          <w:spacing w:val="-2"/>
        </w:rPr>
        <w:t> </w:t>
      </w:r>
      <w:r>
        <w:rPr/>
        <w:t>use).</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List three documents you could generate and issue to a</w:t>
      </w:r>
      <w:r>
        <w:rPr>
          <w:spacing w:val="-7"/>
        </w:rPr>
        <w:t> </w:t>
      </w:r>
      <w:r>
        <w:rPr/>
        <w:t>client</w:t>
      </w:r>
      <w:r>
        <w:rPr>
          <w:b w:val="0"/>
        </w:rPr>
      </w:r>
    </w:p>
    <w:p>
      <w:pPr>
        <w:spacing w:line="240" w:lineRule="auto" w:before="0"/>
        <w:ind w:right="0"/>
        <w:rPr>
          <w:rFonts w:ascii="Arial" w:hAnsi="Arial" w:cs="Arial" w:eastAsia="Arial" w:hint="default"/>
          <w:b/>
          <w:bCs/>
          <w:sz w:val="21"/>
          <w:szCs w:val="21"/>
        </w:rPr>
      </w:pPr>
    </w:p>
    <w:p>
      <w:pPr>
        <w:pStyle w:val="ListParagraph"/>
        <w:numPr>
          <w:ilvl w:val="1"/>
          <w:numId w:val="41"/>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Invoices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Receipts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Confirmation</w:t>
      </w:r>
      <w:r>
        <w:rPr>
          <w:rFonts w:ascii="Arial"/>
          <w:spacing w:val="-8"/>
          <w:sz w:val="22"/>
        </w:rPr>
        <w:t> </w:t>
      </w:r>
      <w:r>
        <w:rPr>
          <w:rFonts w:ascii="Arial"/>
          <w:sz w:val="22"/>
        </w:rPr>
        <w:t>letters</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Itineraries</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Information</w:t>
      </w:r>
      <w:r>
        <w:rPr>
          <w:rFonts w:ascii="Arial"/>
          <w:spacing w:val="-5"/>
          <w:sz w:val="22"/>
        </w:rPr>
        <w:t> </w:t>
      </w:r>
      <w:r>
        <w:rPr>
          <w:rFonts w:ascii="Arial"/>
          <w:sz w:val="22"/>
        </w:rPr>
        <w:t>packs.</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Identify three common errors made regarding passenger names when</w:t>
      </w:r>
      <w:r>
        <w:rPr>
          <w:spacing w:val="-10"/>
        </w:rPr>
        <w:t> </w:t>
      </w:r>
      <w:r>
        <w:rPr/>
        <w:t>ticketing</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Commonly, the following errors may be</w:t>
      </w:r>
      <w:r>
        <w:rPr>
          <w:spacing w:val="-14"/>
        </w:rPr>
        <w:t> </w:t>
      </w:r>
      <w:r>
        <w:rPr/>
        <w:t>detected:</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sz w:val="22"/>
        </w:rPr>
        <w:t>The family name is incorrectly spelt e.g. Barry and</w:t>
      </w:r>
      <w:r>
        <w:rPr>
          <w:rFonts w:ascii="Arial"/>
          <w:spacing w:val="-19"/>
          <w:sz w:val="22"/>
        </w:rPr>
        <w:t> </w:t>
      </w:r>
      <w:r>
        <w:rPr>
          <w:rFonts w:ascii="Arial"/>
          <w:sz w:val="22"/>
        </w:rPr>
        <w:t>Barrie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first name is a nick name and not a registered</w:t>
      </w:r>
      <w:r>
        <w:rPr>
          <w:rFonts w:ascii="Arial"/>
          <w:spacing w:val="-15"/>
          <w:sz w:val="22"/>
        </w:rPr>
        <w:t> </w:t>
      </w:r>
      <w:r>
        <w:rPr>
          <w:rFonts w:ascii="Arial"/>
          <w:sz w:val="22"/>
        </w:rPr>
        <w:t>name</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title does not match the passport e.g. Mr and</w:t>
      </w:r>
      <w:r>
        <w:rPr>
          <w:rFonts w:ascii="Arial"/>
          <w:spacing w:val="-17"/>
          <w:sz w:val="22"/>
        </w:rPr>
        <w:t> </w:t>
      </w:r>
      <w:r>
        <w:rPr>
          <w:rFonts w:ascii="Arial"/>
          <w:sz w:val="22"/>
        </w:rPr>
        <w:t>Dr</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ages are incorrect e.g. booked as infant and age is a</w:t>
      </w:r>
      <w:r>
        <w:rPr>
          <w:rFonts w:ascii="Arial"/>
          <w:spacing w:val="-13"/>
          <w:sz w:val="22"/>
        </w:rPr>
        <w:t> </w:t>
      </w:r>
      <w:r>
        <w:rPr>
          <w:rFonts w:ascii="Arial"/>
          <w:sz w:val="22"/>
        </w:rPr>
        <w:t>child</w:t>
      </w:r>
    </w:p>
    <w:p>
      <w:pPr>
        <w:pStyle w:val="ListParagraph"/>
        <w:numPr>
          <w:ilvl w:val="1"/>
          <w:numId w:val="41"/>
        </w:numPr>
        <w:tabs>
          <w:tab w:pos="1165" w:val="left" w:leader="none"/>
        </w:tabs>
        <w:spacing w:line="240" w:lineRule="auto" w:before="119" w:after="0"/>
        <w:ind w:left="1164" w:right="321" w:hanging="358"/>
        <w:jc w:val="left"/>
        <w:rPr>
          <w:rFonts w:ascii="Arial" w:hAnsi="Arial" w:cs="Arial" w:eastAsia="Arial" w:hint="default"/>
          <w:sz w:val="22"/>
          <w:szCs w:val="22"/>
        </w:rPr>
      </w:pPr>
      <w:r>
        <w:rPr>
          <w:rFonts w:ascii="Arial" w:hAnsi="Arial" w:cs="Arial" w:eastAsia="Arial" w:hint="default"/>
          <w:sz w:val="22"/>
          <w:szCs w:val="22"/>
        </w:rPr>
        <w:t>The name is a married name however the passport or photo ID </w:t>
      </w:r>
      <w:r>
        <w:rPr>
          <w:rFonts w:ascii="Arial" w:hAnsi="Arial" w:cs="Arial" w:eastAsia="Arial" w:hint="default"/>
          <w:sz w:val="22"/>
          <w:szCs w:val="22"/>
        </w:rPr>
        <w:t>is in the person’s </w:t>
      </w:r>
      <w:r>
        <w:rPr>
          <w:rFonts w:ascii="Arial" w:hAnsi="Arial" w:cs="Arial" w:eastAsia="Arial" w:hint="default"/>
          <w:sz w:val="22"/>
          <w:szCs w:val="22"/>
        </w:rPr>
        <w:t>maiden</w:t>
      </w:r>
      <w:r>
        <w:rPr>
          <w:rFonts w:ascii="Arial" w:hAnsi="Arial" w:cs="Arial" w:eastAsia="Arial" w:hint="default"/>
          <w:spacing w:val="-2"/>
          <w:sz w:val="22"/>
          <w:szCs w:val="22"/>
        </w:rPr>
        <w:t> </w:t>
      </w:r>
      <w:r>
        <w:rPr>
          <w:rFonts w:ascii="Arial" w:hAnsi="Arial" w:cs="Arial" w:eastAsia="Arial" w:hint="default"/>
          <w:sz w:val="22"/>
          <w:szCs w:val="22"/>
        </w:rPr>
        <w:t>name.</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Identify three details you would check when verifying</w:t>
      </w:r>
      <w:r>
        <w:rPr>
          <w:spacing w:val="-16"/>
        </w:rPr>
        <w:t> </w:t>
      </w:r>
      <w:r>
        <w:rPr/>
        <w:t>itinerary</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Check the</w:t>
      </w:r>
      <w:r>
        <w:rPr>
          <w:spacing w:val="-7"/>
        </w:rPr>
        <w:t> </w:t>
      </w:r>
      <w:r>
        <w:rPr/>
        <w:t>following:</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Date of departure </w:t>
      </w:r>
      <w:r>
        <w:rPr>
          <w:rFonts w:ascii="Arial" w:hAnsi="Arial" w:cs="Arial" w:eastAsia="Arial" w:hint="default"/>
          <w:sz w:val="22"/>
          <w:szCs w:val="22"/>
        </w:rPr>
        <w:t>– </w:t>
      </w:r>
      <w:r>
        <w:rPr>
          <w:rFonts w:ascii="Arial" w:hAnsi="Arial" w:cs="Arial" w:eastAsia="Arial" w:hint="default"/>
          <w:sz w:val="22"/>
          <w:szCs w:val="22"/>
        </w:rPr>
        <w:t>are the day, month and year</w:t>
      </w:r>
      <w:r>
        <w:rPr>
          <w:rFonts w:ascii="Arial" w:hAnsi="Arial" w:cs="Arial" w:eastAsia="Arial" w:hint="default"/>
          <w:spacing w:val="-11"/>
          <w:sz w:val="22"/>
          <w:szCs w:val="22"/>
        </w:rPr>
        <w:t> </w:t>
      </w:r>
      <w:r>
        <w:rPr>
          <w:rFonts w:ascii="Arial" w:hAnsi="Arial" w:cs="Arial" w:eastAsia="Arial" w:hint="default"/>
          <w:sz w:val="22"/>
          <w:szCs w:val="22"/>
        </w:rPr>
        <w:t>correct?</w:t>
      </w:r>
    </w:p>
    <w:p>
      <w:pPr>
        <w:pStyle w:val="ListParagraph"/>
        <w:numPr>
          <w:ilvl w:val="1"/>
          <w:numId w:val="41"/>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hAnsi="Arial" w:cs="Arial" w:eastAsia="Arial" w:hint="default"/>
          <w:sz w:val="22"/>
          <w:szCs w:val="22"/>
        </w:rPr>
        <w:t>Check the time of departure </w:t>
      </w:r>
      <w:r>
        <w:rPr>
          <w:rFonts w:ascii="Arial" w:hAnsi="Arial" w:cs="Arial" w:eastAsia="Arial" w:hint="default"/>
          <w:sz w:val="22"/>
          <w:szCs w:val="22"/>
        </w:rPr>
        <w:t>– </w:t>
      </w:r>
      <w:r>
        <w:rPr>
          <w:rFonts w:ascii="Arial" w:hAnsi="Arial" w:cs="Arial" w:eastAsia="Arial" w:hint="default"/>
          <w:sz w:val="22"/>
          <w:szCs w:val="22"/>
        </w:rPr>
        <w:t>should it be 0600 and not</w:t>
      </w:r>
      <w:r>
        <w:rPr>
          <w:rFonts w:ascii="Arial" w:hAnsi="Arial" w:cs="Arial" w:eastAsia="Arial" w:hint="default"/>
          <w:spacing w:val="-11"/>
          <w:sz w:val="22"/>
          <w:szCs w:val="22"/>
        </w:rPr>
        <w:t> </w:t>
      </w:r>
      <w:r>
        <w:rPr>
          <w:rFonts w:ascii="Arial" w:hAnsi="Arial" w:cs="Arial" w:eastAsia="Arial" w:hint="default"/>
          <w:sz w:val="22"/>
          <w:szCs w:val="22"/>
        </w:rPr>
        <w:t>1800?</w:t>
      </w:r>
    </w:p>
    <w:p>
      <w:pPr>
        <w:pStyle w:val="ListParagraph"/>
        <w:numPr>
          <w:ilvl w:val="1"/>
          <w:numId w:val="41"/>
        </w:numPr>
        <w:tabs>
          <w:tab w:pos="1165" w:val="left" w:leader="none"/>
        </w:tabs>
        <w:spacing w:line="240" w:lineRule="auto" w:before="122" w:after="0"/>
        <w:ind w:left="1164" w:right="0" w:hanging="358"/>
        <w:jc w:val="left"/>
        <w:rPr>
          <w:rFonts w:ascii="Arial" w:hAnsi="Arial" w:cs="Arial" w:eastAsia="Arial" w:hint="default"/>
          <w:sz w:val="22"/>
          <w:szCs w:val="22"/>
        </w:rPr>
      </w:pPr>
      <w:r>
        <w:rPr>
          <w:rFonts w:ascii="Arial" w:hAnsi="Arial" w:cs="Arial" w:eastAsia="Arial" w:hint="default"/>
          <w:sz w:val="22"/>
          <w:szCs w:val="22"/>
        </w:rPr>
        <w:t>Date and sector continuity </w:t>
      </w:r>
      <w:r>
        <w:rPr>
          <w:rFonts w:ascii="Arial" w:hAnsi="Arial" w:cs="Arial" w:eastAsia="Arial" w:hint="default"/>
          <w:sz w:val="22"/>
          <w:szCs w:val="22"/>
        </w:rPr>
        <w:t>– </w:t>
      </w:r>
      <w:r>
        <w:rPr>
          <w:rFonts w:ascii="Arial" w:hAnsi="Arial" w:cs="Arial" w:eastAsia="Arial" w:hint="default"/>
          <w:sz w:val="22"/>
          <w:szCs w:val="22"/>
        </w:rPr>
        <w:t>are there any gaps? Can they be</w:t>
      </w:r>
      <w:r>
        <w:rPr>
          <w:rFonts w:ascii="Arial" w:hAnsi="Arial" w:cs="Arial" w:eastAsia="Arial" w:hint="default"/>
          <w:spacing w:val="-17"/>
          <w:sz w:val="22"/>
          <w:szCs w:val="22"/>
        </w:rPr>
        <w:t> </w:t>
      </w:r>
      <w:r>
        <w:rPr>
          <w:rFonts w:ascii="Arial" w:hAnsi="Arial" w:cs="Arial" w:eastAsia="Arial" w:hint="default"/>
          <w:sz w:val="22"/>
          <w:szCs w:val="22"/>
        </w:rPr>
        <w:t>explained?</w:t>
      </w:r>
    </w:p>
    <w:p>
      <w:pPr>
        <w:pStyle w:val="ListParagraph"/>
        <w:numPr>
          <w:ilvl w:val="1"/>
          <w:numId w:val="41"/>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hAnsi="Arial" w:cs="Arial" w:eastAsia="Arial" w:hint="default"/>
          <w:sz w:val="22"/>
          <w:szCs w:val="22"/>
        </w:rPr>
        <w:t>Connecting times </w:t>
      </w:r>
      <w:r>
        <w:rPr>
          <w:rFonts w:ascii="Arial" w:hAnsi="Arial" w:cs="Arial" w:eastAsia="Arial" w:hint="default"/>
          <w:sz w:val="22"/>
          <w:szCs w:val="22"/>
        </w:rPr>
        <w:t>– </w:t>
      </w:r>
      <w:r>
        <w:rPr>
          <w:rFonts w:ascii="Arial" w:hAnsi="Arial" w:cs="Arial" w:eastAsia="Arial" w:hint="default"/>
          <w:sz w:val="22"/>
          <w:szCs w:val="22"/>
        </w:rPr>
        <w:t>is there sufficient connecting time between</w:t>
      </w:r>
      <w:r>
        <w:rPr>
          <w:rFonts w:ascii="Arial" w:hAnsi="Arial" w:cs="Arial" w:eastAsia="Arial" w:hint="default"/>
          <w:spacing w:val="-27"/>
          <w:sz w:val="22"/>
          <w:szCs w:val="22"/>
        </w:rPr>
        <w:t> </w:t>
      </w:r>
      <w:r>
        <w:rPr>
          <w:rFonts w:ascii="Arial" w:hAnsi="Arial" w:cs="Arial" w:eastAsia="Arial" w:hint="default"/>
          <w:sz w:val="22"/>
          <w:szCs w:val="22"/>
        </w:rPr>
        <w:t>flights?</w:t>
      </w:r>
    </w:p>
    <w:p>
      <w:pPr>
        <w:pStyle w:val="ListParagraph"/>
        <w:numPr>
          <w:ilvl w:val="1"/>
          <w:numId w:val="41"/>
        </w:numPr>
        <w:tabs>
          <w:tab w:pos="1165" w:val="left" w:leader="none"/>
        </w:tabs>
        <w:spacing w:line="240" w:lineRule="auto" w:before="121" w:after="0"/>
        <w:ind w:left="1164" w:right="898" w:hanging="358"/>
        <w:jc w:val="left"/>
        <w:rPr>
          <w:rFonts w:ascii="Arial" w:hAnsi="Arial" w:cs="Arial" w:eastAsia="Arial" w:hint="default"/>
          <w:sz w:val="22"/>
          <w:szCs w:val="22"/>
        </w:rPr>
      </w:pPr>
      <w:r>
        <w:rPr>
          <w:rFonts w:ascii="Arial" w:hAnsi="Arial" w:cs="Arial" w:eastAsia="Arial" w:hint="default"/>
          <w:sz w:val="22"/>
          <w:szCs w:val="22"/>
        </w:rPr>
        <w:t>Airports </w:t>
      </w:r>
      <w:r>
        <w:rPr>
          <w:rFonts w:ascii="Arial" w:hAnsi="Arial" w:cs="Arial" w:eastAsia="Arial" w:hint="default"/>
          <w:sz w:val="22"/>
          <w:szCs w:val="22"/>
        </w:rPr>
        <w:t>– </w:t>
      </w:r>
      <w:r>
        <w:rPr>
          <w:rFonts w:ascii="Arial" w:hAnsi="Arial" w:cs="Arial" w:eastAsia="Arial" w:hint="default"/>
          <w:sz w:val="22"/>
          <w:szCs w:val="22"/>
        </w:rPr>
        <w:t>has the flight been booked to/from the correct airport? E.g.</w:t>
      </w:r>
      <w:r>
        <w:rPr>
          <w:rFonts w:ascii="Arial" w:hAnsi="Arial" w:cs="Arial" w:eastAsia="Arial" w:hint="default"/>
          <w:spacing w:val="-24"/>
          <w:sz w:val="22"/>
          <w:szCs w:val="22"/>
        </w:rPr>
        <w:t> </w:t>
      </w:r>
      <w:r>
        <w:rPr>
          <w:rFonts w:ascii="Arial" w:hAnsi="Arial" w:cs="Arial" w:eastAsia="Arial" w:hint="default"/>
          <w:sz w:val="22"/>
          <w:szCs w:val="22"/>
        </w:rPr>
        <w:t>Clark </w:t>
      </w:r>
      <w:r>
        <w:rPr>
          <w:rFonts w:ascii="Arial" w:hAnsi="Arial" w:cs="Arial" w:eastAsia="Arial" w:hint="default"/>
          <w:sz w:val="22"/>
          <w:szCs w:val="22"/>
        </w:rPr>
        <w:t>International or Ninoy Aquino International, Manila</w:t>
      </w:r>
      <w:r>
        <w:rPr>
          <w:rFonts w:ascii="Arial" w:hAnsi="Arial" w:cs="Arial" w:eastAsia="Arial" w:hint="default"/>
          <w:spacing w:val="-28"/>
          <w:sz w:val="22"/>
          <w:szCs w:val="22"/>
        </w:rPr>
        <w:t> </w:t>
      </w:r>
      <w:r>
        <w:rPr>
          <w:rFonts w:ascii="Arial" w:hAnsi="Arial" w:cs="Arial" w:eastAsia="Arial" w:hint="default"/>
          <w:sz w:val="22"/>
          <w:szCs w:val="22"/>
        </w:rPr>
        <w:t>Philippines?</w:t>
      </w:r>
    </w:p>
    <w:p>
      <w:pPr>
        <w:pStyle w:val="ListParagraph"/>
        <w:numPr>
          <w:ilvl w:val="1"/>
          <w:numId w:val="41"/>
        </w:numPr>
        <w:tabs>
          <w:tab w:pos="1165" w:val="left" w:leader="none"/>
        </w:tabs>
        <w:spacing w:line="240" w:lineRule="auto" w:before="123" w:after="0"/>
        <w:ind w:left="1164" w:right="0" w:hanging="358"/>
        <w:jc w:val="left"/>
        <w:rPr>
          <w:rFonts w:ascii="Arial" w:hAnsi="Arial" w:cs="Arial" w:eastAsia="Arial" w:hint="default"/>
          <w:sz w:val="22"/>
          <w:szCs w:val="22"/>
        </w:rPr>
      </w:pPr>
      <w:r>
        <w:rPr>
          <w:rFonts w:ascii="Arial" w:hAnsi="Arial" w:cs="Arial" w:eastAsia="Arial" w:hint="default"/>
          <w:sz w:val="22"/>
          <w:szCs w:val="22"/>
        </w:rPr>
        <w:t>Taxes </w:t>
      </w:r>
      <w:r>
        <w:rPr>
          <w:rFonts w:ascii="Arial" w:hAnsi="Arial" w:cs="Arial" w:eastAsia="Arial" w:hint="default"/>
          <w:sz w:val="22"/>
          <w:szCs w:val="22"/>
        </w:rPr>
        <w:t>– </w:t>
      </w:r>
      <w:r>
        <w:rPr>
          <w:rFonts w:ascii="Arial" w:hAnsi="Arial" w:cs="Arial" w:eastAsia="Arial" w:hint="default"/>
          <w:sz w:val="22"/>
          <w:szCs w:val="22"/>
        </w:rPr>
        <w:t>have they all been</w:t>
      </w:r>
      <w:r>
        <w:rPr>
          <w:rFonts w:ascii="Arial" w:hAnsi="Arial" w:cs="Arial" w:eastAsia="Arial" w:hint="default"/>
          <w:spacing w:val="-8"/>
          <w:sz w:val="22"/>
          <w:szCs w:val="22"/>
        </w:rPr>
        <w:t> </w:t>
      </w:r>
      <w:r>
        <w:rPr>
          <w:rFonts w:ascii="Arial" w:hAnsi="Arial" w:cs="Arial" w:eastAsia="Arial" w:hint="default"/>
          <w:sz w:val="22"/>
          <w:szCs w:val="22"/>
        </w:rPr>
        <w:t>included.</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52" w:lineRule="auto" w:before="72" w:after="0"/>
        <w:ind w:left="806" w:right="291" w:hanging="566"/>
        <w:jc w:val="left"/>
        <w:rPr>
          <w:b w:val="0"/>
          <w:bCs w:val="0"/>
        </w:rPr>
      </w:pPr>
      <w:r>
        <w:rPr/>
        <w:t>Why might it be necessary to convert times from 24hr format to 12 hour format showing AM and</w:t>
      </w:r>
      <w:r>
        <w:rPr>
          <w:spacing w:val="-1"/>
        </w:rPr>
        <w:t> </w:t>
      </w:r>
      <w:r>
        <w:rPr/>
        <w:t>PM?</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0" w:firstLine="0"/>
        <w:jc w:val="both"/>
      </w:pPr>
      <w:r>
        <w:rPr>
          <w:rFonts w:ascii="Arial" w:hAnsi="Arial" w:cs="Arial" w:eastAsia="Arial" w:hint="default"/>
        </w:rPr>
        <w:t>Remember that passengers are not always familiar with ‘travel</w:t>
      </w:r>
      <w:r>
        <w:rPr>
          <w:rFonts w:ascii="Arial" w:hAnsi="Arial" w:cs="Arial" w:eastAsia="Arial" w:hint="default"/>
          <w:spacing w:val="-21"/>
        </w:rPr>
        <w:t> </w:t>
      </w:r>
      <w:r>
        <w:rPr>
          <w:rFonts w:ascii="Arial" w:hAnsi="Arial" w:cs="Arial" w:eastAsia="Arial" w:hint="default"/>
        </w:rPr>
        <w:t>jargon’</w:t>
      </w:r>
      <w:r>
        <w:rPr/>
        <w:t>.</w:t>
      </w:r>
    </w:p>
    <w:p>
      <w:pPr>
        <w:pStyle w:val="BodyText"/>
        <w:spacing w:line="240" w:lineRule="auto"/>
        <w:ind w:left="806" w:right="188" w:firstLine="0"/>
        <w:jc w:val="left"/>
      </w:pPr>
      <w:r>
        <w:rPr/>
        <w:t>For example, it may be appropriate to convert time from the 24 hour clock to 12</w:t>
      </w:r>
      <w:r>
        <w:rPr>
          <w:spacing w:val="-25"/>
        </w:rPr>
        <w:t> </w:t>
      </w:r>
      <w:r>
        <w:rPr/>
        <w:t>hour </w:t>
      </w:r>
      <w:r>
        <w:rPr/>
        <w:t>time, showing AM and PM to distinguish between morning and</w:t>
      </w:r>
      <w:r>
        <w:rPr>
          <w:spacing w:val="-23"/>
        </w:rPr>
        <w:t> </w:t>
      </w:r>
      <w:r>
        <w:rPr/>
        <w:t>evening.</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List three details that would be included on an</w:t>
      </w:r>
      <w:r>
        <w:rPr>
          <w:spacing w:val="-15"/>
        </w:rPr>
        <w:t> </w:t>
      </w:r>
      <w:r>
        <w:rPr/>
        <w:t>invoice</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both"/>
        <w:rPr>
          <w:rFonts w:ascii="Arial" w:hAnsi="Arial" w:cs="Arial" w:eastAsia="Arial" w:hint="default"/>
          <w:sz w:val="22"/>
          <w:szCs w:val="22"/>
        </w:rPr>
      </w:pPr>
      <w:r>
        <w:rPr>
          <w:rFonts w:ascii="Arial"/>
          <w:sz w:val="22"/>
        </w:rPr>
        <w:t>Details of all travel arrangements</w:t>
      </w:r>
      <w:r>
        <w:rPr>
          <w:rFonts w:ascii="Arial"/>
          <w:spacing w:val="-12"/>
          <w:sz w:val="22"/>
        </w:rPr>
        <w:t> </w:t>
      </w:r>
      <w:r>
        <w:rPr>
          <w:rFonts w:ascii="Arial"/>
          <w:sz w:val="22"/>
        </w:rPr>
        <w:t>booked</w:t>
      </w:r>
    </w:p>
    <w:p>
      <w:pPr>
        <w:pStyle w:val="ListParagraph"/>
        <w:numPr>
          <w:ilvl w:val="1"/>
          <w:numId w:val="41"/>
        </w:numPr>
        <w:tabs>
          <w:tab w:pos="1165" w:val="left" w:leader="none"/>
        </w:tabs>
        <w:spacing w:line="240" w:lineRule="auto" w:before="119" w:after="0"/>
        <w:ind w:left="1164" w:right="0" w:hanging="358"/>
        <w:jc w:val="both"/>
        <w:rPr>
          <w:rFonts w:ascii="Arial" w:hAnsi="Arial" w:cs="Arial" w:eastAsia="Arial" w:hint="default"/>
          <w:sz w:val="22"/>
          <w:szCs w:val="22"/>
        </w:rPr>
      </w:pPr>
      <w:r>
        <w:rPr>
          <w:rFonts w:ascii="Arial"/>
          <w:sz w:val="22"/>
        </w:rPr>
        <w:t>Pricing</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Service / transaction</w:t>
      </w:r>
      <w:r>
        <w:rPr>
          <w:rFonts w:ascii="Arial"/>
          <w:spacing w:val="-8"/>
          <w:sz w:val="22"/>
        </w:rPr>
        <w:t> </w:t>
      </w:r>
      <w:r>
        <w:rPr>
          <w:rFonts w:ascii="Arial"/>
          <w:sz w:val="22"/>
        </w:rPr>
        <w:t>fees</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Airfare</w:t>
      </w:r>
      <w:r>
        <w:rPr>
          <w:rFonts w:ascii="Arial"/>
          <w:spacing w:val="-6"/>
          <w:sz w:val="22"/>
        </w:rPr>
        <w:t> </w:t>
      </w:r>
      <w:r>
        <w:rPr>
          <w:rFonts w:ascii="Arial"/>
          <w:sz w:val="22"/>
        </w:rPr>
        <w:t>conditions</w:t>
      </w:r>
    </w:p>
    <w:p>
      <w:pPr>
        <w:pStyle w:val="ListParagraph"/>
        <w:numPr>
          <w:ilvl w:val="1"/>
          <w:numId w:val="41"/>
        </w:numPr>
        <w:tabs>
          <w:tab w:pos="1165" w:val="left" w:leader="none"/>
        </w:tabs>
        <w:spacing w:line="240" w:lineRule="auto" w:before="122" w:after="0"/>
        <w:ind w:left="1164" w:right="0" w:hanging="358"/>
        <w:jc w:val="both"/>
        <w:rPr>
          <w:rFonts w:ascii="Arial" w:hAnsi="Arial" w:cs="Arial" w:eastAsia="Arial" w:hint="default"/>
          <w:sz w:val="22"/>
          <w:szCs w:val="22"/>
        </w:rPr>
      </w:pPr>
      <w:r>
        <w:rPr>
          <w:rFonts w:ascii="Arial"/>
          <w:sz w:val="22"/>
        </w:rPr>
        <w:t>Penalty</w:t>
      </w:r>
      <w:r>
        <w:rPr>
          <w:rFonts w:ascii="Arial"/>
          <w:spacing w:val="-3"/>
          <w:sz w:val="22"/>
        </w:rPr>
        <w:t> </w:t>
      </w:r>
      <w:r>
        <w:rPr>
          <w:rFonts w:ascii="Arial"/>
          <w:sz w:val="22"/>
        </w:rPr>
        <w:t>fees.</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factors would require changes to bookings? List</w:t>
      </w:r>
      <w:r>
        <w:rPr>
          <w:spacing w:val="-11"/>
        </w:rPr>
        <w:t> </w:t>
      </w:r>
      <w:r>
        <w:rPr/>
        <w:t>three</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0" w:hanging="358"/>
        <w:jc w:val="both"/>
        <w:rPr>
          <w:rFonts w:ascii="Arial" w:hAnsi="Arial" w:cs="Arial" w:eastAsia="Arial" w:hint="default"/>
          <w:sz w:val="22"/>
          <w:szCs w:val="22"/>
        </w:rPr>
      </w:pPr>
      <w:r>
        <w:rPr>
          <w:rFonts w:ascii="Arial"/>
          <w:sz w:val="22"/>
        </w:rPr>
        <w:t>Changed</w:t>
      </w:r>
      <w:r>
        <w:rPr>
          <w:rFonts w:ascii="Arial"/>
          <w:spacing w:val="-5"/>
          <w:sz w:val="22"/>
        </w:rPr>
        <w:t> </w:t>
      </w:r>
      <w:r>
        <w:rPr>
          <w:rFonts w:ascii="Arial"/>
          <w:sz w:val="22"/>
        </w:rPr>
        <w:t>arrangements</w:t>
      </w:r>
    </w:p>
    <w:p>
      <w:pPr>
        <w:pStyle w:val="ListParagraph"/>
        <w:numPr>
          <w:ilvl w:val="1"/>
          <w:numId w:val="41"/>
        </w:numPr>
        <w:tabs>
          <w:tab w:pos="1165" w:val="left" w:leader="none"/>
        </w:tabs>
        <w:spacing w:line="240" w:lineRule="auto" w:before="119" w:after="0"/>
        <w:ind w:left="1164" w:right="0" w:hanging="358"/>
        <w:jc w:val="both"/>
        <w:rPr>
          <w:rFonts w:ascii="Arial" w:hAnsi="Arial" w:cs="Arial" w:eastAsia="Arial" w:hint="default"/>
          <w:sz w:val="22"/>
          <w:szCs w:val="22"/>
        </w:rPr>
      </w:pPr>
      <w:r>
        <w:rPr>
          <w:rFonts w:ascii="Arial"/>
          <w:sz w:val="22"/>
        </w:rPr>
        <w:t>Cancellations, including the processing of refunds and issuing of credit</w:t>
      </w:r>
      <w:r>
        <w:rPr>
          <w:rFonts w:ascii="Arial"/>
          <w:spacing w:val="-19"/>
          <w:sz w:val="22"/>
        </w:rPr>
        <w:t> </w:t>
      </w:r>
      <w:r>
        <w:rPr>
          <w:rFonts w:ascii="Arial"/>
          <w:sz w:val="22"/>
        </w:rPr>
        <w:t>notes</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Verifying alterations with</w:t>
      </w:r>
      <w:r>
        <w:rPr>
          <w:rFonts w:ascii="Arial"/>
          <w:spacing w:val="-6"/>
          <w:sz w:val="22"/>
        </w:rPr>
        <w:t> </w:t>
      </w:r>
      <w:r>
        <w:rPr>
          <w:rFonts w:ascii="Arial"/>
          <w:sz w:val="22"/>
        </w:rPr>
        <w:t>carriers</w:t>
      </w:r>
    </w:p>
    <w:p>
      <w:pPr>
        <w:pStyle w:val="ListParagraph"/>
        <w:numPr>
          <w:ilvl w:val="1"/>
          <w:numId w:val="41"/>
        </w:numPr>
        <w:tabs>
          <w:tab w:pos="1165" w:val="left" w:leader="none"/>
        </w:tabs>
        <w:spacing w:line="240" w:lineRule="auto" w:before="121" w:after="0"/>
        <w:ind w:left="1164" w:right="557" w:hanging="358"/>
        <w:jc w:val="left"/>
        <w:rPr>
          <w:rFonts w:ascii="Arial" w:hAnsi="Arial" w:cs="Arial" w:eastAsia="Arial" w:hint="default"/>
          <w:sz w:val="22"/>
          <w:szCs w:val="22"/>
        </w:rPr>
      </w:pPr>
      <w:r>
        <w:rPr>
          <w:rFonts w:ascii="Arial"/>
          <w:sz w:val="22"/>
        </w:rPr>
        <w:t>Confirmation alterations with clients and issuing appropriate confirmations</w:t>
      </w:r>
      <w:r>
        <w:rPr>
          <w:rFonts w:ascii="Arial"/>
          <w:spacing w:val="-31"/>
          <w:sz w:val="22"/>
        </w:rPr>
        <w:t> </w:t>
      </w:r>
      <w:r>
        <w:rPr>
          <w:rFonts w:ascii="Arial"/>
          <w:sz w:val="22"/>
        </w:rPr>
        <w:t>and </w:t>
      </w:r>
      <w:r>
        <w:rPr>
          <w:rFonts w:ascii="Arial"/>
          <w:sz w:val="22"/>
        </w:rPr>
        <w:t>amended documents.</w:t>
      </w:r>
    </w:p>
    <w:p>
      <w:pPr>
        <w:pStyle w:val="Heading3"/>
        <w:numPr>
          <w:ilvl w:val="0"/>
          <w:numId w:val="41"/>
        </w:numPr>
        <w:tabs>
          <w:tab w:pos="807" w:val="left" w:leader="none"/>
        </w:tabs>
        <w:spacing w:line="500" w:lineRule="atLeast" w:before="4" w:after="0"/>
        <w:ind w:left="806" w:right="4310" w:hanging="566"/>
        <w:jc w:val="left"/>
        <w:rPr>
          <w:b w:val="0"/>
          <w:bCs w:val="0"/>
        </w:rPr>
      </w:pPr>
      <w:r>
        <w:rPr/>
        <w:t>Identify the following </w:t>
      </w:r>
      <w:r>
        <w:rPr>
          <w:spacing w:val="-2"/>
        </w:rPr>
        <w:t>CRS </w:t>
      </w:r>
      <w:r>
        <w:rPr/>
        <w:t>status codes: </w:t>
      </w:r>
      <w:r>
        <w:rPr/>
        <w:t>HK</w:t>
      </w:r>
      <w:r>
        <w:rPr>
          <w:b w:val="0"/>
        </w:rPr>
      </w:r>
    </w:p>
    <w:p>
      <w:pPr>
        <w:pStyle w:val="Heading3"/>
        <w:spacing w:line="247" w:lineRule="auto" w:before="9"/>
        <w:ind w:right="8200" w:firstLine="0"/>
        <w:jc w:val="both"/>
        <w:rPr>
          <w:b w:val="0"/>
          <w:bCs w:val="0"/>
        </w:rPr>
      </w:pPr>
      <w:r>
        <w:rPr/>
        <w:t>KL PN HL TK HX UN</w:t>
      </w:r>
      <w:r>
        <w:rPr>
          <w:b w:val="0"/>
        </w:rPr>
      </w:r>
    </w:p>
    <w:p>
      <w:pPr>
        <w:pStyle w:val="BodyText"/>
        <w:spacing w:line="240" w:lineRule="auto" w:before="111"/>
        <w:ind w:left="806" w:right="0" w:firstLine="0"/>
        <w:jc w:val="both"/>
      </w:pPr>
      <w:r>
        <w:rPr/>
        <w:t>Answer is as</w:t>
      </w:r>
      <w:r>
        <w:rPr>
          <w:spacing w:val="-5"/>
        </w:rPr>
        <w:t> </w:t>
      </w:r>
      <w:r>
        <w:rPr/>
        <w:t>follows:</w:t>
      </w:r>
    </w:p>
    <w:p>
      <w:pPr>
        <w:pStyle w:val="ListParagraph"/>
        <w:numPr>
          <w:ilvl w:val="1"/>
          <w:numId w:val="41"/>
        </w:numPr>
        <w:tabs>
          <w:tab w:pos="1165" w:val="left" w:leader="none"/>
          <w:tab w:pos="2400" w:val="left" w:leader="none"/>
        </w:tabs>
        <w:spacing w:line="240" w:lineRule="auto" w:before="123" w:after="0"/>
        <w:ind w:left="1164" w:right="0" w:hanging="358"/>
        <w:jc w:val="both"/>
        <w:rPr>
          <w:rFonts w:ascii="Arial" w:hAnsi="Arial" w:cs="Arial" w:eastAsia="Arial" w:hint="default"/>
          <w:sz w:val="22"/>
          <w:szCs w:val="22"/>
        </w:rPr>
      </w:pPr>
      <w:r>
        <w:rPr>
          <w:rFonts w:ascii="Arial"/>
          <w:spacing w:val="-1"/>
          <w:sz w:val="22"/>
        </w:rPr>
        <w:t>HK</w:t>
        <w:tab/>
        <w:t>Confirmed</w:t>
      </w:r>
    </w:p>
    <w:p>
      <w:pPr>
        <w:pStyle w:val="ListParagraph"/>
        <w:numPr>
          <w:ilvl w:val="1"/>
          <w:numId w:val="41"/>
        </w:numPr>
        <w:tabs>
          <w:tab w:pos="1165" w:val="left" w:leader="none"/>
          <w:tab w:pos="2400" w:val="left" w:leader="none"/>
        </w:tabs>
        <w:spacing w:line="240" w:lineRule="auto" w:before="121" w:after="0"/>
        <w:ind w:left="1164" w:right="0" w:hanging="358"/>
        <w:jc w:val="both"/>
        <w:rPr>
          <w:rFonts w:ascii="Arial" w:hAnsi="Arial" w:cs="Arial" w:eastAsia="Arial" w:hint="default"/>
          <w:sz w:val="22"/>
          <w:szCs w:val="22"/>
        </w:rPr>
      </w:pPr>
      <w:r>
        <w:rPr>
          <w:rFonts w:ascii="Arial"/>
          <w:spacing w:val="-1"/>
          <w:sz w:val="22"/>
        </w:rPr>
        <w:t>KL</w:t>
        <w:tab/>
        <w:t>Confirmed</w:t>
      </w:r>
      <w:r>
        <w:rPr>
          <w:rFonts w:ascii="Arial"/>
          <w:sz w:val="22"/>
        </w:rPr>
        <w:t> </w:t>
      </w:r>
      <w:r>
        <w:rPr>
          <w:rFonts w:ascii="Arial"/>
          <w:spacing w:val="-1"/>
          <w:sz w:val="22"/>
        </w:rPr>
        <w:t>from</w:t>
      </w:r>
      <w:r>
        <w:rPr>
          <w:rFonts w:ascii="Arial"/>
          <w:spacing w:val="10"/>
          <w:sz w:val="22"/>
        </w:rPr>
        <w:t> </w:t>
      </w:r>
      <w:r>
        <w:rPr>
          <w:rFonts w:ascii="Arial"/>
          <w:spacing w:val="-1"/>
          <w:sz w:val="22"/>
        </w:rPr>
        <w:t>Waitlist</w:t>
      </w:r>
    </w:p>
    <w:p>
      <w:pPr>
        <w:pStyle w:val="ListParagraph"/>
        <w:numPr>
          <w:ilvl w:val="1"/>
          <w:numId w:val="41"/>
        </w:numPr>
        <w:tabs>
          <w:tab w:pos="1165" w:val="left" w:leader="none"/>
          <w:tab w:pos="2400" w:val="left" w:leader="none"/>
        </w:tabs>
        <w:spacing w:line="240" w:lineRule="auto" w:before="121" w:after="0"/>
        <w:ind w:left="1164" w:right="0" w:hanging="358"/>
        <w:jc w:val="both"/>
        <w:rPr>
          <w:rFonts w:ascii="Arial" w:hAnsi="Arial" w:cs="Arial" w:eastAsia="Arial" w:hint="default"/>
          <w:sz w:val="22"/>
          <w:szCs w:val="22"/>
        </w:rPr>
      </w:pPr>
      <w:r>
        <w:rPr>
          <w:rFonts w:ascii="Arial" w:hAnsi="Arial" w:cs="Arial" w:eastAsia="Arial" w:hint="default"/>
          <w:spacing w:val="-1"/>
          <w:sz w:val="22"/>
          <w:szCs w:val="22"/>
        </w:rPr>
        <w:t>PN</w:t>
        <w:tab/>
        <w:t>Pending</w:t>
      </w:r>
      <w:r>
        <w:rPr>
          <w:rFonts w:ascii="Arial" w:hAnsi="Arial" w:cs="Arial" w:eastAsia="Arial" w:hint="default"/>
          <w:sz w:val="22"/>
          <w:szCs w:val="22"/>
        </w:rPr>
        <w:t> </w:t>
      </w:r>
      <w:r>
        <w:rPr>
          <w:rFonts w:ascii="Arial" w:hAnsi="Arial" w:cs="Arial" w:eastAsia="Arial" w:hint="default"/>
          <w:spacing w:val="-1"/>
          <w:sz w:val="22"/>
          <w:szCs w:val="22"/>
        </w:rPr>
        <w:t>need</w:t>
      </w:r>
      <w:r>
        <w:rPr>
          <w:rFonts w:ascii="Arial" w:hAnsi="Arial" w:cs="Arial" w:eastAsia="Arial" w:hint="default"/>
          <w:sz w:val="22"/>
          <w:szCs w:val="22"/>
        </w:rPr>
        <w:t> </w:t>
      </w:r>
      <w:r>
        <w:rPr>
          <w:rFonts w:ascii="Arial" w:hAnsi="Arial" w:cs="Arial" w:eastAsia="Arial" w:hint="default"/>
          <w:spacing w:val="-1"/>
          <w:sz w:val="22"/>
          <w:szCs w:val="22"/>
        </w:rPr>
        <w:t>(not</w:t>
      </w:r>
      <w:r>
        <w:rPr>
          <w:rFonts w:ascii="Arial" w:hAnsi="Arial" w:cs="Arial" w:eastAsia="Arial" w:hint="default"/>
          <w:sz w:val="22"/>
          <w:szCs w:val="22"/>
        </w:rPr>
        <w:t> </w:t>
      </w:r>
      <w:r>
        <w:rPr>
          <w:rFonts w:ascii="Arial" w:hAnsi="Arial" w:cs="Arial" w:eastAsia="Arial" w:hint="default"/>
          <w:spacing w:val="-1"/>
          <w:sz w:val="22"/>
          <w:szCs w:val="22"/>
        </w:rPr>
        <w:t>confirmed</w:t>
      </w:r>
      <w:r>
        <w:rPr>
          <w:rFonts w:ascii="Arial" w:hAnsi="Arial" w:cs="Arial" w:eastAsia="Arial" w:hint="default"/>
          <w:sz w:val="22"/>
          <w:szCs w:val="22"/>
        </w:rPr>
        <w:t> </w:t>
      </w:r>
      <w:r>
        <w:rPr>
          <w:rFonts w:ascii="Arial" w:hAnsi="Arial" w:cs="Arial" w:eastAsia="Arial" w:hint="default"/>
          <w:sz w:val="22"/>
          <w:szCs w:val="22"/>
        </w:rPr>
        <w:t>– </w:t>
      </w:r>
      <w:r>
        <w:rPr>
          <w:rFonts w:ascii="Arial" w:hAnsi="Arial" w:cs="Arial" w:eastAsia="Arial" w:hint="default"/>
          <w:spacing w:val="-1"/>
          <w:sz w:val="22"/>
          <w:szCs w:val="22"/>
        </w:rPr>
        <w:t>awaiting</w:t>
      </w:r>
      <w:r>
        <w:rPr>
          <w:rFonts w:ascii="Arial" w:hAnsi="Arial" w:cs="Arial" w:eastAsia="Arial" w:hint="default"/>
          <w:sz w:val="22"/>
          <w:szCs w:val="22"/>
        </w:rPr>
        <w:t> </w:t>
      </w:r>
      <w:r>
        <w:rPr>
          <w:rFonts w:ascii="Arial" w:hAnsi="Arial" w:cs="Arial" w:eastAsia="Arial" w:hint="default"/>
          <w:spacing w:val="-1"/>
          <w:sz w:val="22"/>
          <w:szCs w:val="22"/>
        </w:rPr>
        <w:t>airline</w:t>
      </w:r>
      <w:r>
        <w:rPr>
          <w:rFonts w:ascii="Arial" w:hAnsi="Arial" w:cs="Arial" w:eastAsia="Arial" w:hint="default"/>
          <w:spacing w:val="34"/>
          <w:sz w:val="22"/>
          <w:szCs w:val="22"/>
        </w:rPr>
        <w:t> </w:t>
      </w:r>
      <w:r>
        <w:rPr>
          <w:rFonts w:ascii="Arial" w:hAnsi="Arial" w:cs="Arial" w:eastAsia="Arial" w:hint="default"/>
          <w:spacing w:val="-1"/>
          <w:sz w:val="22"/>
          <w:szCs w:val="22"/>
        </w:rPr>
        <w:t>notification)</w:t>
      </w:r>
    </w:p>
    <w:p>
      <w:pPr>
        <w:pStyle w:val="ListParagraph"/>
        <w:numPr>
          <w:ilvl w:val="1"/>
          <w:numId w:val="41"/>
        </w:numPr>
        <w:tabs>
          <w:tab w:pos="1165" w:val="left" w:leader="none"/>
          <w:tab w:pos="2400" w:val="left" w:leader="none"/>
        </w:tabs>
        <w:spacing w:line="240" w:lineRule="auto" w:before="121" w:after="0"/>
        <w:ind w:left="1164" w:right="0" w:hanging="358"/>
        <w:jc w:val="both"/>
        <w:rPr>
          <w:rFonts w:ascii="Arial" w:hAnsi="Arial" w:cs="Arial" w:eastAsia="Arial" w:hint="default"/>
          <w:sz w:val="22"/>
          <w:szCs w:val="22"/>
        </w:rPr>
      </w:pPr>
      <w:r>
        <w:rPr>
          <w:rFonts w:ascii="Arial"/>
          <w:spacing w:val="-1"/>
          <w:sz w:val="22"/>
        </w:rPr>
        <w:t>HL</w:t>
        <w:tab/>
        <w:t>Holding</w:t>
      </w:r>
      <w:r>
        <w:rPr>
          <w:rFonts w:ascii="Arial"/>
          <w:sz w:val="22"/>
        </w:rPr>
        <w:t> </w:t>
      </w:r>
      <w:r>
        <w:rPr>
          <w:rFonts w:ascii="Arial"/>
          <w:spacing w:val="-1"/>
          <w:sz w:val="22"/>
        </w:rPr>
        <w:t>Waitlist</w:t>
      </w:r>
      <w:r>
        <w:rPr>
          <w:rFonts w:ascii="Arial"/>
          <w:sz w:val="22"/>
        </w:rPr>
        <w:t> </w:t>
      </w:r>
      <w:r>
        <w:rPr>
          <w:rFonts w:ascii="Arial"/>
          <w:spacing w:val="-1"/>
          <w:sz w:val="22"/>
        </w:rPr>
        <w:t>(not</w:t>
      </w:r>
      <w:r>
        <w:rPr>
          <w:rFonts w:ascii="Arial"/>
          <w:spacing w:val="18"/>
          <w:sz w:val="22"/>
        </w:rPr>
        <w:t> </w:t>
      </w:r>
      <w:r>
        <w:rPr>
          <w:rFonts w:ascii="Arial"/>
          <w:spacing w:val="-1"/>
          <w:sz w:val="22"/>
        </w:rPr>
        <w:t>confirmed)</w:t>
      </w:r>
    </w:p>
    <w:p>
      <w:pPr>
        <w:pStyle w:val="ListParagraph"/>
        <w:numPr>
          <w:ilvl w:val="1"/>
          <w:numId w:val="41"/>
        </w:numPr>
        <w:tabs>
          <w:tab w:pos="1165" w:val="left" w:leader="none"/>
          <w:tab w:pos="2400" w:val="left" w:leader="none"/>
        </w:tabs>
        <w:spacing w:line="240" w:lineRule="auto" w:before="119" w:after="0"/>
        <w:ind w:left="1164" w:right="0" w:hanging="358"/>
        <w:jc w:val="both"/>
        <w:rPr>
          <w:rFonts w:ascii="Arial" w:hAnsi="Arial" w:cs="Arial" w:eastAsia="Arial" w:hint="default"/>
          <w:sz w:val="22"/>
          <w:szCs w:val="22"/>
        </w:rPr>
      </w:pPr>
      <w:r>
        <w:rPr>
          <w:rFonts w:ascii="Arial"/>
          <w:spacing w:val="-1"/>
          <w:sz w:val="22"/>
        </w:rPr>
        <w:t>TK</w:t>
        <w:tab/>
        <w:t>Time</w:t>
      </w:r>
      <w:r>
        <w:rPr>
          <w:rFonts w:ascii="Arial"/>
          <w:sz w:val="22"/>
        </w:rPr>
        <w:t> </w:t>
      </w:r>
      <w:r>
        <w:rPr>
          <w:rFonts w:ascii="Arial"/>
          <w:spacing w:val="-1"/>
          <w:sz w:val="22"/>
        </w:rPr>
        <w:t>change</w:t>
      </w:r>
      <w:r>
        <w:rPr>
          <w:rFonts w:ascii="Arial"/>
          <w:sz w:val="22"/>
        </w:rPr>
        <w:t> </w:t>
      </w:r>
      <w:r>
        <w:rPr>
          <w:rFonts w:ascii="Arial"/>
          <w:spacing w:val="-1"/>
          <w:sz w:val="22"/>
        </w:rPr>
        <w:t>has</w:t>
      </w:r>
      <w:r>
        <w:rPr>
          <w:rFonts w:ascii="Arial"/>
          <w:spacing w:val="17"/>
          <w:sz w:val="22"/>
        </w:rPr>
        <w:t> </w:t>
      </w:r>
      <w:r>
        <w:rPr>
          <w:rFonts w:ascii="Arial"/>
          <w:spacing w:val="-1"/>
          <w:sz w:val="22"/>
        </w:rPr>
        <w:t>occurred</w:t>
      </w:r>
    </w:p>
    <w:p>
      <w:pPr>
        <w:pStyle w:val="ListParagraph"/>
        <w:numPr>
          <w:ilvl w:val="1"/>
          <w:numId w:val="41"/>
        </w:numPr>
        <w:tabs>
          <w:tab w:pos="1165" w:val="left" w:leader="none"/>
          <w:tab w:pos="2400" w:val="left" w:leader="none"/>
        </w:tabs>
        <w:spacing w:line="240" w:lineRule="auto" w:before="122" w:after="0"/>
        <w:ind w:left="1164" w:right="0" w:hanging="358"/>
        <w:jc w:val="both"/>
        <w:rPr>
          <w:rFonts w:ascii="Arial" w:hAnsi="Arial" w:cs="Arial" w:eastAsia="Arial" w:hint="default"/>
          <w:sz w:val="22"/>
          <w:szCs w:val="22"/>
        </w:rPr>
      </w:pPr>
      <w:r>
        <w:rPr>
          <w:rFonts w:ascii="Arial"/>
          <w:spacing w:val="-1"/>
          <w:sz w:val="22"/>
        </w:rPr>
        <w:t>HX</w:t>
        <w:tab/>
        <w:t>Flights</w:t>
      </w:r>
      <w:r>
        <w:rPr>
          <w:rFonts w:ascii="Arial"/>
          <w:sz w:val="22"/>
        </w:rPr>
        <w:t> are </w:t>
      </w:r>
      <w:r>
        <w:rPr>
          <w:rFonts w:ascii="Arial"/>
          <w:spacing w:val="-1"/>
          <w:sz w:val="22"/>
        </w:rPr>
        <w:t>cancelled</w:t>
      </w:r>
      <w:r>
        <w:rPr>
          <w:rFonts w:ascii="Arial"/>
          <w:sz w:val="22"/>
        </w:rPr>
        <w:t> </w:t>
      </w:r>
      <w:r>
        <w:rPr>
          <w:rFonts w:ascii="Arial"/>
          <w:spacing w:val="-2"/>
          <w:sz w:val="22"/>
        </w:rPr>
        <w:t>(if</w:t>
      </w:r>
      <w:r>
        <w:rPr>
          <w:rFonts w:ascii="Arial"/>
          <w:sz w:val="22"/>
        </w:rPr>
        <w:t> </w:t>
      </w:r>
      <w:r>
        <w:rPr>
          <w:rFonts w:ascii="Arial"/>
          <w:spacing w:val="-1"/>
          <w:sz w:val="22"/>
        </w:rPr>
        <w:t>TTL</w:t>
      </w:r>
      <w:r>
        <w:rPr>
          <w:rFonts w:ascii="Arial"/>
          <w:sz w:val="22"/>
        </w:rPr>
        <w:t> is</w:t>
      </w:r>
      <w:r>
        <w:rPr>
          <w:rFonts w:ascii="Arial"/>
          <w:spacing w:val="21"/>
          <w:sz w:val="22"/>
        </w:rPr>
        <w:t> </w:t>
      </w:r>
      <w:r>
        <w:rPr>
          <w:rFonts w:ascii="Arial"/>
          <w:spacing w:val="-1"/>
          <w:sz w:val="22"/>
        </w:rPr>
        <w:t>missed)</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UN   Flights are unavailable (no longer</w:t>
      </w:r>
      <w:r>
        <w:rPr>
          <w:rFonts w:ascii="Arial"/>
          <w:spacing w:val="4"/>
          <w:sz w:val="22"/>
        </w:rPr>
        <w:t> </w:t>
      </w:r>
      <w:r>
        <w:rPr>
          <w:rFonts w:ascii="Arial"/>
          <w:sz w:val="22"/>
        </w:rPr>
        <w:t>operating).</w:t>
      </w:r>
    </w:p>
    <w:p>
      <w:pPr>
        <w:spacing w:after="0" w:line="240" w:lineRule="auto"/>
        <w:jc w:val="both"/>
        <w:rPr>
          <w:rFonts w:ascii="Arial" w:hAnsi="Arial" w:cs="Arial" w:eastAsia="Arial" w:hint="default"/>
          <w:sz w:val="22"/>
          <w:szCs w:val="22"/>
        </w:rPr>
        <w:sectPr>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41"/>
        </w:numPr>
        <w:tabs>
          <w:tab w:pos="807" w:val="left" w:leader="none"/>
        </w:tabs>
        <w:spacing w:line="252" w:lineRule="auto" w:before="72" w:after="0"/>
        <w:ind w:left="806" w:right="103" w:hanging="566"/>
        <w:jc w:val="left"/>
        <w:rPr>
          <w:b w:val="0"/>
          <w:bCs w:val="0"/>
        </w:rPr>
      </w:pPr>
      <w:r>
        <w:rPr/>
        <w:t>A personal cheque and EFTPOS are two methods of making payment by a client. Identify two</w:t>
      </w:r>
      <w:r>
        <w:rPr>
          <w:spacing w:val="-3"/>
        </w:rPr>
        <w:t> </w:t>
      </w:r>
      <w:r>
        <w:rPr/>
        <w:t>more</w:t>
      </w:r>
      <w:r>
        <w:rPr>
          <w:b w:val="0"/>
        </w:rPr>
      </w:r>
    </w:p>
    <w:p>
      <w:pPr>
        <w:spacing w:line="240" w:lineRule="auto" w:before="10"/>
        <w:ind w:right="0"/>
        <w:rPr>
          <w:rFonts w:ascii="Arial" w:hAnsi="Arial" w:cs="Arial" w:eastAsia="Arial" w:hint="default"/>
          <w:b/>
          <w:bCs/>
          <w:sz w:val="19"/>
          <w:szCs w:val="19"/>
        </w:rPr>
      </w:pPr>
    </w:p>
    <w:p>
      <w:pPr>
        <w:pStyle w:val="ListParagraph"/>
        <w:numPr>
          <w:ilvl w:val="1"/>
          <w:numId w:val="41"/>
        </w:numPr>
        <w:tabs>
          <w:tab w:pos="1165" w:val="left" w:leader="none"/>
        </w:tabs>
        <w:spacing w:line="240" w:lineRule="auto" w:before="0" w:after="0"/>
        <w:ind w:left="1164" w:right="0" w:hanging="358"/>
        <w:jc w:val="both"/>
        <w:rPr>
          <w:rFonts w:ascii="Arial" w:hAnsi="Arial" w:cs="Arial" w:eastAsia="Arial" w:hint="default"/>
          <w:sz w:val="22"/>
          <w:szCs w:val="22"/>
        </w:rPr>
      </w:pPr>
      <w:r>
        <w:rPr>
          <w:rFonts w:ascii="Arial"/>
          <w:sz w:val="22"/>
        </w:rPr>
        <w:t>Credit</w:t>
      </w:r>
      <w:r>
        <w:rPr>
          <w:rFonts w:ascii="Arial"/>
          <w:spacing w:val="-3"/>
          <w:sz w:val="22"/>
        </w:rPr>
        <w:t> </w:t>
      </w:r>
      <w:r>
        <w:rPr>
          <w:rFonts w:ascii="Arial"/>
          <w:sz w:val="22"/>
        </w:rPr>
        <w:t>card</w:t>
      </w:r>
    </w:p>
    <w:p>
      <w:pPr>
        <w:pStyle w:val="ListParagraph"/>
        <w:numPr>
          <w:ilvl w:val="1"/>
          <w:numId w:val="41"/>
        </w:numPr>
        <w:tabs>
          <w:tab w:pos="1165" w:val="left" w:leader="none"/>
        </w:tabs>
        <w:spacing w:line="240" w:lineRule="auto" w:before="119" w:after="0"/>
        <w:ind w:left="1164" w:right="0" w:hanging="358"/>
        <w:jc w:val="both"/>
        <w:rPr>
          <w:rFonts w:ascii="Arial" w:hAnsi="Arial" w:cs="Arial" w:eastAsia="Arial" w:hint="default"/>
          <w:sz w:val="22"/>
          <w:szCs w:val="22"/>
        </w:rPr>
      </w:pPr>
      <w:r>
        <w:rPr>
          <w:rFonts w:ascii="Arial"/>
          <w:sz w:val="22"/>
        </w:rPr>
        <w:t>Cash</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Personal, business and travellers</w:t>
      </w:r>
      <w:r>
        <w:rPr>
          <w:rFonts w:ascii="Arial"/>
          <w:spacing w:val="-5"/>
          <w:sz w:val="22"/>
        </w:rPr>
        <w:t> </w:t>
      </w:r>
      <w:r>
        <w:rPr>
          <w:rFonts w:ascii="Arial"/>
          <w:sz w:val="22"/>
        </w:rPr>
        <w:t>cheque</w:t>
      </w:r>
    </w:p>
    <w:p>
      <w:pPr>
        <w:pStyle w:val="ListParagraph"/>
        <w:numPr>
          <w:ilvl w:val="1"/>
          <w:numId w:val="41"/>
        </w:numPr>
        <w:tabs>
          <w:tab w:pos="1165" w:val="left" w:leader="none"/>
        </w:tabs>
        <w:spacing w:line="240" w:lineRule="auto" w:before="121" w:after="0"/>
        <w:ind w:left="1164" w:right="0" w:hanging="358"/>
        <w:jc w:val="both"/>
        <w:rPr>
          <w:rFonts w:ascii="Arial" w:hAnsi="Arial" w:cs="Arial" w:eastAsia="Arial" w:hint="default"/>
          <w:sz w:val="22"/>
          <w:szCs w:val="22"/>
        </w:rPr>
      </w:pPr>
      <w:r>
        <w:rPr>
          <w:rFonts w:ascii="Arial"/>
          <w:sz w:val="22"/>
        </w:rPr>
        <w:t>Direct debit, such as electronic funds</w:t>
      </w:r>
      <w:r>
        <w:rPr>
          <w:rFonts w:ascii="Arial"/>
          <w:spacing w:val="-16"/>
          <w:sz w:val="22"/>
        </w:rPr>
        <w:t> </w:t>
      </w:r>
      <w:r>
        <w:rPr>
          <w:rFonts w:ascii="Arial"/>
          <w:sz w:val="22"/>
        </w:rPr>
        <w:t>transfer.</w:t>
      </w:r>
    </w:p>
    <w:p>
      <w:pPr>
        <w:spacing w:line="240" w:lineRule="auto" w:before="8"/>
        <w:ind w:right="0"/>
        <w:rPr>
          <w:rFonts w:ascii="Arial" w:hAnsi="Arial" w:cs="Arial" w:eastAsia="Arial" w:hint="default"/>
          <w:sz w:val="21"/>
          <w:szCs w:val="21"/>
        </w:rPr>
      </w:pPr>
    </w:p>
    <w:p>
      <w:pPr>
        <w:pStyle w:val="Heading3"/>
        <w:numPr>
          <w:ilvl w:val="0"/>
          <w:numId w:val="41"/>
        </w:numPr>
        <w:tabs>
          <w:tab w:pos="807" w:val="left" w:leader="none"/>
        </w:tabs>
        <w:spacing w:line="247" w:lineRule="auto" w:before="0" w:after="0"/>
        <w:ind w:left="806" w:right="639" w:hanging="566"/>
        <w:jc w:val="left"/>
        <w:rPr>
          <w:b w:val="0"/>
          <w:bCs w:val="0"/>
        </w:rPr>
      </w:pPr>
      <w:r>
        <w:rPr/>
        <w:t>Why are travel agents reluctant to accept a personal cheque as a method of payment?</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380" w:firstLine="0"/>
        <w:jc w:val="both"/>
      </w:pPr>
      <w:r>
        <w:rPr>
          <w:rFonts w:ascii="Arial" w:hAnsi="Arial" w:cs="Arial" w:eastAsia="Arial" w:hint="default"/>
        </w:rPr>
        <w:t>If for some reason the passengers cheque ‘bounced’ and was not cleared into your </w:t>
      </w:r>
      <w:r>
        <w:rPr/>
        <w:t>account you would effectively have a ticket that the passenger has not paid for and would be liable for all amendment fees associated with the cancellation of the</w:t>
      </w:r>
      <w:r>
        <w:rPr>
          <w:spacing w:val="-26"/>
        </w:rPr>
        <w:t> </w:t>
      </w:r>
      <w:r>
        <w:rPr/>
        <w:t>ticket.</w:t>
      </w:r>
    </w:p>
    <w:p>
      <w:pPr>
        <w:spacing w:line="240" w:lineRule="auto" w:before="10"/>
        <w:ind w:right="0"/>
        <w:rPr>
          <w:rFonts w:ascii="Arial" w:hAnsi="Arial" w:cs="Arial" w:eastAsia="Arial" w:hint="default"/>
          <w:sz w:val="21"/>
          <w:szCs w:val="21"/>
        </w:rPr>
      </w:pPr>
    </w:p>
    <w:p>
      <w:pPr>
        <w:pStyle w:val="Heading3"/>
        <w:numPr>
          <w:ilvl w:val="0"/>
          <w:numId w:val="41"/>
        </w:numPr>
        <w:tabs>
          <w:tab w:pos="807" w:val="left" w:leader="none"/>
        </w:tabs>
        <w:spacing w:line="240" w:lineRule="auto" w:before="0" w:after="0"/>
        <w:ind w:left="806" w:right="0" w:hanging="566"/>
        <w:jc w:val="left"/>
        <w:rPr>
          <w:b w:val="0"/>
          <w:bCs w:val="0"/>
        </w:rPr>
      </w:pPr>
      <w:r>
        <w:rPr/>
        <w:t>What is generally the agency preferred method of payment by</w:t>
      </w:r>
      <w:r>
        <w:rPr>
          <w:spacing w:val="-19"/>
        </w:rPr>
        <w:t> </w:t>
      </w:r>
      <w:r>
        <w:rPr/>
        <w:t>clients?</w:t>
      </w:r>
      <w:r>
        <w:rPr>
          <w:b w:val="0"/>
        </w:rPr>
      </w:r>
    </w:p>
    <w:p>
      <w:pPr>
        <w:spacing w:line="240" w:lineRule="auto" w:before="11"/>
        <w:ind w:right="0"/>
        <w:rPr>
          <w:rFonts w:ascii="Arial" w:hAnsi="Arial" w:cs="Arial" w:eastAsia="Arial" w:hint="default"/>
          <w:b/>
          <w:bCs/>
          <w:sz w:val="20"/>
          <w:szCs w:val="20"/>
        </w:rPr>
      </w:pPr>
    </w:p>
    <w:p>
      <w:pPr>
        <w:pStyle w:val="ListParagraph"/>
        <w:numPr>
          <w:ilvl w:val="1"/>
          <w:numId w:val="41"/>
        </w:numPr>
        <w:tabs>
          <w:tab w:pos="1165" w:val="left" w:leader="none"/>
        </w:tabs>
        <w:spacing w:line="240" w:lineRule="auto" w:before="0" w:after="0"/>
        <w:ind w:left="1164" w:right="112" w:hanging="358"/>
        <w:jc w:val="left"/>
        <w:rPr>
          <w:rFonts w:ascii="Arial" w:hAnsi="Arial" w:cs="Arial" w:eastAsia="Arial" w:hint="default"/>
          <w:sz w:val="22"/>
          <w:szCs w:val="22"/>
        </w:rPr>
      </w:pPr>
      <w:r>
        <w:rPr>
          <w:rFonts w:ascii="Arial"/>
          <w:sz w:val="22"/>
        </w:rPr>
        <w:t>Direct deposits. Some enterprises encourage their clients to deposit money</w:t>
      </w:r>
      <w:r>
        <w:rPr>
          <w:rFonts w:ascii="Arial"/>
          <w:spacing w:val="-30"/>
          <w:sz w:val="22"/>
        </w:rPr>
        <w:t> </w:t>
      </w:r>
      <w:r>
        <w:rPr>
          <w:rFonts w:ascii="Arial"/>
          <w:sz w:val="22"/>
        </w:rPr>
        <w:t>directly </w:t>
      </w:r>
      <w:r>
        <w:rPr>
          <w:rFonts w:ascii="Arial"/>
          <w:sz w:val="22"/>
        </w:rPr>
        <w:t>into their bank</w:t>
      </w:r>
      <w:r>
        <w:rPr>
          <w:rFonts w:ascii="Arial"/>
          <w:spacing w:val="-6"/>
          <w:sz w:val="22"/>
        </w:rPr>
        <w:t> </w:t>
      </w:r>
      <w:r>
        <w:rPr>
          <w:rFonts w:ascii="Arial"/>
          <w:sz w:val="22"/>
        </w:rPr>
        <w:t>account</w:t>
      </w:r>
    </w:p>
    <w:p>
      <w:pPr>
        <w:pStyle w:val="ListParagraph"/>
        <w:numPr>
          <w:ilvl w:val="1"/>
          <w:numId w:val="41"/>
        </w:numPr>
        <w:tabs>
          <w:tab w:pos="1165" w:val="left" w:leader="none"/>
        </w:tabs>
        <w:spacing w:line="240" w:lineRule="auto" w:before="123" w:after="0"/>
        <w:ind w:left="1164" w:right="478" w:hanging="358"/>
        <w:jc w:val="both"/>
        <w:rPr>
          <w:rFonts w:ascii="Arial" w:hAnsi="Arial" w:cs="Arial" w:eastAsia="Arial" w:hint="default"/>
          <w:sz w:val="22"/>
          <w:szCs w:val="22"/>
        </w:rPr>
      </w:pPr>
      <w:r>
        <w:rPr>
          <w:rFonts w:ascii="Arial"/>
          <w:sz w:val="22"/>
        </w:rPr>
        <w:t>EFTPOS is electronic funds transfer at point of sale and is a most common</w:t>
      </w:r>
      <w:r>
        <w:rPr>
          <w:rFonts w:ascii="Arial"/>
          <w:spacing w:val="-23"/>
          <w:sz w:val="22"/>
        </w:rPr>
        <w:t> </w:t>
      </w:r>
      <w:r>
        <w:rPr>
          <w:rFonts w:ascii="Arial"/>
          <w:sz w:val="22"/>
        </w:rPr>
        <w:t>and </w:t>
      </w:r>
      <w:r>
        <w:rPr>
          <w:rFonts w:ascii="Arial"/>
          <w:sz w:val="22"/>
        </w:rPr>
        <w:t>preferred method of payment for all transactions today as it enables immediate cash transfer into the vendors</w:t>
      </w:r>
      <w:r>
        <w:rPr>
          <w:rFonts w:ascii="Arial"/>
          <w:spacing w:val="-8"/>
          <w:sz w:val="22"/>
        </w:rPr>
        <w:t> </w:t>
      </w:r>
      <w:r>
        <w:rPr>
          <w:rFonts w:ascii="Arial"/>
          <w:sz w:val="22"/>
        </w:rPr>
        <w:t>account.</w:t>
      </w:r>
    </w:p>
    <w:p>
      <w:pPr>
        <w:spacing w:after="0" w:line="240" w:lineRule="auto"/>
        <w:jc w:val="both"/>
        <w:rPr>
          <w:rFonts w:ascii="Arial" w:hAnsi="Arial" w:cs="Arial" w:eastAsia="Arial" w:hint="default"/>
          <w:sz w:val="22"/>
          <w:szCs w:val="22"/>
        </w:rPr>
        <w:sectPr>
          <w:pgSz w:w="11910" w:h="16840"/>
          <w:pgMar w:header="708" w:footer="1064" w:top="1260" w:bottom="1260" w:left="1200" w:right="1360"/>
        </w:sectPr>
      </w:pPr>
    </w:p>
    <w:p>
      <w:pPr>
        <w:spacing w:line="240" w:lineRule="auto" w:before="10"/>
        <w:ind w:right="0"/>
        <w:rPr>
          <w:rFonts w:ascii="Arial" w:hAnsi="Arial" w:cs="Arial" w:eastAsia="Arial" w:hint="default"/>
          <w:sz w:val="28"/>
          <w:szCs w:val="28"/>
        </w:rPr>
      </w:pPr>
    </w:p>
    <w:p>
      <w:pPr>
        <w:pStyle w:val="Heading1"/>
        <w:spacing w:line="240" w:lineRule="auto"/>
        <w:ind w:right="540"/>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2614"/>
        <w:gridCol w:w="6459"/>
      </w:tblGrid>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3" w:right="1962"/>
              <w:jc w:val="left"/>
              <w:rPr>
                <w:rFonts w:ascii="Arial" w:hAnsi="Arial" w:cs="Arial" w:eastAsia="Arial" w:hint="default"/>
                <w:sz w:val="22"/>
                <w:szCs w:val="22"/>
              </w:rPr>
            </w:pPr>
            <w:r>
              <w:rPr>
                <w:rFonts w:ascii="Arial"/>
                <w:sz w:val="22"/>
              </w:rPr>
              <w:t>Apply advanced airfare rules and procedures D2.TTA.CL2.03</w:t>
            </w: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5091"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numPr>
                <w:ilvl w:val="0"/>
                <w:numId w:val="42"/>
              </w:numPr>
              <w:tabs>
                <w:tab w:pos="468" w:val="left" w:leader="none"/>
              </w:tabs>
              <w:spacing w:line="242" w:lineRule="auto" w:before="77" w:after="0"/>
              <w:ind w:left="468" w:right="269" w:hanging="365"/>
              <w:jc w:val="left"/>
              <w:rPr>
                <w:rFonts w:ascii="Arial" w:hAnsi="Arial" w:cs="Arial" w:eastAsia="Arial" w:hint="default"/>
                <w:sz w:val="22"/>
                <w:szCs w:val="22"/>
              </w:rPr>
            </w:pPr>
            <w:r>
              <w:rPr>
                <w:rFonts w:ascii="Arial"/>
                <w:sz w:val="22"/>
              </w:rPr>
              <w:t>Over a period of time observe the student completing each of the following</w:t>
            </w:r>
            <w:r>
              <w:rPr>
                <w:rFonts w:ascii="Arial"/>
                <w:spacing w:val="-8"/>
                <w:sz w:val="22"/>
              </w:rPr>
              <w:t> </w:t>
            </w:r>
            <w:r>
              <w:rPr>
                <w:rFonts w:ascii="Arial"/>
                <w:sz w:val="22"/>
              </w:rPr>
              <w:t>tasks:</w:t>
            </w:r>
          </w:p>
          <w:p>
            <w:pPr>
              <w:pStyle w:val="TableParagraph"/>
              <w:numPr>
                <w:ilvl w:val="1"/>
                <w:numId w:val="42"/>
              </w:numPr>
              <w:tabs>
                <w:tab w:pos="816" w:val="left" w:leader="none"/>
              </w:tabs>
              <w:spacing w:line="240" w:lineRule="auto" w:before="116" w:after="0"/>
              <w:ind w:left="816" w:right="0" w:hanging="356"/>
              <w:jc w:val="left"/>
              <w:rPr>
                <w:rFonts w:ascii="Arial" w:hAnsi="Arial" w:cs="Arial" w:eastAsia="Arial" w:hint="default"/>
                <w:sz w:val="22"/>
                <w:szCs w:val="22"/>
              </w:rPr>
            </w:pPr>
            <w:r>
              <w:rPr>
                <w:rFonts w:ascii="Arial"/>
                <w:sz w:val="22"/>
              </w:rPr>
              <w:t>Confirm client requirements for all</w:t>
            </w:r>
            <w:r>
              <w:rPr>
                <w:rFonts w:ascii="Arial"/>
                <w:spacing w:val="-16"/>
                <w:sz w:val="22"/>
              </w:rPr>
              <w:t> </w:t>
            </w:r>
            <w:r>
              <w:rPr>
                <w:rFonts w:ascii="Arial"/>
                <w:sz w:val="22"/>
              </w:rPr>
              <w:t>purchases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Construct mixed class</w:t>
            </w:r>
            <w:r>
              <w:rPr>
                <w:rFonts w:ascii="Arial"/>
                <w:spacing w:val="-10"/>
                <w:sz w:val="22"/>
              </w:rPr>
              <w:t> </w:t>
            </w:r>
            <w:r>
              <w:rPr>
                <w:rFonts w:ascii="Arial"/>
                <w:sz w:val="22"/>
              </w:rPr>
              <w:t>fares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Construct airfares incorporating</w:t>
            </w:r>
            <w:r>
              <w:rPr>
                <w:rFonts w:ascii="Arial"/>
                <w:spacing w:val="-12"/>
                <w:sz w:val="22"/>
              </w:rPr>
              <w:t> </w:t>
            </w:r>
            <w:r>
              <w:rPr>
                <w:rFonts w:ascii="Arial"/>
                <w:sz w:val="22"/>
              </w:rPr>
              <w:t>add-ons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Prepare international pre-paid ticket</w:t>
            </w:r>
            <w:r>
              <w:rPr>
                <w:rFonts w:ascii="Arial"/>
                <w:spacing w:val="-12"/>
                <w:sz w:val="22"/>
              </w:rPr>
              <w:t> </w:t>
            </w:r>
            <w:r>
              <w:rPr>
                <w:rFonts w:ascii="Arial"/>
                <w:sz w:val="22"/>
              </w:rPr>
              <w:t>advices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Construct round-the-world and round trip</w:t>
            </w:r>
            <w:r>
              <w:rPr>
                <w:rFonts w:ascii="Arial"/>
                <w:spacing w:val="-19"/>
                <w:sz w:val="22"/>
              </w:rPr>
              <w:t> </w:t>
            </w:r>
            <w:r>
              <w:rPr>
                <w:rFonts w:ascii="Arial"/>
                <w:sz w:val="22"/>
              </w:rPr>
              <w:t>itineraries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Construct fares for open jaw</w:t>
            </w:r>
            <w:r>
              <w:rPr>
                <w:rFonts w:ascii="Arial"/>
                <w:spacing w:val="-11"/>
                <w:sz w:val="22"/>
              </w:rPr>
              <w:t> </w:t>
            </w:r>
            <w:r>
              <w:rPr>
                <w:rFonts w:ascii="Arial"/>
                <w:sz w:val="22"/>
              </w:rPr>
              <w:t>journeys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Apply the pricing unit concept to</w:t>
            </w:r>
            <w:r>
              <w:rPr>
                <w:rFonts w:ascii="Arial"/>
                <w:spacing w:val="-13"/>
                <w:sz w:val="22"/>
              </w:rPr>
              <w:t> </w:t>
            </w:r>
            <w:r>
              <w:rPr>
                <w:rFonts w:ascii="Arial"/>
                <w:sz w:val="22"/>
              </w:rPr>
              <w:t>fares</w:t>
            </w:r>
          </w:p>
          <w:p>
            <w:pPr>
              <w:pStyle w:val="TableParagraph"/>
              <w:numPr>
                <w:ilvl w:val="1"/>
                <w:numId w:val="42"/>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Maintain client</w:t>
            </w:r>
            <w:r>
              <w:rPr>
                <w:rFonts w:ascii="Arial"/>
                <w:spacing w:val="-6"/>
                <w:sz w:val="22"/>
              </w:rPr>
              <w:t> </w:t>
            </w:r>
            <w:r>
              <w:rPr>
                <w:rFonts w:ascii="Arial"/>
                <w:sz w:val="22"/>
              </w:rPr>
              <w:t>file.</w:t>
            </w:r>
          </w:p>
          <w:p>
            <w:pPr>
              <w:pStyle w:val="TableParagraph"/>
              <w:numPr>
                <w:ilvl w:val="0"/>
                <w:numId w:val="42"/>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42"/>
              </w:numPr>
              <w:tabs>
                <w:tab w:pos="461" w:val="left" w:leader="none"/>
              </w:tabs>
              <w:spacing w:line="240" w:lineRule="auto" w:before="122" w:after="0"/>
              <w:ind w:left="460" w:right="225"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42"/>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1" w:after="0"/>
        <w:ind w:right="0"/>
        <w:rPr>
          <w:rFonts w:ascii="Arial" w:hAnsi="Arial" w:cs="Arial" w:eastAsia="Arial" w:hint="default"/>
          <w:b/>
          <w:bCs/>
          <w:sz w:val="22"/>
          <w:szCs w:val="22"/>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3"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Confirm client requirements for all</w:t>
            </w:r>
            <w:r>
              <w:rPr>
                <w:rFonts w:ascii="Arial"/>
                <w:b/>
                <w:spacing w:val="-18"/>
                <w:sz w:val="22"/>
              </w:rPr>
              <w:t> </w:t>
            </w:r>
            <w:r>
              <w:rPr>
                <w:rFonts w:ascii="Arial"/>
                <w:b/>
                <w:sz w:val="22"/>
              </w:rPr>
              <w:t>purchases</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2"/>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696"/>
              <w:jc w:val="left"/>
              <w:rPr>
                <w:rFonts w:ascii="Arial" w:hAnsi="Arial" w:cs="Arial" w:eastAsia="Arial" w:hint="default"/>
                <w:sz w:val="22"/>
                <w:szCs w:val="22"/>
              </w:rPr>
            </w:pPr>
            <w:r>
              <w:rPr>
                <w:rFonts w:ascii="Arial"/>
                <w:sz w:val="22"/>
              </w:rPr>
              <w:t>Identify and access appropriate resources to enable processing of client 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61"/>
          <w:headerReference w:type="even" r:id="rId62"/>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Construct mixed class</w:t>
            </w:r>
            <w:r>
              <w:rPr>
                <w:rFonts w:ascii="Arial"/>
                <w:b/>
                <w:spacing w:val="-7"/>
                <w:sz w:val="22"/>
              </w:rPr>
              <w:t> </w:t>
            </w:r>
            <w:r>
              <w:rPr>
                <w:rFonts w:ascii="Arial"/>
                <w:b/>
                <w:sz w:val="22"/>
              </w:rPr>
              <w:t>fares</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Identify and confirm availability of mixed class</w:t>
            </w:r>
            <w:r>
              <w:rPr>
                <w:rFonts w:ascii="Arial"/>
                <w:spacing w:val="-20"/>
                <w:sz w:val="22"/>
              </w:rPr>
              <w:t> </w:t>
            </w:r>
            <w:r>
              <w:rPr>
                <w:rFonts w:ascii="Arial"/>
                <w:sz w:val="22"/>
              </w:rPr>
              <w:t>combinations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Match choice of mixed class fare to identified needs of</w:t>
            </w:r>
            <w:r>
              <w:rPr>
                <w:rFonts w:ascii="Arial"/>
                <w:spacing w:val="-16"/>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mixed fare</w:t>
            </w:r>
            <w:r>
              <w:rPr>
                <w:rFonts w:ascii="Arial"/>
                <w:spacing w:val="-6"/>
                <w:sz w:val="22"/>
              </w:rPr>
              <w:t> </w:t>
            </w:r>
            <w:r>
              <w:rPr>
                <w:rFonts w:ascii="Arial"/>
                <w:sz w:val="22"/>
              </w:rPr>
              <w:t>costs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Construct airfares incorporating</w:t>
            </w:r>
            <w:r>
              <w:rPr>
                <w:rFonts w:ascii="Arial"/>
                <w:b/>
                <w:spacing w:val="-14"/>
                <w:sz w:val="22"/>
              </w:rPr>
              <w:t> </w:t>
            </w:r>
            <w:r>
              <w:rPr>
                <w:rFonts w:ascii="Arial"/>
                <w:b/>
                <w:sz w:val="22"/>
              </w:rPr>
              <w:t>add-ons</w:t>
            </w:r>
            <w:r>
              <w:rPr>
                <w:rFonts w:ascii="Arial"/>
                <w:sz w:val="22"/>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interpret available and applicable add-on</w:t>
            </w:r>
            <w:r>
              <w:rPr>
                <w:rFonts w:ascii="Arial"/>
                <w:spacing w:val="-17"/>
                <w:sz w:val="22"/>
              </w:rPr>
              <w:t> </w:t>
            </w:r>
            <w:r>
              <w:rPr>
                <w:rFonts w:ascii="Arial"/>
                <w:sz w:val="22"/>
              </w:rPr>
              <w:t>flights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through fare costs including</w:t>
            </w:r>
            <w:r>
              <w:rPr>
                <w:rFonts w:ascii="Arial"/>
                <w:spacing w:val="-14"/>
                <w:sz w:val="22"/>
              </w:rPr>
              <w:t> </w:t>
            </w:r>
            <w:r>
              <w:rPr>
                <w:rFonts w:ascii="Arial"/>
                <w:sz w:val="22"/>
              </w:rPr>
              <w:t>add-ons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Element 4: Prepare international pre-paid ticket</w:t>
            </w:r>
            <w:r>
              <w:rPr>
                <w:rFonts w:ascii="Arial"/>
                <w:b/>
                <w:spacing w:val="-13"/>
                <w:sz w:val="22"/>
              </w:rPr>
              <w:t> </w:t>
            </w:r>
            <w:r>
              <w:rPr>
                <w:rFonts w:ascii="Arial"/>
                <w:b/>
                <w:sz w:val="22"/>
              </w:rPr>
              <w:t>advices</w:t>
            </w:r>
            <w:r>
              <w:rPr>
                <w:rFonts w:ascii="Arial"/>
                <w:sz w:val="22"/>
              </w:rPr>
            </w:r>
          </w:p>
        </w:tc>
      </w:tr>
      <w:tr>
        <w:trPr>
          <w:trHeight w:val="72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21"/>
              <w:jc w:val="left"/>
              <w:rPr>
                <w:rFonts w:ascii="Arial" w:hAnsi="Arial" w:cs="Arial" w:eastAsia="Arial" w:hint="default"/>
                <w:sz w:val="22"/>
                <w:szCs w:val="22"/>
              </w:rPr>
            </w:pPr>
            <w:r>
              <w:rPr>
                <w:rFonts w:ascii="Arial"/>
                <w:sz w:val="22"/>
              </w:rPr>
              <w:t>Determine the needs and preferences of client for pre-paid ticket advice (PTA)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Select flight and carrier that best meets client</w:t>
            </w:r>
            <w:r>
              <w:rPr>
                <w:rFonts w:ascii="Arial"/>
                <w:spacing w:val="-21"/>
                <w:sz w:val="22"/>
              </w:rPr>
              <w:t> </w:t>
            </w:r>
            <w:r>
              <w:rPr>
                <w:rFonts w:ascii="Arial"/>
                <w:sz w:val="22"/>
              </w:rPr>
              <w:t>needs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Process PTA in accordance with operational</w:t>
            </w:r>
            <w:r>
              <w:rPr>
                <w:rFonts w:ascii="Arial"/>
                <w:spacing w:val="-16"/>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footerReference w:type="even" r:id="rId63"/>
          <w:footerReference w:type="default" r:id="rId6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5: Construct round-the-world and round trip</w:t>
            </w:r>
            <w:r>
              <w:rPr>
                <w:rFonts w:ascii="Arial"/>
                <w:b/>
                <w:spacing w:val="-16"/>
                <w:sz w:val="22"/>
              </w:rPr>
              <w:t> </w:t>
            </w:r>
            <w:r>
              <w:rPr>
                <w:rFonts w:ascii="Arial"/>
                <w:b/>
                <w:sz w:val="22"/>
              </w:rPr>
              <w:t>itineraries</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98"/>
              <w:jc w:val="left"/>
              <w:rPr>
                <w:rFonts w:ascii="Arial" w:hAnsi="Arial" w:cs="Arial" w:eastAsia="Arial" w:hint="default"/>
                <w:sz w:val="22"/>
                <w:szCs w:val="22"/>
              </w:rPr>
            </w:pPr>
            <w:r>
              <w:rPr>
                <w:rFonts w:ascii="Arial"/>
                <w:sz w:val="22"/>
              </w:rPr>
              <w:t>Identify and access appropriate resources to enable processing of client 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availability of flights to meet client</w:t>
            </w:r>
            <w:r>
              <w:rPr>
                <w:rFonts w:ascii="Arial"/>
                <w:spacing w:val="-25"/>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6: Construct fares for open jaw</w:t>
            </w:r>
            <w:r>
              <w:rPr>
                <w:rFonts w:ascii="Arial"/>
                <w:b/>
                <w:spacing w:val="-11"/>
                <w:sz w:val="22"/>
              </w:rPr>
              <w:t> </w:t>
            </w:r>
            <w:r>
              <w:rPr>
                <w:rFonts w:ascii="Arial"/>
                <w:b/>
                <w:sz w:val="22"/>
              </w:rPr>
              <w:t>journeys</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72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698"/>
              <w:jc w:val="left"/>
              <w:rPr>
                <w:rFonts w:ascii="Arial" w:hAnsi="Arial" w:cs="Arial" w:eastAsia="Arial" w:hint="default"/>
                <w:sz w:val="22"/>
                <w:szCs w:val="22"/>
              </w:rPr>
            </w:pPr>
            <w:r>
              <w:rPr>
                <w:rFonts w:ascii="Arial"/>
                <w:sz w:val="22"/>
              </w:rPr>
              <w:t>Identify and access appropriate resources to enable processing of client 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options that enable open jaw</w:t>
            </w:r>
            <w:r>
              <w:rPr>
                <w:rFonts w:ascii="Arial"/>
                <w:spacing w:val="-11"/>
                <w:sz w:val="22"/>
              </w:rPr>
              <w:t> </w:t>
            </w:r>
            <w:r>
              <w:rPr>
                <w:rFonts w:ascii="Arial"/>
                <w:sz w:val="22"/>
              </w:rPr>
              <w:t>journeys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availability of flights to meet client</w:t>
            </w:r>
            <w:r>
              <w:rPr>
                <w:rFonts w:ascii="Arial"/>
                <w:spacing w:val="-24"/>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7: Apply the pricing unit concept to</w:t>
            </w:r>
            <w:r>
              <w:rPr>
                <w:rFonts w:ascii="Arial"/>
                <w:b/>
                <w:spacing w:val="-15"/>
                <w:sz w:val="22"/>
              </w:rPr>
              <w:t> </w:t>
            </w:r>
            <w:r>
              <w:rPr>
                <w:rFonts w:ascii="Arial"/>
                <w:b/>
                <w:sz w:val="22"/>
              </w:rPr>
              <w:t>fares</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Divide fare journey into individual pricing</w:t>
            </w:r>
            <w:r>
              <w:rPr>
                <w:rFonts w:ascii="Arial"/>
                <w:spacing w:val="-17"/>
                <w:sz w:val="22"/>
              </w:rPr>
              <w:t> </w:t>
            </w:r>
            <w:r>
              <w:rPr>
                <w:rFonts w:ascii="Arial"/>
                <w:sz w:val="22"/>
              </w:rPr>
              <w:t>units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lowest combination of fares for given pricing</w:t>
            </w:r>
            <w:r>
              <w:rPr>
                <w:rFonts w:ascii="Arial"/>
                <w:spacing w:val="-19"/>
                <w:sz w:val="22"/>
              </w:rPr>
              <w:t> </w:t>
            </w:r>
            <w:r>
              <w:rPr>
                <w:rFonts w:ascii="Arial"/>
                <w:sz w:val="22"/>
              </w:rPr>
              <w:t>units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8: Maintain client</w:t>
            </w:r>
            <w:r>
              <w:rPr>
                <w:rFonts w:ascii="Arial"/>
                <w:b/>
                <w:spacing w:val="-8"/>
                <w:sz w:val="22"/>
              </w:rPr>
              <w:t> </w:t>
            </w:r>
            <w:r>
              <w:rPr>
                <w:rFonts w:ascii="Arial"/>
                <w:b/>
                <w:sz w:val="22"/>
              </w:rPr>
              <w:t>file</w:t>
            </w:r>
            <w:r>
              <w:rPr>
                <w:rFonts w:ascii="Arial"/>
                <w:sz w:val="22"/>
              </w:rPr>
            </w:r>
          </w:p>
        </w:tc>
      </w:tr>
      <w:tr>
        <w:trPr>
          <w:trHeight w:val="62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Record and update needs and preferences of</w:t>
            </w:r>
            <w:r>
              <w:rPr>
                <w:rFonts w:ascii="Arial"/>
                <w:spacing w:val="-14"/>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itineraries and airfares</w:t>
            </w:r>
            <w:r>
              <w:rPr>
                <w:rFonts w:ascii="Arial"/>
                <w:spacing w:val="-9"/>
                <w:sz w:val="22"/>
              </w:rPr>
              <w:t> </w:t>
            </w:r>
            <w:r>
              <w:rPr>
                <w:rFonts w:ascii="Arial"/>
                <w:sz w:val="22"/>
              </w:rPr>
              <w:t>quoted</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Generate and issue documents to</w:t>
            </w:r>
            <w:r>
              <w:rPr>
                <w:rFonts w:ascii="Arial"/>
                <w:spacing w:val="-11"/>
                <w:sz w:val="22"/>
              </w:rPr>
              <w:t> </w:t>
            </w:r>
            <w:r>
              <w:rPr>
                <w:rFonts w:ascii="Arial"/>
                <w:sz w:val="22"/>
              </w:rPr>
              <w:t>clients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and process changes to</w:t>
            </w:r>
            <w:r>
              <w:rPr>
                <w:rFonts w:ascii="Arial"/>
                <w:spacing w:val="-5"/>
                <w:sz w:val="22"/>
              </w:rPr>
              <w:t> </w:t>
            </w:r>
            <w:r>
              <w:rPr>
                <w:rFonts w:ascii="Arial"/>
                <w:sz w:val="22"/>
              </w:rPr>
              <w:t>bookings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up-date and receipt payments made by</w:t>
            </w:r>
            <w:r>
              <w:rPr>
                <w:rFonts w:ascii="Arial"/>
                <w:spacing w:val="-19"/>
                <w:sz w:val="22"/>
              </w:rPr>
              <w:t> </w:t>
            </w:r>
            <w:r>
              <w:rPr>
                <w:rFonts w:ascii="Arial"/>
                <w:sz w:val="22"/>
              </w:rPr>
              <w:t>client</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3"/>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footerReference w:type="even" r:id="rId65"/>
          <w:footerReference w:type="default" r:id="rId66"/>
          <w:pgSz w:w="11910" w:h="16840"/>
          <w:pgMar w:footer="1064" w:header="708" w:top="1260" w:bottom="1260" w:left="1200" w:right="1380"/>
          <w:pgNumType w:start="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4" w:type="dxa"/>
        <w:tblLayout w:type="fixed"/>
        <w:tblCellMar>
          <w:top w:w="0" w:type="dxa"/>
          <w:left w:w="0" w:type="dxa"/>
          <w:bottom w:w="0" w:type="dxa"/>
          <w:right w:w="0" w:type="dxa"/>
        </w:tblCellMar>
        <w:tblLook w:val="01E0"/>
      </w:tblPr>
      <w:tblGrid>
        <w:gridCol w:w="2792"/>
        <w:gridCol w:w="3488"/>
        <w:gridCol w:w="1119"/>
        <w:gridCol w:w="1675"/>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0" w:right="0"/>
              <w:jc w:val="left"/>
              <w:rPr>
                <w:rFonts w:ascii="Arial" w:hAnsi="Arial" w:cs="Arial" w:eastAsia="Arial" w:hint="default"/>
                <w:sz w:val="22"/>
                <w:szCs w:val="22"/>
              </w:rPr>
            </w:pPr>
            <w:r>
              <w:rPr>
                <w:rFonts w:ascii="Arial"/>
                <w:b/>
                <w:sz w:val="22"/>
              </w:rPr>
              <w:t>Feedback to student and</w:t>
            </w:r>
            <w:r>
              <w:rPr>
                <w:rFonts w:ascii="Arial"/>
                <w:b/>
                <w:spacing w:val="-19"/>
                <w:sz w:val="22"/>
              </w:rPr>
              <w:t> </w:t>
            </w:r>
            <w:r>
              <w:rPr>
                <w:rFonts w:ascii="Arial"/>
                <w:b/>
                <w:sz w:val="22"/>
              </w:rPr>
              <w:t>trainer/assessor</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Improvements</w:t>
            </w:r>
            <w:r>
              <w:rPr>
                <w:rFonts w:ascii="Arial"/>
                <w:b/>
                <w:spacing w:val="-4"/>
                <w:sz w:val="22"/>
              </w:rPr>
              <w:t> </w:t>
            </w:r>
            <w:r>
              <w:rPr>
                <w:rFonts w:ascii="Arial"/>
                <w:b/>
                <w:sz w:val="22"/>
              </w:rPr>
              <w:t>needed:</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0"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1"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7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675"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18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left="260" w:right="0"/>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47" w:type="dxa"/>
        <w:tblLayout w:type="fixed"/>
        <w:tblCellMar>
          <w:top w:w="0" w:type="dxa"/>
          <w:left w:w="0" w:type="dxa"/>
          <w:bottom w:w="0" w:type="dxa"/>
          <w:right w:w="0" w:type="dxa"/>
        </w:tblCellMar>
        <w:tblLook w:val="01E0"/>
      </w:tblPr>
      <w:tblGrid>
        <w:gridCol w:w="2614"/>
        <w:gridCol w:w="6459"/>
      </w:tblGrid>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3" w:right="1962"/>
              <w:jc w:val="left"/>
              <w:rPr>
                <w:rFonts w:ascii="Arial" w:hAnsi="Arial" w:cs="Arial" w:eastAsia="Arial" w:hint="default"/>
                <w:sz w:val="22"/>
                <w:szCs w:val="22"/>
              </w:rPr>
            </w:pPr>
            <w:r>
              <w:rPr>
                <w:rFonts w:ascii="Arial"/>
                <w:sz w:val="22"/>
              </w:rPr>
              <w:t>Apply advanced airfare rules and procedures D2.TTA.CL2.03</w:t>
            </w: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 Third</w:t>
            </w:r>
            <w:r>
              <w:rPr>
                <w:rFonts w:ascii="Arial"/>
                <w:b/>
                <w:spacing w:val="-4"/>
                <w:sz w:val="22"/>
              </w:rPr>
              <w:t> </w:t>
            </w:r>
            <w:r>
              <w:rPr>
                <w:rFonts w:ascii="Arial"/>
                <w:b/>
                <w:sz w:val="22"/>
              </w:rPr>
              <w:t>Party</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5091"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numPr>
                <w:ilvl w:val="0"/>
                <w:numId w:val="43"/>
              </w:numPr>
              <w:tabs>
                <w:tab w:pos="468" w:val="left" w:leader="none"/>
              </w:tabs>
              <w:spacing w:line="242" w:lineRule="auto" w:before="77" w:after="0"/>
              <w:ind w:left="468" w:right="269" w:hanging="365"/>
              <w:jc w:val="left"/>
              <w:rPr>
                <w:rFonts w:ascii="Arial" w:hAnsi="Arial" w:cs="Arial" w:eastAsia="Arial" w:hint="default"/>
                <w:sz w:val="22"/>
                <w:szCs w:val="22"/>
              </w:rPr>
            </w:pPr>
            <w:r>
              <w:rPr>
                <w:rFonts w:ascii="Arial"/>
                <w:sz w:val="22"/>
              </w:rPr>
              <w:t>Over a period of time observe the student completing each of the following</w:t>
            </w:r>
            <w:r>
              <w:rPr>
                <w:rFonts w:ascii="Arial"/>
                <w:spacing w:val="-8"/>
                <w:sz w:val="22"/>
              </w:rPr>
              <w:t> </w:t>
            </w:r>
            <w:r>
              <w:rPr>
                <w:rFonts w:ascii="Arial"/>
                <w:sz w:val="22"/>
              </w:rPr>
              <w:t>tasks:</w:t>
            </w:r>
          </w:p>
          <w:p>
            <w:pPr>
              <w:pStyle w:val="TableParagraph"/>
              <w:numPr>
                <w:ilvl w:val="1"/>
                <w:numId w:val="43"/>
              </w:numPr>
              <w:tabs>
                <w:tab w:pos="905" w:val="left" w:leader="none"/>
              </w:tabs>
              <w:spacing w:line="240" w:lineRule="auto" w:before="116" w:after="0"/>
              <w:ind w:left="904" w:right="0" w:hanging="436"/>
              <w:jc w:val="left"/>
              <w:rPr>
                <w:rFonts w:ascii="Arial" w:hAnsi="Arial" w:cs="Arial" w:eastAsia="Arial" w:hint="default"/>
                <w:sz w:val="22"/>
                <w:szCs w:val="22"/>
              </w:rPr>
            </w:pPr>
            <w:r>
              <w:rPr>
                <w:rFonts w:ascii="Arial"/>
                <w:sz w:val="22"/>
              </w:rPr>
              <w:t>Confirm client requirements for all</w:t>
            </w:r>
            <w:r>
              <w:rPr>
                <w:rFonts w:ascii="Arial"/>
                <w:spacing w:val="-15"/>
                <w:sz w:val="22"/>
              </w:rPr>
              <w:t> </w:t>
            </w:r>
            <w:r>
              <w:rPr>
                <w:rFonts w:ascii="Arial"/>
                <w:sz w:val="22"/>
              </w:rPr>
              <w:t>purchases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Construct mixed class</w:t>
            </w:r>
            <w:r>
              <w:rPr>
                <w:rFonts w:ascii="Arial"/>
                <w:spacing w:val="-10"/>
                <w:sz w:val="22"/>
              </w:rPr>
              <w:t> </w:t>
            </w:r>
            <w:r>
              <w:rPr>
                <w:rFonts w:ascii="Arial"/>
                <w:sz w:val="22"/>
              </w:rPr>
              <w:t>fares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Construct airfares incorporating</w:t>
            </w:r>
            <w:r>
              <w:rPr>
                <w:rFonts w:ascii="Arial"/>
                <w:spacing w:val="-12"/>
                <w:sz w:val="22"/>
              </w:rPr>
              <w:t> </w:t>
            </w:r>
            <w:r>
              <w:rPr>
                <w:rFonts w:ascii="Arial"/>
                <w:sz w:val="22"/>
              </w:rPr>
              <w:t>add-ons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Prepare international pre-paid ticket</w:t>
            </w:r>
            <w:r>
              <w:rPr>
                <w:rFonts w:ascii="Arial"/>
                <w:spacing w:val="-11"/>
                <w:sz w:val="22"/>
              </w:rPr>
              <w:t> </w:t>
            </w:r>
            <w:r>
              <w:rPr>
                <w:rFonts w:ascii="Arial"/>
                <w:sz w:val="22"/>
              </w:rPr>
              <w:t>advices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Construct round-the-world and round trip</w:t>
            </w:r>
            <w:r>
              <w:rPr>
                <w:rFonts w:ascii="Arial"/>
                <w:spacing w:val="-19"/>
                <w:sz w:val="22"/>
              </w:rPr>
              <w:t> </w:t>
            </w:r>
            <w:r>
              <w:rPr>
                <w:rFonts w:ascii="Arial"/>
                <w:sz w:val="22"/>
              </w:rPr>
              <w:t>itineraries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Construct fares for open jaw</w:t>
            </w:r>
            <w:r>
              <w:rPr>
                <w:rFonts w:ascii="Arial"/>
                <w:spacing w:val="-11"/>
                <w:sz w:val="22"/>
              </w:rPr>
              <w:t> </w:t>
            </w:r>
            <w:r>
              <w:rPr>
                <w:rFonts w:ascii="Arial"/>
                <w:sz w:val="22"/>
              </w:rPr>
              <w:t>journeys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Apply the pricing unit concept to</w:t>
            </w:r>
            <w:r>
              <w:rPr>
                <w:rFonts w:ascii="Arial"/>
                <w:spacing w:val="-13"/>
                <w:sz w:val="22"/>
              </w:rPr>
              <w:t> </w:t>
            </w:r>
            <w:r>
              <w:rPr>
                <w:rFonts w:ascii="Arial"/>
                <w:sz w:val="22"/>
              </w:rPr>
              <w:t>fares</w:t>
            </w:r>
          </w:p>
          <w:p>
            <w:pPr>
              <w:pStyle w:val="TableParagraph"/>
              <w:numPr>
                <w:ilvl w:val="1"/>
                <w:numId w:val="43"/>
              </w:numPr>
              <w:tabs>
                <w:tab w:pos="905" w:val="left" w:leader="none"/>
              </w:tabs>
              <w:spacing w:line="240" w:lineRule="auto" w:before="121" w:after="0"/>
              <w:ind w:left="904" w:right="0" w:hanging="436"/>
              <w:jc w:val="left"/>
              <w:rPr>
                <w:rFonts w:ascii="Arial" w:hAnsi="Arial" w:cs="Arial" w:eastAsia="Arial" w:hint="default"/>
                <w:sz w:val="22"/>
                <w:szCs w:val="22"/>
              </w:rPr>
            </w:pPr>
            <w:r>
              <w:rPr>
                <w:rFonts w:ascii="Arial"/>
                <w:sz w:val="22"/>
              </w:rPr>
              <w:t>Maintain client</w:t>
            </w:r>
            <w:r>
              <w:rPr>
                <w:rFonts w:ascii="Arial"/>
                <w:spacing w:val="-6"/>
                <w:sz w:val="22"/>
              </w:rPr>
              <w:t> </w:t>
            </w:r>
            <w:r>
              <w:rPr>
                <w:rFonts w:ascii="Arial"/>
                <w:sz w:val="22"/>
              </w:rPr>
              <w:t>file.</w:t>
            </w:r>
          </w:p>
          <w:p>
            <w:pPr>
              <w:pStyle w:val="TableParagraph"/>
              <w:numPr>
                <w:ilvl w:val="0"/>
                <w:numId w:val="43"/>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43"/>
              </w:numPr>
              <w:tabs>
                <w:tab w:pos="461" w:val="left" w:leader="none"/>
              </w:tabs>
              <w:spacing w:line="240" w:lineRule="auto" w:before="122" w:after="0"/>
              <w:ind w:left="460" w:right="227"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43"/>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6"/>
                <w:sz w:val="22"/>
              </w:rPr>
              <w:t> </w:t>
            </w:r>
            <w:r>
              <w:rPr>
                <w:rFonts w:ascii="Arial"/>
                <w:sz w:val="22"/>
              </w:rPr>
              <w:t>required.</w:t>
            </w:r>
          </w:p>
        </w:tc>
      </w:tr>
    </w:tbl>
    <w:p>
      <w:pPr>
        <w:spacing w:line="240" w:lineRule="auto" w:before="0"/>
        <w:ind w:right="0"/>
        <w:rPr>
          <w:rFonts w:ascii="Arial" w:hAnsi="Arial" w:cs="Arial" w:eastAsia="Arial" w:hint="default"/>
          <w:b/>
          <w:bCs/>
          <w:sz w:val="20"/>
          <w:szCs w:val="20"/>
        </w:rPr>
      </w:pPr>
    </w:p>
    <w:p>
      <w:pPr>
        <w:spacing w:line="240" w:lineRule="auto" w:before="10" w:after="0"/>
        <w:ind w:right="0"/>
        <w:rPr>
          <w:rFonts w:ascii="Arial" w:hAnsi="Arial" w:cs="Arial" w:eastAsia="Arial" w:hint="default"/>
          <w:b/>
          <w:bCs/>
          <w:sz w:val="22"/>
          <w:szCs w:val="22"/>
        </w:rPr>
      </w:pPr>
    </w:p>
    <w:tbl>
      <w:tblPr>
        <w:tblW w:w="0" w:type="auto"/>
        <w:jc w:val="left"/>
        <w:tblInd w:w="114" w:type="dxa"/>
        <w:tblLayout w:type="fixed"/>
        <w:tblCellMar>
          <w:top w:w="0" w:type="dxa"/>
          <w:left w:w="0" w:type="dxa"/>
          <w:bottom w:w="0" w:type="dxa"/>
          <w:right w:w="0" w:type="dxa"/>
        </w:tblCellMar>
        <w:tblLook w:val="01E0"/>
      </w:tblPr>
      <w:tblGrid>
        <w:gridCol w:w="7110"/>
        <w:gridCol w:w="701"/>
        <w:gridCol w:w="554"/>
        <w:gridCol w:w="708"/>
      </w:tblGrid>
      <w:tr>
        <w:trPr>
          <w:trHeight w:val="776" w:hRule="exact"/>
        </w:trPr>
        <w:tc>
          <w:tcPr>
            <w:tcW w:w="711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Do you believe the trainee has demonstrated the following</w:t>
            </w:r>
            <w:r>
              <w:rPr>
                <w:rFonts w:ascii="Arial"/>
                <w:b/>
                <w:spacing w:val="-19"/>
                <w:sz w:val="22"/>
              </w:rPr>
              <w:t> </w:t>
            </w:r>
            <w:r>
              <w:rPr>
                <w:rFonts w:ascii="Arial"/>
                <w:b/>
                <w:sz w:val="22"/>
              </w:rPr>
              <w:t>skills?</w:t>
            </w:r>
            <w:r>
              <w:rPr>
                <w:rFonts w:ascii="Arial"/>
                <w:sz w:val="22"/>
              </w:rPr>
            </w:r>
          </w:p>
          <w:p>
            <w:pPr>
              <w:pStyle w:val="TableParagraph"/>
              <w:spacing w:line="240" w:lineRule="auto" w:before="122"/>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
              <w:ind w:right="0"/>
              <w:jc w:val="left"/>
              <w:rPr>
                <w:rFonts w:ascii="Arial" w:hAnsi="Arial" w:cs="Arial" w:eastAsia="Arial" w:hint="default"/>
                <w:b/>
                <w:bCs/>
                <w:sz w:val="20"/>
                <w:szCs w:val="20"/>
              </w:rPr>
            </w:pPr>
          </w:p>
          <w:p>
            <w:pPr>
              <w:pStyle w:val="TableParagraph"/>
              <w:spacing w:line="240" w:lineRule="auto"/>
              <w:ind w:right="0"/>
              <w:jc w:val="center"/>
              <w:rPr>
                <w:rFonts w:ascii="Arial" w:hAnsi="Arial" w:cs="Arial" w:eastAsia="Arial" w:hint="default"/>
                <w:sz w:val="22"/>
                <w:szCs w:val="22"/>
              </w:rPr>
            </w:pPr>
            <w:r>
              <w:rPr>
                <w:rFonts w:ascii="Arial"/>
                <w:b/>
                <w:sz w:val="22"/>
              </w:rPr>
              <w:t>Yes</w:t>
            </w:r>
            <w:r>
              <w:rPr>
                <w:rFonts w:ascii="Arial"/>
                <w:sz w:val="22"/>
              </w:rPr>
            </w:r>
          </w:p>
        </w:tc>
        <w:tc>
          <w:tcPr>
            <w:tcW w:w="5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6"/>
              <w:ind w:right="0"/>
              <w:jc w:val="left"/>
              <w:rPr>
                <w:rFonts w:ascii="Arial" w:hAnsi="Arial" w:cs="Arial" w:eastAsia="Arial" w:hint="default"/>
                <w:b/>
                <w:bCs/>
                <w:sz w:val="20"/>
                <w:szCs w:val="20"/>
              </w:rPr>
            </w:pPr>
          </w:p>
          <w:p>
            <w:pPr>
              <w:pStyle w:val="TableParagraph"/>
              <w:spacing w:line="240" w:lineRule="auto"/>
              <w:ind w:right="125"/>
              <w:jc w:val="right"/>
              <w:rPr>
                <w:rFonts w:ascii="Arial" w:hAnsi="Arial" w:cs="Arial" w:eastAsia="Arial" w:hint="default"/>
                <w:sz w:val="22"/>
                <w:szCs w:val="22"/>
              </w:rPr>
            </w:pPr>
            <w:r>
              <w:rPr>
                <w:rFonts w:ascii="Arial"/>
                <w:b/>
                <w:spacing w:val="-1"/>
                <w:sz w:val="22"/>
              </w:rPr>
              <w:t>No</w:t>
            </w:r>
            <w:r>
              <w:rPr>
                <w:rFonts w:ascii="Arial"/>
                <w:sz w:val="22"/>
              </w:rPr>
            </w:r>
          </w:p>
        </w:tc>
        <w:tc>
          <w:tcPr>
            <w:tcW w:w="7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107"/>
              <w:ind w:left="115" w:right="115"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Confirm client requirements for all</w:t>
            </w:r>
            <w:r>
              <w:rPr>
                <w:rFonts w:ascii="Arial"/>
                <w:b/>
                <w:spacing w:val="-18"/>
                <w:sz w:val="22"/>
              </w:rPr>
              <w:t> </w:t>
            </w:r>
            <w:r>
              <w:rPr>
                <w:rFonts w:ascii="Arial"/>
                <w:b/>
                <w:sz w:val="22"/>
              </w:rPr>
              <w:t>purchases</w:t>
            </w:r>
            <w:r>
              <w:rPr>
                <w:rFonts w:ascii="Arial"/>
                <w:sz w:val="22"/>
              </w:rPr>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Identified and confirmed needs and preferences of</w:t>
            </w:r>
            <w:r>
              <w:rPr>
                <w:rFonts w:ascii="Arial"/>
                <w:spacing w:val="-13"/>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43"/>
              <w:jc w:val="left"/>
              <w:rPr>
                <w:rFonts w:ascii="Arial" w:hAnsi="Arial" w:cs="Arial" w:eastAsia="Arial" w:hint="default"/>
                <w:sz w:val="22"/>
                <w:szCs w:val="22"/>
              </w:rPr>
            </w:pPr>
            <w:r>
              <w:rPr>
                <w:rFonts w:ascii="Arial"/>
                <w:sz w:val="22"/>
              </w:rPr>
              <w:t>Identified and accessed appropriate resources to enable processing of client</w:t>
            </w:r>
            <w:r>
              <w:rPr>
                <w:rFonts w:ascii="Arial"/>
                <w:spacing w:val="-6"/>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67"/>
          <w:headerReference w:type="even" r:id="rId68"/>
          <w:pgSz w:w="11910" w:h="16840"/>
          <w:pgMar w:header="708" w:footer="1064" w:top="1260" w:bottom="1260" w:left="118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4" w:type="dxa"/>
        <w:tblLayout w:type="fixed"/>
        <w:tblCellMar>
          <w:top w:w="0" w:type="dxa"/>
          <w:left w:w="0" w:type="dxa"/>
          <w:bottom w:w="0" w:type="dxa"/>
          <w:right w:w="0" w:type="dxa"/>
        </w:tblCellMar>
        <w:tblLook w:val="01E0"/>
      </w:tblPr>
      <w:tblGrid>
        <w:gridCol w:w="7110"/>
        <w:gridCol w:w="701"/>
        <w:gridCol w:w="554"/>
        <w:gridCol w:w="708"/>
      </w:tblGrid>
      <w:tr>
        <w:trPr>
          <w:trHeight w:val="777" w:hRule="exact"/>
        </w:trPr>
        <w:tc>
          <w:tcPr>
            <w:tcW w:w="711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Do you believe the trainee has demonstrated the following</w:t>
            </w:r>
            <w:r>
              <w:rPr>
                <w:rFonts w:ascii="Arial"/>
                <w:b/>
                <w:spacing w:val="-19"/>
                <w:sz w:val="22"/>
              </w:rPr>
              <w:t> </w:t>
            </w:r>
            <w:r>
              <w:rPr>
                <w:rFonts w:ascii="Arial"/>
                <w:b/>
                <w:sz w:val="22"/>
              </w:rPr>
              <w:t>skills?</w:t>
            </w:r>
            <w:r>
              <w:rPr>
                <w:rFonts w:ascii="Arial"/>
                <w:sz w:val="22"/>
              </w:rPr>
            </w:r>
          </w:p>
          <w:p>
            <w:pPr>
              <w:pStyle w:val="TableParagraph"/>
              <w:spacing w:line="240" w:lineRule="auto" w:before="123"/>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2"/>
                <w:szCs w:val="22"/>
              </w:rPr>
            </w:pPr>
            <w:r>
              <w:rPr>
                <w:rFonts w:ascii="Arial"/>
                <w:b/>
                <w:sz w:val="22"/>
              </w:rPr>
              <w:t>Yes</w:t>
            </w:r>
            <w:r>
              <w:rPr>
                <w:rFonts w:ascii="Arial"/>
                <w:sz w:val="22"/>
              </w:rPr>
            </w:r>
          </w:p>
        </w:tc>
        <w:tc>
          <w:tcPr>
            <w:tcW w:w="5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125"/>
              <w:jc w:val="right"/>
              <w:rPr>
                <w:rFonts w:ascii="Arial" w:hAnsi="Arial" w:cs="Arial" w:eastAsia="Arial" w:hint="default"/>
                <w:sz w:val="22"/>
                <w:szCs w:val="22"/>
              </w:rPr>
            </w:pPr>
            <w:r>
              <w:rPr>
                <w:rFonts w:ascii="Arial"/>
                <w:b/>
                <w:spacing w:val="-1"/>
                <w:sz w:val="22"/>
              </w:rPr>
              <w:t>No</w:t>
            </w:r>
            <w:r>
              <w:rPr>
                <w:rFonts w:ascii="Arial"/>
                <w:sz w:val="22"/>
              </w:rPr>
            </w:r>
          </w:p>
        </w:tc>
        <w:tc>
          <w:tcPr>
            <w:tcW w:w="7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107"/>
              <w:ind w:left="115" w:right="115"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Construct mixed class</w:t>
            </w:r>
            <w:r>
              <w:rPr>
                <w:rFonts w:ascii="Arial"/>
                <w:b/>
                <w:spacing w:val="-7"/>
                <w:sz w:val="22"/>
              </w:rPr>
              <w:t> </w:t>
            </w:r>
            <w:r>
              <w:rPr>
                <w:rFonts w:ascii="Arial"/>
                <w:b/>
                <w:sz w:val="22"/>
              </w:rPr>
              <w:t>fares</w:t>
            </w:r>
            <w:r>
              <w:rPr>
                <w:rFonts w:ascii="Arial"/>
                <w:sz w:val="22"/>
              </w:rPr>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availability of mixed class</w:t>
            </w:r>
            <w:r>
              <w:rPr>
                <w:rFonts w:ascii="Arial"/>
                <w:spacing w:val="-20"/>
                <w:sz w:val="22"/>
              </w:rPr>
              <w:t> </w:t>
            </w:r>
            <w:r>
              <w:rPr>
                <w:rFonts w:ascii="Arial"/>
                <w:sz w:val="22"/>
              </w:rPr>
              <w:t>combinations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Match choice of mixed class fare to identified needs of</w:t>
            </w:r>
            <w:r>
              <w:rPr>
                <w:rFonts w:ascii="Arial"/>
                <w:spacing w:val="-15"/>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mixed fare</w:t>
            </w:r>
            <w:r>
              <w:rPr>
                <w:rFonts w:ascii="Arial"/>
                <w:spacing w:val="-6"/>
                <w:sz w:val="22"/>
              </w:rPr>
              <w:t> </w:t>
            </w:r>
            <w:r>
              <w:rPr>
                <w:rFonts w:ascii="Arial"/>
                <w:sz w:val="22"/>
              </w:rPr>
              <w:t>costs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470"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3: Construct airfares incorporating</w:t>
            </w:r>
            <w:r>
              <w:rPr>
                <w:rFonts w:ascii="Arial"/>
                <w:b/>
                <w:spacing w:val="-13"/>
                <w:sz w:val="22"/>
              </w:rPr>
              <w:t> </w:t>
            </w:r>
            <w:r>
              <w:rPr>
                <w:rFonts w:ascii="Arial"/>
                <w:b/>
                <w:sz w:val="22"/>
              </w:rPr>
              <w:t>add-ons</w:t>
            </w:r>
            <w:r>
              <w:rPr>
                <w:rFonts w:ascii="Arial"/>
                <w:sz w:val="22"/>
              </w:rPr>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interpret available and applicable add-on</w:t>
            </w:r>
            <w:r>
              <w:rPr>
                <w:rFonts w:ascii="Arial"/>
                <w:spacing w:val="-17"/>
                <w:sz w:val="22"/>
              </w:rPr>
              <w:t> </w:t>
            </w:r>
            <w:r>
              <w:rPr>
                <w:rFonts w:ascii="Arial"/>
                <w:sz w:val="22"/>
              </w:rPr>
              <w:t>flights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through fare costs including</w:t>
            </w:r>
            <w:r>
              <w:rPr>
                <w:rFonts w:ascii="Arial"/>
                <w:spacing w:val="-14"/>
                <w:sz w:val="22"/>
              </w:rPr>
              <w:t> </w:t>
            </w:r>
            <w:r>
              <w:rPr>
                <w:rFonts w:ascii="Arial"/>
                <w:sz w:val="22"/>
              </w:rPr>
              <w:t>add-ons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471"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4: Prepare international pre-paid ticket</w:t>
            </w:r>
            <w:r>
              <w:rPr>
                <w:rFonts w:ascii="Arial"/>
                <w:b/>
                <w:spacing w:val="-12"/>
                <w:sz w:val="22"/>
              </w:rPr>
              <w:t> </w:t>
            </w:r>
            <w:r>
              <w:rPr>
                <w:rFonts w:ascii="Arial"/>
                <w:b/>
                <w:sz w:val="22"/>
              </w:rPr>
              <w:t>advices</w:t>
            </w:r>
            <w:r>
              <w:rPr>
                <w:rFonts w:ascii="Arial"/>
                <w:sz w:val="22"/>
              </w:rPr>
            </w:r>
          </w:p>
        </w:tc>
      </w:tr>
      <w:tr>
        <w:trPr>
          <w:trHeight w:val="720"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718"/>
              <w:jc w:val="left"/>
              <w:rPr>
                <w:rFonts w:ascii="Arial" w:hAnsi="Arial" w:cs="Arial" w:eastAsia="Arial" w:hint="default"/>
                <w:sz w:val="22"/>
                <w:szCs w:val="22"/>
              </w:rPr>
            </w:pPr>
            <w:r>
              <w:rPr>
                <w:rFonts w:ascii="Arial"/>
                <w:sz w:val="22"/>
              </w:rPr>
              <w:t>Determine the needs and preferences of client for pre-paid ticket advice</w:t>
            </w:r>
            <w:r>
              <w:rPr>
                <w:rFonts w:ascii="Arial"/>
                <w:spacing w:val="-1"/>
                <w:sz w:val="22"/>
              </w:rPr>
              <w:t> </w:t>
            </w:r>
            <w:r>
              <w:rPr>
                <w:rFonts w:ascii="Arial"/>
                <w:sz w:val="22"/>
              </w:rPr>
              <w:t>(PTA)</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Select flight and carrier that best meets client</w:t>
            </w:r>
            <w:r>
              <w:rPr>
                <w:rFonts w:ascii="Arial"/>
                <w:spacing w:val="-21"/>
                <w:sz w:val="22"/>
              </w:rPr>
              <w:t> </w:t>
            </w:r>
            <w:r>
              <w:rPr>
                <w:rFonts w:ascii="Arial"/>
                <w:sz w:val="22"/>
              </w:rPr>
              <w:t>needs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Process PTA in accordance with operational</w:t>
            </w:r>
            <w:r>
              <w:rPr>
                <w:rFonts w:ascii="Arial"/>
                <w:spacing w:val="-16"/>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pgSz w:w="11910" w:h="16840"/>
          <w:pgMar w:header="708" w:footer="1064" w:top="1260" w:bottom="1260" w:left="118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14" w:type="dxa"/>
        <w:tblLayout w:type="fixed"/>
        <w:tblCellMar>
          <w:top w:w="0" w:type="dxa"/>
          <w:left w:w="0" w:type="dxa"/>
          <w:bottom w:w="0" w:type="dxa"/>
          <w:right w:w="0" w:type="dxa"/>
        </w:tblCellMar>
        <w:tblLook w:val="01E0"/>
      </w:tblPr>
      <w:tblGrid>
        <w:gridCol w:w="7110"/>
        <w:gridCol w:w="701"/>
        <w:gridCol w:w="554"/>
        <w:gridCol w:w="708"/>
      </w:tblGrid>
      <w:tr>
        <w:trPr>
          <w:trHeight w:val="777" w:hRule="exact"/>
        </w:trPr>
        <w:tc>
          <w:tcPr>
            <w:tcW w:w="711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Do you believe the trainee has demonstrated the following</w:t>
            </w:r>
            <w:r>
              <w:rPr>
                <w:rFonts w:ascii="Arial"/>
                <w:b/>
                <w:spacing w:val="-19"/>
                <w:sz w:val="22"/>
              </w:rPr>
              <w:t> </w:t>
            </w:r>
            <w:r>
              <w:rPr>
                <w:rFonts w:ascii="Arial"/>
                <w:b/>
                <w:sz w:val="22"/>
              </w:rPr>
              <w:t>skills?</w:t>
            </w:r>
            <w:r>
              <w:rPr>
                <w:rFonts w:ascii="Arial"/>
                <w:sz w:val="22"/>
              </w:rPr>
            </w:r>
          </w:p>
          <w:p>
            <w:pPr>
              <w:pStyle w:val="TableParagraph"/>
              <w:spacing w:line="240" w:lineRule="auto" w:before="123"/>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149"/>
              <w:jc w:val="right"/>
              <w:rPr>
                <w:rFonts w:ascii="Arial" w:hAnsi="Arial" w:cs="Arial" w:eastAsia="Arial" w:hint="default"/>
                <w:sz w:val="22"/>
                <w:szCs w:val="22"/>
              </w:rPr>
            </w:pPr>
            <w:r>
              <w:rPr>
                <w:rFonts w:ascii="Arial"/>
                <w:b/>
                <w:spacing w:val="-1"/>
                <w:sz w:val="22"/>
              </w:rPr>
              <w:t>Yes</w:t>
            </w:r>
            <w:r>
              <w:rPr>
                <w:rFonts w:ascii="Arial"/>
                <w:spacing w:val="-1"/>
                <w:sz w:val="22"/>
              </w:rPr>
            </w:r>
          </w:p>
        </w:tc>
        <w:tc>
          <w:tcPr>
            <w:tcW w:w="5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125"/>
              <w:jc w:val="right"/>
              <w:rPr>
                <w:rFonts w:ascii="Arial" w:hAnsi="Arial" w:cs="Arial" w:eastAsia="Arial" w:hint="default"/>
                <w:sz w:val="22"/>
                <w:szCs w:val="22"/>
              </w:rPr>
            </w:pPr>
            <w:r>
              <w:rPr>
                <w:rFonts w:ascii="Arial"/>
                <w:b/>
                <w:spacing w:val="-1"/>
                <w:sz w:val="22"/>
              </w:rPr>
              <w:t>No</w:t>
            </w:r>
            <w:r>
              <w:rPr>
                <w:rFonts w:ascii="Arial"/>
                <w:sz w:val="22"/>
              </w:rPr>
            </w:r>
          </w:p>
        </w:tc>
        <w:tc>
          <w:tcPr>
            <w:tcW w:w="7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107"/>
              <w:ind w:left="115" w:right="115"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5: Construct round-the-world and round trip</w:t>
            </w:r>
            <w:r>
              <w:rPr>
                <w:rFonts w:ascii="Arial"/>
                <w:b/>
                <w:spacing w:val="-16"/>
                <w:sz w:val="22"/>
              </w:rPr>
              <w:t> </w:t>
            </w:r>
            <w:r>
              <w:rPr>
                <w:rFonts w:ascii="Arial"/>
                <w:b/>
                <w:sz w:val="22"/>
              </w:rPr>
              <w:t>itineraries</w:t>
            </w:r>
            <w:r>
              <w:rPr>
                <w:rFonts w:ascii="Arial"/>
                <w:sz w:val="22"/>
              </w:rPr>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572"/>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6"/>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3"/>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availability of flights to meet client</w:t>
            </w:r>
            <w:r>
              <w:rPr>
                <w:rFonts w:ascii="Arial"/>
                <w:spacing w:val="-25"/>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9"/>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89"/>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90"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6: Construct fares for open jaw</w:t>
            </w:r>
            <w:r>
              <w:rPr>
                <w:rFonts w:ascii="Arial"/>
                <w:b/>
                <w:spacing w:val="-10"/>
                <w:sz w:val="22"/>
              </w:rPr>
              <w:t> </w:t>
            </w:r>
            <w:r>
              <w:rPr>
                <w:rFonts w:ascii="Arial"/>
                <w:b/>
                <w:sz w:val="22"/>
              </w:rPr>
              <w:t>journeys</w:t>
            </w:r>
            <w:r>
              <w:rPr>
                <w:rFonts w:ascii="Arial"/>
                <w:sz w:val="22"/>
              </w:rPr>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18"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72"/>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6"/>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options that enable open jaw</w:t>
            </w:r>
            <w:r>
              <w:rPr>
                <w:rFonts w:ascii="Arial"/>
                <w:spacing w:val="-11"/>
                <w:sz w:val="22"/>
              </w:rPr>
              <w:t> </w:t>
            </w:r>
            <w:r>
              <w:rPr>
                <w:rFonts w:ascii="Arial"/>
                <w:sz w:val="22"/>
              </w:rPr>
              <w:t>journeys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Identify and confirm availability of flights to meet client</w:t>
            </w:r>
            <w:r>
              <w:rPr>
                <w:rFonts w:ascii="Arial"/>
                <w:spacing w:val="-23"/>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Ensure fare construction complies with operational</w:t>
            </w:r>
            <w:r>
              <w:rPr>
                <w:rFonts w:ascii="Arial"/>
                <w:spacing w:val="-17"/>
                <w:sz w:val="22"/>
              </w:rPr>
              <w:t> </w:t>
            </w:r>
            <w:r>
              <w:rPr>
                <w:rFonts w:ascii="Arial"/>
                <w:sz w:val="22"/>
              </w:rPr>
              <w:t>requirements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Construct and check accuracy and completeness of air</w:t>
            </w:r>
            <w:r>
              <w:rPr>
                <w:rFonts w:ascii="Arial"/>
                <w:spacing w:val="-16"/>
                <w:sz w:val="22"/>
              </w:rPr>
              <w:t> </w:t>
            </w:r>
            <w:r>
              <w:rPr>
                <w:rFonts w:ascii="Arial"/>
                <w:sz w:val="22"/>
              </w:rPr>
              <w:t>itineraries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7: Apply the pricing unit concept to</w:t>
            </w:r>
            <w:r>
              <w:rPr>
                <w:rFonts w:ascii="Arial"/>
                <w:b/>
                <w:spacing w:val="-15"/>
                <w:sz w:val="22"/>
              </w:rPr>
              <w:t> </w:t>
            </w:r>
            <w:r>
              <w:rPr>
                <w:rFonts w:ascii="Arial"/>
                <w:b/>
                <w:sz w:val="22"/>
              </w:rPr>
              <w:t>fares</w:t>
            </w:r>
            <w:r>
              <w:rPr>
                <w:rFonts w:ascii="Arial"/>
                <w:sz w:val="22"/>
              </w:rPr>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Divide fare journey into individual pricing</w:t>
            </w:r>
            <w:r>
              <w:rPr>
                <w:rFonts w:ascii="Arial"/>
                <w:spacing w:val="-17"/>
                <w:sz w:val="22"/>
              </w:rPr>
              <w:t> </w:t>
            </w:r>
            <w:r>
              <w:rPr>
                <w:rFonts w:ascii="Arial"/>
                <w:sz w:val="22"/>
              </w:rPr>
              <w:t>units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Calculate lowest combination of fares for given pricing</w:t>
            </w:r>
            <w:r>
              <w:rPr>
                <w:rFonts w:ascii="Arial"/>
                <w:spacing w:val="-19"/>
                <w:sz w:val="22"/>
              </w:rPr>
              <w:t> </w:t>
            </w:r>
            <w:r>
              <w:rPr>
                <w:rFonts w:ascii="Arial"/>
                <w:sz w:val="22"/>
              </w:rPr>
              <w:t>units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right="26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1"/>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pgSz w:w="11910" w:h="16840"/>
          <w:pgMar w:header="708" w:footer="1064" w:top="1260" w:bottom="1260" w:left="1180" w:right="138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66.374001pt;margin-top:776.726013pt;width:454.2pt;height:35.450pt;mso-position-horizontal-relative:page;mso-position-vertical-relative:page;z-index:-160504"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68</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tbl>
      <w:tblPr>
        <w:tblW w:w="0" w:type="auto"/>
        <w:jc w:val="left"/>
        <w:tblInd w:w="114" w:type="dxa"/>
        <w:tblLayout w:type="fixed"/>
        <w:tblCellMar>
          <w:top w:w="0" w:type="dxa"/>
          <w:left w:w="0" w:type="dxa"/>
          <w:bottom w:w="0" w:type="dxa"/>
          <w:right w:w="0" w:type="dxa"/>
        </w:tblCellMar>
        <w:tblLook w:val="01E0"/>
      </w:tblPr>
      <w:tblGrid>
        <w:gridCol w:w="7110"/>
        <w:gridCol w:w="701"/>
        <w:gridCol w:w="554"/>
        <w:gridCol w:w="708"/>
      </w:tblGrid>
      <w:tr>
        <w:trPr>
          <w:trHeight w:val="777" w:hRule="exact"/>
        </w:trPr>
        <w:tc>
          <w:tcPr>
            <w:tcW w:w="711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Do you believe the trainee has demonstrated the following</w:t>
            </w:r>
            <w:r>
              <w:rPr>
                <w:rFonts w:ascii="Arial"/>
                <w:b/>
                <w:spacing w:val="-19"/>
                <w:sz w:val="22"/>
              </w:rPr>
              <w:t> </w:t>
            </w:r>
            <w:r>
              <w:rPr>
                <w:rFonts w:ascii="Arial"/>
                <w:b/>
                <w:sz w:val="22"/>
              </w:rPr>
              <w:t>skills?</w:t>
            </w:r>
            <w:r>
              <w:rPr>
                <w:rFonts w:ascii="Arial"/>
                <w:sz w:val="22"/>
              </w:rPr>
            </w:r>
          </w:p>
          <w:p>
            <w:pPr>
              <w:pStyle w:val="TableParagraph"/>
              <w:spacing w:line="240" w:lineRule="auto" w:before="123"/>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0"/>
              <w:jc w:val="center"/>
              <w:rPr>
                <w:rFonts w:ascii="Arial" w:hAnsi="Arial" w:cs="Arial" w:eastAsia="Arial" w:hint="default"/>
                <w:sz w:val="22"/>
                <w:szCs w:val="22"/>
              </w:rPr>
            </w:pPr>
            <w:r>
              <w:rPr>
                <w:rFonts w:ascii="Arial"/>
                <w:b/>
                <w:sz w:val="22"/>
              </w:rPr>
              <w:t>Yes</w:t>
            </w:r>
            <w:r>
              <w:rPr>
                <w:rFonts w:ascii="Arial"/>
                <w:sz w:val="22"/>
              </w:rPr>
            </w:r>
          </w:p>
        </w:tc>
        <w:tc>
          <w:tcPr>
            <w:tcW w:w="55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Times New Roman" w:hAnsi="Times New Roman" w:cs="Times New Roman" w:eastAsia="Times New Roman" w:hint="default"/>
                <w:sz w:val="20"/>
                <w:szCs w:val="20"/>
              </w:rPr>
            </w:pPr>
          </w:p>
          <w:p>
            <w:pPr>
              <w:pStyle w:val="TableParagraph"/>
              <w:spacing w:line="240" w:lineRule="auto"/>
              <w:ind w:right="125"/>
              <w:jc w:val="right"/>
              <w:rPr>
                <w:rFonts w:ascii="Arial" w:hAnsi="Arial" w:cs="Arial" w:eastAsia="Arial" w:hint="default"/>
                <w:sz w:val="22"/>
                <w:szCs w:val="22"/>
              </w:rPr>
            </w:pPr>
            <w:r>
              <w:rPr>
                <w:rFonts w:ascii="Arial"/>
                <w:b/>
                <w:spacing w:val="-1"/>
                <w:sz w:val="22"/>
              </w:rPr>
              <w:t>No</w:t>
            </w:r>
            <w:r>
              <w:rPr>
                <w:rFonts w:ascii="Arial"/>
                <w:sz w:val="22"/>
              </w:rPr>
            </w:r>
          </w:p>
        </w:tc>
        <w:tc>
          <w:tcPr>
            <w:tcW w:w="7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107"/>
              <w:ind w:left="115" w:right="115"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473"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8: Maintain client</w:t>
            </w:r>
            <w:r>
              <w:rPr>
                <w:rFonts w:ascii="Arial"/>
                <w:b/>
                <w:spacing w:val="-9"/>
                <w:sz w:val="22"/>
              </w:rPr>
              <w:t> </w:t>
            </w:r>
            <w:r>
              <w:rPr>
                <w:rFonts w:ascii="Arial"/>
                <w:b/>
                <w:sz w:val="22"/>
              </w:rPr>
              <w:t>file</w:t>
            </w:r>
            <w:r>
              <w:rPr>
                <w:rFonts w:ascii="Arial"/>
                <w:sz w:val="22"/>
              </w:rPr>
            </w:r>
          </w:p>
        </w:tc>
      </w:tr>
      <w:tr>
        <w:trPr>
          <w:trHeight w:val="629"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and update needs and preferences of</w:t>
            </w:r>
            <w:r>
              <w:rPr>
                <w:rFonts w:ascii="Arial"/>
                <w:spacing w:val="-14"/>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itineraries and airfares</w:t>
            </w:r>
            <w:r>
              <w:rPr>
                <w:rFonts w:ascii="Arial"/>
                <w:spacing w:val="-9"/>
                <w:sz w:val="22"/>
              </w:rPr>
              <w:t> </w:t>
            </w:r>
            <w:r>
              <w:rPr>
                <w:rFonts w:ascii="Arial"/>
                <w:sz w:val="22"/>
              </w:rPr>
              <w:t>quoted</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Generate and issue documents to</w:t>
            </w:r>
            <w:r>
              <w:rPr>
                <w:rFonts w:ascii="Arial"/>
                <w:spacing w:val="-11"/>
                <w:sz w:val="22"/>
              </w:rPr>
              <w:t> </w:t>
            </w:r>
            <w:r>
              <w:rPr>
                <w:rFonts w:ascii="Arial"/>
                <w:sz w:val="22"/>
              </w:rPr>
              <w:t>clients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and process changes to</w:t>
            </w:r>
            <w:r>
              <w:rPr>
                <w:rFonts w:ascii="Arial"/>
                <w:spacing w:val="-5"/>
                <w:sz w:val="22"/>
              </w:rPr>
              <w:t> </w:t>
            </w:r>
            <w:r>
              <w:rPr>
                <w:rFonts w:ascii="Arial"/>
                <w:sz w:val="22"/>
              </w:rPr>
              <w:t>bookings</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711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Record, up-date and receipt payments made by</w:t>
            </w:r>
            <w:r>
              <w:rPr>
                <w:rFonts w:ascii="Arial"/>
                <w:spacing w:val="-19"/>
                <w:sz w:val="22"/>
              </w:rPr>
              <w:t> </w:t>
            </w:r>
            <w:r>
              <w:rPr>
                <w:rFonts w:ascii="Arial"/>
                <w:sz w:val="22"/>
              </w:rPr>
              <w:t>client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4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55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11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c>
          <w:tcPr>
            <w:tcW w:w="70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footerReference w:type="even" r:id="rId69"/>
          <w:footerReference w:type="default" r:id="rId70"/>
          <w:pgSz w:w="11910" w:h="16840"/>
          <w:pgMar w:footer="605" w:header="708" w:top="1260" w:bottom="800" w:left="1180" w:right="1380"/>
        </w:sectPr>
      </w:pPr>
    </w:p>
    <w:p>
      <w:pPr>
        <w:spacing w:line="240" w:lineRule="auto" w:before="9"/>
        <w:ind w:right="0"/>
        <w:rPr>
          <w:rFonts w:ascii="Times New Roman" w:hAnsi="Times New Roman" w:cs="Times New Roman" w:eastAsia="Times New Roman" w:hint="default"/>
          <w:sz w:val="28"/>
          <w:szCs w:val="28"/>
        </w:rPr>
      </w:pPr>
    </w:p>
    <w:p>
      <w:pPr>
        <w:pStyle w:val="Heading1"/>
        <w:spacing w:line="240" w:lineRule="auto"/>
        <w:ind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7"/>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0"/>
              <w:jc w:val="left"/>
              <w:rPr>
                <w:rFonts w:ascii="Arial" w:hAnsi="Arial" w:cs="Arial" w:eastAsia="Arial" w:hint="default"/>
                <w:sz w:val="22"/>
                <w:szCs w:val="22"/>
              </w:rPr>
            </w:pPr>
            <w:r>
              <w:rPr>
                <w:rFonts w:ascii="Arial"/>
                <w:sz w:val="22"/>
              </w:rPr>
              <w:t>Apply advanced airfare rules and</w:t>
            </w:r>
            <w:r>
              <w:rPr>
                <w:rFonts w:ascii="Arial"/>
                <w:spacing w:val="-5"/>
                <w:sz w:val="22"/>
              </w:rPr>
              <w:t> </w:t>
            </w:r>
            <w:r>
              <w:rPr>
                <w:rFonts w:ascii="Arial"/>
                <w:sz w:val="22"/>
              </w:rPr>
              <w:t>procedures</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0" w:right="0"/>
              <w:jc w:val="left"/>
              <w:rPr>
                <w:rFonts w:ascii="Arial" w:hAnsi="Arial" w:cs="Arial" w:eastAsia="Arial" w:hint="default"/>
                <w:sz w:val="22"/>
                <w:szCs w:val="22"/>
              </w:rPr>
            </w:pPr>
            <w:r>
              <w:rPr>
                <w:rFonts w:ascii="Arial"/>
                <w:sz w:val="22"/>
              </w:rPr>
              <w:t>D2.TTA.CL2.03</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19"/>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19"/>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71"/>
          <w:headerReference w:type="even" r:id="rId72"/>
          <w:pgSz w:w="16840" w:h="11910" w:orient="landscape"/>
          <w:pgMar w:header="708" w:footer="1064" w:top="1260" w:bottom="1260" w:left="1200" w:right="1220"/>
        </w:sectPr>
      </w:pPr>
    </w:p>
    <w:p>
      <w:pPr>
        <w:spacing w:line="240" w:lineRule="auto" w:before="4"/>
        <w:ind w:right="0"/>
        <w:rPr>
          <w:rFonts w:ascii="Arial" w:hAnsi="Arial" w:cs="Arial" w:eastAsia="Arial" w:hint="default"/>
          <w:b/>
          <w:bCs/>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9"/>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613"/>
              <w:jc w:val="left"/>
              <w:rPr>
                <w:rFonts w:ascii="Arial" w:hAnsi="Arial" w:cs="Arial" w:eastAsia="Arial" w:hint="default"/>
                <w:sz w:val="22"/>
                <w:szCs w:val="22"/>
              </w:rPr>
            </w:pPr>
            <w:r>
              <w:rPr>
                <w:rFonts w:ascii="Arial"/>
                <w:b/>
                <w:sz w:val="22"/>
              </w:rPr>
              <w:t>Element 1: Confirm client requirements for all purchases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3"/>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28"/>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7"/>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2: Construct mixed class</w:t>
            </w:r>
            <w:r>
              <w:rPr>
                <w:rFonts w:ascii="Arial"/>
                <w:b/>
                <w:spacing w:val="-6"/>
                <w:sz w:val="22"/>
              </w:rPr>
              <w:t> </w:t>
            </w:r>
            <w:r>
              <w:rPr>
                <w:rFonts w:ascii="Arial"/>
                <w:b/>
                <w:sz w:val="22"/>
              </w:rPr>
              <w:t>fares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929"/>
              <w:jc w:val="left"/>
              <w:rPr>
                <w:rFonts w:ascii="Arial" w:hAnsi="Arial" w:cs="Arial" w:eastAsia="Arial" w:hint="default"/>
                <w:sz w:val="22"/>
                <w:szCs w:val="22"/>
              </w:rPr>
            </w:pPr>
            <w:r>
              <w:rPr>
                <w:rFonts w:ascii="Arial"/>
                <w:sz w:val="22"/>
              </w:rPr>
              <w:t>Identify and confirm availability of mixed class combinations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5"/>
              <w:jc w:val="left"/>
              <w:rPr>
                <w:rFonts w:ascii="Arial" w:hAnsi="Arial" w:cs="Arial" w:eastAsia="Arial" w:hint="default"/>
                <w:sz w:val="22"/>
                <w:szCs w:val="22"/>
              </w:rPr>
            </w:pPr>
            <w:r>
              <w:rPr>
                <w:rFonts w:ascii="Arial"/>
                <w:sz w:val="22"/>
              </w:rPr>
              <w:t>Match choice of mixed class fare to identified</w:t>
            </w:r>
            <w:r>
              <w:rPr>
                <w:rFonts w:ascii="Arial"/>
                <w:spacing w:val="-15"/>
                <w:sz w:val="22"/>
              </w:rPr>
              <w:t> </w:t>
            </w:r>
            <w:r>
              <w:rPr>
                <w:rFonts w:ascii="Arial"/>
                <w:sz w:val="22"/>
              </w:rPr>
              <w:t>needs </w:t>
            </w:r>
            <w:r>
              <w:rPr>
                <w:rFonts w:ascii="Arial"/>
                <w:sz w:val="22"/>
              </w:rPr>
              <w:t>of</w:t>
            </w:r>
            <w:r>
              <w:rPr>
                <w:rFonts w:ascii="Arial"/>
                <w:spacing w:val="-2"/>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67"/>
              <w:jc w:val="left"/>
              <w:rPr>
                <w:rFonts w:ascii="Arial" w:hAnsi="Arial" w:cs="Arial" w:eastAsia="Arial" w:hint="default"/>
                <w:sz w:val="22"/>
                <w:szCs w:val="22"/>
              </w:rPr>
            </w:pPr>
            <w:r>
              <w:rPr>
                <w:rFonts w:ascii="Arial"/>
                <w:sz w:val="22"/>
              </w:rPr>
              <w:t>Ensure fare construction complies with</w:t>
            </w:r>
            <w:r>
              <w:rPr>
                <w:rFonts w:ascii="Arial"/>
                <w:spacing w:val="-14"/>
                <w:sz w:val="22"/>
              </w:rPr>
              <w:t> </w:t>
            </w:r>
            <w:r>
              <w:rPr>
                <w:rFonts w:ascii="Arial"/>
                <w:sz w:val="22"/>
              </w:rPr>
              <w:t>operational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Calculate mixed fare</w:t>
            </w:r>
            <w:r>
              <w:rPr>
                <w:rFonts w:ascii="Arial"/>
                <w:spacing w:val="-6"/>
                <w:sz w:val="22"/>
              </w:rPr>
              <w:t> </w:t>
            </w:r>
            <w:r>
              <w:rPr>
                <w:rFonts w:ascii="Arial"/>
                <w:sz w:val="22"/>
              </w:rPr>
              <w:t>costs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44"/>
              <w:jc w:val="left"/>
              <w:rPr>
                <w:rFonts w:ascii="Arial" w:hAnsi="Arial" w:cs="Arial" w:eastAsia="Arial" w:hint="default"/>
                <w:sz w:val="22"/>
                <w:szCs w:val="22"/>
              </w:rPr>
            </w:pPr>
            <w:r>
              <w:rPr>
                <w:rFonts w:ascii="Arial"/>
                <w:sz w:val="22"/>
              </w:rPr>
              <w:t>Construct and check accuracy and completeness of air</w:t>
            </w:r>
            <w:r>
              <w:rPr>
                <w:rFonts w:ascii="Arial"/>
                <w:spacing w:val="-7"/>
                <w:sz w:val="22"/>
              </w:rPr>
              <w:t> </w:t>
            </w:r>
            <w:r>
              <w:rPr>
                <w:rFonts w:ascii="Arial"/>
                <w:sz w:val="22"/>
              </w:rPr>
              <w:t>itineraries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73"/>
          <w:footerReference w:type="default" r:id="rId74"/>
          <w:pgSz w:w="16840" w:h="11910" w:orient="landscape"/>
          <w:pgMar w:footer="1064" w:header="708" w:top="1260" w:bottom="1260" w:left="1200" w:right="1220"/>
          <w:pgNumType w:start="70"/>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9"/>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308"/>
              <w:jc w:val="left"/>
              <w:rPr>
                <w:rFonts w:ascii="Arial" w:hAnsi="Arial" w:cs="Arial" w:eastAsia="Arial" w:hint="default"/>
                <w:sz w:val="22"/>
                <w:szCs w:val="22"/>
              </w:rPr>
            </w:pPr>
            <w:r>
              <w:rPr>
                <w:rFonts w:ascii="Arial"/>
                <w:b/>
                <w:sz w:val="22"/>
              </w:rPr>
              <w:t>Element 3: Construct airfares incorporating add- ons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218"/>
              <w:jc w:val="left"/>
              <w:rPr>
                <w:rFonts w:ascii="Arial" w:hAnsi="Arial" w:cs="Arial" w:eastAsia="Arial" w:hint="default"/>
                <w:sz w:val="22"/>
                <w:szCs w:val="22"/>
              </w:rPr>
            </w:pPr>
            <w:r>
              <w:rPr>
                <w:rFonts w:ascii="Arial"/>
                <w:sz w:val="22"/>
              </w:rPr>
              <w:t>Identify and interpret available and applicable add-on flights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67"/>
              <w:jc w:val="left"/>
              <w:rPr>
                <w:rFonts w:ascii="Arial" w:hAnsi="Arial" w:cs="Arial" w:eastAsia="Arial" w:hint="default"/>
                <w:sz w:val="22"/>
                <w:szCs w:val="22"/>
              </w:rPr>
            </w:pPr>
            <w:r>
              <w:rPr>
                <w:rFonts w:ascii="Arial"/>
                <w:sz w:val="22"/>
              </w:rPr>
              <w:t>Ensure fare construction complies with</w:t>
            </w:r>
            <w:r>
              <w:rPr>
                <w:rFonts w:ascii="Arial"/>
                <w:spacing w:val="-14"/>
                <w:sz w:val="22"/>
              </w:rPr>
              <w:t> </w:t>
            </w:r>
            <w:r>
              <w:rPr>
                <w:rFonts w:ascii="Arial"/>
                <w:sz w:val="22"/>
              </w:rPr>
              <w:t>operational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Calculate through fare costs including</w:t>
            </w:r>
            <w:r>
              <w:rPr>
                <w:rFonts w:ascii="Arial"/>
                <w:spacing w:val="-13"/>
                <w:sz w:val="22"/>
              </w:rPr>
              <w:t> </w:t>
            </w:r>
            <w:r>
              <w:rPr>
                <w:rFonts w:ascii="Arial"/>
                <w:sz w:val="22"/>
              </w:rPr>
              <w:t>add-ons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44"/>
              <w:jc w:val="left"/>
              <w:rPr>
                <w:rFonts w:ascii="Arial" w:hAnsi="Arial" w:cs="Arial" w:eastAsia="Arial" w:hint="default"/>
                <w:sz w:val="22"/>
                <w:szCs w:val="22"/>
              </w:rPr>
            </w:pPr>
            <w:r>
              <w:rPr>
                <w:rFonts w:ascii="Arial"/>
                <w:sz w:val="22"/>
              </w:rPr>
              <w:t>Construct and check accuracy and completeness of air</w:t>
            </w:r>
            <w:r>
              <w:rPr>
                <w:rFonts w:ascii="Arial"/>
                <w:spacing w:val="-7"/>
                <w:sz w:val="22"/>
              </w:rPr>
              <w:t> </w:t>
            </w:r>
            <w:r>
              <w:rPr>
                <w:rFonts w:ascii="Arial"/>
                <w:sz w:val="22"/>
              </w:rPr>
              <w:t>itineraries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35"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441"/>
              <w:jc w:val="left"/>
              <w:rPr>
                <w:rFonts w:ascii="Arial" w:hAnsi="Arial" w:cs="Arial" w:eastAsia="Arial" w:hint="default"/>
                <w:sz w:val="22"/>
                <w:szCs w:val="22"/>
              </w:rPr>
            </w:pPr>
            <w:r>
              <w:rPr>
                <w:rFonts w:ascii="Arial"/>
                <w:b/>
                <w:sz w:val="22"/>
              </w:rPr>
              <w:t>Element 4: Prepare international pre-paid ticket advices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554"/>
              <w:jc w:val="left"/>
              <w:rPr>
                <w:rFonts w:ascii="Arial" w:hAnsi="Arial" w:cs="Arial" w:eastAsia="Arial" w:hint="default"/>
                <w:sz w:val="22"/>
                <w:szCs w:val="22"/>
              </w:rPr>
            </w:pPr>
            <w:r>
              <w:rPr>
                <w:rFonts w:ascii="Arial"/>
                <w:sz w:val="22"/>
              </w:rPr>
              <w:t>Determine the needs and preferences of client</w:t>
            </w:r>
            <w:r>
              <w:rPr>
                <w:rFonts w:ascii="Arial"/>
                <w:spacing w:val="-17"/>
                <w:sz w:val="22"/>
              </w:rPr>
              <w:t> </w:t>
            </w:r>
            <w:r>
              <w:rPr>
                <w:rFonts w:ascii="Arial"/>
                <w:sz w:val="22"/>
              </w:rPr>
              <w:t>for </w:t>
            </w:r>
            <w:r>
              <w:rPr>
                <w:rFonts w:ascii="Arial"/>
                <w:sz w:val="22"/>
              </w:rPr>
              <w:t>pre-paid ticket advice</w:t>
            </w:r>
            <w:r>
              <w:rPr>
                <w:rFonts w:ascii="Arial"/>
                <w:spacing w:val="-11"/>
                <w:sz w:val="22"/>
              </w:rPr>
              <w:t> </w:t>
            </w:r>
            <w:r>
              <w:rPr>
                <w:rFonts w:ascii="Arial"/>
                <w:sz w:val="22"/>
              </w:rPr>
              <w:t>(PTA)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Select flight and carrier that best meets client</w:t>
            </w:r>
            <w:r>
              <w:rPr>
                <w:rFonts w:ascii="Arial"/>
                <w:spacing w:val="-20"/>
                <w:sz w:val="22"/>
              </w:rPr>
              <w:t> </w:t>
            </w:r>
            <w:r>
              <w:rPr>
                <w:rFonts w:ascii="Arial"/>
                <w:sz w:val="22"/>
              </w:rPr>
              <w:t>needs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064"/>
              <w:jc w:val="left"/>
              <w:rPr>
                <w:rFonts w:ascii="Arial" w:hAnsi="Arial" w:cs="Arial" w:eastAsia="Arial" w:hint="default"/>
                <w:sz w:val="22"/>
                <w:szCs w:val="22"/>
              </w:rPr>
            </w:pPr>
            <w:r>
              <w:rPr>
                <w:rFonts w:ascii="Arial"/>
                <w:sz w:val="22"/>
              </w:rPr>
              <w:t>Process PTA in accordance with operational 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Issue or forward</w:t>
            </w:r>
            <w:r>
              <w:rPr>
                <w:rFonts w:ascii="Arial"/>
                <w:spacing w:val="-3"/>
                <w:sz w:val="22"/>
              </w:rPr>
              <w:t> </w:t>
            </w:r>
            <w:r>
              <w:rPr>
                <w:rFonts w:ascii="Arial"/>
                <w:sz w:val="22"/>
              </w:rPr>
              <w:t>PTA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9"/>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284"/>
              <w:jc w:val="left"/>
              <w:rPr>
                <w:rFonts w:ascii="Arial" w:hAnsi="Arial" w:cs="Arial" w:eastAsia="Arial" w:hint="default"/>
                <w:sz w:val="22"/>
                <w:szCs w:val="22"/>
              </w:rPr>
            </w:pPr>
            <w:r>
              <w:rPr>
                <w:rFonts w:ascii="Arial"/>
                <w:b/>
                <w:sz w:val="22"/>
              </w:rPr>
              <w:t>Element 5: Construct round-the-world and round trip</w:t>
            </w:r>
            <w:r>
              <w:rPr>
                <w:rFonts w:ascii="Arial"/>
                <w:b/>
                <w:spacing w:val="-5"/>
                <w:sz w:val="22"/>
              </w:rPr>
              <w:t> </w:t>
            </w:r>
            <w:r>
              <w:rPr>
                <w:rFonts w:ascii="Arial"/>
                <w:b/>
                <w:sz w:val="22"/>
              </w:rPr>
              <w:t>itineraries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0"/>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7"/>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Identify and confirm availability of flights to meet</w:t>
            </w:r>
            <w:r>
              <w:rPr>
                <w:rFonts w:ascii="Arial"/>
                <w:spacing w:val="-25"/>
                <w:sz w:val="22"/>
              </w:rPr>
              <w:t> </w:t>
            </w:r>
            <w:r>
              <w:rPr>
                <w:rFonts w:ascii="Arial"/>
                <w:sz w:val="22"/>
              </w:rPr>
              <w:t>client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467"/>
              <w:jc w:val="left"/>
              <w:rPr>
                <w:rFonts w:ascii="Arial" w:hAnsi="Arial" w:cs="Arial" w:eastAsia="Arial" w:hint="default"/>
                <w:sz w:val="22"/>
                <w:szCs w:val="22"/>
              </w:rPr>
            </w:pPr>
            <w:r>
              <w:rPr>
                <w:rFonts w:ascii="Arial"/>
                <w:sz w:val="22"/>
              </w:rPr>
              <w:t>Ensure fare construction complies with</w:t>
            </w:r>
            <w:r>
              <w:rPr>
                <w:rFonts w:ascii="Arial"/>
                <w:spacing w:val="-14"/>
                <w:sz w:val="22"/>
              </w:rPr>
              <w:t> </w:t>
            </w:r>
            <w:r>
              <w:rPr>
                <w:rFonts w:ascii="Arial"/>
                <w:sz w:val="22"/>
              </w:rPr>
              <w:t>operational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4"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4"/>
              <w:jc w:val="left"/>
              <w:rPr>
                <w:rFonts w:ascii="Arial" w:hAnsi="Arial" w:cs="Arial" w:eastAsia="Arial" w:hint="default"/>
                <w:sz w:val="22"/>
                <w:szCs w:val="22"/>
              </w:rPr>
            </w:pPr>
            <w:r>
              <w:rPr>
                <w:rFonts w:ascii="Arial"/>
                <w:sz w:val="22"/>
              </w:rPr>
              <w:t>Construct and check accuracy and completeness of air</w:t>
            </w:r>
            <w:r>
              <w:rPr>
                <w:rFonts w:ascii="Arial"/>
                <w:spacing w:val="-7"/>
                <w:sz w:val="22"/>
              </w:rPr>
              <w:t> </w:t>
            </w:r>
            <w:r>
              <w:rPr>
                <w:rFonts w:ascii="Arial"/>
                <w:sz w:val="22"/>
              </w:rPr>
              <w:t>itineraries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9"/>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16"/>
        <w:gridCol w:w="142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2"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Element 6: Construct fares for open jaw</w:t>
            </w:r>
            <w:r>
              <w:rPr>
                <w:rFonts w:ascii="Arial"/>
                <w:b/>
                <w:spacing w:val="-12"/>
                <w:sz w:val="22"/>
              </w:rPr>
              <w:t> </w:t>
            </w:r>
            <w:r>
              <w:rPr>
                <w:rFonts w:ascii="Arial"/>
                <w:b/>
                <w:sz w:val="22"/>
              </w:rPr>
              <w:t>journeys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and confirm needs and preferences of</w:t>
            </w:r>
            <w:r>
              <w:rPr>
                <w:rFonts w:ascii="Arial"/>
                <w:spacing w:val="-14"/>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328"/>
              <w:jc w:val="left"/>
              <w:rPr>
                <w:rFonts w:ascii="Arial" w:hAnsi="Arial" w:cs="Arial" w:eastAsia="Arial" w:hint="default"/>
                <w:sz w:val="22"/>
                <w:szCs w:val="22"/>
              </w:rPr>
            </w:pPr>
            <w:r>
              <w:rPr>
                <w:rFonts w:ascii="Arial"/>
                <w:sz w:val="22"/>
              </w:rPr>
              <w:t>Identify and access appropriate resources to enable processing of client</w:t>
            </w:r>
            <w:r>
              <w:rPr>
                <w:rFonts w:ascii="Arial"/>
                <w:spacing w:val="-7"/>
                <w:sz w:val="22"/>
              </w:rPr>
              <w: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options that enable open jaw</w:t>
            </w:r>
            <w:r>
              <w:rPr>
                <w:rFonts w:ascii="Arial"/>
                <w:spacing w:val="-11"/>
                <w:sz w:val="22"/>
              </w:rPr>
              <w:t> </w:t>
            </w:r>
            <w:r>
              <w:rPr>
                <w:rFonts w:ascii="Arial"/>
                <w:sz w:val="22"/>
              </w:rPr>
              <w:t>journeys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139"/>
              <w:jc w:val="left"/>
              <w:rPr>
                <w:rFonts w:ascii="Arial" w:hAnsi="Arial" w:cs="Arial" w:eastAsia="Arial" w:hint="default"/>
                <w:sz w:val="22"/>
                <w:szCs w:val="22"/>
              </w:rPr>
            </w:pPr>
            <w:r>
              <w:rPr>
                <w:rFonts w:ascii="Arial"/>
                <w:sz w:val="22"/>
              </w:rPr>
              <w:t>Identify and confirm availability of flights to meet</w:t>
            </w:r>
            <w:r>
              <w:rPr>
                <w:rFonts w:ascii="Arial"/>
                <w:spacing w:val="-25"/>
                <w:sz w:val="22"/>
              </w:rPr>
              <w:t> </w:t>
            </w:r>
            <w:r>
              <w:rPr>
                <w:rFonts w:ascii="Arial"/>
                <w:sz w:val="22"/>
              </w:rPr>
              <w:t>client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67"/>
              <w:jc w:val="left"/>
              <w:rPr>
                <w:rFonts w:ascii="Arial" w:hAnsi="Arial" w:cs="Arial" w:eastAsia="Arial" w:hint="default"/>
                <w:sz w:val="22"/>
                <w:szCs w:val="22"/>
              </w:rPr>
            </w:pPr>
            <w:r>
              <w:rPr>
                <w:rFonts w:ascii="Arial"/>
                <w:sz w:val="22"/>
              </w:rPr>
              <w:t>Ensure fare construction complies with</w:t>
            </w:r>
            <w:r>
              <w:rPr>
                <w:rFonts w:ascii="Arial"/>
                <w:spacing w:val="-14"/>
                <w:sz w:val="22"/>
              </w:rPr>
              <w:t> </w:t>
            </w:r>
            <w:r>
              <w:rPr>
                <w:rFonts w:ascii="Arial"/>
                <w:sz w:val="22"/>
              </w:rPr>
              <w:t>operational </w:t>
            </w:r>
            <w:r>
              <w:rPr>
                <w:rFonts w:ascii="Arial"/>
                <w:sz w:val="22"/>
              </w:rPr>
              <w:t>requirements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Calculate fare</w:t>
            </w:r>
            <w:r>
              <w:rPr>
                <w:rFonts w:ascii="Arial"/>
                <w:spacing w:val="-4"/>
                <w:sz w:val="22"/>
              </w:rPr>
              <w:t> </w:t>
            </w:r>
            <w:r>
              <w:rPr>
                <w:rFonts w:ascii="Arial"/>
                <w:sz w:val="22"/>
              </w:rPr>
              <w:t>costs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4"/>
              <w:jc w:val="left"/>
              <w:rPr>
                <w:rFonts w:ascii="Arial" w:hAnsi="Arial" w:cs="Arial" w:eastAsia="Arial" w:hint="default"/>
                <w:sz w:val="22"/>
                <w:szCs w:val="22"/>
              </w:rPr>
            </w:pPr>
            <w:r>
              <w:rPr>
                <w:rFonts w:ascii="Arial"/>
                <w:sz w:val="22"/>
              </w:rPr>
              <w:t>Construct and check accuracy and completeness of air</w:t>
            </w:r>
            <w:r>
              <w:rPr>
                <w:rFonts w:ascii="Arial"/>
                <w:spacing w:val="-7"/>
                <w:sz w:val="22"/>
              </w:rPr>
              <w:t> </w:t>
            </w:r>
            <w:r>
              <w:rPr>
                <w:rFonts w:ascii="Arial"/>
                <w:sz w:val="22"/>
              </w:rPr>
              <w:t>itineraries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7: Apply the pricing unit concept to</w:t>
            </w:r>
            <w:r>
              <w:rPr>
                <w:rFonts w:ascii="Arial"/>
                <w:b/>
                <w:spacing w:val="-14"/>
                <w:sz w:val="22"/>
              </w:rPr>
              <w:t> </w:t>
            </w:r>
            <w:r>
              <w:rPr>
                <w:rFonts w:ascii="Arial"/>
                <w:b/>
                <w:sz w:val="22"/>
              </w:rPr>
              <w:t>fares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Divide fare journey into individual pricing</w:t>
            </w:r>
            <w:r>
              <w:rPr>
                <w:rFonts w:ascii="Arial"/>
                <w:spacing w:val="-17"/>
                <w:sz w:val="22"/>
              </w:rPr>
              <w:t> </w:t>
            </w:r>
            <w:r>
              <w:rPr>
                <w:rFonts w:ascii="Arial"/>
                <w:sz w:val="22"/>
              </w:rPr>
              <w:t>units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25"/>
              <w:jc w:val="left"/>
              <w:rPr>
                <w:rFonts w:ascii="Arial" w:hAnsi="Arial" w:cs="Arial" w:eastAsia="Arial" w:hint="default"/>
                <w:sz w:val="22"/>
                <w:szCs w:val="22"/>
              </w:rPr>
            </w:pPr>
            <w:r>
              <w:rPr>
                <w:rFonts w:ascii="Arial"/>
                <w:sz w:val="22"/>
              </w:rPr>
              <w:t>Calculate lowest combination of fares for given</w:t>
            </w:r>
            <w:r>
              <w:rPr>
                <w:rFonts w:ascii="Arial"/>
                <w:spacing w:val="-14"/>
                <w:sz w:val="22"/>
              </w:rPr>
              <w:t> </w:t>
            </w:r>
            <w:r>
              <w:rPr>
                <w:rFonts w:ascii="Arial"/>
                <w:sz w:val="22"/>
              </w:rPr>
              <w:t>pricing </w:t>
            </w:r>
            <w:r>
              <w:rPr>
                <w:rFonts w:ascii="Arial"/>
                <w:sz w:val="22"/>
              </w:rPr>
              <w:t>units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default" r:id="rId75"/>
          <w:footerReference w:type="even" r:id="rId76"/>
          <w:pgSz w:w="16840" w:h="11910" w:orient="landscape"/>
          <w:pgMar w:footer="1064" w:header="708" w:top="1260" w:bottom="1260" w:left="1200" w:right="1220"/>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 obtained to determine Competency of the student for each Performance</w:t>
      </w:r>
      <w:r>
        <w:rPr>
          <w:spacing w:val="-39"/>
        </w:rPr>
        <w:t> </w:t>
      </w:r>
      <w:r>
        <w:rPr/>
        <w:t>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16"/>
        <w:gridCol w:w="1428"/>
        <w:gridCol w:w="1416"/>
        <w:gridCol w:w="1419"/>
        <w:gridCol w:w="1308"/>
      </w:tblGrid>
      <w:tr>
        <w:trPr>
          <w:trHeight w:val="73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9"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2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0" w:right="168"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472"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Element 8: Maintain client</w:t>
            </w:r>
            <w:r>
              <w:rPr>
                <w:rFonts w:ascii="Arial"/>
                <w:b/>
                <w:spacing w:val="-8"/>
                <w:sz w:val="22"/>
              </w:rPr>
              <w:t> </w:t>
            </w:r>
            <w:r>
              <w:rPr>
                <w:rFonts w:ascii="Arial"/>
                <w:b/>
                <w:sz w:val="22"/>
              </w:rPr>
              <w:t>file</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Record and update needs and preferences of</w:t>
            </w:r>
            <w:r>
              <w:rPr>
                <w:rFonts w:ascii="Arial"/>
                <w:spacing w:val="-14"/>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0"/>
              <w:jc w:val="left"/>
              <w:rPr>
                <w:rFonts w:ascii="Arial" w:hAnsi="Arial" w:cs="Arial" w:eastAsia="Arial" w:hint="default"/>
                <w:sz w:val="22"/>
                <w:szCs w:val="22"/>
              </w:rPr>
            </w:pPr>
            <w:r>
              <w:rPr>
                <w:rFonts w:ascii="Arial"/>
                <w:sz w:val="22"/>
              </w:rPr>
              <w:t>Record itineraries and airfares</w:t>
            </w:r>
            <w:r>
              <w:rPr>
                <w:rFonts w:ascii="Arial"/>
                <w:spacing w:val="-9"/>
                <w:sz w:val="22"/>
              </w:rPr>
              <w:t> </w:t>
            </w:r>
            <w:r>
              <w:rPr>
                <w:rFonts w:ascii="Arial"/>
                <w:sz w:val="22"/>
              </w:rPr>
              <w:t>quoted</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Generate and issue documents to</w:t>
            </w:r>
            <w:r>
              <w:rPr>
                <w:rFonts w:ascii="Arial"/>
                <w:spacing w:val="-11"/>
                <w:sz w:val="22"/>
              </w:rPr>
              <w:t> </w:t>
            </w:r>
            <w:r>
              <w:rPr>
                <w:rFonts w:ascii="Arial"/>
                <w:sz w:val="22"/>
              </w:rPr>
              <w:t>clients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Record and process changes to</w:t>
            </w:r>
            <w:r>
              <w:rPr>
                <w:rFonts w:ascii="Arial"/>
                <w:spacing w:val="-5"/>
                <w:sz w:val="22"/>
              </w:rPr>
              <w:t> </w:t>
            </w:r>
            <w:r>
              <w:rPr>
                <w:rFonts w:ascii="Arial"/>
                <w:sz w:val="22"/>
              </w:rPr>
              <w:t>bookings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Record, up-date and receipt payments made by</w:t>
            </w:r>
            <w:r>
              <w:rPr>
                <w:rFonts w:ascii="Arial"/>
                <w:spacing w:val="-18"/>
                <w:sz w:val="22"/>
              </w:rPr>
              <w:t> </w:t>
            </w:r>
            <w:r>
              <w:rPr>
                <w:rFonts w:ascii="Arial"/>
                <w:sz w:val="22"/>
              </w:rPr>
              <w:t>client</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2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7285" w:type="dxa"/>
            <w:gridSpan w:val="4"/>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w:t>
            </w:r>
            <w:r>
              <w:rPr>
                <w:rFonts w:ascii="Arial"/>
                <w:sz w:val="22"/>
              </w:rPr>
            </w:r>
          </w:p>
        </w:tc>
        <w:tc>
          <w:tcPr>
            <w:tcW w:w="2727"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7285" w:type="dxa"/>
            <w:gridSpan w:val="4"/>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c>
          <w:tcPr>
            <w:tcW w:w="2727"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77"/>
          <w:footerReference w:type="default" r:id="rId78"/>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81"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82"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79"/>
      <w:footerReference w:type="even" r:id="rId80"/>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664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662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1.899994pt;margin-top:789.683167pt;width:9.050pt;height:11pt;mso-position-horizontal-relative:page;mso-position-vertical-relative:page;z-index:-1666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657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6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665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0.95pt;height:11pt;mso-position-horizontal-relative:page;mso-position-vertical-relative:page;z-index:-166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480"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6456"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64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360"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66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663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288"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6264"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62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168"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6144"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61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w:t>
                </w:r>
                <w:r>
                  <w:rPr/>
                  <w:fldChar w:fldCharType="end"/>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096"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660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660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w:t>
                </w:r>
                <w:r>
                  <w:rPr/>
                  <w:fldChar w:fldCharType="end"/>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602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6000"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5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5952"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65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65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5880"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5856"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658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580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80.95pt;height:31.95pt;mso-position-horizontal-relative:page;mso-position-vertical-relative:page;z-index:-1657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32pt;margin-top:543.083191pt;width:12.1pt;height:11pt;mso-position-horizontal-relative:page;mso-position-vertical-relative:page;z-index:-165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573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42.309998pt;margin-top:530.603149pt;width:181.2pt;height:31.95pt;mso-position-horizontal-relative:page;mso-position-vertical-relative:page;z-index:-165712"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165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80.95pt;height:11pt;mso-position-horizontal-relative:page;mso-position-vertical-relative:page;z-index:-165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554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552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65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54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5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654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540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53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65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532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530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89.683167pt;width:12.1pt;height:11pt;mso-position-horizontal-relative:page;mso-position-vertical-relative:page;z-index:-165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5160"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5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651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5088"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5064"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650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5016"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64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944"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920"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89.683167pt;width:12.1pt;height:11pt;mso-position-horizontal-relative:page;mso-position-vertical-relative:page;z-index:-164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487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648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80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77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647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45</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4632"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64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560"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536"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89.683167pt;width:12.1pt;height:11pt;mso-position-horizontal-relative:page;mso-position-vertical-relative:page;z-index:-1645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448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4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644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41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39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643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424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2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64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17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152"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90.5pt;margin-top:789.683167pt;width:12.1pt;height:11pt;mso-position-horizontal-relative:page;mso-position-vertical-relative:page;z-index:-164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6410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80.95pt;height:31.9pt;mso-position-horizontal-relative:page;mso-position-vertical-relative:page;z-index:-164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640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64032"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287.170013pt;margin-top:777.203125pt;width:181.25pt;height:31.9pt;mso-position-horizontal-relative:page;mso-position-vertical-relative:page;z-index:-164008" type="#_x0000_t202" filled="false" stroked="false">
          <v:textbox inset="0,0,0,0">
            <w:txbxContent>
              <w:p>
                <w:pPr>
                  <w:spacing w:line="204" w:lineRule="exact" w:before="0"/>
                  <w:ind w:left="235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639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0.95pt;height:11pt;mso-position-horizontal-relative:page;mso-position-vertical-relative:page;z-index:-163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3840"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2.669983pt;margin-top:530.603149pt;width:181.2pt;height:31.95pt;mso-position-horizontal-relative:page;mso-position-vertical-relative:page;z-index:-163816"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5.859985pt;margin-top:543.083191pt;width:12.1pt;height:11pt;mso-position-horizontal-relative:page;mso-position-vertical-relative:page;z-index:-163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69</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3672"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80.95pt;height:31.95pt;mso-position-horizontal-relative:page;mso-position-vertical-relative:page;z-index:-1636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636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70</w:t>
                </w:r>
                <w:r>
                  <w:rPr/>
                  <w:fldChar w:fldCharType="end"/>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3600"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2.669983pt;margin-top:530.603149pt;width:181.2pt;height:31.95pt;mso-position-horizontal-relative:page;mso-position-vertical-relative:page;z-index:-163576"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5.859985pt;margin-top:543.083191pt;width:12.1pt;height:11pt;mso-position-horizontal-relative:page;mso-position-vertical-relative:page;z-index:-163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3528"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42.669983pt;margin-top:530.603149pt;width:181.2pt;height:31.95pt;mso-position-horizontal-relative:page;mso-position-vertical-relative:page;z-index:-163504" type="#_x0000_t202" filled="false" stroked="false">
          <v:textbox inset="0,0,0,0">
            <w:txbxContent>
              <w:p>
                <w:pPr>
                  <w:spacing w:line="204" w:lineRule="exact" w:before="0"/>
                  <w:ind w:left="23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2201"/>
                  <w:jc w:val="left"/>
                  <w:rPr>
                    <w:rFonts w:ascii="Arial" w:hAnsi="Arial" w:cs="Arial" w:eastAsia="Arial" w:hint="default"/>
                    <w:sz w:val="18"/>
                    <w:szCs w:val="18"/>
                  </w:rPr>
                </w:pPr>
                <w:r>
                  <w:rPr>
                    <w:rFonts w:ascii="Arial"/>
                    <w:color w:val="45535F"/>
                    <w:sz w:val="18"/>
                  </w:rPr>
                  <w:t>Assessor Manual 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745.859985pt;margin-top:543.083191pt;width:12.1pt;height:11pt;mso-position-horizontal-relative:page;mso-position-vertical-relative:page;z-index:-1634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73</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63456"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80.95pt;height:31.95pt;mso-position-horizontal-relative:page;mso-position-vertical-relative:page;z-index:-163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Apply advanced airfare rules and</w:t>
                </w:r>
                <w:r>
                  <w:rPr>
                    <w:rFonts w:ascii="Arial"/>
                    <w:color w:val="45535F"/>
                    <w:spacing w:val="-19"/>
                    <w:sz w:val="18"/>
                  </w:rPr>
                  <w:t> </w:t>
                </w:r>
                <w:r>
                  <w:rPr>
                    <w:rFonts w:ascii="Arial"/>
                    <w:color w:val="45535F"/>
                    <w:sz w:val="18"/>
                  </w:rPr>
                  <w:t>procedures</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634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74</w:t>
                </w:r>
                <w:r>
                  <w:rPr/>
                  <w:fldChar w:fldCharType="end"/>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6744" coordorigin="1313,708" coordsize="9098,562">
          <v:group style="position:absolute;left:4242;top:708;width:6165;height:173" coordorigin="4242,708" coordsize="6165,173">
            <v:shape style="position:absolute;left:4242;top:708;width:6165;height:173" coordorigin="4242,708" coordsize="6165,173" path="m4242,881l10406,881,10406,708,4242,708,4242,881xe" filled="true" fillcolor="#45535f" stroked="false">
              <v:path arrowok="t"/>
              <v:fill type="solid"/>
            </v:shape>
          </v:group>
          <v:group style="position:absolute;left:4242;top:881;width:108;height:207" coordorigin="4242,881" coordsize="108,207">
            <v:shape style="position:absolute;left:4242;top:881;width:108;height:207" coordorigin="4242,881" coordsize="108,207" path="m4242,1087l4350,1087,4350,881,4242,881,4242,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4242;top:1087;width:6165;height:173" coordorigin="4242,1087" coordsize="6165,173">
            <v:shape style="position:absolute;left:4242;top:1087;width:6165;height:173" coordorigin="4242,1087" coordsize="6165,173" path="m4242,1260l10406,1260,10406,1087,4242,1087,4242,1260xe" filled="true" fillcolor="#45535f" stroked="false">
              <v:path arrowok="t"/>
              <v:fill type="solid"/>
            </v:shape>
          </v:group>
          <v:group style="position:absolute;left:4350;top:881;width:5949;height:207" coordorigin="4350,881" coordsize="5949,207">
            <v:shape style="position:absolute;left:4350;top:881;width:5949;height:207" coordorigin="4350,881" coordsize="5949,207" path="m4350,1087l10298,1087,10298,881,4350,881,4350,1087xe" filled="true" fillcolor="#45535f" stroked="false">
              <v:path arrowok="t"/>
              <v:fill type="solid"/>
            </v:shape>
          </v:group>
          <v:group style="position:absolute;left:1318;top:1265;width:2924;height:2" coordorigin="1318,1265" coordsize="2924,2">
            <v:shape style="position:absolute;left:1318;top:1265;width:2924;height:2" coordorigin="1318,1265" coordsize="2924,0" path="m1318,1265l4242,1265e" filled="false" stroked="true" strokeweight=".48pt" strokecolor="#45535f">
              <v:path arrowok="t"/>
            </v:shape>
          </v:group>
          <v:group style="position:absolute;left:4227;top:1265;width:10;height:2" coordorigin="4227,1265" coordsize="10,2">
            <v:shape style="position:absolute;left:4227;top:1265;width:10;height:2" coordorigin="4227,1265" coordsize="10,0" path="m4227,1265l4237,1265e" filled="false" stroked="true" strokeweight=".48pt" strokecolor="#45535f">
              <v:path arrowok="t"/>
            </v:shape>
          </v:group>
          <v:group style="position:absolute;left:4237;top:1265;width:6169;height:2" coordorigin="4237,1265" coordsize="6169,2">
            <v:shape style="position:absolute;left:4237;top:1265;width:6169;height:2" coordorigin="4237,1265" coordsize="6169,0" path="m4237,1265l10406,1265e" filled="false" stroked="true" strokeweight=".48pt" strokecolor="#45535f">
              <v:path arrowok="t"/>
            </v:shape>
          </v:group>
          <w10:wrap type="none"/>
        </v:group>
      </w:pict>
    </w:r>
    <w:r>
      <w:rPr/>
      <w:pict>
        <v:shape style="position:absolute;margin-left:230.770004pt;margin-top:44.027149pt;width:285.05pt;height:11pt;mso-position-horizontal-relative:page;mso-position-vertical-relative:page;z-index:-166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6696"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3;height:2" coordorigin="1318,1265" coordsize="6133,2">
            <v:shape style="position:absolute;left:1318;top:1265;width:6133;height:2" coordorigin="1318,1265" coordsize="6133,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1pt;height:11pt;mso-position-horizontal-relative:page;mso-position-vertical-relative:page;z-index:-1666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6408"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663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6216"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4" coordorigin="13214,1087" coordsize="2295,174">
            <v:shape style="position:absolute;left:13214;top:1087;width:2295;height:174" coordorigin="13214,1087" coordsize="2295,174"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200;top:1265;width:10;height:2" coordorigin="13200,1265" coordsize="10,2">
            <v:shape style="position:absolute;left:13200;top:1265;width:10;height:2" coordorigin="13200,1265" coordsize="10,0" path="m13200,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1661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5640" coordorigin="1313,708" coordsize="9098,562">
          <v:group style="position:absolute;left:8724;top:708;width:1683;height:173" coordorigin="8724,708" coordsize="1683,173">
            <v:shape style="position:absolute;left:8724;top:708;width:1683;height:173" coordorigin="8724,708" coordsize="1683,173" path="m8724,881l10406,881,10406,708,8724,708,8724,881xe" filled="true" fillcolor="#45535f" stroked="false">
              <v:path arrowok="t"/>
              <v:fill type="solid"/>
            </v:shape>
          </v:group>
          <v:group style="position:absolute;left:8724;top:881;width:108;height:207" coordorigin="8724,881" coordsize="108,207">
            <v:shape style="position:absolute;left:8724;top:881;width:108;height:207" coordorigin="8724,881" coordsize="108,207" path="m8724,1087l8832,1087,8832,881,8724,881,8724,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724;top:1087;width:1683;height:173" coordorigin="8724,1087" coordsize="1683,173">
            <v:shape style="position:absolute;left:8724;top:1087;width:1683;height:173" coordorigin="8724,1087" coordsize="1683,173" path="m8724,1260l10406,1260,10406,1087,8724,1087,8724,1260xe" filled="true" fillcolor="#45535f" stroked="false">
              <v:path arrowok="t"/>
              <v:fill type="solid"/>
            </v:shape>
          </v:group>
          <v:group style="position:absolute;left:8832;top:881;width:1467;height:207" coordorigin="8832,881" coordsize="1467,207">
            <v:shape style="position:absolute;left:8832;top:881;width:1467;height:207" coordorigin="8832,881" coordsize="1467,207" path="m8832,1087l10298,1087,10298,881,8832,881,8832,1087xe" filled="true" fillcolor="#45535f" stroked="false">
              <v:path arrowok="t"/>
              <v:fill type="solid"/>
            </v:shape>
          </v:group>
          <v:group style="position:absolute;left:1318;top:1265;width:7406;height:2" coordorigin="1318,1265" coordsize="7406,2">
            <v:shape style="position:absolute;left:1318;top:1265;width:7406;height:2" coordorigin="1318,1265" coordsize="7406,0" path="m1318,1265l8723,1265e" filled="false" stroked="true" strokeweight=".48pt" strokecolor="#45535f">
              <v:path arrowok="t"/>
            </v:shape>
          </v:group>
          <v:group style="position:absolute;left:8709;top:1265;width:10;height:2" coordorigin="8709,1265" coordsize="10,2">
            <v:shape style="position:absolute;left:8709;top:1265;width:10;height:2" coordorigin="8709,1265" coordsize="10,0" path="m8709,1265l8719,1265e" filled="false" stroked="true" strokeweight=".48pt" strokecolor="#45535f">
              <v:path arrowok="t"/>
            </v:shape>
          </v:group>
          <v:group style="position:absolute;left:8719;top:1265;width:1688;height:2" coordorigin="8719,1265" coordsize="1688,2">
            <v:shape style="position:absolute;left:8719;top:1265;width:1688;height:2" coordorigin="8719,1265" coordsize="1688,0" path="m8719,1265l10406,1265e" filled="false" stroked="true" strokeweight=".48pt" strokecolor="#45535f">
              <v:path arrowok="t"/>
            </v:shape>
          </v:group>
          <w10:wrap type="none"/>
        </v:group>
      </w:pict>
    </w:r>
    <w:r>
      <w:rPr/>
      <w:pict>
        <v:shape style="position:absolute;margin-left:455.820007pt;margin-top:44.027149pt;width:60.15pt;height:11pt;mso-position-horizontal-relative:page;mso-position-vertical-relative:page;z-index:-1656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5592"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1;height:173" coordorigin="1332,1087" coordsize="1721,173">
            <v:shape style="position:absolute;left:1332;top:1087;width:1721;height:173" coordorigin="1332,1087" coordsize="1721,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65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5256" coordorigin="1313,708" coordsize="9098,562">
          <v:group style="position:absolute;left:8413;top:708;width:1993;height:173" coordorigin="8413,708" coordsize="1993,173">
            <v:shape style="position:absolute;left:8413;top:708;width:1993;height:173" coordorigin="8413,708" coordsize="1993,173" path="m8413,881l10406,881,10406,708,8413,708,8413,881xe" filled="true" fillcolor="#45535f" stroked="false">
              <v:path arrowok="t"/>
              <v:fill type="solid"/>
            </v:shape>
          </v:group>
          <v:group style="position:absolute;left:8413;top:881;width:108;height:207" coordorigin="8413,881" coordsize="108,207">
            <v:shape style="position:absolute;left:8413;top:881;width:108;height:207" coordorigin="8413,881" coordsize="108,207" path="m8413,1087l8521,1087,8521,881,8413,881,841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413;top:1087;width:1993;height:173" coordorigin="8413,1087" coordsize="1993,173">
            <v:shape style="position:absolute;left:8413;top:1087;width:1993;height:173" coordorigin="8413,1087" coordsize="1993,173" path="m8413,1260l10406,1260,10406,1087,8413,1087,8413,1260xe" filled="true" fillcolor="#45535f" stroked="false">
              <v:path arrowok="t"/>
              <v:fill type="solid"/>
            </v:shape>
          </v:group>
          <v:group style="position:absolute;left:8521;top:881;width:1777;height:207" coordorigin="8521,881" coordsize="1777,207">
            <v:shape style="position:absolute;left:8521;top:881;width:1777;height:207" coordorigin="8521,881" coordsize="1777,207" path="m8521,1087l10298,1087,10298,881,8521,881,8521,1087xe" filled="true" fillcolor="#45535f" stroked="false">
              <v:path arrowok="t"/>
              <v:fill type="solid"/>
            </v:shape>
          </v:group>
          <v:group style="position:absolute;left:1318;top:1265;width:7096;height:2" coordorigin="1318,1265" coordsize="7096,2">
            <v:shape style="position:absolute;left:1318;top:1265;width:7096;height:2" coordorigin="1318,1265" coordsize="7096,0" path="m1318,1265l8413,1265e" filled="false" stroked="true" strokeweight=".48pt" strokecolor="#45535f">
              <v:path arrowok="t"/>
            </v:shape>
          </v:group>
          <v:group style="position:absolute;left:8399;top:1265;width:10;height:2" coordorigin="8399,1265" coordsize="10,2">
            <v:shape style="position:absolute;left:8399;top:1265;width:10;height:2" coordorigin="8399,1265" coordsize="10,0" path="m8399,1265l8409,1265e" filled="false" stroked="true" strokeweight=".48pt" strokecolor="#45535f">
              <v:path arrowok="t"/>
            </v:shape>
          </v:group>
          <v:group style="position:absolute;left:8409;top:1265;width:1998;height:2" coordorigin="8409,1265" coordsize="1998,2">
            <v:shape style="position:absolute;left:8409;top:1265;width:1998;height:2" coordorigin="8409,1265" coordsize="1998,0" path="m8409,1265l10406,1265e" filled="false" stroked="true" strokeweight=".48pt" strokecolor="#45535f">
              <v:path arrowok="t"/>
            </v:shape>
          </v:group>
          <w10:wrap type="none"/>
        </v:group>
      </w:pict>
    </w:r>
    <w:r>
      <w:rPr/>
      <w:pict>
        <v:shape style="position:absolute;margin-left:444.420013pt;margin-top:44.027149pt;width:71.55pt;height:11pt;mso-position-horizontal-relative:page;mso-position-vertical-relative:page;z-index:-165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5208"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8;height:173" coordorigin="1332,1087" coordsize="1978,173">
            <v:shape style="position:absolute;left:1332;top:1087;width:1978;height:173" coordorigin="1332,1087" coordsize="1978,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2;height:2" coordorigin="1318,1265" coordsize="1992,2">
            <v:shape style="position:absolute;left:1318;top:1265;width:1992;height:2" coordorigin="1318,1265" coordsize="1992,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65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4728" coordorigin="1313,708" coordsize="9098,562">
          <v:group style="position:absolute;left:7561;top:708;width:2845;height:173" coordorigin="7561,708" coordsize="2845,173">
            <v:shape style="position:absolute;left:7561;top:708;width:2845;height:173" coordorigin="7561,708" coordsize="2845,173" path="m7561,881l10406,881,10406,708,7561,708,7561,881xe" filled="true" fillcolor="#45535f" stroked="false">
              <v:path arrowok="t"/>
              <v:fill type="solid"/>
            </v:shape>
          </v:group>
          <v:group style="position:absolute;left:7561;top:881;width:108;height:207" coordorigin="7561,881" coordsize="108,207">
            <v:shape style="position:absolute;left:7561;top:881;width:108;height:207" coordorigin="7561,881" coordsize="108,207" path="m7561,1087l7669,1087,7669,881,7561,881,7561,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561;top:1087;width:2845;height:173" coordorigin="7561,1087" coordsize="2845,173">
            <v:shape style="position:absolute;left:7561;top:1087;width:2845;height:173" coordorigin="7561,1087" coordsize="2845,173" path="m7561,1260l10406,1260,10406,1087,7561,1087,7561,1260xe" filled="true" fillcolor="#45535f" stroked="false">
              <v:path arrowok="t"/>
              <v:fill type="solid"/>
            </v:shape>
          </v:group>
          <v:group style="position:absolute;left:7669;top:881;width:2629;height:207" coordorigin="7669,881" coordsize="2629,207">
            <v:shape style="position:absolute;left:7669;top:881;width:2629;height:207" coordorigin="7669,881" coordsize="2629,207" path="m7669,1087l10298,1087,10298,881,7669,881,7669,1087xe" filled="true" fillcolor="#45535f" stroked="false">
              <v:path arrowok="t"/>
              <v:fill type="solid"/>
            </v:shape>
          </v:group>
          <v:group style="position:absolute;left:1318;top:1265;width:6244;height:2" coordorigin="1318,1265" coordsize="6244,2">
            <v:shape style="position:absolute;left:1318;top:1265;width:6244;height:2" coordorigin="1318,1265" coordsize="6244,0" path="m1318,1265l7561,1265e" filled="false" stroked="true" strokeweight=".48pt" strokecolor="#45535f">
              <v:path arrowok="t"/>
            </v:shape>
          </v:group>
          <v:group style="position:absolute;left:7547;top:1265;width:10;height:2" coordorigin="7547,1265" coordsize="10,2">
            <v:shape style="position:absolute;left:7547;top:1265;width:10;height:2" coordorigin="7547,1265" coordsize="10,0" path="m7547,1265l7557,1265e" filled="false" stroked="true" strokeweight=".48pt" strokecolor="#45535f">
              <v:path arrowok="t"/>
            </v:shape>
          </v:group>
          <v:group style="position:absolute;left:7557;top:1265;width:2850;height:2" coordorigin="7557,1265" coordsize="2850,2">
            <v:shape style="position:absolute;left:7557;top:1265;width:2850;height:2" coordorigin="7557,1265" coordsize="2850,0" path="m7557,1265l10406,1265e" filled="false" stroked="true" strokeweight=".48pt" strokecolor="#45535f">
              <v:path arrowok="t"/>
            </v:shape>
          </v:group>
          <w10:wrap type="none"/>
        </v:group>
      </w:pict>
    </w:r>
    <w:r>
      <w:rPr/>
      <w:pict>
        <v:shape style="position:absolute;margin-left:399.269989pt;margin-top:44.027149pt;width:116.7pt;height:11pt;mso-position-horizontal-relative:page;mso-position-vertical-relative:page;z-index:-164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6"/>
                    <w:sz w:val="18"/>
                  </w:rPr>
                  <w:t> </w:t>
                </w:r>
                <w:r>
                  <w:rPr>
                    <w:rFonts w:ascii="Arial"/>
                    <w:color w:val="FFFFFF"/>
                    <w:sz w:val="18"/>
                  </w:rPr>
                  <w:t>questions</w:t>
                </w:r>
                <w:r>
                  <w:rPr>
                    <w:rFonts w:ascii="Arial"/>
                    <w:sz w:val="18"/>
                  </w:rPr>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4680"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0;height:2" coordorigin="1318,1265" coordsize="2840,2">
            <v:shape style="position:absolute;left:1318;top:1265;width:2840;height:2" coordorigin="1318,1265" coordsize="2840,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64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4344" coordorigin="1313,708" coordsize="9098,562">
          <v:group style="position:absolute;left:8130;top:708;width:2276;height:173" coordorigin="8130,708" coordsize="2276,173">
            <v:shape style="position:absolute;left:8130;top:708;width:2276;height:173" coordorigin="8130,708" coordsize="2276,173" path="m8130,881l10406,881,10406,708,8130,708,8130,881xe" filled="true" fillcolor="#45535f" stroked="false">
              <v:path arrowok="t"/>
              <v:fill type="solid"/>
            </v:shape>
          </v:group>
          <v:group style="position:absolute;left:8130;top:881;width:108;height:207" coordorigin="8130,881" coordsize="108,207">
            <v:shape style="position:absolute;left:8130;top:881;width:108;height:207" coordorigin="8130,881" coordsize="108,207" path="m8130,1087l8238,1087,8238,881,8130,881,813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130;top:1087;width:2276;height:173" coordorigin="8130,1087" coordsize="2276,173">
            <v:shape style="position:absolute;left:8130;top:1087;width:2276;height:173" coordorigin="8130,1087" coordsize="2276,173" path="m8130,1260l10406,1260,10406,1087,8130,1087,8130,1260xe" filled="true" fillcolor="#45535f" stroked="false">
              <v:path arrowok="t"/>
              <v:fill type="solid"/>
            </v:shape>
          </v:group>
          <v:group style="position:absolute;left:8238;top:881;width:2060;height:207" coordorigin="8238,881" coordsize="2060,207">
            <v:shape style="position:absolute;left:8238;top:881;width:2060;height:207" coordorigin="8238,881" coordsize="2060,207" path="m8238,1087l10298,1087,10298,881,8238,881,8238,1087xe" filled="true" fillcolor="#45535f" stroked="false">
              <v:path arrowok="t"/>
              <v:fill type="solid"/>
            </v:shape>
          </v:group>
          <v:group style="position:absolute;left:1318;top:1265;width:6813;height:2" coordorigin="1318,1265" coordsize="6813,2">
            <v:shape style="position:absolute;left:1318;top:1265;width:6813;height:2" coordorigin="1318,1265" coordsize="6813,0" path="m1318,1265l8130,1265e" filled="false" stroked="true" strokeweight=".48pt" strokecolor="#45535f">
              <v:path arrowok="t"/>
            </v:shape>
          </v:group>
          <v:group style="position:absolute;left:8116;top:1265;width:10;height:2" coordorigin="8116,1265" coordsize="10,2">
            <v:shape style="position:absolute;left:8116;top:1265;width:10;height:2" coordorigin="8116,1265" coordsize="10,0" path="m8116,1265l8125,1265e" filled="false" stroked="true" strokeweight=".48pt" strokecolor="#45535f">
              <v:path arrowok="t"/>
            </v:shape>
          </v:group>
          <v:group style="position:absolute;left:8125;top:1265;width:2281;height:2" coordorigin="8125,1265" coordsize="2281,2">
            <v:shape style="position:absolute;left:8125;top:1265;width:2281;height:2" coordorigin="8125,1265" coordsize="2281,0" path="m8125,1265l10406,1265e" filled="false" stroked="true" strokeweight=".48pt" strokecolor="#45535f">
              <v:path arrowok="t"/>
            </v:shape>
          </v:group>
          <w10:wrap type="none"/>
        </v:group>
      </w:pict>
    </w:r>
    <w:r>
      <w:rPr/>
      <w:pict>
        <v:shape style="position:absolute;margin-left:428.309998pt;margin-top:44.027149pt;width:87.65pt;height:11pt;mso-position-horizontal-relative:page;mso-position-vertical-relative:page;z-index:-164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429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64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3960" coordorigin="1313,708" coordsize="9098,562">
          <v:group style="position:absolute;left:8130;top:708;width:2276;height:173" coordorigin="8130,708" coordsize="2276,173">
            <v:shape style="position:absolute;left:8130;top:708;width:2276;height:173" coordorigin="8130,708" coordsize="2276,173" path="m8130,881l10406,881,10406,708,8130,708,8130,881xe" filled="true" fillcolor="#45535f" stroked="false">
              <v:path arrowok="t"/>
              <v:fill type="solid"/>
            </v:shape>
          </v:group>
          <v:group style="position:absolute;left:8130;top:881;width:108;height:207" coordorigin="8130,881" coordsize="108,207">
            <v:shape style="position:absolute;left:8130;top:881;width:108;height:207" coordorigin="8130,881" coordsize="108,207" path="m8130,1087l8238,1087,8238,881,8130,881,813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130;top:1087;width:2276;height:173" coordorigin="8130,1087" coordsize="2276,173">
            <v:shape style="position:absolute;left:8130;top:1087;width:2276;height:173" coordorigin="8130,1087" coordsize="2276,173" path="m8130,1260l10406,1260,10406,1087,8130,1087,8130,1260xe" filled="true" fillcolor="#45535f" stroked="false">
              <v:path arrowok="t"/>
              <v:fill type="solid"/>
            </v:shape>
          </v:group>
          <v:group style="position:absolute;left:8238;top:881;width:2060;height:207" coordorigin="8238,881" coordsize="2060,207">
            <v:shape style="position:absolute;left:8238;top:881;width:2060;height:207" coordorigin="8238,881" coordsize="2060,207" path="m8238,1087l10298,1087,10298,881,8238,881,8238,1087xe" filled="true" fillcolor="#45535f" stroked="false">
              <v:path arrowok="t"/>
              <v:fill type="solid"/>
            </v:shape>
          </v:group>
          <v:group style="position:absolute;left:1318;top:1265;width:6813;height:2" coordorigin="1318,1265" coordsize="6813,2">
            <v:shape style="position:absolute;left:1318;top:1265;width:6813;height:2" coordorigin="1318,1265" coordsize="6813,0" path="m1318,1265l8130,1265e" filled="false" stroked="true" strokeweight=".48pt" strokecolor="#45535f">
              <v:path arrowok="t"/>
            </v:shape>
          </v:group>
          <v:group style="position:absolute;left:8116;top:1265;width:10;height:2" coordorigin="8116,1265" coordsize="10,2">
            <v:shape style="position:absolute;left:8116;top:1265;width:10;height:2" coordorigin="8116,1265" coordsize="10,0" path="m8116,1265l8125,1265e" filled="false" stroked="true" strokeweight=".48pt" strokecolor="#45535f">
              <v:path arrowok="t"/>
            </v:shape>
          </v:group>
          <v:group style="position:absolute;left:8125;top:1265;width:2281;height:2" coordorigin="8125,1265" coordsize="2281,2">
            <v:shape style="position:absolute;left:8125;top:1265;width:2281;height:2" coordorigin="8125,1265" coordsize="2281,0" path="m8125,1265l10406,1265e" filled="false" stroked="true" strokeweight=".48pt" strokecolor="#45535f">
              <v:path arrowok="t"/>
            </v:shape>
          </v:group>
          <w10:wrap type="none"/>
        </v:group>
      </w:pict>
    </w:r>
    <w:r>
      <w:rPr/>
      <w:pict>
        <v:shape style="position:absolute;margin-left:428.790009pt;margin-top:44.027149pt;width:87.2pt;height:11pt;mso-position-horizontal-relative:page;mso-position-vertical-relative:page;z-index:-1639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63912"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63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3768"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4" coordorigin="12693,1087" coordsize="2816,174">
            <v:shape style="position:absolute;left:12693;top:1087;width:2816;height:174" coordorigin="12693,1087" coordsize="2816,174"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40002pt;margin-top:44.027176pt;width:117.2pt;height:11pt;mso-position-horizontal-relative:page;mso-position-vertical-relative:page;z-index:-163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63720"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4" coordorigin="1332,1087" coordsize="2830,174">
            <v:shape style="position:absolute;left:1332;top:1087;width:2830;height:174" coordorigin="1332,1087" coordsize="2830,174"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63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1"/>
      <w:numFmt w:val="decimal"/>
      <w:lvlText w:val="%1."/>
      <w:lvlJc w:val="left"/>
      <w:pPr>
        <w:ind w:left="468" w:hanging="365"/>
        <w:jc w:val="left"/>
      </w:pPr>
      <w:rPr>
        <w:rFonts w:hint="default" w:ascii="Arial" w:hAnsi="Arial" w:eastAsia="Arial"/>
        <w:spacing w:val="-1"/>
        <w:w w:val="100"/>
        <w:sz w:val="22"/>
        <w:szCs w:val="22"/>
      </w:rPr>
    </w:lvl>
    <w:lvl w:ilvl="1">
      <w:start w:val="1"/>
      <w:numFmt w:val="lowerLetter"/>
      <w:lvlText w:val="%2)"/>
      <w:lvlJc w:val="left"/>
      <w:pPr>
        <w:ind w:left="904" w:hanging="437"/>
        <w:jc w:val="left"/>
      </w:pPr>
      <w:rPr>
        <w:rFonts w:hint="default" w:ascii="Arial" w:hAnsi="Arial" w:eastAsia="Arial"/>
        <w:spacing w:val="-1"/>
        <w:w w:val="100"/>
        <w:sz w:val="22"/>
        <w:szCs w:val="22"/>
      </w:rPr>
    </w:lvl>
    <w:lvl w:ilvl="2">
      <w:start w:val="1"/>
      <w:numFmt w:val="bullet"/>
      <w:lvlText w:val="•"/>
      <w:lvlJc w:val="left"/>
      <w:pPr>
        <w:ind w:left="1516" w:hanging="437"/>
      </w:pPr>
      <w:rPr>
        <w:rFonts w:hint="default"/>
      </w:rPr>
    </w:lvl>
    <w:lvl w:ilvl="3">
      <w:start w:val="1"/>
      <w:numFmt w:val="bullet"/>
      <w:lvlText w:val="•"/>
      <w:lvlJc w:val="left"/>
      <w:pPr>
        <w:ind w:left="2133" w:hanging="437"/>
      </w:pPr>
      <w:rPr>
        <w:rFonts w:hint="default"/>
      </w:rPr>
    </w:lvl>
    <w:lvl w:ilvl="4">
      <w:start w:val="1"/>
      <w:numFmt w:val="bullet"/>
      <w:lvlText w:val="•"/>
      <w:lvlJc w:val="left"/>
      <w:pPr>
        <w:ind w:left="2749" w:hanging="437"/>
      </w:pPr>
      <w:rPr>
        <w:rFonts w:hint="default"/>
      </w:rPr>
    </w:lvl>
    <w:lvl w:ilvl="5">
      <w:start w:val="1"/>
      <w:numFmt w:val="bullet"/>
      <w:lvlText w:val="•"/>
      <w:lvlJc w:val="left"/>
      <w:pPr>
        <w:ind w:left="3366" w:hanging="437"/>
      </w:pPr>
      <w:rPr>
        <w:rFonts w:hint="default"/>
      </w:rPr>
    </w:lvl>
    <w:lvl w:ilvl="6">
      <w:start w:val="1"/>
      <w:numFmt w:val="bullet"/>
      <w:lvlText w:val="•"/>
      <w:lvlJc w:val="left"/>
      <w:pPr>
        <w:ind w:left="3983" w:hanging="437"/>
      </w:pPr>
      <w:rPr>
        <w:rFonts w:hint="default"/>
      </w:rPr>
    </w:lvl>
    <w:lvl w:ilvl="7">
      <w:start w:val="1"/>
      <w:numFmt w:val="bullet"/>
      <w:lvlText w:val="•"/>
      <w:lvlJc w:val="left"/>
      <w:pPr>
        <w:ind w:left="4599" w:hanging="437"/>
      </w:pPr>
      <w:rPr>
        <w:rFonts w:hint="default"/>
      </w:rPr>
    </w:lvl>
    <w:lvl w:ilvl="8">
      <w:start w:val="1"/>
      <w:numFmt w:val="bullet"/>
      <w:lvlText w:val="•"/>
      <w:lvlJc w:val="left"/>
      <w:pPr>
        <w:ind w:left="5216" w:hanging="437"/>
      </w:pPr>
      <w:rPr>
        <w:rFonts w:hint="default"/>
      </w:rPr>
    </w:lvl>
  </w:abstractNum>
  <w:abstractNum w:abstractNumId="41">
    <w:multiLevelType w:val="hybridMultilevel"/>
    <w:lvl w:ilvl="0">
      <w:start w:val="1"/>
      <w:numFmt w:val="decimal"/>
      <w:lvlText w:val="%1."/>
      <w:lvlJc w:val="left"/>
      <w:pPr>
        <w:ind w:left="468" w:hanging="365"/>
        <w:jc w:val="left"/>
      </w:pPr>
      <w:rPr>
        <w:rFonts w:hint="default" w:ascii="Arial" w:hAnsi="Arial" w:eastAsia="Arial"/>
        <w:spacing w:val="-1"/>
        <w:w w:val="100"/>
        <w:sz w:val="22"/>
        <w:szCs w:val="22"/>
      </w:rPr>
    </w:lvl>
    <w:lvl w:ilvl="1">
      <w:start w:val="1"/>
      <w:numFmt w:val="lowerLetter"/>
      <w:lvlText w:val="%2)"/>
      <w:lvlJc w:val="left"/>
      <w:pPr>
        <w:ind w:left="816"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6"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7" w:hanging="356"/>
      </w:pPr>
      <w:rPr>
        <w:rFonts w:hint="default"/>
      </w:rPr>
    </w:lvl>
    <w:lvl w:ilvl="7">
      <w:start w:val="1"/>
      <w:numFmt w:val="bullet"/>
      <w:lvlText w:val="•"/>
      <w:lvlJc w:val="left"/>
      <w:pPr>
        <w:ind w:left="4573" w:hanging="356"/>
      </w:pPr>
      <w:rPr>
        <w:rFonts w:hint="default"/>
      </w:rPr>
    </w:lvl>
    <w:lvl w:ilvl="8">
      <w:start w:val="1"/>
      <w:numFmt w:val="bullet"/>
      <w:lvlText w:val="•"/>
      <w:lvlJc w:val="left"/>
      <w:pPr>
        <w:ind w:left="5198" w:hanging="356"/>
      </w:pPr>
      <w:rPr>
        <w:rFonts w:hint="default"/>
      </w:rPr>
    </w:lvl>
  </w:abstractNum>
  <w:abstractNum w:abstractNumId="40">
    <w:multiLevelType w:val="hybridMultilevel"/>
    <w:lvl w:ilvl="0">
      <w:start w:val="50"/>
      <w:numFmt w:val="decimal"/>
      <w:lvlText w:val="%1."/>
      <w:lvlJc w:val="left"/>
      <w:pPr>
        <w:ind w:left="806" w:hanging="567"/>
        <w:jc w:val="left"/>
      </w:pPr>
      <w:rPr>
        <w:rFonts w:hint="default" w:ascii="Arial" w:hAnsi="Arial" w:eastAsia="Arial"/>
        <w:b/>
        <w:bCs/>
        <w:spacing w:val="-1"/>
        <w:w w:val="100"/>
        <w:sz w:val="22"/>
        <w:szCs w:val="22"/>
      </w:rPr>
    </w:lvl>
    <w:lvl w:ilvl="1">
      <w:start w:val="1"/>
      <w:numFmt w:val="bullet"/>
      <w:lvlText w:val=""/>
      <w:lvlJc w:val="left"/>
      <w:pPr>
        <w:ind w:left="1164" w:hanging="358"/>
      </w:pPr>
      <w:rPr>
        <w:rFonts w:hint="default" w:ascii="Symbol" w:hAnsi="Symbol" w:eastAsia="Symbol"/>
        <w:w w:val="100"/>
        <w:sz w:val="22"/>
        <w:szCs w:val="22"/>
      </w:rPr>
    </w:lvl>
    <w:lvl w:ilvl="2">
      <w:start w:val="1"/>
      <w:numFmt w:val="bullet"/>
      <w:lvlText w:val="•"/>
      <w:lvlJc w:val="left"/>
      <w:pPr>
        <w:ind w:left="2067" w:hanging="358"/>
      </w:pPr>
      <w:rPr>
        <w:rFonts w:hint="default"/>
      </w:rPr>
    </w:lvl>
    <w:lvl w:ilvl="3">
      <w:start w:val="1"/>
      <w:numFmt w:val="bullet"/>
      <w:lvlText w:val="•"/>
      <w:lvlJc w:val="left"/>
      <w:pPr>
        <w:ind w:left="2974" w:hanging="358"/>
      </w:pPr>
      <w:rPr>
        <w:rFonts w:hint="default"/>
      </w:rPr>
    </w:lvl>
    <w:lvl w:ilvl="4">
      <w:start w:val="1"/>
      <w:numFmt w:val="bullet"/>
      <w:lvlText w:val="•"/>
      <w:lvlJc w:val="left"/>
      <w:pPr>
        <w:ind w:left="3882" w:hanging="358"/>
      </w:pPr>
      <w:rPr>
        <w:rFonts w:hint="default"/>
      </w:rPr>
    </w:lvl>
    <w:lvl w:ilvl="5">
      <w:start w:val="1"/>
      <w:numFmt w:val="bullet"/>
      <w:lvlText w:val="•"/>
      <w:lvlJc w:val="left"/>
      <w:pPr>
        <w:ind w:left="4789" w:hanging="358"/>
      </w:pPr>
      <w:rPr>
        <w:rFonts w:hint="default"/>
      </w:rPr>
    </w:lvl>
    <w:lvl w:ilvl="6">
      <w:start w:val="1"/>
      <w:numFmt w:val="bullet"/>
      <w:lvlText w:val="•"/>
      <w:lvlJc w:val="left"/>
      <w:pPr>
        <w:ind w:left="5696" w:hanging="358"/>
      </w:pPr>
      <w:rPr>
        <w:rFonts w:hint="default"/>
      </w:rPr>
    </w:lvl>
    <w:lvl w:ilvl="7">
      <w:start w:val="1"/>
      <w:numFmt w:val="bullet"/>
      <w:lvlText w:val="•"/>
      <w:lvlJc w:val="left"/>
      <w:pPr>
        <w:ind w:left="6604" w:hanging="358"/>
      </w:pPr>
      <w:rPr>
        <w:rFonts w:hint="default"/>
      </w:rPr>
    </w:lvl>
    <w:lvl w:ilvl="8">
      <w:start w:val="1"/>
      <w:numFmt w:val="bullet"/>
      <w:lvlText w:val="•"/>
      <w:lvlJc w:val="left"/>
      <w:pPr>
        <w:ind w:left="7511" w:hanging="358"/>
      </w:pPr>
      <w:rPr>
        <w:rFonts w:hint="default"/>
      </w:rPr>
    </w:lvl>
  </w:abstractNum>
  <w:abstractNum w:abstractNumId="39">
    <w:multiLevelType w:val="hybridMultilevel"/>
    <w:lvl w:ilvl="0">
      <w:start w:val="1"/>
      <w:numFmt w:val="decimal"/>
      <w:lvlText w:val="%1."/>
      <w:lvlJc w:val="left"/>
      <w:pPr>
        <w:ind w:left="806" w:hanging="567"/>
        <w:jc w:val="left"/>
      </w:pPr>
      <w:rPr>
        <w:rFonts w:hint="default" w:ascii="Arial" w:hAnsi="Arial" w:eastAsia="Arial"/>
        <w:b/>
        <w:bCs/>
        <w:spacing w:val="-1"/>
        <w:w w:val="100"/>
        <w:sz w:val="22"/>
        <w:szCs w:val="22"/>
      </w:rPr>
    </w:lvl>
    <w:lvl w:ilvl="1">
      <w:start w:val="1"/>
      <w:numFmt w:val="bullet"/>
      <w:lvlText w:val=""/>
      <w:lvlJc w:val="left"/>
      <w:pPr>
        <w:ind w:left="1164" w:hanging="358"/>
      </w:pPr>
      <w:rPr>
        <w:rFonts w:hint="default" w:ascii="Symbol" w:hAnsi="Symbol" w:eastAsia="Symbol"/>
        <w:w w:val="100"/>
        <w:sz w:val="22"/>
        <w:szCs w:val="22"/>
      </w:rPr>
    </w:lvl>
    <w:lvl w:ilvl="2">
      <w:start w:val="1"/>
      <w:numFmt w:val="bullet"/>
      <w:lvlText w:val="•"/>
      <w:lvlJc w:val="left"/>
      <w:pPr>
        <w:ind w:left="2067" w:hanging="358"/>
      </w:pPr>
      <w:rPr>
        <w:rFonts w:hint="default"/>
      </w:rPr>
    </w:lvl>
    <w:lvl w:ilvl="3">
      <w:start w:val="1"/>
      <w:numFmt w:val="bullet"/>
      <w:lvlText w:val="•"/>
      <w:lvlJc w:val="left"/>
      <w:pPr>
        <w:ind w:left="2974" w:hanging="358"/>
      </w:pPr>
      <w:rPr>
        <w:rFonts w:hint="default"/>
      </w:rPr>
    </w:lvl>
    <w:lvl w:ilvl="4">
      <w:start w:val="1"/>
      <w:numFmt w:val="bullet"/>
      <w:lvlText w:val="•"/>
      <w:lvlJc w:val="left"/>
      <w:pPr>
        <w:ind w:left="3882" w:hanging="358"/>
      </w:pPr>
      <w:rPr>
        <w:rFonts w:hint="default"/>
      </w:rPr>
    </w:lvl>
    <w:lvl w:ilvl="5">
      <w:start w:val="1"/>
      <w:numFmt w:val="bullet"/>
      <w:lvlText w:val="•"/>
      <w:lvlJc w:val="left"/>
      <w:pPr>
        <w:ind w:left="4789" w:hanging="358"/>
      </w:pPr>
      <w:rPr>
        <w:rFonts w:hint="default"/>
      </w:rPr>
    </w:lvl>
    <w:lvl w:ilvl="6">
      <w:start w:val="1"/>
      <w:numFmt w:val="bullet"/>
      <w:lvlText w:val="•"/>
      <w:lvlJc w:val="left"/>
      <w:pPr>
        <w:ind w:left="5696" w:hanging="358"/>
      </w:pPr>
      <w:rPr>
        <w:rFonts w:hint="default"/>
      </w:rPr>
    </w:lvl>
    <w:lvl w:ilvl="7">
      <w:start w:val="1"/>
      <w:numFmt w:val="bullet"/>
      <w:lvlText w:val="•"/>
      <w:lvlJc w:val="left"/>
      <w:pPr>
        <w:ind w:left="6604" w:hanging="358"/>
      </w:pPr>
      <w:rPr>
        <w:rFonts w:hint="default"/>
      </w:rPr>
    </w:lvl>
    <w:lvl w:ilvl="8">
      <w:start w:val="1"/>
      <w:numFmt w:val="bullet"/>
      <w:lvlText w:val="•"/>
      <w:lvlJc w:val="left"/>
      <w:pPr>
        <w:ind w:left="7511" w:hanging="358"/>
      </w:pPr>
      <w:rPr>
        <w:rFonts w:hint="default"/>
      </w:rPr>
    </w:lvl>
  </w:abstractNum>
  <w:abstractNum w:abstractNumId="38">
    <w:multiLevelType w:val="hybridMultilevel"/>
    <w:lvl w:ilvl="0">
      <w:start w:val="1"/>
      <w:numFmt w:val="decimal"/>
      <w:lvlText w:val="%1."/>
      <w:lvlJc w:val="left"/>
      <w:pPr>
        <w:ind w:left="751" w:hanging="512"/>
        <w:jc w:val="left"/>
      </w:pPr>
      <w:rPr>
        <w:rFonts w:hint="default" w:ascii="Arial" w:hAnsi="Arial" w:eastAsia="Arial"/>
        <w:spacing w:val="-1"/>
        <w:w w:val="100"/>
        <w:sz w:val="22"/>
        <w:szCs w:val="22"/>
      </w:rPr>
    </w:lvl>
    <w:lvl w:ilvl="1">
      <w:start w:val="1"/>
      <w:numFmt w:val="bullet"/>
      <w:lvlText w:val=""/>
      <w:lvlJc w:val="left"/>
      <w:pPr>
        <w:ind w:left="1106" w:hanging="356"/>
      </w:pPr>
      <w:rPr>
        <w:rFonts w:hint="default" w:ascii="Symbol" w:hAnsi="Symbol" w:eastAsia="Symbol"/>
        <w:w w:val="100"/>
        <w:sz w:val="22"/>
        <w:szCs w:val="22"/>
      </w:rPr>
    </w:lvl>
    <w:lvl w:ilvl="2">
      <w:start w:val="1"/>
      <w:numFmt w:val="bullet"/>
      <w:lvlText w:val="•"/>
      <w:lvlJc w:val="left"/>
      <w:pPr>
        <w:ind w:left="1160" w:hanging="356"/>
      </w:pPr>
      <w:rPr>
        <w:rFonts w:hint="default"/>
      </w:rPr>
    </w:lvl>
    <w:lvl w:ilvl="3">
      <w:start w:val="1"/>
      <w:numFmt w:val="bullet"/>
      <w:lvlText w:val="•"/>
      <w:lvlJc w:val="left"/>
      <w:pPr>
        <w:ind w:left="2180" w:hanging="356"/>
      </w:pPr>
      <w:rPr>
        <w:rFonts w:hint="default"/>
      </w:rPr>
    </w:lvl>
    <w:lvl w:ilvl="4">
      <w:start w:val="1"/>
      <w:numFmt w:val="bullet"/>
      <w:lvlText w:val="•"/>
      <w:lvlJc w:val="left"/>
      <w:pPr>
        <w:ind w:left="3201" w:hanging="356"/>
      </w:pPr>
      <w:rPr>
        <w:rFonts w:hint="default"/>
      </w:rPr>
    </w:lvl>
    <w:lvl w:ilvl="5">
      <w:start w:val="1"/>
      <w:numFmt w:val="bullet"/>
      <w:lvlText w:val="•"/>
      <w:lvlJc w:val="left"/>
      <w:pPr>
        <w:ind w:left="4222" w:hanging="356"/>
      </w:pPr>
      <w:rPr>
        <w:rFonts w:hint="default"/>
      </w:rPr>
    </w:lvl>
    <w:lvl w:ilvl="6">
      <w:start w:val="1"/>
      <w:numFmt w:val="bullet"/>
      <w:lvlText w:val="•"/>
      <w:lvlJc w:val="left"/>
      <w:pPr>
        <w:ind w:left="5243" w:hanging="356"/>
      </w:pPr>
      <w:rPr>
        <w:rFonts w:hint="default"/>
      </w:rPr>
    </w:lvl>
    <w:lvl w:ilvl="7">
      <w:start w:val="1"/>
      <w:numFmt w:val="bullet"/>
      <w:lvlText w:val="•"/>
      <w:lvlJc w:val="left"/>
      <w:pPr>
        <w:ind w:left="6264" w:hanging="356"/>
      </w:pPr>
      <w:rPr>
        <w:rFonts w:hint="default"/>
      </w:rPr>
    </w:lvl>
    <w:lvl w:ilvl="8">
      <w:start w:val="1"/>
      <w:numFmt w:val="bullet"/>
      <w:lvlText w:val="•"/>
      <w:lvlJc w:val="left"/>
      <w:pPr>
        <w:ind w:left="7284" w:hanging="356"/>
      </w:pPr>
      <w:rPr>
        <w:rFonts w:hint="default"/>
      </w:rPr>
    </w:lvl>
  </w:abstractNum>
  <w:abstractNum w:abstractNumId="37">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0" w:hanging="360"/>
      </w:pPr>
      <w:rPr>
        <w:rFonts w:hint="default"/>
      </w:rPr>
    </w:lvl>
    <w:lvl w:ilvl="2">
      <w:start w:val="1"/>
      <w:numFmt w:val="bullet"/>
      <w:lvlText w:val="•"/>
      <w:lvlJc w:val="left"/>
      <w:pPr>
        <w:ind w:left="2201" w:hanging="360"/>
      </w:pPr>
      <w:rPr>
        <w:rFonts w:hint="default"/>
      </w:rPr>
    </w:lvl>
    <w:lvl w:ilvl="3">
      <w:start w:val="1"/>
      <w:numFmt w:val="bullet"/>
      <w:lvlText w:val="•"/>
      <w:lvlJc w:val="left"/>
      <w:pPr>
        <w:ind w:left="3071" w:hanging="360"/>
      </w:pPr>
      <w:rPr>
        <w:rFonts w:hint="default"/>
      </w:rPr>
    </w:lvl>
    <w:lvl w:ilvl="4">
      <w:start w:val="1"/>
      <w:numFmt w:val="bullet"/>
      <w:lvlText w:val="•"/>
      <w:lvlJc w:val="left"/>
      <w:pPr>
        <w:ind w:left="3942" w:hanging="360"/>
      </w:pPr>
      <w:rPr>
        <w:rFonts w:hint="default"/>
      </w:rPr>
    </w:lvl>
    <w:lvl w:ilvl="5">
      <w:start w:val="1"/>
      <w:numFmt w:val="bullet"/>
      <w:lvlText w:val="•"/>
      <w:lvlJc w:val="left"/>
      <w:pPr>
        <w:ind w:left="4813" w:hanging="360"/>
      </w:pPr>
      <w:rPr>
        <w:rFonts w:hint="default"/>
      </w:rPr>
    </w:lvl>
    <w:lvl w:ilvl="6">
      <w:start w:val="1"/>
      <w:numFmt w:val="bullet"/>
      <w:lvlText w:val="•"/>
      <w:lvlJc w:val="left"/>
      <w:pPr>
        <w:ind w:left="5683" w:hanging="360"/>
      </w:pPr>
      <w:rPr>
        <w:rFonts w:hint="default"/>
      </w:rPr>
    </w:lvl>
    <w:lvl w:ilvl="7">
      <w:start w:val="1"/>
      <w:numFmt w:val="bullet"/>
      <w:lvlText w:val="•"/>
      <w:lvlJc w:val="left"/>
      <w:pPr>
        <w:ind w:left="6554" w:hanging="360"/>
      </w:pPr>
      <w:rPr>
        <w:rFonts w:hint="default"/>
      </w:rPr>
    </w:lvl>
    <w:lvl w:ilvl="8">
      <w:start w:val="1"/>
      <w:numFmt w:val="bullet"/>
      <w:lvlText w:val="•"/>
      <w:lvlJc w:val="left"/>
      <w:pPr>
        <w:ind w:left="7424"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0" w:hanging="360"/>
      </w:pPr>
      <w:rPr>
        <w:rFonts w:hint="default"/>
      </w:rPr>
    </w:lvl>
    <w:lvl w:ilvl="2">
      <w:start w:val="1"/>
      <w:numFmt w:val="bullet"/>
      <w:lvlText w:val="•"/>
      <w:lvlJc w:val="left"/>
      <w:pPr>
        <w:ind w:left="2201" w:hanging="360"/>
      </w:pPr>
      <w:rPr>
        <w:rFonts w:hint="default"/>
      </w:rPr>
    </w:lvl>
    <w:lvl w:ilvl="3">
      <w:start w:val="1"/>
      <w:numFmt w:val="bullet"/>
      <w:lvlText w:val="•"/>
      <w:lvlJc w:val="left"/>
      <w:pPr>
        <w:ind w:left="3071" w:hanging="360"/>
      </w:pPr>
      <w:rPr>
        <w:rFonts w:hint="default"/>
      </w:rPr>
    </w:lvl>
    <w:lvl w:ilvl="4">
      <w:start w:val="1"/>
      <w:numFmt w:val="bullet"/>
      <w:lvlText w:val="•"/>
      <w:lvlJc w:val="left"/>
      <w:pPr>
        <w:ind w:left="3942" w:hanging="360"/>
      </w:pPr>
      <w:rPr>
        <w:rFonts w:hint="default"/>
      </w:rPr>
    </w:lvl>
    <w:lvl w:ilvl="5">
      <w:start w:val="1"/>
      <w:numFmt w:val="bullet"/>
      <w:lvlText w:val="•"/>
      <w:lvlJc w:val="left"/>
      <w:pPr>
        <w:ind w:left="4813" w:hanging="360"/>
      </w:pPr>
      <w:rPr>
        <w:rFonts w:hint="default"/>
      </w:rPr>
    </w:lvl>
    <w:lvl w:ilvl="6">
      <w:start w:val="1"/>
      <w:numFmt w:val="bullet"/>
      <w:lvlText w:val="•"/>
      <w:lvlJc w:val="left"/>
      <w:pPr>
        <w:ind w:left="5683" w:hanging="360"/>
      </w:pPr>
      <w:rPr>
        <w:rFonts w:hint="default"/>
      </w:rPr>
    </w:lvl>
    <w:lvl w:ilvl="7">
      <w:start w:val="1"/>
      <w:numFmt w:val="bullet"/>
      <w:lvlText w:val="•"/>
      <w:lvlJc w:val="left"/>
      <w:pPr>
        <w:ind w:left="6554" w:hanging="360"/>
      </w:pPr>
      <w:rPr>
        <w:rFonts w:hint="default"/>
      </w:rPr>
    </w:lvl>
    <w:lvl w:ilvl="8">
      <w:start w:val="1"/>
      <w:numFmt w:val="bullet"/>
      <w:lvlText w:val="•"/>
      <w:lvlJc w:val="left"/>
      <w:pPr>
        <w:ind w:left="7424"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8"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63" w:hanging="360"/>
      </w:pPr>
      <w:rPr>
        <w:rFonts w:hint="default"/>
      </w:rPr>
    </w:lvl>
    <w:lvl w:ilvl="2">
      <w:start w:val="1"/>
      <w:numFmt w:val="bullet"/>
      <w:lvlText w:val="•"/>
      <w:lvlJc w:val="left"/>
      <w:pPr>
        <w:ind w:left="1667" w:hanging="360"/>
      </w:pPr>
      <w:rPr>
        <w:rFonts w:hint="default"/>
      </w:rPr>
    </w:lvl>
    <w:lvl w:ilvl="3">
      <w:start w:val="1"/>
      <w:numFmt w:val="bullet"/>
      <w:lvlText w:val="•"/>
      <w:lvlJc w:val="left"/>
      <w:pPr>
        <w:ind w:left="2271" w:hanging="360"/>
      </w:pPr>
      <w:rPr>
        <w:rFonts w:hint="default"/>
      </w:rPr>
    </w:lvl>
    <w:lvl w:ilvl="4">
      <w:start w:val="1"/>
      <w:numFmt w:val="bullet"/>
      <w:lvlText w:val="•"/>
      <w:lvlJc w:val="left"/>
      <w:pPr>
        <w:ind w:left="2875" w:hanging="360"/>
      </w:pPr>
      <w:rPr>
        <w:rFonts w:hint="default"/>
      </w:rPr>
    </w:lvl>
    <w:lvl w:ilvl="5">
      <w:start w:val="1"/>
      <w:numFmt w:val="bullet"/>
      <w:lvlText w:val="•"/>
      <w:lvlJc w:val="left"/>
      <w:pPr>
        <w:ind w:left="3478" w:hanging="360"/>
      </w:pPr>
      <w:rPr>
        <w:rFonts w:hint="default"/>
      </w:rPr>
    </w:lvl>
    <w:lvl w:ilvl="6">
      <w:start w:val="1"/>
      <w:numFmt w:val="bullet"/>
      <w:lvlText w:val="•"/>
      <w:lvlJc w:val="left"/>
      <w:pPr>
        <w:ind w:left="4082" w:hanging="360"/>
      </w:pPr>
      <w:rPr>
        <w:rFonts w:hint="default"/>
      </w:rPr>
    </w:lvl>
    <w:lvl w:ilvl="7">
      <w:start w:val="1"/>
      <w:numFmt w:val="bullet"/>
      <w:lvlText w:val="•"/>
      <w:lvlJc w:val="left"/>
      <w:pPr>
        <w:ind w:left="4686" w:hanging="360"/>
      </w:pPr>
      <w:rPr>
        <w:rFonts w:hint="default"/>
      </w:rPr>
    </w:lvl>
    <w:lvl w:ilvl="8">
      <w:start w:val="1"/>
      <w:numFmt w:val="bullet"/>
      <w:lvlText w:val="•"/>
      <w:lvlJc w:val="left"/>
      <w:pPr>
        <w:ind w:left="5290"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9"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9"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026" w:hanging="360"/>
      </w:pPr>
      <w:rPr>
        <w:rFonts w:hint="default"/>
      </w:rPr>
    </w:lvl>
    <w:lvl w:ilvl="2">
      <w:start w:val="1"/>
      <w:numFmt w:val="bullet"/>
      <w:lvlText w:val="•"/>
      <w:lvlJc w:val="left"/>
      <w:pPr>
        <w:ind w:left="1592" w:hanging="360"/>
      </w:pPr>
      <w:rPr>
        <w:rFonts w:hint="default"/>
      </w:rPr>
    </w:lvl>
    <w:lvl w:ilvl="3">
      <w:start w:val="1"/>
      <w:numFmt w:val="bullet"/>
      <w:lvlText w:val="•"/>
      <w:lvlJc w:val="left"/>
      <w:pPr>
        <w:ind w:left="2158" w:hanging="360"/>
      </w:pPr>
      <w:rPr>
        <w:rFonts w:hint="default"/>
      </w:rPr>
    </w:lvl>
    <w:lvl w:ilvl="4">
      <w:start w:val="1"/>
      <w:numFmt w:val="bullet"/>
      <w:lvlText w:val="•"/>
      <w:lvlJc w:val="left"/>
      <w:pPr>
        <w:ind w:left="2724" w:hanging="360"/>
      </w:pPr>
      <w:rPr>
        <w:rFonts w:hint="default"/>
      </w:rPr>
    </w:lvl>
    <w:lvl w:ilvl="5">
      <w:start w:val="1"/>
      <w:numFmt w:val="bullet"/>
      <w:lvlText w:val="•"/>
      <w:lvlJc w:val="left"/>
      <w:pPr>
        <w:ind w:left="3290" w:hanging="360"/>
      </w:pPr>
      <w:rPr>
        <w:rFonts w:hint="default"/>
      </w:rPr>
    </w:lvl>
    <w:lvl w:ilvl="6">
      <w:start w:val="1"/>
      <w:numFmt w:val="bullet"/>
      <w:lvlText w:val="•"/>
      <w:lvlJc w:val="left"/>
      <w:pPr>
        <w:ind w:left="3856" w:hanging="360"/>
      </w:pPr>
      <w:rPr>
        <w:rFonts w:hint="default"/>
      </w:rPr>
    </w:lvl>
    <w:lvl w:ilvl="7">
      <w:start w:val="1"/>
      <w:numFmt w:val="bullet"/>
      <w:lvlText w:val="•"/>
      <w:lvlJc w:val="left"/>
      <w:pPr>
        <w:ind w:left="4422" w:hanging="360"/>
      </w:pPr>
      <w:rPr>
        <w:rFonts w:hint="default"/>
      </w:rPr>
    </w:lvl>
    <w:lvl w:ilvl="8">
      <w:start w:val="1"/>
      <w:numFmt w:val="bullet"/>
      <w:lvlText w:val="•"/>
      <w:lvlJc w:val="left"/>
      <w:pPr>
        <w:ind w:left="4989"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71" w:hanging="360"/>
      </w:pPr>
      <w:rPr>
        <w:rFonts w:hint="default"/>
      </w:rPr>
    </w:lvl>
    <w:lvl w:ilvl="2">
      <w:start w:val="1"/>
      <w:numFmt w:val="bullet"/>
      <w:lvlText w:val="•"/>
      <w:lvlJc w:val="left"/>
      <w:pPr>
        <w:ind w:left="2082" w:hanging="360"/>
      </w:pPr>
      <w:rPr>
        <w:rFonts w:hint="default"/>
      </w:rPr>
    </w:lvl>
    <w:lvl w:ilvl="3">
      <w:start w:val="1"/>
      <w:numFmt w:val="bullet"/>
      <w:lvlText w:val="•"/>
      <w:lvlJc w:val="left"/>
      <w:pPr>
        <w:ind w:left="2893" w:hanging="360"/>
      </w:pPr>
      <w:rPr>
        <w:rFonts w:hint="default"/>
      </w:rPr>
    </w:lvl>
    <w:lvl w:ilvl="4">
      <w:start w:val="1"/>
      <w:numFmt w:val="bullet"/>
      <w:lvlText w:val="•"/>
      <w:lvlJc w:val="left"/>
      <w:pPr>
        <w:ind w:left="3705" w:hanging="360"/>
      </w:pPr>
      <w:rPr>
        <w:rFonts w:hint="default"/>
      </w:rPr>
    </w:lvl>
    <w:lvl w:ilvl="5">
      <w:start w:val="1"/>
      <w:numFmt w:val="bullet"/>
      <w:lvlText w:val="•"/>
      <w:lvlJc w:val="left"/>
      <w:pPr>
        <w:ind w:left="4516" w:hanging="360"/>
      </w:pPr>
      <w:rPr>
        <w:rFonts w:hint="default"/>
      </w:rPr>
    </w:lvl>
    <w:lvl w:ilvl="6">
      <w:start w:val="1"/>
      <w:numFmt w:val="bullet"/>
      <w:lvlText w:val="•"/>
      <w:lvlJc w:val="left"/>
      <w:pPr>
        <w:ind w:left="5327" w:hanging="360"/>
      </w:pPr>
      <w:rPr>
        <w:rFonts w:hint="default"/>
      </w:rPr>
    </w:lvl>
    <w:lvl w:ilvl="7">
      <w:start w:val="1"/>
      <w:numFmt w:val="bullet"/>
      <w:lvlText w:val="•"/>
      <w:lvlJc w:val="left"/>
      <w:pPr>
        <w:ind w:left="6138" w:hanging="360"/>
      </w:pPr>
      <w:rPr>
        <w:rFonts w:hint="default"/>
      </w:rPr>
    </w:lvl>
    <w:lvl w:ilvl="8">
      <w:start w:val="1"/>
      <w:numFmt w:val="bullet"/>
      <w:lvlText w:val="•"/>
      <w:lvlJc w:val="left"/>
      <w:pPr>
        <w:ind w:left="6950"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61" w:hanging="360"/>
      </w:pPr>
      <w:rPr>
        <w:rFonts w:hint="default"/>
      </w:rPr>
    </w:lvl>
    <w:lvl w:ilvl="2">
      <w:start w:val="1"/>
      <w:numFmt w:val="bullet"/>
      <w:lvlText w:val="•"/>
      <w:lvlJc w:val="left"/>
      <w:pPr>
        <w:ind w:left="2063" w:hanging="360"/>
      </w:pPr>
      <w:rPr>
        <w:rFonts w:hint="default"/>
      </w:rPr>
    </w:lvl>
    <w:lvl w:ilvl="3">
      <w:start w:val="1"/>
      <w:numFmt w:val="bullet"/>
      <w:lvlText w:val="•"/>
      <w:lvlJc w:val="left"/>
      <w:pPr>
        <w:ind w:left="2865" w:hanging="360"/>
      </w:pPr>
      <w:rPr>
        <w:rFonts w:hint="default"/>
      </w:rPr>
    </w:lvl>
    <w:lvl w:ilvl="4">
      <w:start w:val="1"/>
      <w:numFmt w:val="bullet"/>
      <w:lvlText w:val="•"/>
      <w:lvlJc w:val="left"/>
      <w:pPr>
        <w:ind w:left="3666" w:hanging="360"/>
      </w:pPr>
      <w:rPr>
        <w:rFonts w:hint="default"/>
      </w:rPr>
    </w:lvl>
    <w:lvl w:ilvl="5">
      <w:start w:val="1"/>
      <w:numFmt w:val="bullet"/>
      <w:lvlText w:val="•"/>
      <w:lvlJc w:val="left"/>
      <w:pPr>
        <w:ind w:left="4468" w:hanging="360"/>
      </w:pPr>
      <w:rPr>
        <w:rFonts w:hint="default"/>
      </w:rPr>
    </w:lvl>
    <w:lvl w:ilvl="6">
      <w:start w:val="1"/>
      <w:numFmt w:val="bullet"/>
      <w:lvlText w:val="•"/>
      <w:lvlJc w:val="left"/>
      <w:pPr>
        <w:ind w:left="5270" w:hanging="360"/>
      </w:pPr>
      <w:rPr>
        <w:rFonts w:hint="default"/>
      </w:rPr>
    </w:lvl>
    <w:lvl w:ilvl="7">
      <w:start w:val="1"/>
      <w:numFmt w:val="bullet"/>
      <w:lvlText w:val="•"/>
      <w:lvlJc w:val="left"/>
      <w:pPr>
        <w:ind w:left="6071" w:hanging="360"/>
      </w:pPr>
      <w:rPr>
        <w:rFonts w:hint="default"/>
      </w:rPr>
    </w:lvl>
    <w:lvl w:ilvl="8">
      <w:start w:val="1"/>
      <w:numFmt w:val="bullet"/>
      <w:lvlText w:val="•"/>
      <w:lvlJc w:val="left"/>
      <w:pPr>
        <w:ind w:left="6873"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6">
    <w:multiLevelType w:val="hybridMultilevel"/>
    <w:lvl w:ilvl="0">
      <w:start w:val="8"/>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173" w:hanging="358"/>
      </w:pPr>
      <w:rPr>
        <w:rFonts w:hint="default" w:ascii="Symbol" w:hAnsi="Symbol" w:eastAsia="Symbol"/>
        <w:w w:val="100"/>
        <w:sz w:val="22"/>
        <w:szCs w:val="22"/>
      </w:rPr>
    </w:lvl>
    <w:lvl w:ilvl="3">
      <w:start w:val="1"/>
      <w:numFmt w:val="bullet"/>
      <w:lvlText w:val="•"/>
      <w:lvlJc w:val="left"/>
      <w:pPr>
        <w:ind w:left="2187" w:hanging="358"/>
      </w:pPr>
      <w:rPr>
        <w:rFonts w:hint="default"/>
      </w:rPr>
    </w:lvl>
    <w:lvl w:ilvl="4">
      <w:start w:val="1"/>
      <w:numFmt w:val="bullet"/>
      <w:lvlText w:val="•"/>
      <w:lvlJc w:val="left"/>
      <w:pPr>
        <w:ind w:left="3194" w:hanging="358"/>
      </w:pPr>
      <w:rPr>
        <w:rFonts w:hint="default"/>
      </w:rPr>
    </w:lvl>
    <w:lvl w:ilvl="5">
      <w:start w:val="1"/>
      <w:numFmt w:val="bullet"/>
      <w:lvlText w:val="•"/>
      <w:lvlJc w:val="left"/>
      <w:pPr>
        <w:ind w:left="4201" w:hanging="358"/>
      </w:pPr>
      <w:rPr>
        <w:rFonts w:hint="default"/>
      </w:rPr>
    </w:lvl>
    <w:lvl w:ilvl="6">
      <w:start w:val="1"/>
      <w:numFmt w:val="bullet"/>
      <w:lvlText w:val="•"/>
      <w:lvlJc w:val="left"/>
      <w:pPr>
        <w:ind w:left="5209" w:hanging="358"/>
      </w:pPr>
      <w:rPr>
        <w:rFonts w:hint="default"/>
      </w:rPr>
    </w:lvl>
    <w:lvl w:ilvl="7">
      <w:start w:val="1"/>
      <w:numFmt w:val="bullet"/>
      <w:lvlText w:val="•"/>
      <w:lvlJc w:val="left"/>
      <w:pPr>
        <w:ind w:left="6216" w:hanging="358"/>
      </w:pPr>
      <w:rPr>
        <w:rFonts w:hint="default"/>
      </w:rPr>
    </w:lvl>
    <w:lvl w:ilvl="8">
      <w:start w:val="1"/>
      <w:numFmt w:val="bullet"/>
      <w:lvlText w:val="•"/>
      <w:lvlJc w:val="left"/>
      <w:pPr>
        <w:ind w:left="7223" w:hanging="358"/>
      </w:pPr>
      <w:rPr>
        <w:rFonts w:hint="default"/>
      </w:rPr>
    </w:lvl>
  </w:abstractNum>
  <w:abstractNum w:abstractNumId="14">
    <w:multiLevelType w:val="hybridMultilevel"/>
    <w:lvl w:ilvl="0">
      <w:start w:val="7"/>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3">
    <w:multiLevelType w:val="hybridMultilevel"/>
    <w:lvl w:ilvl="0">
      <w:start w:val="6"/>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2">
    <w:multiLevelType w:val="hybridMultilevel"/>
    <w:lvl w:ilvl="0">
      <w:start w:val="5"/>
      <w:numFmt w:val="decimal"/>
      <w:lvlText w:val="%1"/>
      <w:lvlJc w:val="left"/>
      <w:pPr>
        <w:ind w:left="586" w:hanging="483"/>
        <w:jc w:val="left"/>
      </w:pPr>
      <w:rPr>
        <w:rFonts w:hint="default"/>
      </w:rPr>
    </w:lvl>
    <w:lvl w:ilvl="1">
      <w:start w:val="4"/>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0">
    <w:multiLevelType w:val="hybridMultilevel"/>
    <w:lvl w:ilvl="0">
      <w:start w:val="5"/>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9">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8">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6">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5">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4">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4" w:hanging="358"/>
      </w:pPr>
      <w:rPr>
        <w:rFonts w:hint="default"/>
      </w:rPr>
    </w:lvl>
    <w:lvl w:ilvl="2">
      <w:start w:val="1"/>
      <w:numFmt w:val="bullet"/>
      <w:lvlText w:val="•"/>
      <w:lvlJc w:val="left"/>
      <w:pPr>
        <w:ind w:left="2929" w:hanging="358"/>
      </w:pPr>
      <w:rPr>
        <w:rFonts w:hint="default"/>
      </w:rPr>
    </w:lvl>
    <w:lvl w:ilvl="3">
      <w:start w:val="1"/>
      <w:numFmt w:val="bullet"/>
      <w:lvlText w:val="•"/>
      <w:lvlJc w:val="left"/>
      <w:pPr>
        <w:ind w:left="3733" w:hanging="358"/>
      </w:pPr>
      <w:rPr>
        <w:rFonts w:hint="default"/>
      </w:rPr>
    </w:lvl>
    <w:lvl w:ilvl="4">
      <w:start w:val="1"/>
      <w:numFmt w:val="bullet"/>
      <w:lvlText w:val="•"/>
      <w:lvlJc w:val="left"/>
      <w:pPr>
        <w:ind w:left="4538" w:hanging="358"/>
      </w:pPr>
      <w:rPr>
        <w:rFonts w:hint="default"/>
      </w:rPr>
    </w:lvl>
    <w:lvl w:ilvl="5">
      <w:start w:val="1"/>
      <w:numFmt w:val="bullet"/>
      <w:lvlText w:val="•"/>
      <w:lvlJc w:val="left"/>
      <w:pPr>
        <w:ind w:left="5343" w:hanging="358"/>
      </w:pPr>
      <w:rPr>
        <w:rFonts w:hint="default"/>
      </w:rPr>
    </w:lvl>
    <w:lvl w:ilvl="6">
      <w:start w:val="1"/>
      <w:numFmt w:val="bullet"/>
      <w:lvlText w:val="•"/>
      <w:lvlJc w:val="left"/>
      <w:pPr>
        <w:ind w:left="6147" w:hanging="358"/>
      </w:pPr>
      <w:rPr>
        <w:rFonts w:hint="default"/>
      </w:rPr>
    </w:lvl>
    <w:lvl w:ilvl="7">
      <w:start w:val="1"/>
      <w:numFmt w:val="bullet"/>
      <w:lvlText w:val="•"/>
      <w:lvlJc w:val="left"/>
      <w:pPr>
        <w:ind w:left="6952" w:hanging="358"/>
      </w:pPr>
      <w:rPr>
        <w:rFonts w:hint="default"/>
      </w:rPr>
    </w:lvl>
    <w:lvl w:ilvl="8">
      <w:start w:val="1"/>
      <w:numFmt w:val="bullet"/>
      <w:lvlText w:val="•"/>
      <w:lvlJc w:val="left"/>
      <w:pPr>
        <w:ind w:left="7757" w:hanging="358"/>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lowerLetter"/>
      <w:lvlText w:val="%2)"/>
      <w:lvlJc w:val="left"/>
      <w:pPr>
        <w:ind w:left="1310"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0"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89" w:hanging="360"/>
      </w:pPr>
      <w:rPr>
        <w:rFonts w:hint="default"/>
      </w:rPr>
    </w:lvl>
    <w:lvl w:ilvl="3">
      <w:start w:val="1"/>
      <w:numFmt w:val="bullet"/>
      <w:lvlText w:val="•"/>
      <w:lvlJc w:val="left"/>
      <w:pPr>
        <w:ind w:left="2819" w:hanging="360"/>
      </w:pPr>
      <w:rPr>
        <w:rFonts w:hint="default"/>
      </w:rPr>
    </w:lvl>
    <w:lvl w:ilvl="4">
      <w:start w:val="1"/>
      <w:numFmt w:val="bullet"/>
      <w:lvlText w:val="•"/>
      <w:lvlJc w:val="left"/>
      <w:pPr>
        <w:ind w:left="3748" w:hanging="360"/>
      </w:pPr>
      <w:rPr>
        <w:rFonts w:hint="default"/>
      </w:rPr>
    </w:lvl>
    <w:lvl w:ilvl="5">
      <w:start w:val="1"/>
      <w:numFmt w:val="bullet"/>
      <w:lvlText w:val="•"/>
      <w:lvlJc w:val="left"/>
      <w:pPr>
        <w:ind w:left="4678" w:hanging="360"/>
      </w:pPr>
      <w:rPr>
        <w:rFonts w:hint="default"/>
      </w:rPr>
    </w:lvl>
    <w:lvl w:ilvl="6">
      <w:start w:val="1"/>
      <w:numFmt w:val="bullet"/>
      <w:lvlText w:val="•"/>
      <w:lvlJc w:val="left"/>
      <w:pPr>
        <w:ind w:left="5608" w:hanging="360"/>
      </w:pPr>
      <w:rPr>
        <w:rFonts w:hint="default"/>
      </w:rPr>
    </w:lvl>
    <w:lvl w:ilvl="7">
      <w:start w:val="1"/>
      <w:numFmt w:val="bullet"/>
      <w:lvlText w:val="•"/>
      <w:lvlJc w:val="left"/>
      <w:pPr>
        <w:ind w:left="6537" w:hanging="360"/>
      </w:pPr>
      <w:rPr>
        <w:rFonts w:hint="default"/>
      </w:rPr>
    </w:lvl>
    <w:lvl w:ilvl="8">
      <w:start w:val="1"/>
      <w:numFmt w:val="bullet"/>
      <w:lvlText w:val="•"/>
      <w:lvlJc w:val="left"/>
      <w:pPr>
        <w:ind w:left="7467" w:hanging="360"/>
      </w:pPr>
      <w:rPr>
        <w:rFonts w:hint="default"/>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1164" w:hanging="358"/>
    </w:pPr>
    <w:rPr>
      <w:rFonts w:ascii="Arial" w:hAnsi="Arial" w:eastAsia="Arial"/>
      <w:sz w:val="22"/>
      <w:szCs w:val="22"/>
    </w:rPr>
  </w:style>
  <w:style w:styleId="Heading1" w:type="paragraph">
    <w:name w:val="Heading 1"/>
    <w:basedOn w:val="Normal"/>
    <w:uiPriority w:val="1"/>
    <w:qFormat/>
    <w:pPr>
      <w:spacing w:before="43"/>
      <w:ind w:left="240"/>
      <w:outlineLvl w:val="1"/>
    </w:pPr>
    <w:rPr>
      <w:rFonts w:ascii="Arial" w:hAnsi="Arial" w:eastAsia="Arial"/>
      <w:b/>
      <w:bCs/>
      <w:sz w:val="44"/>
      <w:szCs w:val="44"/>
    </w:rPr>
  </w:style>
  <w:style w:styleId="Heading2" w:type="paragraph">
    <w:name w:val="Heading 2"/>
    <w:basedOn w:val="Normal"/>
    <w:uiPriority w:val="1"/>
    <w:qFormat/>
    <w:pPr>
      <w:ind w:left="240"/>
      <w:outlineLvl w:val="2"/>
    </w:pPr>
    <w:rPr>
      <w:rFonts w:ascii="Arial" w:hAnsi="Arial" w:eastAsia="Arial"/>
      <w:b/>
      <w:bCs/>
      <w:i/>
      <w:sz w:val="24"/>
      <w:szCs w:val="24"/>
    </w:rPr>
  </w:style>
  <w:style w:styleId="Heading3" w:type="paragraph">
    <w:name w:val="Heading 3"/>
    <w:basedOn w:val="Normal"/>
    <w:uiPriority w:val="1"/>
    <w:qFormat/>
    <w:pPr>
      <w:ind w:left="806"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header" Target="head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header" Target="head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header" Target="head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footer" Target="footer15.xml"/><Relationship Id="rId44" Type="http://schemas.openxmlformats.org/officeDocument/2006/relationships/footer" Target="foot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footer" Target="footer28.xml"/><Relationship Id="rId61" Type="http://schemas.openxmlformats.org/officeDocument/2006/relationships/header" Target="header21.xml"/><Relationship Id="rId62" Type="http://schemas.openxmlformats.org/officeDocument/2006/relationships/header" Target="header22.xml"/><Relationship Id="rId63" Type="http://schemas.openxmlformats.org/officeDocument/2006/relationships/footer" Target="footer29.xml"/><Relationship Id="rId64" Type="http://schemas.openxmlformats.org/officeDocument/2006/relationships/footer" Target="footer30.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header" Target="header23.xml"/><Relationship Id="rId68" Type="http://schemas.openxmlformats.org/officeDocument/2006/relationships/header" Target="header24.xml"/><Relationship Id="rId69" Type="http://schemas.openxmlformats.org/officeDocument/2006/relationships/footer" Target="footer33.xml"/><Relationship Id="rId70" Type="http://schemas.openxmlformats.org/officeDocument/2006/relationships/footer" Target="footer34.xml"/><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footer" Target="footer35.xml"/><Relationship Id="rId74" Type="http://schemas.openxmlformats.org/officeDocument/2006/relationships/footer" Target="footer36.xml"/><Relationship Id="rId75" Type="http://schemas.openxmlformats.org/officeDocument/2006/relationships/footer" Target="footer37.xml"/><Relationship Id="rId76" Type="http://schemas.openxmlformats.org/officeDocument/2006/relationships/footer" Target="footer38.xml"/><Relationship Id="rId77" Type="http://schemas.openxmlformats.org/officeDocument/2006/relationships/header" Target="header27.xml"/><Relationship Id="rId78" Type="http://schemas.openxmlformats.org/officeDocument/2006/relationships/footer" Target="footer39.xml"/><Relationship Id="rId79" Type="http://schemas.openxmlformats.org/officeDocument/2006/relationships/header" Target="header28.xml"/><Relationship Id="rId80" Type="http://schemas.openxmlformats.org/officeDocument/2006/relationships/footer" Target="footer40.xml"/><Relationship Id="rId81" Type="http://schemas.openxmlformats.org/officeDocument/2006/relationships/image" Target="media/image7.png"/><Relationship Id="rId82" Type="http://schemas.openxmlformats.org/officeDocument/2006/relationships/image" Target="media/image8.png"/><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2016-07-18T14:44:35Z</dcterms:created>
  <dcterms:modified xsi:type="dcterms:W3CDTF">2016-07-18T14:44:35Z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2015-10-29T00:00:00Z</vt:filetime>
  </property>
  <property fmtid="{D5CDD505-2E9C-101B-9397-08002B2CF9AE}" pid="3" name="Creator">
    <vt:lpwstr>Microsoft® Word 2010</vt:lpwstr>
  </property>
  <property fmtid="{D5CDD505-2E9C-101B-9397-08002B2CF9AE}" pid="4" name="LastSaved">
    <vt:filetime>2016-07-18T00:00:00Z</vt:filetime>
  </property>
</Properties>
</file>