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02928548"/>
        <w:docPartObj>
          <w:docPartGallery w:val="Cover Pages"/>
          <w:docPartUnique/>
        </w:docPartObj>
      </w:sdtPr>
      <w:sdtEndPr/>
      <w:sdtContent>
        <w:p w14:paraId="78CE6C66" w14:textId="0B6F709E" w:rsidR="00421E74" w:rsidRDefault="00421E7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21803D" wp14:editId="7A416F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B21E0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583105" wp14:editId="415D6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D1EA4B" w14:textId="5D92D1BA" w:rsidR="00421E74" w:rsidRPr="00524409" w:rsidRDefault="00421E74" w:rsidP="0052440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52440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Michał Romańczyk</w:t>
                                    </w:r>
                                    <w:r w:rsidR="00524409" w:rsidRPr="0052440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 xml:space="preserve"> s20422, Kacper Lis</w:t>
                                    </w:r>
                                    <w:r w:rsidR="0052440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 xml:space="preserve"> s20713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B5831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8D1EA4B" w14:textId="5D92D1BA" w:rsidR="00421E74" w:rsidRPr="00524409" w:rsidRDefault="00421E74" w:rsidP="0052440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52440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Michał Romańczyk</w:t>
                              </w:r>
                              <w:r w:rsidR="00524409" w:rsidRPr="0052440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 xml:space="preserve"> s20422, Kacper Lis</w:t>
                              </w:r>
                              <w:r w:rsidR="0052440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 xml:space="preserve"> s20713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7D099A" wp14:editId="52E61C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FD09510" w14:textId="60D6D362" w:rsidR="00421E74" w:rsidRDefault="0052440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PRO1D 2021/2022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77D099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FD09510" w14:textId="60D6D362" w:rsidR="00421E74" w:rsidRDefault="0052440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PRO1D 2021/2022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D301BF" wp14:editId="19F6E6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0B932B" w14:textId="7B714C1F" w:rsidR="00421E74" w:rsidRDefault="00D87E5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2440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Raport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19BB73" w14:textId="2D505209" w:rsidR="00421E74" w:rsidRDefault="0052440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Predykcja skali przestępczości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0D301B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A0B932B" w14:textId="7B714C1F" w:rsidR="00421E74" w:rsidRDefault="00D87E5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2440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Raport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19BB73" w14:textId="2D505209" w:rsidR="00421E74" w:rsidRDefault="0052440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Predykcja skali przestępczości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D99072A" w14:textId="2FFDA44B" w:rsidR="00421E74" w:rsidRDefault="00421E7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17098380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9D4A18" w14:textId="6A1CA550" w:rsidR="00524409" w:rsidRPr="006E237B" w:rsidRDefault="006E237B">
          <w:pPr>
            <w:pStyle w:val="TOCHeading"/>
            <w:rPr>
              <w:lang w:val="pl-PL"/>
            </w:rPr>
          </w:pPr>
          <w:r w:rsidRPr="006E237B">
            <w:rPr>
              <w:lang w:val="pl-PL"/>
            </w:rPr>
            <w:t>Spis treści</w:t>
          </w:r>
        </w:p>
        <w:p w14:paraId="656EE3C6" w14:textId="708CBC04" w:rsidR="00CB6CAB" w:rsidRDefault="0052440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61519" w:history="1">
            <w:r w:rsidR="00CB6CAB" w:rsidRPr="00382A35">
              <w:rPr>
                <w:rStyle w:val="Hyperlink"/>
                <w:noProof/>
              </w:rPr>
              <w:t>Spis ilustracji</w:t>
            </w:r>
            <w:r w:rsidR="00CB6CAB">
              <w:rPr>
                <w:noProof/>
                <w:webHidden/>
              </w:rPr>
              <w:tab/>
            </w:r>
            <w:r w:rsidR="00CB6CAB">
              <w:rPr>
                <w:noProof/>
                <w:webHidden/>
              </w:rPr>
              <w:fldChar w:fldCharType="begin"/>
            </w:r>
            <w:r w:rsidR="00CB6CAB">
              <w:rPr>
                <w:noProof/>
                <w:webHidden/>
              </w:rPr>
              <w:instrText xml:space="preserve"> PAGEREF _Toc93861519 \h </w:instrText>
            </w:r>
            <w:r w:rsidR="00CB6CAB">
              <w:rPr>
                <w:noProof/>
                <w:webHidden/>
              </w:rPr>
            </w:r>
            <w:r w:rsidR="00CB6CAB">
              <w:rPr>
                <w:noProof/>
                <w:webHidden/>
              </w:rPr>
              <w:fldChar w:fldCharType="separate"/>
            </w:r>
            <w:r w:rsidR="00CB6CAB">
              <w:rPr>
                <w:noProof/>
                <w:webHidden/>
              </w:rPr>
              <w:t>II</w:t>
            </w:r>
            <w:r w:rsidR="00CB6CAB">
              <w:rPr>
                <w:noProof/>
                <w:webHidden/>
              </w:rPr>
              <w:fldChar w:fldCharType="end"/>
            </w:r>
          </w:hyperlink>
        </w:p>
        <w:p w14:paraId="6A250CA7" w14:textId="198E97E7" w:rsidR="00CB6CAB" w:rsidRDefault="00CB6C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20" w:history="1">
            <w:r w:rsidRPr="00382A35">
              <w:rPr>
                <w:rStyle w:val="Hyperlink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347D3" w14:textId="317CD5FB" w:rsidR="00CB6CAB" w:rsidRDefault="00CB6C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21" w:history="1">
            <w:r w:rsidRPr="00382A35">
              <w:rPr>
                <w:rStyle w:val="Hyperlink"/>
                <w:noProof/>
              </w:rPr>
              <w:t>Opis zbioru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7255F" w14:textId="1A6AF377" w:rsidR="00CB6CAB" w:rsidRDefault="00CB6CA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22" w:history="1">
            <w:r w:rsidRPr="00382A35">
              <w:rPr>
                <w:rStyle w:val="Hyperlink"/>
                <w:noProof/>
              </w:rPr>
              <w:t>Opis atrybutów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17E70" w14:textId="4541F1D9" w:rsidR="00CB6CAB" w:rsidRDefault="00CB6CA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23" w:history="1">
            <w:r w:rsidRPr="00382A35">
              <w:rPr>
                <w:rStyle w:val="Hyperlink"/>
                <w:noProof/>
              </w:rPr>
              <w:t>Dystrybucja atrybutu decyzyjnego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C48C2" w14:textId="1ABCEADD" w:rsidR="00CB6CAB" w:rsidRDefault="00CB6C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24" w:history="1">
            <w:r w:rsidRPr="00382A35">
              <w:rPr>
                <w:rStyle w:val="Hyperlink"/>
                <w:noProof/>
              </w:rPr>
              <w:t>Opis bibliotek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00B8D" w14:textId="52F47D83" w:rsidR="00CB6CAB" w:rsidRDefault="00CB6CA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25" w:history="1">
            <w:r w:rsidRPr="00382A35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E83A" w14:textId="1937A152" w:rsidR="00CB6CAB" w:rsidRDefault="00CB6CA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26" w:history="1">
            <w:r w:rsidRPr="00382A35">
              <w:rPr>
                <w:rStyle w:val="Hyperlink"/>
                <w:noProof/>
              </w:rPr>
              <w:t>Moduły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4E844" w14:textId="4E5502B7" w:rsidR="00CB6CAB" w:rsidRDefault="00CB6CA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27" w:history="1">
            <w:r w:rsidRPr="00382A35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F4175" w14:textId="45B9A525" w:rsidR="00CB6CAB" w:rsidRDefault="00CB6CA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28" w:history="1">
            <w:r w:rsidRPr="00382A35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F0DA7" w14:textId="3BFAE40E" w:rsidR="00CB6CAB" w:rsidRDefault="00CB6C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29" w:history="1">
            <w:r w:rsidRPr="00382A35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BABF0" w14:textId="374E9A8B" w:rsidR="00CB6CAB" w:rsidRDefault="00CB6CA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30" w:history="1">
            <w:r w:rsidRPr="00382A35">
              <w:rPr>
                <w:rStyle w:val="Hyperlink"/>
                <w:noProof/>
              </w:rPr>
              <w:t>Przetworzenie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00228" w14:textId="14E770F1" w:rsidR="00CB6CAB" w:rsidRDefault="00CB6CA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31" w:history="1">
            <w:r w:rsidRPr="00382A35">
              <w:rPr>
                <w:rStyle w:val="Hyperlink"/>
                <w:noProof/>
              </w:rPr>
              <w:t>Porządkowanie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FAEEA" w14:textId="5712D8F0" w:rsidR="00CB6CAB" w:rsidRDefault="00CB6CA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32" w:history="1">
            <w:r w:rsidRPr="00382A35">
              <w:rPr>
                <w:rStyle w:val="Hyperlink"/>
                <w:noProof/>
              </w:rPr>
              <w:t>Normalizacja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646E8" w14:textId="7DBD0CAB" w:rsidR="00CB6CAB" w:rsidRDefault="00CB6CA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33" w:history="1">
            <w:r w:rsidRPr="00382A35">
              <w:rPr>
                <w:rStyle w:val="Hyperlink"/>
                <w:noProof/>
              </w:rPr>
              <w:t>Wybór atrybutów (Feature selection)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34E2" w14:textId="4BA810EC" w:rsidR="00CB6CAB" w:rsidRDefault="00CB6CA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34" w:history="1">
            <w:r w:rsidRPr="00382A35">
              <w:rPr>
                <w:rStyle w:val="Hyperlink"/>
                <w:noProof/>
              </w:rPr>
              <w:t>Podział na zbiory treningowe i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88CA8" w14:textId="64211D57" w:rsidR="00CB6CAB" w:rsidRDefault="00CB6CA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35" w:history="1">
            <w:r w:rsidRPr="00382A35">
              <w:rPr>
                <w:rStyle w:val="Hyperlink"/>
                <w:noProof/>
              </w:rPr>
              <w:t>Opis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8D89B" w14:textId="7F0AF6E1" w:rsidR="00CB6CAB" w:rsidRDefault="00CB6CA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36" w:history="1">
            <w:r w:rsidRPr="00382A35">
              <w:rPr>
                <w:rStyle w:val="Hyperlink"/>
                <w:noProof/>
              </w:rPr>
              <w:t>Sieć neuronowa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A8867" w14:textId="698F7B7E" w:rsidR="00CB6CAB" w:rsidRDefault="00CB6CA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37" w:history="1">
            <w:r w:rsidRPr="00382A35">
              <w:rPr>
                <w:rStyle w:val="Hyperlink"/>
                <w:noProof/>
              </w:rPr>
              <w:t>Drzewo regresyjne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FA5F2" w14:textId="003D2724" w:rsidR="00CB6CAB" w:rsidRDefault="00CB6CA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38" w:history="1">
            <w:r w:rsidRPr="00382A35">
              <w:rPr>
                <w:rStyle w:val="Hyperlink"/>
                <w:noProof/>
              </w:rPr>
              <w:t>Regresja liniowa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DF62E" w14:textId="22C1CA4C" w:rsidR="00CB6CAB" w:rsidRDefault="00CB6CA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39" w:history="1">
            <w:r w:rsidRPr="00382A35">
              <w:rPr>
                <w:rStyle w:val="Hyperlink"/>
                <w:noProof/>
              </w:rPr>
              <w:t>Regresja nie-liniowa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9FE35" w14:textId="5E788EB2" w:rsidR="00CB6CAB" w:rsidRDefault="00CB6CA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40" w:history="1">
            <w:r w:rsidRPr="00382A35">
              <w:rPr>
                <w:rStyle w:val="Hyperlink"/>
                <w:noProof/>
              </w:rPr>
              <w:t>Losowy las regresyjny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9F345" w14:textId="35E91A13" w:rsidR="00CB6CAB" w:rsidRDefault="00CB6CA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41" w:history="1">
            <w:r w:rsidRPr="00382A35">
              <w:rPr>
                <w:rStyle w:val="Hyperlink"/>
                <w:noProof/>
              </w:rPr>
              <w:t>Ocena jakości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68ADD" w14:textId="0B89208B" w:rsidR="00CB6CAB" w:rsidRDefault="00CB6CA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42" w:history="1">
            <w:r w:rsidRPr="00382A35">
              <w:rPr>
                <w:rStyle w:val="Hyperlink"/>
                <w:noProof/>
              </w:rPr>
              <w:t>Cross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A103B" w14:textId="7EB62476" w:rsidR="00CB6CAB" w:rsidRDefault="00CB6C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43" w:history="1">
            <w:r w:rsidRPr="00382A35">
              <w:rPr>
                <w:rStyle w:val="Hyperlink"/>
                <w:noProof/>
              </w:rPr>
              <w:t>Rezultat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A05E" w14:textId="7E757853" w:rsidR="00CB6CAB" w:rsidRDefault="00CB6CA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44" w:history="1">
            <w:r w:rsidRPr="00382A35">
              <w:rPr>
                <w:rStyle w:val="Hyperlink"/>
                <w:noProof/>
              </w:rPr>
              <w:t>Sieć neuronowa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1695" w14:textId="4BF9953E" w:rsidR="00CB6CAB" w:rsidRDefault="00CB6CA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45" w:history="1">
            <w:r w:rsidRPr="00382A35">
              <w:rPr>
                <w:rStyle w:val="Hyperlink"/>
                <w:noProof/>
              </w:rPr>
              <w:t>Drzewo regresyjne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2334" w14:textId="602F625A" w:rsidR="00CB6CAB" w:rsidRDefault="00CB6CA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46" w:history="1">
            <w:r w:rsidRPr="00382A35">
              <w:rPr>
                <w:rStyle w:val="Hyperlink"/>
                <w:noProof/>
              </w:rPr>
              <w:t>Regresja liniowa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449E5" w14:textId="7C59CD71" w:rsidR="00CB6CAB" w:rsidRDefault="00CB6CA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47" w:history="1">
            <w:r w:rsidRPr="00382A35">
              <w:rPr>
                <w:rStyle w:val="Hyperlink"/>
                <w:noProof/>
              </w:rPr>
              <w:t>Regresja nieliniowa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3C563" w14:textId="6369D451" w:rsidR="00CB6CAB" w:rsidRDefault="00CB6CA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48" w:history="1">
            <w:r w:rsidRPr="00382A35">
              <w:rPr>
                <w:rStyle w:val="Hyperlink"/>
                <w:noProof/>
              </w:rPr>
              <w:t>Losowy las regresyjny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82FB9" w14:textId="66EF1553" w:rsidR="00CB6CAB" w:rsidRDefault="00CB6CA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49" w:history="1">
            <w:r w:rsidRPr="00382A35">
              <w:rPr>
                <w:rStyle w:val="Hyperlink"/>
                <w:noProof/>
              </w:rPr>
              <w:t>Porównanie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B8DFF" w14:textId="5C0CE167" w:rsidR="00CB6CAB" w:rsidRDefault="00CB6C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50" w:history="1">
            <w:r w:rsidRPr="00382A35">
              <w:rPr>
                <w:rStyle w:val="Hyperlink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3358C" w14:textId="5A77B966" w:rsidR="00CB6CAB" w:rsidRDefault="00CB6C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3861551" w:history="1">
            <w:r w:rsidRPr="00382A35">
              <w:rPr>
                <w:rStyle w:val="Hyperlink"/>
                <w:noProof/>
              </w:rPr>
              <w:t>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04366" w14:textId="7AFA0164" w:rsidR="00524409" w:rsidRDefault="00524409">
          <w:r>
            <w:rPr>
              <w:b/>
              <w:bCs/>
              <w:noProof/>
            </w:rPr>
            <w:fldChar w:fldCharType="end"/>
          </w:r>
        </w:p>
      </w:sdtContent>
    </w:sdt>
    <w:p w14:paraId="37FE27A1" w14:textId="77777777" w:rsidR="00524409" w:rsidRDefault="00524409" w:rsidP="00FE7A8A"/>
    <w:p w14:paraId="4CB549EC" w14:textId="1B9187F9" w:rsidR="00300D01" w:rsidRDefault="00300D01" w:rsidP="00300D01">
      <w:pPr>
        <w:pStyle w:val="Heading1"/>
      </w:pPr>
      <w:bookmarkStart w:id="0" w:name="_Toc92715256"/>
      <w:bookmarkStart w:id="1" w:name="_Toc93861519"/>
      <w:r>
        <w:t>Spis ilustracji</w:t>
      </w:r>
      <w:bookmarkEnd w:id="0"/>
      <w:bookmarkEnd w:id="1"/>
    </w:p>
    <w:p w14:paraId="40E4C074" w14:textId="57A13A08" w:rsidR="00300D01" w:rsidRDefault="00300D01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\c "Wykres" </w:instrText>
      </w:r>
      <w:r>
        <w:fldChar w:fldCharType="separate"/>
      </w:r>
      <w:hyperlink w:anchor="_Toc92715398" w:history="1">
        <w:r w:rsidRPr="00F27528">
          <w:rPr>
            <w:rStyle w:val="Hyperlink"/>
            <w:noProof/>
          </w:rPr>
          <w:t>Wykres 1: Rezultat MSE Sieć neuronowa. 10-krotna walidacja krzyżowa.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_Toc92715398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B7F1F1" w14:textId="0A026E02" w:rsidR="00300D01" w:rsidRDefault="00D87E50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2715399" w:history="1">
        <w:r w:rsidR="00300D01" w:rsidRPr="00F27528">
          <w:rPr>
            <w:rStyle w:val="Hyperlink"/>
            <w:noProof/>
          </w:rPr>
          <w:t>Wykres 2: Rezultat R2 Sieć neuronowa. 10-krotna walidacja krzyżowa.</w:t>
        </w:r>
        <w:r w:rsidR="00300D01">
          <w:rPr>
            <w:noProof/>
            <w:webHidden/>
          </w:rPr>
          <w:tab/>
        </w:r>
        <w:r w:rsidR="00300D01">
          <w:rPr>
            <w:noProof/>
            <w:webHidden/>
          </w:rPr>
          <w:fldChar w:fldCharType="begin"/>
        </w:r>
        <w:r w:rsidR="00300D01">
          <w:rPr>
            <w:noProof/>
            <w:webHidden/>
          </w:rPr>
          <w:instrText xml:space="preserve"> PAGEREF _Toc92715399 \h </w:instrText>
        </w:r>
        <w:r w:rsidR="00300D01">
          <w:rPr>
            <w:noProof/>
            <w:webHidden/>
          </w:rPr>
        </w:r>
        <w:r w:rsidR="00300D01">
          <w:rPr>
            <w:noProof/>
            <w:webHidden/>
          </w:rPr>
          <w:fldChar w:fldCharType="separate"/>
        </w:r>
        <w:r w:rsidR="00300D01">
          <w:rPr>
            <w:noProof/>
            <w:webHidden/>
          </w:rPr>
          <w:t>11</w:t>
        </w:r>
        <w:r w:rsidR="00300D01">
          <w:rPr>
            <w:noProof/>
            <w:webHidden/>
          </w:rPr>
          <w:fldChar w:fldCharType="end"/>
        </w:r>
      </w:hyperlink>
    </w:p>
    <w:p w14:paraId="05C96F30" w14:textId="28EC747B" w:rsidR="00300D01" w:rsidRDefault="00D87E50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2715400" w:history="1">
        <w:r w:rsidR="00300D01" w:rsidRPr="00F27528">
          <w:rPr>
            <w:rStyle w:val="Hyperlink"/>
            <w:noProof/>
          </w:rPr>
          <w:t>Wykres 3: Rezultat MSE Drzewo regresyjne. 10-krotna walidacja krzyżowa.</w:t>
        </w:r>
        <w:r w:rsidR="00300D01">
          <w:rPr>
            <w:noProof/>
            <w:webHidden/>
          </w:rPr>
          <w:tab/>
        </w:r>
        <w:r w:rsidR="00300D01">
          <w:rPr>
            <w:noProof/>
            <w:webHidden/>
          </w:rPr>
          <w:fldChar w:fldCharType="begin"/>
        </w:r>
        <w:r w:rsidR="00300D01">
          <w:rPr>
            <w:noProof/>
            <w:webHidden/>
          </w:rPr>
          <w:instrText xml:space="preserve"> PAGEREF _Toc92715400 \h </w:instrText>
        </w:r>
        <w:r w:rsidR="00300D01">
          <w:rPr>
            <w:noProof/>
            <w:webHidden/>
          </w:rPr>
        </w:r>
        <w:r w:rsidR="00300D01">
          <w:rPr>
            <w:noProof/>
            <w:webHidden/>
          </w:rPr>
          <w:fldChar w:fldCharType="separate"/>
        </w:r>
        <w:r w:rsidR="00300D01">
          <w:rPr>
            <w:noProof/>
            <w:webHidden/>
          </w:rPr>
          <w:t>11</w:t>
        </w:r>
        <w:r w:rsidR="00300D01">
          <w:rPr>
            <w:noProof/>
            <w:webHidden/>
          </w:rPr>
          <w:fldChar w:fldCharType="end"/>
        </w:r>
      </w:hyperlink>
    </w:p>
    <w:p w14:paraId="1BBB469A" w14:textId="4905B8AE" w:rsidR="00300D01" w:rsidRDefault="00D87E50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2715401" w:history="1">
        <w:r w:rsidR="00300D01" w:rsidRPr="00F27528">
          <w:rPr>
            <w:rStyle w:val="Hyperlink"/>
            <w:noProof/>
          </w:rPr>
          <w:t>Wykres 4: Rezultat R2 Drzewo regresyjne. 10-krotna walidacja krzyżowa.</w:t>
        </w:r>
        <w:r w:rsidR="00300D01">
          <w:rPr>
            <w:noProof/>
            <w:webHidden/>
          </w:rPr>
          <w:tab/>
        </w:r>
        <w:r w:rsidR="00300D01">
          <w:rPr>
            <w:noProof/>
            <w:webHidden/>
          </w:rPr>
          <w:fldChar w:fldCharType="begin"/>
        </w:r>
        <w:r w:rsidR="00300D01">
          <w:rPr>
            <w:noProof/>
            <w:webHidden/>
          </w:rPr>
          <w:instrText xml:space="preserve"> PAGEREF _Toc92715401 \h </w:instrText>
        </w:r>
        <w:r w:rsidR="00300D01">
          <w:rPr>
            <w:noProof/>
            <w:webHidden/>
          </w:rPr>
        </w:r>
        <w:r w:rsidR="00300D01">
          <w:rPr>
            <w:noProof/>
            <w:webHidden/>
          </w:rPr>
          <w:fldChar w:fldCharType="separate"/>
        </w:r>
        <w:r w:rsidR="00300D01">
          <w:rPr>
            <w:noProof/>
            <w:webHidden/>
          </w:rPr>
          <w:t>12</w:t>
        </w:r>
        <w:r w:rsidR="00300D01">
          <w:rPr>
            <w:noProof/>
            <w:webHidden/>
          </w:rPr>
          <w:fldChar w:fldCharType="end"/>
        </w:r>
      </w:hyperlink>
    </w:p>
    <w:p w14:paraId="7A904454" w14:textId="6CA732D8" w:rsidR="00300D01" w:rsidRDefault="00D87E50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2715402" w:history="1">
        <w:r w:rsidR="00300D01" w:rsidRPr="00F27528">
          <w:rPr>
            <w:rStyle w:val="Hyperlink"/>
            <w:noProof/>
          </w:rPr>
          <w:t>Wykres 5: Rezultat MSE Regresja liniowa. 10-krotna walidacja krzyżowa.</w:t>
        </w:r>
        <w:r w:rsidR="00300D01">
          <w:rPr>
            <w:noProof/>
            <w:webHidden/>
          </w:rPr>
          <w:tab/>
        </w:r>
        <w:r w:rsidR="00300D01">
          <w:rPr>
            <w:noProof/>
            <w:webHidden/>
          </w:rPr>
          <w:fldChar w:fldCharType="begin"/>
        </w:r>
        <w:r w:rsidR="00300D01">
          <w:rPr>
            <w:noProof/>
            <w:webHidden/>
          </w:rPr>
          <w:instrText xml:space="preserve"> PAGEREF _Toc92715402 \h </w:instrText>
        </w:r>
        <w:r w:rsidR="00300D01">
          <w:rPr>
            <w:noProof/>
            <w:webHidden/>
          </w:rPr>
        </w:r>
        <w:r w:rsidR="00300D01">
          <w:rPr>
            <w:noProof/>
            <w:webHidden/>
          </w:rPr>
          <w:fldChar w:fldCharType="separate"/>
        </w:r>
        <w:r w:rsidR="00300D01">
          <w:rPr>
            <w:noProof/>
            <w:webHidden/>
          </w:rPr>
          <w:t>12</w:t>
        </w:r>
        <w:r w:rsidR="00300D01">
          <w:rPr>
            <w:noProof/>
            <w:webHidden/>
          </w:rPr>
          <w:fldChar w:fldCharType="end"/>
        </w:r>
      </w:hyperlink>
    </w:p>
    <w:p w14:paraId="0B9A482D" w14:textId="000DF5FA" w:rsidR="00300D01" w:rsidRDefault="00D87E50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2715403" w:history="1">
        <w:r w:rsidR="00300D01" w:rsidRPr="00F27528">
          <w:rPr>
            <w:rStyle w:val="Hyperlink"/>
            <w:noProof/>
          </w:rPr>
          <w:t>Wykres 6: Rezultat R2 Regresja liniowa. 10-krotna walidacja krzyżowa.</w:t>
        </w:r>
        <w:r w:rsidR="00300D01">
          <w:rPr>
            <w:noProof/>
            <w:webHidden/>
          </w:rPr>
          <w:tab/>
        </w:r>
        <w:r w:rsidR="00300D01">
          <w:rPr>
            <w:noProof/>
            <w:webHidden/>
          </w:rPr>
          <w:fldChar w:fldCharType="begin"/>
        </w:r>
        <w:r w:rsidR="00300D01">
          <w:rPr>
            <w:noProof/>
            <w:webHidden/>
          </w:rPr>
          <w:instrText xml:space="preserve"> PAGEREF _Toc92715403 \h </w:instrText>
        </w:r>
        <w:r w:rsidR="00300D01">
          <w:rPr>
            <w:noProof/>
            <w:webHidden/>
          </w:rPr>
        </w:r>
        <w:r w:rsidR="00300D01">
          <w:rPr>
            <w:noProof/>
            <w:webHidden/>
          </w:rPr>
          <w:fldChar w:fldCharType="separate"/>
        </w:r>
        <w:r w:rsidR="00300D01">
          <w:rPr>
            <w:noProof/>
            <w:webHidden/>
          </w:rPr>
          <w:t>13</w:t>
        </w:r>
        <w:r w:rsidR="00300D01">
          <w:rPr>
            <w:noProof/>
            <w:webHidden/>
          </w:rPr>
          <w:fldChar w:fldCharType="end"/>
        </w:r>
      </w:hyperlink>
    </w:p>
    <w:p w14:paraId="38CF8AFD" w14:textId="4805476B" w:rsidR="00300D01" w:rsidRDefault="00D87E50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2715404" w:history="1">
        <w:r w:rsidR="00300D01" w:rsidRPr="00F27528">
          <w:rPr>
            <w:rStyle w:val="Hyperlink"/>
            <w:noProof/>
          </w:rPr>
          <w:t>Wykres 7: Rezultat MSE Regresja nieliniowa. 10-krotna walidacja krzyżowa.</w:t>
        </w:r>
        <w:r w:rsidR="00300D01">
          <w:rPr>
            <w:noProof/>
            <w:webHidden/>
          </w:rPr>
          <w:tab/>
        </w:r>
        <w:r w:rsidR="00300D01">
          <w:rPr>
            <w:noProof/>
            <w:webHidden/>
          </w:rPr>
          <w:fldChar w:fldCharType="begin"/>
        </w:r>
        <w:r w:rsidR="00300D01">
          <w:rPr>
            <w:noProof/>
            <w:webHidden/>
          </w:rPr>
          <w:instrText xml:space="preserve"> PAGEREF _Toc92715404 \h </w:instrText>
        </w:r>
        <w:r w:rsidR="00300D01">
          <w:rPr>
            <w:noProof/>
            <w:webHidden/>
          </w:rPr>
        </w:r>
        <w:r w:rsidR="00300D01">
          <w:rPr>
            <w:noProof/>
            <w:webHidden/>
          </w:rPr>
          <w:fldChar w:fldCharType="separate"/>
        </w:r>
        <w:r w:rsidR="00300D01">
          <w:rPr>
            <w:noProof/>
            <w:webHidden/>
          </w:rPr>
          <w:t>13</w:t>
        </w:r>
        <w:r w:rsidR="00300D01">
          <w:rPr>
            <w:noProof/>
            <w:webHidden/>
          </w:rPr>
          <w:fldChar w:fldCharType="end"/>
        </w:r>
      </w:hyperlink>
    </w:p>
    <w:p w14:paraId="0D13DEEF" w14:textId="52A4BC3E" w:rsidR="00300D01" w:rsidRDefault="00D87E50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2715405" w:history="1">
        <w:r w:rsidR="00300D01" w:rsidRPr="00F27528">
          <w:rPr>
            <w:rStyle w:val="Hyperlink"/>
            <w:noProof/>
          </w:rPr>
          <w:t>Wykres 8: Rezultat R2 Regresja nieliniowa. 10-krotna walidacja krzyżowa.</w:t>
        </w:r>
        <w:r w:rsidR="00300D01">
          <w:rPr>
            <w:noProof/>
            <w:webHidden/>
          </w:rPr>
          <w:tab/>
        </w:r>
        <w:r w:rsidR="00300D01">
          <w:rPr>
            <w:noProof/>
            <w:webHidden/>
          </w:rPr>
          <w:fldChar w:fldCharType="begin"/>
        </w:r>
        <w:r w:rsidR="00300D01">
          <w:rPr>
            <w:noProof/>
            <w:webHidden/>
          </w:rPr>
          <w:instrText xml:space="preserve"> PAGEREF _Toc92715405 \h </w:instrText>
        </w:r>
        <w:r w:rsidR="00300D01">
          <w:rPr>
            <w:noProof/>
            <w:webHidden/>
          </w:rPr>
        </w:r>
        <w:r w:rsidR="00300D01">
          <w:rPr>
            <w:noProof/>
            <w:webHidden/>
          </w:rPr>
          <w:fldChar w:fldCharType="separate"/>
        </w:r>
        <w:r w:rsidR="00300D01">
          <w:rPr>
            <w:noProof/>
            <w:webHidden/>
          </w:rPr>
          <w:t>14</w:t>
        </w:r>
        <w:r w:rsidR="00300D01">
          <w:rPr>
            <w:noProof/>
            <w:webHidden/>
          </w:rPr>
          <w:fldChar w:fldCharType="end"/>
        </w:r>
      </w:hyperlink>
    </w:p>
    <w:p w14:paraId="4E5C3431" w14:textId="1F03F665" w:rsidR="00300D01" w:rsidRDefault="00D87E50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2715406" w:history="1">
        <w:r w:rsidR="00300D01" w:rsidRPr="00F27528">
          <w:rPr>
            <w:rStyle w:val="Hyperlink"/>
            <w:noProof/>
          </w:rPr>
          <w:t>Wykres 9: Rezultat MSE Losowy las regresyjny. 10-krotna walidacja krzyżowa.</w:t>
        </w:r>
        <w:r w:rsidR="00300D01">
          <w:rPr>
            <w:noProof/>
            <w:webHidden/>
          </w:rPr>
          <w:tab/>
        </w:r>
        <w:r w:rsidR="00300D01">
          <w:rPr>
            <w:noProof/>
            <w:webHidden/>
          </w:rPr>
          <w:fldChar w:fldCharType="begin"/>
        </w:r>
        <w:r w:rsidR="00300D01">
          <w:rPr>
            <w:noProof/>
            <w:webHidden/>
          </w:rPr>
          <w:instrText xml:space="preserve"> PAGEREF _Toc92715406 \h </w:instrText>
        </w:r>
        <w:r w:rsidR="00300D01">
          <w:rPr>
            <w:noProof/>
            <w:webHidden/>
          </w:rPr>
        </w:r>
        <w:r w:rsidR="00300D01">
          <w:rPr>
            <w:noProof/>
            <w:webHidden/>
          </w:rPr>
          <w:fldChar w:fldCharType="separate"/>
        </w:r>
        <w:r w:rsidR="00300D01">
          <w:rPr>
            <w:noProof/>
            <w:webHidden/>
          </w:rPr>
          <w:t>14</w:t>
        </w:r>
        <w:r w:rsidR="00300D01">
          <w:rPr>
            <w:noProof/>
            <w:webHidden/>
          </w:rPr>
          <w:fldChar w:fldCharType="end"/>
        </w:r>
      </w:hyperlink>
    </w:p>
    <w:p w14:paraId="424B0C93" w14:textId="6C2E4FE9" w:rsidR="00300D01" w:rsidRDefault="00D87E50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2715407" w:history="1">
        <w:r w:rsidR="00300D01" w:rsidRPr="00F27528">
          <w:rPr>
            <w:rStyle w:val="Hyperlink"/>
            <w:noProof/>
          </w:rPr>
          <w:t>Wykres 10: Rezultat R2 Losowy las regresyjny. 10-krotna walidacja krzyżowa.</w:t>
        </w:r>
        <w:r w:rsidR="00300D01">
          <w:rPr>
            <w:noProof/>
            <w:webHidden/>
          </w:rPr>
          <w:tab/>
        </w:r>
        <w:r w:rsidR="00300D01">
          <w:rPr>
            <w:noProof/>
            <w:webHidden/>
          </w:rPr>
          <w:fldChar w:fldCharType="begin"/>
        </w:r>
        <w:r w:rsidR="00300D01">
          <w:rPr>
            <w:noProof/>
            <w:webHidden/>
          </w:rPr>
          <w:instrText xml:space="preserve"> PAGEREF _Toc92715407 \h </w:instrText>
        </w:r>
        <w:r w:rsidR="00300D01">
          <w:rPr>
            <w:noProof/>
            <w:webHidden/>
          </w:rPr>
        </w:r>
        <w:r w:rsidR="00300D01">
          <w:rPr>
            <w:noProof/>
            <w:webHidden/>
          </w:rPr>
          <w:fldChar w:fldCharType="separate"/>
        </w:r>
        <w:r w:rsidR="00300D01">
          <w:rPr>
            <w:noProof/>
            <w:webHidden/>
          </w:rPr>
          <w:t>15</w:t>
        </w:r>
        <w:r w:rsidR="00300D01">
          <w:rPr>
            <w:noProof/>
            <w:webHidden/>
          </w:rPr>
          <w:fldChar w:fldCharType="end"/>
        </w:r>
      </w:hyperlink>
    </w:p>
    <w:p w14:paraId="542E35E6" w14:textId="73C01269" w:rsidR="00300D01" w:rsidRDefault="00D87E50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2715408" w:history="1">
        <w:r w:rsidR="00300D01" w:rsidRPr="00F27528">
          <w:rPr>
            <w:rStyle w:val="Hyperlink"/>
            <w:noProof/>
          </w:rPr>
          <w:t>Wykres 11: Porównanie wyników miarą MSE</w:t>
        </w:r>
        <w:r w:rsidR="00300D01">
          <w:rPr>
            <w:noProof/>
            <w:webHidden/>
          </w:rPr>
          <w:tab/>
        </w:r>
        <w:r w:rsidR="00300D01">
          <w:rPr>
            <w:noProof/>
            <w:webHidden/>
          </w:rPr>
          <w:fldChar w:fldCharType="begin"/>
        </w:r>
        <w:r w:rsidR="00300D01">
          <w:rPr>
            <w:noProof/>
            <w:webHidden/>
          </w:rPr>
          <w:instrText xml:space="preserve"> PAGEREF _Toc92715408 \h </w:instrText>
        </w:r>
        <w:r w:rsidR="00300D01">
          <w:rPr>
            <w:noProof/>
            <w:webHidden/>
          </w:rPr>
        </w:r>
        <w:r w:rsidR="00300D01">
          <w:rPr>
            <w:noProof/>
            <w:webHidden/>
          </w:rPr>
          <w:fldChar w:fldCharType="separate"/>
        </w:r>
        <w:r w:rsidR="00300D01">
          <w:rPr>
            <w:noProof/>
            <w:webHidden/>
          </w:rPr>
          <w:t>15</w:t>
        </w:r>
        <w:r w:rsidR="00300D01">
          <w:rPr>
            <w:noProof/>
            <w:webHidden/>
          </w:rPr>
          <w:fldChar w:fldCharType="end"/>
        </w:r>
      </w:hyperlink>
    </w:p>
    <w:p w14:paraId="0BD691DF" w14:textId="1ED0E509" w:rsidR="00300D01" w:rsidRDefault="00D87E50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92715409" w:history="1">
        <w:r w:rsidR="00300D01" w:rsidRPr="00F27528">
          <w:rPr>
            <w:rStyle w:val="Hyperlink"/>
            <w:noProof/>
          </w:rPr>
          <w:t>Wykres 12: Porównanie wyników miarą R2</w:t>
        </w:r>
        <w:r w:rsidR="00300D01">
          <w:rPr>
            <w:noProof/>
            <w:webHidden/>
          </w:rPr>
          <w:tab/>
        </w:r>
        <w:r w:rsidR="00300D01">
          <w:rPr>
            <w:noProof/>
            <w:webHidden/>
          </w:rPr>
          <w:fldChar w:fldCharType="begin"/>
        </w:r>
        <w:r w:rsidR="00300D01">
          <w:rPr>
            <w:noProof/>
            <w:webHidden/>
          </w:rPr>
          <w:instrText xml:space="preserve"> PAGEREF _Toc92715409 \h </w:instrText>
        </w:r>
        <w:r w:rsidR="00300D01">
          <w:rPr>
            <w:noProof/>
            <w:webHidden/>
          </w:rPr>
        </w:r>
        <w:r w:rsidR="00300D01">
          <w:rPr>
            <w:noProof/>
            <w:webHidden/>
          </w:rPr>
          <w:fldChar w:fldCharType="separate"/>
        </w:r>
        <w:r w:rsidR="00300D01">
          <w:rPr>
            <w:noProof/>
            <w:webHidden/>
          </w:rPr>
          <w:t>16</w:t>
        </w:r>
        <w:r w:rsidR="00300D01">
          <w:rPr>
            <w:noProof/>
            <w:webHidden/>
          </w:rPr>
          <w:fldChar w:fldCharType="end"/>
        </w:r>
      </w:hyperlink>
    </w:p>
    <w:p w14:paraId="45D93BAC" w14:textId="41A6DF45" w:rsidR="00300D01" w:rsidRDefault="00300D01" w:rsidP="00FE7A8A">
      <w:pPr>
        <w:sectPr w:rsidR="00300D01" w:rsidSect="009235A9">
          <w:footerReference w:type="default" r:id="rId11"/>
          <w:pgSz w:w="11906" w:h="16838"/>
          <w:pgMar w:top="1417" w:right="1417" w:bottom="1417" w:left="1417" w:header="708" w:footer="708" w:gutter="0"/>
          <w:pgNumType w:fmt="upperRoman" w:start="0"/>
          <w:cols w:space="708"/>
          <w:titlePg/>
          <w:docGrid w:linePitch="360"/>
        </w:sectPr>
      </w:pPr>
      <w:r>
        <w:fldChar w:fldCharType="end"/>
      </w:r>
    </w:p>
    <w:p w14:paraId="6AD3583B" w14:textId="01637A07" w:rsidR="006428B8" w:rsidRDefault="006428B8" w:rsidP="006428B8">
      <w:pPr>
        <w:pStyle w:val="Heading1"/>
      </w:pPr>
      <w:bookmarkStart w:id="2" w:name="_Toc93861520"/>
      <w:r>
        <w:lastRenderedPageBreak/>
        <w:t>Cel</w:t>
      </w:r>
      <w:bookmarkEnd w:id="2"/>
    </w:p>
    <w:p w14:paraId="604D0D4C" w14:textId="66B4BF02" w:rsidR="006428B8" w:rsidRPr="006428B8" w:rsidRDefault="006428B8" w:rsidP="006428B8">
      <w:pPr>
        <w:jc w:val="both"/>
      </w:pPr>
      <w:r>
        <w:tab/>
        <w:t>Celem badania jest stworzenie i zaprezentowanie modeli regresyjnych, które będą w stanie przewidzieć stopień przestępczości w miastach USA. Predykcje będą podejmowane na podstawie wcześniej przygotowanego zbioru danych. Model powinien poprawnie wskazać stopień przestępczości nowego regionu znając jego dane demograficzne.</w:t>
      </w:r>
    </w:p>
    <w:p w14:paraId="4D39FC5A" w14:textId="02002EA4" w:rsidR="009235A9" w:rsidRDefault="006428B8" w:rsidP="006428B8">
      <w:pPr>
        <w:pStyle w:val="Heading1"/>
      </w:pPr>
      <w:bookmarkStart w:id="3" w:name="_Toc93861521"/>
      <w:r>
        <w:t>Opis zbioru danych</w:t>
      </w:r>
      <w:bookmarkEnd w:id="3"/>
    </w:p>
    <w:p w14:paraId="498ED4D9" w14:textId="14E923B2" w:rsidR="00381100" w:rsidRDefault="006428B8" w:rsidP="00381100">
      <w:pPr>
        <w:jc w:val="both"/>
      </w:pPr>
      <w:r>
        <w:tab/>
        <w:t xml:space="preserve">Zbiór danych zawiera </w:t>
      </w:r>
      <w:r w:rsidR="00CF6C63">
        <w:t>wszystkie potrzebne dane do wyuczenia modelu i przetestowania go. Jednak dane, które nie miały związku z przestępczością zostały odfiltrowane przez twórców zbioru danych. Zbiór danych oryginalnie składał się ze 122 atrybutów</w:t>
      </w:r>
      <w:r w:rsidR="006A4643">
        <w:t xml:space="preserve"> wykorzystywanych do predykcji, 5 atrybutów dodatkowych, które nie będą wykorzystywane do predykcji</w:t>
      </w:r>
      <w:r w:rsidR="00CF6C63">
        <w:t>, oraz dodatkowo atrybut decyzyjny</w:t>
      </w:r>
      <w:r w:rsidR="00381100">
        <w:t xml:space="preserve"> </w:t>
      </w:r>
      <w:r w:rsidR="00381100" w:rsidRPr="00381100">
        <w:rPr>
          <w:b/>
          <w:bCs/>
          <w:i/>
          <w:iCs/>
        </w:rPr>
        <w:t>Per Capita Violent Crimes</w:t>
      </w:r>
      <w:r w:rsidR="00381100">
        <w:rPr>
          <w:b/>
          <w:bCs/>
          <w:i/>
          <w:iCs/>
        </w:rPr>
        <w:t xml:space="preserve"> (</w:t>
      </w:r>
      <w:r w:rsidR="00381100" w:rsidRPr="00381100">
        <w:rPr>
          <w:b/>
          <w:bCs/>
          <w:i/>
          <w:iCs/>
        </w:rPr>
        <w:t>ViolentCrimesPerPop</w:t>
      </w:r>
      <w:r w:rsidR="00381100">
        <w:rPr>
          <w:b/>
          <w:bCs/>
          <w:i/>
          <w:iCs/>
        </w:rPr>
        <w:t xml:space="preserve">). </w:t>
      </w:r>
      <w:r w:rsidR="00C00CED">
        <w:t>Ilość rekordów znajdujących się w zbiorze to 19</w:t>
      </w:r>
      <w:r w:rsidR="007D07D8">
        <w:t>9</w:t>
      </w:r>
      <w:r w:rsidR="00C00CED">
        <w:t>4.</w:t>
      </w:r>
      <w:r w:rsidR="00C00CED">
        <w:rPr>
          <w:b/>
          <w:bCs/>
          <w:i/>
          <w:iCs/>
        </w:rPr>
        <w:t xml:space="preserve"> </w:t>
      </w:r>
      <w:r w:rsidR="00381100">
        <w:t>Dane zawarte w zbiorze posiadają między innymi informację o tym jaka jest mediana zarobków rodzinnych, ilość interwencji policji, ile jest policjantów w stosunku do sumy populacji.</w:t>
      </w:r>
    </w:p>
    <w:p w14:paraId="0E9CB945" w14:textId="77777777" w:rsidR="00E0203D" w:rsidRDefault="00381100" w:rsidP="00381100">
      <w:pPr>
        <w:jc w:val="both"/>
      </w:pPr>
      <w:r>
        <w:tab/>
        <w:t xml:space="preserve">Atrybut </w:t>
      </w:r>
      <w:r w:rsidRPr="00381100">
        <w:rPr>
          <w:b/>
          <w:bCs/>
          <w:i/>
          <w:iCs/>
        </w:rPr>
        <w:t>Per Capita Violent Crimes</w:t>
      </w:r>
      <w:r>
        <w:rPr>
          <w:b/>
          <w:bCs/>
          <w:i/>
          <w:iCs/>
        </w:rPr>
        <w:t xml:space="preserve"> </w:t>
      </w:r>
      <w:r>
        <w:t>został obliczony na podstawie populacji i sumy ciężkich przestępstw w Stanach Zjednoczonych: morderstwo, gwałt, kradzież, napaść. Przy zbieraniu danych pojawiały się pewne nieścisłości w związku z</w:t>
      </w:r>
      <w:r w:rsidR="00E0203D">
        <w:t xml:space="preserve"> różnicami w</w:t>
      </w:r>
      <w:r>
        <w:t xml:space="preserve"> pra</w:t>
      </w:r>
      <w:r w:rsidR="00E0203D">
        <w:t>wie</w:t>
      </w:r>
      <w:r>
        <w:t xml:space="preserve"> Stanowym.</w:t>
      </w:r>
    </w:p>
    <w:p w14:paraId="2B279A5D" w14:textId="7CCEA14A" w:rsidR="00381100" w:rsidRDefault="00E0203D" w:rsidP="00381100">
      <w:pPr>
        <w:jc w:val="both"/>
      </w:pPr>
      <w:r>
        <w:tab/>
        <w:t xml:space="preserve">Wszystkie dane przygotowane przez twórców zbioru zostały już znormalizowane w przedziale dyskretnym w granicach </w:t>
      </w:r>
      <w:r>
        <w:rPr>
          <w:b/>
          <w:bCs/>
        </w:rPr>
        <w:t>0.00 – 1.00</w:t>
      </w:r>
      <w:r>
        <w:t xml:space="preserve">. Została utrzymana poprawna dystrybucja danych.  </w:t>
      </w:r>
      <w:r w:rsidR="005D6232">
        <w:t>Niemniej, dla wartości skrajnych (wszystkie wartości trzykrotności standardowej dewiacji powyżej średniej są normalizowane do 1.00; wszystkie wartości trzykrotności standardowej dewiacji poniżej średniej są normalizowane do 0.00).</w:t>
      </w:r>
    </w:p>
    <w:p w14:paraId="01EB02B3" w14:textId="422C73D5" w:rsidR="005D6232" w:rsidRDefault="005D6232" w:rsidP="00381100">
      <w:pPr>
        <w:jc w:val="both"/>
      </w:pPr>
      <w:r>
        <w:tab/>
        <w:t xml:space="preserve">Warto również zwrócić uwagę na to, że dane zostały zbierane wśród </w:t>
      </w:r>
      <w:r w:rsidR="00151B36">
        <w:t xml:space="preserve">jednostek policji, których wielkość przekraczała 100 funkcjonariuszy, dodatkowo kilka mniejszych jednostek. </w:t>
      </w:r>
    </w:p>
    <w:p w14:paraId="18E62344" w14:textId="4BE69E24" w:rsidR="006A4643" w:rsidRDefault="006A4643" w:rsidP="00381100">
      <w:pPr>
        <w:jc w:val="both"/>
      </w:pPr>
    </w:p>
    <w:p w14:paraId="694DB7F2" w14:textId="3A3C1AA4" w:rsidR="006A4643" w:rsidRDefault="006A4643" w:rsidP="006A4643">
      <w:pPr>
        <w:pStyle w:val="Heading2"/>
      </w:pPr>
      <w:bookmarkStart w:id="4" w:name="_Toc93861522"/>
      <w:r>
        <w:t>Opis atrybutów</w:t>
      </w:r>
      <w:bookmarkEnd w:id="4"/>
    </w:p>
    <w:p w14:paraId="66A1BCD9" w14:textId="0745FBB8" w:rsidR="006A4643" w:rsidRDefault="006A4643" w:rsidP="006A4643">
      <w:r>
        <w:t>Informacj</w:t>
      </w:r>
      <w:r w:rsidR="008C3484">
        <w:t>e</w:t>
      </w:r>
      <w:r>
        <w:t>: (122 predykcyjne, 5 nie predykcyjne, 1 atrybut decyzyjny)</w:t>
      </w:r>
    </w:p>
    <w:p w14:paraId="2FA62951" w14:textId="5A229E66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state: </w:t>
      </w:r>
      <w:r w:rsidR="007B59A4" w:rsidRPr="005733E5">
        <w:rPr>
          <w:rFonts w:asciiTheme="majorHAnsi" w:hAnsiTheme="majorHAnsi" w:cstheme="majorHAnsi"/>
          <w:sz w:val="18"/>
          <w:szCs w:val="18"/>
        </w:rPr>
        <w:t>Stan (region)</w:t>
      </w:r>
      <w:r w:rsidRPr="005733E5">
        <w:rPr>
          <w:rFonts w:asciiTheme="majorHAnsi" w:hAnsiTheme="majorHAnsi" w:cstheme="majorHAnsi"/>
          <w:sz w:val="18"/>
          <w:szCs w:val="18"/>
        </w:rPr>
        <w:t xml:space="preserve"> (liczbowo) – nie pre</w:t>
      </w:r>
      <w:r w:rsidR="005733E5" w:rsidRPr="005733E5">
        <w:rPr>
          <w:rFonts w:asciiTheme="majorHAnsi" w:hAnsiTheme="majorHAnsi" w:cstheme="majorHAnsi"/>
          <w:sz w:val="18"/>
          <w:szCs w:val="18"/>
        </w:rPr>
        <w:t>d</w:t>
      </w:r>
      <w:r w:rsidRPr="005733E5">
        <w:rPr>
          <w:rFonts w:asciiTheme="majorHAnsi" w:hAnsiTheme="majorHAnsi" w:cstheme="majorHAnsi"/>
          <w:sz w:val="18"/>
          <w:szCs w:val="18"/>
        </w:rPr>
        <w:t>ykcyjny (nominalny)</w:t>
      </w:r>
    </w:p>
    <w:p w14:paraId="148BD9A7" w14:textId="57BA85B0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county: </w:t>
      </w:r>
      <w:r w:rsidR="007B59A4" w:rsidRPr="005733E5">
        <w:rPr>
          <w:rFonts w:asciiTheme="majorHAnsi" w:hAnsiTheme="majorHAnsi" w:cstheme="majorHAnsi"/>
          <w:sz w:val="18"/>
          <w:szCs w:val="18"/>
        </w:rPr>
        <w:t>kod numeryczny dla powiatu</w:t>
      </w:r>
      <w:r w:rsidRPr="005733E5">
        <w:rPr>
          <w:rFonts w:asciiTheme="majorHAnsi" w:hAnsiTheme="majorHAnsi" w:cstheme="majorHAnsi"/>
          <w:sz w:val="18"/>
          <w:szCs w:val="18"/>
        </w:rPr>
        <w:t xml:space="preserve"> – nie pre</w:t>
      </w:r>
      <w:r w:rsidR="005733E5" w:rsidRPr="005733E5">
        <w:rPr>
          <w:rFonts w:asciiTheme="majorHAnsi" w:hAnsiTheme="majorHAnsi" w:cstheme="majorHAnsi"/>
          <w:sz w:val="18"/>
          <w:szCs w:val="18"/>
        </w:rPr>
        <w:t>d</w:t>
      </w:r>
      <w:r w:rsidRPr="005733E5">
        <w:rPr>
          <w:rFonts w:asciiTheme="majorHAnsi" w:hAnsiTheme="majorHAnsi" w:cstheme="majorHAnsi"/>
          <w:sz w:val="18"/>
          <w:szCs w:val="18"/>
        </w:rPr>
        <w:t>ykcyjny (numeryczny)</w:t>
      </w:r>
    </w:p>
    <w:p w14:paraId="54298B3F" w14:textId="1F8317ED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community: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kod numeryczny dla wspólnoty </w:t>
      </w:r>
      <w:r w:rsidRPr="005733E5">
        <w:rPr>
          <w:rFonts w:asciiTheme="majorHAnsi" w:hAnsiTheme="majorHAnsi" w:cstheme="majorHAnsi"/>
          <w:sz w:val="18"/>
          <w:szCs w:val="18"/>
        </w:rPr>
        <w:t>– nie pre</w:t>
      </w:r>
      <w:r w:rsidR="005733E5" w:rsidRPr="005733E5">
        <w:rPr>
          <w:rFonts w:asciiTheme="majorHAnsi" w:hAnsiTheme="majorHAnsi" w:cstheme="majorHAnsi"/>
          <w:sz w:val="18"/>
          <w:szCs w:val="18"/>
        </w:rPr>
        <w:t>d</w:t>
      </w:r>
      <w:r w:rsidRPr="005733E5">
        <w:rPr>
          <w:rFonts w:asciiTheme="majorHAnsi" w:hAnsiTheme="majorHAnsi" w:cstheme="majorHAnsi"/>
          <w:sz w:val="18"/>
          <w:szCs w:val="18"/>
        </w:rPr>
        <w:t>ykcyjny (numeryczny)</w:t>
      </w:r>
    </w:p>
    <w:p w14:paraId="58CFD6D6" w14:textId="5702F1AC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communityname: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nazwa wspólnoty </w:t>
      </w:r>
      <w:r w:rsidRPr="005733E5">
        <w:rPr>
          <w:rFonts w:asciiTheme="majorHAnsi" w:hAnsiTheme="majorHAnsi" w:cstheme="majorHAnsi"/>
          <w:sz w:val="18"/>
          <w:szCs w:val="18"/>
        </w:rPr>
        <w:t>– nie pre</w:t>
      </w:r>
      <w:r w:rsidR="005733E5" w:rsidRPr="005733E5">
        <w:rPr>
          <w:rFonts w:asciiTheme="majorHAnsi" w:hAnsiTheme="majorHAnsi" w:cstheme="majorHAnsi"/>
          <w:sz w:val="18"/>
          <w:szCs w:val="18"/>
        </w:rPr>
        <w:t>d</w:t>
      </w:r>
      <w:r w:rsidRPr="005733E5">
        <w:rPr>
          <w:rFonts w:asciiTheme="majorHAnsi" w:hAnsiTheme="majorHAnsi" w:cstheme="majorHAnsi"/>
          <w:sz w:val="18"/>
          <w:szCs w:val="18"/>
        </w:rPr>
        <w:t>ykcyjny (słowny)</w:t>
      </w:r>
    </w:p>
    <w:p w14:paraId="3871BF9C" w14:textId="7FD8B4ED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fold: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liczba fałd dla nielosowej 10-krotnej walidacji krzyżowej, potencjalnie przydatna do debugowania, testy sparowane </w:t>
      </w:r>
      <w:r w:rsidRPr="005733E5">
        <w:rPr>
          <w:rFonts w:asciiTheme="majorHAnsi" w:hAnsiTheme="majorHAnsi" w:cstheme="majorHAnsi"/>
          <w:sz w:val="18"/>
          <w:szCs w:val="18"/>
        </w:rPr>
        <w:t>– nie pre</w:t>
      </w:r>
      <w:r w:rsidR="005733E5" w:rsidRPr="005733E5">
        <w:rPr>
          <w:rFonts w:asciiTheme="majorHAnsi" w:hAnsiTheme="majorHAnsi" w:cstheme="majorHAnsi"/>
          <w:sz w:val="18"/>
          <w:szCs w:val="18"/>
        </w:rPr>
        <w:t>d</w:t>
      </w:r>
      <w:r w:rsidRPr="005733E5">
        <w:rPr>
          <w:rFonts w:asciiTheme="majorHAnsi" w:hAnsiTheme="majorHAnsi" w:cstheme="majorHAnsi"/>
          <w:sz w:val="18"/>
          <w:szCs w:val="18"/>
        </w:rPr>
        <w:t>ykcyjny (numeryczny)</w:t>
      </w:r>
    </w:p>
    <w:p w14:paraId="7ED0A4C7" w14:textId="317E5A9E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population: </w:t>
      </w:r>
      <w:r w:rsidR="007B59A4" w:rsidRPr="005733E5">
        <w:rPr>
          <w:rFonts w:asciiTheme="majorHAnsi" w:hAnsiTheme="majorHAnsi" w:cstheme="majorHAnsi"/>
          <w:sz w:val="18"/>
          <w:szCs w:val="18"/>
        </w:rPr>
        <w:t>ludność dla wspólnoty</w:t>
      </w:r>
      <w:r w:rsidRPr="005733E5">
        <w:rPr>
          <w:rFonts w:asciiTheme="majorHAnsi" w:hAnsiTheme="majorHAnsi" w:cstheme="majorHAnsi"/>
          <w:sz w:val="18"/>
          <w:szCs w:val="18"/>
        </w:rPr>
        <w:t>: (numeryczny)</w:t>
      </w:r>
    </w:p>
    <w:p w14:paraId="254E4FB8" w14:textId="119B72DF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householdsize: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średnia liczba osób w gospodarstwie domowym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48550F33" w14:textId="2AD454B4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racepctblack: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odsetek ludności pochodzenia afroamerykańskiego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0234EAB4" w14:textId="660ED179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racePctWhite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: procent populacji, która jest rasy kaukaskiej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431CA055" w14:textId="7D80D4AC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racePctAsian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: procent populacji o pochodzeniu azjatyckim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3C3FA56A" w14:textId="0739AF11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racePctHisp: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odsetek ludności pochodzenia hispanoamerykańskiego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70B99764" w14:textId="132CCBFE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agePct12t21: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odsetek ludności w wieku 12-21 lat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1AF1C6E6" w14:textId="35C2ECBC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agePct12t29: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odsetek ludności w wieku 12-29 lat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48682ADD" w14:textId="61D3093F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agePct16t24: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odsetek ludności w wieku 16-24 lata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5F413ACC" w14:textId="3FE4163E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lastRenderedPageBreak/>
        <w:t xml:space="preserve">agePct65up: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odsetek ludności w wieku 65 lat i więcej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64798E22" w14:textId="29CD62F3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numbUrban: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liczba osób mieszkających na obszarach sklasyfikowanych jako miejskie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264E8904" w14:textId="4846DED6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pctUrban: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odsetek osób mieszkających na obszarach sklasyfikowanych jako miejskie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2DEB300D" w14:textId="46E3CAB5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medIncome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: mediana dochodu gospodarstwa domowego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329F3525" w14:textId="19D7D08C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pctWWage: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odsetek gospodarstw domowych o dochodach z wynagrodzeń w 1989 r.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20C69ECA" w14:textId="2041E6CB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pctWFarmSelf: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odsetek gospodarstw domowych z dochodami z gospodarstwa rolnego lub z pracy na własny rachunek w 1989 r.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7EC676C2" w14:textId="231E836A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pctWInvInc: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odsetek gospodarstw domowych o dochodach z inwestycji / wynajmu w 1989 r.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1EC6E657" w14:textId="385EECBE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pctWSocSec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: odsetek gospodarstw domowych z dochodami z ubezpieczeń społecznych w 1989 r.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4F7F66CE" w14:textId="5C25C0ED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pctWPubAsst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: odsetek gospodarstw domowych o dochodach z pomocy publicznej w 1989 r.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6597C673" w14:textId="6F5DF565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pctWRetire: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 odsetek gospodarstw domowych o dochodach z pomocy publicznej w 1989 r.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0AA50CE9" w14:textId="11E56750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medFamInc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: mediana dochodu rodziny (różni się od dochodu gospodarstwa domowego dla gospodarstw nierodzinnych)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78ED0608" w14:textId="6110913E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perCapInc: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dochód na mieszkańca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380D545F" w14:textId="419BB9F2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whitePerCap: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dochód na głowę mieszkańca dla rasy kaukaskiej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726A96E7" w14:textId="1D7353EC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blackPerCap: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dochód na głowę mieszkańca ameryki afrykańskiej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7E2C0650" w14:textId="7FCB515B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indianPerCap: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dochód na jednego mieszkańca dla rdzennych amerykanów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79FB2890" w14:textId="67E154DA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AsianPerCap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: dochód na głowę mieszkańca dla osób o azjatyckim pochodzeniu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3350261B" w14:textId="5C5012E5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OtherPerCap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: dochód per capita dla osób o "innym" dziedzictwie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24D2B526" w14:textId="749ADE5A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HispPerCap: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dochód na mieszkańca dla osób pochodzenia hispanoamerykańskiego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427C3664" w14:textId="3A7CCDF6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NumUnderPov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: liczba osób poniżej poziomu ubóstwa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323F6E06" w14:textId="7E9E888A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PctPopUnderPov: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odsetek osób znajdujących się poniżej poziomu ubóstwa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466CB1E6" w14:textId="6EE16B00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PctLess9thGrade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: odsetek osób w wieku 25 lat i więcej z wykształceniem niższym niż 9-cio klasowe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52F1969A" w14:textId="3FB79226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PctNotHSGrad: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odsetek osób w wieku 25 lat i więcej, które nie ukończyły szkoły średniej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192B67D1" w14:textId="485E2745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PctBSorMore: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odsetek osób w wieku 25 lat i więcej posiadających dyplom licencjata lub wykształcenie wyższe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313A768C" w14:textId="68A05127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PctUnemployed: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odsetek osób w wieku 16 lat i więcej, aktywnych zawodowo i bezrobotnych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2AE2A67D" w14:textId="3DCC5335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PctEmploy: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odsetek osób w wieku 16 lat i więcej, które są zatrudnione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5419C3C7" w14:textId="3C6F7804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PctEmplManu: </w:t>
      </w:r>
      <w:r w:rsidR="007B59A4" w:rsidRPr="005733E5">
        <w:rPr>
          <w:rFonts w:asciiTheme="majorHAnsi" w:hAnsiTheme="majorHAnsi" w:cstheme="majorHAnsi"/>
          <w:sz w:val="18"/>
          <w:szCs w:val="18"/>
        </w:rPr>
        <w:t xml:space="preserve">odsetek osób w wieku 16 lat i więcej zatrudnionych w przemyśle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7B78963C" w14:textId="5B36A418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PctEmplProfServ: </w:t>
      </w:r>
      <w:r w:rsidR="007B59A4" w:rsidRPr="005733E5">
        <w:rPr>
          <w:rFonts w:asciiTheme="majorHAnsi" w:hAnsiTheme="majorHAnsi" w:cstheme="majorHAnsi"/>
          <w:sz w:val="18"/>
          <w:szCs w:val="18"/>
        </w:rPr>
        <w:t>odsetek osób w wieku 16 lat i więcej zatrudnionych w usługach zawodowych</w:t>
      </w:r>
      <w:r w:rsidRPr="005733E5">
        <w:rPr>
          <w:rFonts w:asciiTheme="majorHAnsi" w:hAnsiTheme="majorHAnsi" w:cstheme="majorHAnsi"/>
          <w:sz w:val="18"/>
          <w:szCs w:val="18"/>
        </w:rPr>
        <w:t xml:space="preserve"> (numeryczny)</w:t>
      </w:r>
    </w:p>
    <w:p w14:paraId="5C28800B" w14:textId="6072AED5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PctOccupManu: 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odsetek osób w wieku 16 lat i więcej zatrudnionych w przemyśle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18C516C4" w14:textId="0C6DA79E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PctOccupMgmtProf: </w:t>
      </w:r>
      <w:r w:rsidR="00AA208C" w:rsidRPr="005733E5">
        <w:rPr>
          <w:rFonts w:asciiTheme="majorHAnsi" w:hAnsiTheme="majorHAnsi" w:cstheme="majorHAnsi"/>
          <w:sz w:val="18"/>
          <w:szCs w:val="18"/>
        </w:rPr>
        <w:t>odsetek osób w wieku 16 lat i więcej zatrudnionych w zawodach związanych z zarządzaniem lub zawodem</w:t>
      </w:r>
      <w:r w:rsidRPr="005733E5">
        <w:rPr>
          <w:rFonts w:asciiTheme="majorHAnsi" w:hAnsiTheme="majorHAnsi" w:cstheme="majorHAnsi"/>
          <w:sz w:val="18"/>
          <w:szCs w:val="18"/>
        </w:rPr>
        <w:t xml:space="preserve"> (numeryczny)</w:t>
      </w:r>
    </w:p>
    <w:p w14:paraId="5C071ED7" w14:textId="1117BE71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MalePctDivorce: 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odsetek mężczyzn rozwiedzionych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1836FC71" w14:textId="3AB28EEE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MalePctNevMarr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: odsetek mężczyzn, którzy nigdy nie zawarli związku małżeńskiego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107F48D4" w14:textId="6396A24C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FemalePctDiv: 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odsetek kobiet, które się rozwiodły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7E19B551" w14:textId="37F2C0FF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TotalPctDiv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: procent populacji, która jest rozwiedziona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3B4DEF7E" w14:textId="3596976C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PersPerFam: 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średnia liczba osób w rodzinie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37E99369" w14:textId="3229669B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PctFam2Par: 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odsetek rodzin (z dziećmi), które są prowadzone przez dwoje rodziców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16C8E66F" w14:textId="5201D54D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PctKids2Par: 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odsetek dzieci w domach rodzinnych z dwojgiem rodziców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343CE826" w14:textId="1BCA4658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PctYoungKids2Par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: odsetek dzieci w wieku 4 lat i poniżej w gospodarstwach domowych z dwoma rodzicami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1FA2B9A5" w14:textId="2741D37D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PctTeen2Par: 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odsetek dzieci w wieku 12-17 lat w gospodarstwach domowych z dwoma rodzicami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40B8BF7D" w14:textId="5091154A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PctWorkMomYoungKids: 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odsetek matek dzieci w wieku 6 lat i młodszych aktywnych zawodowo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0A97025E" w14:textId="24C29C27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PctWorkMom: 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odsetek matek dzieci poniżej 18 roku życia aktywnych zawodowo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5E428F76" w14:textId="41843ABA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NumIlleg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: liczba dzieci urodzonych przez osoby nigdy nie będące w związku małżeńskim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3A868E5D" w14:textId="09F8154C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PctIlleg: 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odsetek dzieci urodzonych przez osoby nigdy nie będące w związku małżeńskim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57106039" w14:textId="675BA028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NumImmig: 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całkowita liczba osób, o których wiadomo, że są urodzone za granicą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2A484DC4" w14:textId="6B72F546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PctImmigRecent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: procent imigrantów, którzy imigrowali w ciągu ostatnich 3 lat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32DC10A0" w14:textId="75F66601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PctImmigRec5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: procent imigrantów, którzy imigrowali w ciągu ostatnich 5 lat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3F769B59" w14:textId="08B4262F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PctImmigRec8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: procent imigrantów, którzy imigrowali w ciągu ostatnich 8 lat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44327B46" w14:textId="02298942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PctImmigRec10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: procent imigrantów, którzy imigrowali w ciągu ostatnich 10 lat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5FB01361" w14:textId="5F50CD64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PctRecentImmig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: procent ludności, która wyemigrowała w ciągu ostatnich 3 lat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00E4601C" w14:textId="52487978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PctRecImmig5: 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procent ludności, która wyemigrowała w ciągu ostatnich 5 lat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5447CCEA" w14:textId="02BE1C18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PctRecImmig8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: procent ludności, która wyemigrowała w ciągu ostatnich 8 lat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618D166E" w14:textId="3DC30CE7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PctRecImmig10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: procent ludności, która wyemigrowała w ciągu ostatnich 10 lat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7CA27511" w14:textId="358B2376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PctSpeakEnglOnly: 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procent osób posługujących się wyłącznie językiem angielskim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7F71F7B8" w14:textId="226F21D4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lastRenderedPageBreak/>
        <w:t xml:space="preserve">PctNotSpeakEnglWell: 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procent osób, które nie znają dobrze języka angielskiego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5239596F" w14:textId="5245C84F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PctLargHouseFam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: procent rodzinnych gospodarstw domowych, które są duże (6 lub więcej)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7D28E072" w14:textId="0903DEAD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PctLargHouseOccup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: procent wszystkich zamieszkanych gospodarstw domowych, które są duże </w:t>
      </w:r>
      <w:r w:rsidRPr="005733E5">
        <w:rPr>
          <w:rFonts w:asciiTheme="majorHAnsi" w:hAnsiTheme="majorHAnsi" w:cstheme="majorHAnsi"/>
          <w:sz w:val="18"/>
          <w:szCs w:val="18"/>
        </w:rPr>
        <w:t xml:space="preserve">(6 </w:t>
      </w:r>
      <w:r w:rsidR="00AA208C" w:rsidRPr="005733E5">
        <w:rPr>
          <w:rFonts w:asciiTheme="majorHAnsi" w:hAnsiTheme="majorHAnsi" w:cstheme="majorHAnsi"/>
          <w:sz w:val="18"/>
          <w:szCs w:val="18"/>
        </w:rPr>
        <w:t>lub więcej</w:t>
      </w:r>
      <w:r w:rsidRPr="005733E5">
        <w:rPr>
          <w:rFonts w:asciiTheme="majorHAnsi" w:hAnsiTheme="majorHAnsi" w:cstheme="majorHAnsi"/>
          <w:sz w:val="18"/>
          <w:szCs w:val="18"/>
        </w:rPr>
        <w:t>) (numeryczny)</w:t>
      </w:r>
    </w:p>
    <w:p w14:paraId="24376F8D" w14:textId="4495EDA4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PersPerOccupHous: 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średnia osób na gospodarstwo domowe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7DBF2AB1" w14:textId="0106091E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PersPerOwnOccHous: 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średnia osób na gospodarstwo domowe zajmowane przez właściciela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29D5CA87" w14:textId="3B9D6D14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PersPerRentOccHous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: średnia liczba osób na jedno wynajmowane gospodarstwo domowe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09C76B32" w14:textId="67BDF4A9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PctPersOwnOccup: </w:t>
      </w:r>
      <w:r w:rsidR="00AA208C" w:rsidRPr="005733E5">
        <w:rPr>
          <w:rFonts w:asciiTheme="majorHAnsi" w:hAnsiTheme="majorHAnsi" w:cstheme="majorHAnsi"/>
          <w:sz w:val="18"/>
          <w:szCs w:val="18"/>
        </w:rPr>
        <w:t xml:space="preserve">odsetek osób w gospodarstwach domowych zamieszkałych przez właścicieli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426821F3" w14:textId="6B85318F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PctPersDenseHous: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procent osób w gęstym budownictwie mieszkaniowym (więcej niż 1 osoba na pokój)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2FEB3761" w14:textId="0E34F634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PctHousLess3BR: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procent mieszkań z mniej niż 3 sypialniami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6DB83E61" w14:textId="3F0422AC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MedNumBR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: mediana liczby sypialni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503E0DA4" w14:textId="33E18AAA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HousVacant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: liczba wolnych gospodarstw domowych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779E36E6" w14:textId="3A03E78A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PctHousOccup: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procent mieszkań zamieszkanych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0BAD0C18" w14:textId="2BBDCD09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PctHousOwnOcc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: procent gospodarstw domowych zamieszkałych przez właścicieli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08B5B5FC" w14:textId="3B956B25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PctVacantBoarded</w:t>
      </w:r>
      <w:r w:rsidR="004D437E" w:rsidRPr="005733E5">
        <w:rPr>
          <w:rFonts w:asciiTheme="majorHAnsi" w:hAnsiTheme="majorHAnsi" w:cstheme="majorHAnsi"/>
          <w:sz w:val="18"/>
          <w:szCs w:val="18"/>
        </w:rPr>
        <w:t>: procent pustych mieszkań, które są zabite deskami</w:t>
      </w:r>
      <w:r w:rsidRPr="005733E5">
        <w:rPr>
          <w:rFonts w:asciiTheme="majorHAnsi" w:hAnsiTheme="majorHAnsi" w:cstheme="majorHAnsi"/>
          <w:sz w:val="18"/>
          <w:szCs w:val="18"/>
        </w:rPr>
        <w:t xml:space="preserve"> (numeryczny)</w:t>
      </w:r>
    </w:p>
    <w:p w14:paraId="3E13400A" w14:textId="4A53A911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PctVacMore6Mos: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procent pustostanów, które były niewykorzystane przez ponad 6 miesięcy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038CA205" w14:textId="4AA92014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MedYrHousBuilt: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mediana roku wybudowania mieszkań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453039E3" w14:textId="06397A20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PctHousNoPhone: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procent zamieszkanych mieszkań bez telefonu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66298969" w14:textId="7B9B1119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PctWOFullPlumb: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procent mieszkań bez pełnej instalacji wodno-kanalizacyjnej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62897A14" w14:textId="2D41E1BC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OwnOccLowQuart: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mieszkania zajmowane przez właścicieli - wartość dolnego kwartyla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4F1D318C" w14:textId="6EDC7621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OwnOccMedVal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: mieszkania zajmowane przez właścicieli - wartość mediany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2E02B15C" w14:textId="3922022B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OwnOccHiQuart: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mieszkania zajmowane przez właścicieli - wartość górnego kwartyla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385AE6AC" w14:textId="3126BD81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RentLowQ: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wynajem mieszkań - czynsz z dolnego kwartyla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12501C92" w14:textId="015EFB7C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RentMedian: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mieszkania czynszowe - mediana czynszu (zmienna ze spisu powszechnego H32B z pliku STF1A)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2664B67A" w14:textId="25E8EDCC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RentHighQ: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mieszkania czynszowe - górny kwartyl czynszu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00B92AF5" w14:textId="514FCC95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MedRent: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mediana czynszu brutto (zmienna spisowa H43A z pliku STF3A - obejmuje media)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5AB1BB2A" w14:textId="443A73B1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MedRentPctHousInc: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mediana czynszu brutto jako procent dochodu gospodarstwa domowego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6F662302" w14:textId="47EB3527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MedOwnCostPctInc: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mediana kosztu właściciela jako procent dochodu gospodarstwa domowego - dla właścicieli z kredytem hipotecznym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3C59E67C" w14:textId="51544598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MedOwnCostPctIncNoMtg: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mediana kosztu właściciela jako procent dochodu gospodarstwa domowego - dla właścicieli bez kredytu hipotecznego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5FEBE61B" w14:textId="3CB42B0D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NumInShelters: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liczba osób w schroniskach dla bezdomnych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77E78973" w14:textId="013F3391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NumStreet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: liczba osób bezdomnych policzonych na ulicy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0890F359" w14:textId="541CBEFB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PctForeignBorn: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procent osób urodzonych za granicą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3BD44678" w14:textId="47795AC0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PctBornSameState: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procent osób urodzonych w tym samym stanie co obecnie mieszkający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59A038B7" w14:textId="29E2C59D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PctSameHouse85: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odsetek osób mieszkających w tym samym domu co w 1985 r. (5 lat wcześniej)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72ACBD7D" w14:textId="3A38A946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PctSameCity85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: procent osób mieszkających w tym samym mieście co w 1985 r. (5 lat wcześniej)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67EE4BA9" w14:textId="4C5C1677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PctSameState85: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procent osób mieszkających w tym samym stanie co w 1985 r. (5 lat wcześniej)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3BD977EC" w14:textId="30719513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LemasSwornFT: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liczba zaprzysiężonych funkcjonariuszy policji w pełnym wymiarze godzin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20DA774C" w14:textId="2F709077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LemasSwFTPerPop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: zaprzysiężeni policjanci w pełnym wymiarze godzin na 100 tys. mieszkańców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781F5AEC" w14:textId="790A61DD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LemasSwFTFieldOps: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liczba zaprzysiężonych funkcjonariuszy policji zatrudnionych w pełnym wymiarze czasu pracy w terenie (na ulicy, a nie w administracji itp.)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65F01867" w14:textId="7B404C07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LemasSwFTFieldPerPop: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zaprzysiężeni funkcjonariusze policji w pełnym wymiarze godzin w operacjach terenowych (na ulicy, w przeciwieństwie do administracji itp.) na 100 tys. mieszkańców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46E50D3F" w14:textId="4EC17593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LemasTotalReq: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wnioski ogółem dla policji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5C39FDF4" w14:textId="3DF8128E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LemasTotReqPerPop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: całkowita liczba wniosków o policję na 100 tys. mieszkańców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37D07233" w14:textId="1CF22EA3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PolicReqPerOffic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: całkowita liczba wniosków o policję na jednego funkcjonariusza policji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52B9F255" w14:textId="5614A662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PolicPerPop: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policjanci na 100 tys. mieszkańców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42927E9F" w14:textId="7BE188B2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RacialMatchCommPol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: miara dopasowania rasowego pomiędzy społecznością a siłami policyjnymi. Wysokie wartości wskazują, że proporcje w społeczności i siłach policyjnych są podobne.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09106824" w14:textId="7CAFAE74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PctPolicWhite: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odsetek policjantów rasy białej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5577E067" w14:textId="10849162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PctPolicBlack: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odsetek policjantów będących amerykanami afrykańskiego pochodzenia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72E8B983" w14:textId="2E97BBB9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PctPolicHisp: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procent policjantów pochodzenia hispanoamerykańskiego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6521DE95" w14:textId="067093EA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>PctPolicAsian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: procent policjantów, którzy są Azjatami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5F64EE0B" w14:textId="3858B8AC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PctPolicMinor: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procent policjantów należących do jakiejkolwiek mniejszości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3E0CF5C3" w14:textId="6391F73C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lastRenderedPageBreak/>
        <w:t xml:space="preserve">OfficAssgnDrugUnits: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liczba funkcjonariuszy przydzielonych do specjalnych jednostek antynarkotykowych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123D048C" w14:textId="3578E770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NumKindsDrugsSeiz: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liczba przechwyconych różnych rodzajów narkotyków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49E42602" w14:textId="0E6FC15A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PolicAveOTWorked: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średnia liczba godzin nadliczbowych przepracowanych przez policję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5092E894" w14:textId="69CF60A2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LandArea: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obszar lądowy w milach kwadratowych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2EF1450B" w14:textId="38DC4EE2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PopDens: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gęstość zaludnienia w osobach na milę kwadratową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78F27136" w14:textId="02FA543E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PctUsePubTrans: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odsetek osób korzystających z transportu publicznego w dojazdach do pracy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07EE29FE" w14:textId="4DB0E61E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PolicCars: </w:t>
      </w:r>
      <w:r w:rsidR="004D437E" w:rsidRPr="005733E5">
        <w:rPr>
          <w:rFonts w:asciiTheme="majorHAnsi" w:hAnsiTheme="majorHAnsi" w:cstheme="majorHAnsi"/>
          <w:sz w:val="18"/>
          <w:szCs w:val="18"/>
        </w:rPr>
        <w:t>liczba samochodów policyjnych</w:t>
      </w:r>
      <w:r w:rsidRPr="005733E5">
        <w:rPr>
          <w:rFonts w:asciiTheme="majorHAnsi" w:hAnsiTheme="majorHAnsi" w:cstheme="majorHAnsi"/>
          <w:sz w:val="18"/>
          <w:szCs w:val="18"/>
        </w:rPr>
        <w:t xml:space="preserve"> (numeryczny)</w:t>
      </w:r>
    </w:p>
    <w:p w14:paraId="56CDB509" w14:textId="154491B7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PolicOperBudg: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budżet operacyjny policji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2CA70A37" w14:textId="7B80799B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LemasPctPolicOnPatr: </w:t>
      </w:r>
      <w:r w:rsidR="004D437E" w:rsidRPr="005733E5">
        <w:rPr>
          <w:rFonts w:asciiTheme="majorHAnsi" w:hAnsiTheme="majorHAnsi" w:cstheme="majorHAnsi"/>
          <w:sz w:val="18"/>
          <w:szCs w:val="18"/>
        </w:rPr>
        <w:t xml:space="preserve">procent zaprzysiężonych pełnoetatowych funkcjonariuszy policji w patrolu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55B17A7A" w14:textId="77777777" w:rsidR="005733E5" w:rsidRPr="005733E5" w:rsidRDefault="00881C53" w:rsidP="001758E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LemasGangUnitDeploy: </w:t>
      </w:r>
      <w:r w:rsidR="005733E5" w:rsidRPr="005733E5">
        <w:rPr>
          <w:rFonts w:asciiTheme="majorHAnsi" w:hAnsiTheme="majorHAnsi" w:cstheme="majorHAnsi"/>
          <w:sz w:val="18"/>
          <w:szCs w:val="18"/>
        </w:rPr>
        <w:t>rozmieszczona jednostka gangowa (numeryczny - ale tak naprawdę porządkowy - 0 oznacza NIE, 1 oznacza TAK, 0,5 oznacza niepełny etat)</w:t>
      </w:r>
    </w:p>
    <w:p w14:paraId="672AE89A" w14:textId="602F43A6" w:rsidR="00881C53" w:rsidRPr="005733E5" w:rsidRDefault="00881C53" w:rsidP="001758E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LemasPctOfficDrugUn: </w:t>
      </w:r>
      <w:r w:rsidR="005733E5" w:rsidRPr="005733E5">
        <w:rPr>
          <w:rFonts w:asciiTheme="majorHAnsi" w:hAnsiTheme="majorHAnsi" w:cstheme="majorHAnsi"/>
          <w:sz w:val="18"/>
          <w:szCs w:val="18"/>
        </w:rPr>
        <w:t xml:space="preserve">odsetek funkcjonariuszy przydzielonych do jednostek antynarkotykowych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742A4BF6" w14:textId="4D444715" w:rsidR="00881C53" w:rsidRPr="005733E5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PolicBudgPerPop: </w:t>
      </w:r>
      <w:r w:rsidR="005733E5" w:rsidRPr="005733E5">
        <w:rPr>
          <w:rFonts w:asciiTheme="majorHAnsi" w:hAnsiTheme="majorHAnsi" w:cstheme="majorHAnsi"/>
          <w:sz w:val="18"/>
          <w:szCs w:val="18"/>
        </w:rPr>
        <w:t xml:space="preserve">budżet operacyjny policji na ludność </w:t>
      </w:r>
      <w:r w:rsidRPr="005733E5">
        <w:rPr>
          <w:rFonts w:asciiTheme="majorHAnsi" w:hAnsiTheme="majorHAnsi" w:cstheme="majorHAnsi"/>
          <w:sz w:val="18"/>
          <w:szCs w:val="18"/>
        </w:rPr>
        <w:t>(numeryczny)</w:t>
      </w:r>
    </w:p>
    <w:p w14:paraId="6C3CE40F" w14:textId="32E3ADBB" w:rsidR="00881C53" w:rsidRDefault="00881C53" w:rsidP="00881C5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733E5">
        <w:rPr>
          <w:rFonts w:asciiTheme="majorHAnsi" w:hAnsiTheme="majorHAnsi" w:cstheme="majorHAnsi"/>
          <w:sz w:val="18"/>
          <w:szCs w:val="18"/>
        </w:rPr>
        <w:t xml:space="preserve">ViolentCrimesPerPop: </w:t>
      </w:r>
      <w:r w:rsidR="005733E5" w:rsidRPr="005733E5">
        <w:rPr>
          <w:rFonts w:asciiTheme="majorHAnsi" w:hAnsiTheme="majorHAnsi" w:cstheme="majorHAnsi"/>
          <w:sz w:val="18"/>
          <w:szCs w:val="18"/>
        </w:rPr>
        <w:t xml:space="preserve">całkowita liczba przestępstw z użyciem przemocy na 100 tys. mieszkańców </w:t>
      </w:r>
      <w:r w:rsidRPr="005733E5">
        <w:rPr>
          <w:rFonts w:asciiTheme="majorHAnsi" w:hAnsiTheme="majorHAnsi" w:cstheme="majorHAnsi"/>
          <w:sz w:val="18"/>
          <w:szCs w:val="18"/>
        </w:rPr>
        <w:t>(numeryczny) atrybut decyzyjny</w:t>
      </w:r>
    </w:p>
    <w:p w14:paraId="638CA0DE" w14:textId="77777777" w:rsidR="00CC2478" w:rsidRDefault="00CC2478" w:rsidP="00CC2478">
      <w:pPr>
        <w:pStyle w:val="ListParagraph"/>
        <w:ind w:left="720"/>
        <w:rPr>
          <w:rFonts w:asciiTheme="majorHAnsi" w:hAnsiTheme="majorHAnsi" w:cstheme="majorHAnsi"/>
          <w:sz w:val="18"/>
          <w:szCs w:val="18"/>
        </w:rPr>
      </w:pPr>
    </w:p>
    <w:p w14:paraId="41D27939" w14:textId="0BB68613" w:rsidR="00C00CED" w:rsidRDefault="00C00CED" w:rsidP="00C00CED">
      <w:pPr>
        <w:pStyle w:val="Heading2"/>
      </w:pPr>
      <w:bookmarkStart w:id="5" w:name="_Toc93861523"/>
      <w:r>
        <w:t>Dystrybucja atrybutu decyzyjnego</w:t>
      </w:r>
      <w:bookmarkEnd w:id="5"/>
    </w:p>
    <w:p w14:paraId="3E034235" w14:textId="46EDADD6" w:rsidR="00C00CED" w:rsidRPr="0053682A" w:rsidRDefault="00C00CED" w:rsidP="00A36B9F">
      <w:pPr>
        <w:tabs>
          <w:tab w:val="left" w:pos="1985"/>
        </w:tabs>
        <w:ind w:left="142" w:firstLine="567"/>
        <w:jc w:val="center"/>
        <w:rPr>
          <w:rFonts w:asciiTheme="majorHAnsi" w:hAnsiTheme="majorHAnsi" w:cstheme="majorHAnsi"/>
          <w:i/>
          <w:iCs/>
        </w:rPr>
      </w:pPr>
      <w:r w:rsidRPr="0053682A">
        <w:rPr>
          <w:b/>
          <w:bCs/>
        </w:rPr>
        <w:t xml:space="preserve">Range </w:t>
      </w:r>
      <w:r w:rsidR="00A36B9F" w:rsidRPr="0053682A">
        <w:rPr>
          <w:b/>
          <w:bCs/>
        </w:rPr>
        <w:t xml:space="preserve">           </w:t>
      </w:r>
      <w:r w:rsidRPr="0053682A">
        <w:rPr>
          <w:b/>
          <w:bCs/>
        </w:rPr>
        <w:t>Frequency</w:t>
      </w:r>
      <w:r w:rsidRPr="0053682A">
        <w:br/>
      </w:r>
      <w:r w:rsidR="00A36B9F" w:rsidRPr="0053682A">
        <w:rPr>
          <w:rFonts w:asciiTheme="majorHAnsi" w:hAnsiTheme="majorHAnsi" w:cstheme="majorHAnsi"/>
          <w:i/>
          <w:iCs/>
        </w:rPr>
        <w:t xml:space="preserve"> </w:t>
      </w:r>
      <w:r w:rsidRPr="0053682A">
        <w:rPr>
          <w:rFonts w:asciiTheme="majorHAnsi" w:hAnsiTheme="majorHAnsi" w:cstheme="majorHAnsi"/>
          <w:i/>
          <w:iCs/>
        </w:rPr>
        <w:t>0.000-0.067</w:t>
      </w:r>
      <w:r w:rsidR="00A36B9F" w:rsidRPr="0053682A">
        <w:rPr>
          <w:rFonts w:asciiTheme="majorHAnsi" w:hAnsiTheme="majorHAnsi" w:cstheme="majorHAnsi"/>
          <w:i/>
          <w:iCs/>
        </w:rPr>
        <w:tab/>
      </w:r>
      <w:r w:rsidRPr="0053682A">
        <w:rPr>
          <w:rFonts w:asciiTheme="majorHAnsi" w:hAnsiTheme="majorHAnsi" w:cstheme="majorHAnsi"/>
          <w:i/>
          <w:iCs/>
        </w:rPr>
        <w:t>484</w:t>
      </w:r>
      <w:r w:rsidRPr="0053682A">
        <w:rPr>
          <w:rFonts w:asciiTheme="majorHAnsi" w:hAnsiTheme="majorHAnsi" w:cstheme="majorHAnsi"/>
          <w:i/>
          <w:iCs/>
        </w:rPr>
        <w:br/>
      </w:r>
      <w:r w:rsidR="00A36B9F" w:rsidRPr="0053682A">
        <w:rPr>
          <w:rFonts w:asciiTheme="majorHAnsi" w:hAnsiTheme="majorHAnsi" w:cstheme="majorHAnsi"/>
          <w:i/>
          <w:iCs/>
        </w:rPr>
        <w:t xml:space="preserve"> </w:t>
      </w:r>
      <w:r w:rsidRPr="0053682A">
        <w:rPr>
          <w:rFonts w:asciiTheme="majorHAnsi" w:hAnsiTheme="majorHAnsi" w:cstheme="majorHAnsi"/>
          <w:i/>
          <w:iCs/>
        </w:rPr>
        <w:t>0.067-0.133</w:t>
      </w:r>
      <w:r w:rsidR="00A36B9F" w:rsidRPr="0053682A">
        <w:rPr>
          <w:rFonts w:asciiTheme="majorHAnsi" w:hAnsiTheme="majorHAnsi" w:cstheme="majorHAnsi"/>
          <w:i/>
          <w:iCs/>
        </w:rPr>
        <w:tab/>
      </w:r>
      <w:r w:rsidRPr="0053682A">
        <w:rPr>
          <w:rFonts w:asciiTheme="majorHAnsi" w:hAnsiTheme="majorHAnsi" w:cstheme="majorHAnsi"/>
          <w:i/>
          <w:iCs/>
        </w:rPr>
        <w:t>420</w:t>
      </w:r>
      <w:r w:rsidRPr="0053682A">
        <w:rPr>
          <w:rFonts w:asciiTheme="majorHAnsi" w:hAnsiTheme="majorHAnsi" w:cstheme="majorHAnsi"/>
          <w:i/>
          <w:iCs/>
        </w:rPr>
        <w:br/>
      </w:r>
      <w:r w:rsidR="00A36B9F" w:rsidRPr="0053682A">
        <w:rPr>
          <w:rFonts w:asciiTheme="majorHAnsi" w:hAnsiTheme="majorHAnsi" w:cstheme="majorHAnsi"/>
          <w:i/>
          <w:iCs/>
        </w:rPr>
        <w:t xml:space="preserve"> </w:t>
      </w:r>
      <w:r w:rsidRPr="0053682A">
        <w:rPr>
          <w:rFonts w:asciiTheme="majorHAnsi" w:hAnsiTheme="majorHAnsi" w:cstheme="majorHAnsi"/>
          <w:i/>
          <w:iCs/>
        </w:rPr>
        <w:t xml:space="preserve">0.133-0.200 </w:t>
      </w:r>
      <w:r w:rsidR="00A36B9F" w:rsidRPr="0053682A">
        <w:rPr>
          <w:rFonts w:asciiTheme="majorHAnsi" w:hAnsiTheme="majorHAnsi" w:cstheme="majorHAnsi"/>
          <w:i/>
          <w:iCs/>
        </w:rPr>
        <w:tab/>
      </w:r>
      <w:r w:rsidRPr="0053682A">
        <w:rPr>
          <w:rFonts w:asciiTheme="majorHAnsi" w:hAnsiTheme="majorHAnsi" w:cstheme="majorHAnsi"/>
          <w:i/>
          <w:iCs/>
        </w:rPr>
        <w:t>284</w:t>
      </w:r>
      <w:r w:rsidRPr="0053682A">
        <w:rPr>
          <w:rFonts w:asciiTheme="majorHAnsi" w:hAnsiTheme="majorHAnsi" w:cstheme="majorHAnsi"/>
          <w:i/>
          <w:iCs/>
        </w:rPr>
        <w:br/>
      </w:r>
      <w:r w:rsidR="00A36B9F" w:rsidRPr="0053682A">
        <w:rPr>
          <w:rFonts w:asciiTheme="majorHAnsi" w:hAnsiTheme="majorHAnsi" w:cstheme="majorHAnsi"/>
          <w:i/>
          <w:iCs/>
        </w:rPr>
        <w:t xml:space="preserve"> </w:t>
      </w:r>
      <w:r w:rsidRPr="0053682A">
        <w:rPr>
          <w:rFonts w:asciiTheme="majorHAnsi" w:hAnsiTheme="majorHAnsi" w:cstheme="majorHAnsi"/>
          <w:i/>
          <w:iCs/>
        </w:rPr>
        <w:t xml:space="preserve">0.200-0.267 </w:t>
      </w:r>
      <w:r w:rsidR="00A36B9F" w:rsidRPr="0053682A">
        <w:rPr>
          <w:rFonts w:asciiTheme="majorHAnsi" w:hAnsiTheme="majorHAnsi" w:cstheme="majorHAnsi"/>
          <w:i/>
          <w:iCs/>
        </w:rPr>
        <w:tab/>
      </w:r>
      <w:r w:rsidRPr="0053682A">
        <w:rPr>
          <w:rFonts w:asciiTheme="majorHAnsi" w:hAnsiTheme="majorHAnsi" w:cstheme="majorHAnsi"/>
          <w:i/>
          <w:iCs/>
        </w:rPr>
        <w:t>177</w:t>
      </w:r>
      <w:r w:rsidRPr="0053682A">
        <w:rPr>
          <w:rFonts w:asciiTheme="majorHAnsi" w:hAnsiTheme="majorHAnsi" w:cstheme="majorHAnsi"/>
          <w:i/>
          <w:iCs/>
        </w:rPr>
        <w:br/>
      </w:r>
      <w:r w:rsidR="00A36B9F" w:rsidRPr="0053682A">
        <w:rPr>
          <w:rFonts w:asciiTheme="majorHAnsi" w:hAnsiTheme="majorHAnsi" w:cstheme="majorHAnsi"/>
          <w:i/>
          <w:iCs/>
        </w:rPr>
        <w:t xml:space="preserve"> </w:t>
      </w:r>
      <w:r w:rsidRPr="0053682A">
        <w:rPr>
          <w:rFonts w:asciiTheme="majorHAnsi" w:hAnsiTheme="majorHAnsi" w:cstheme="majorHAnsi"/>
          <w:i/>
          <w:iCs/>
        </w:rPr>
        <w:t xml:space="preserve">0.267-0.333 </w:t>
      </w:r>
      <w:r w:rsidR="00A36B9F" w:rsidRPr="0053682A">
        <w:rPr>
          <w:rFonts w:asciiTheme="majorHAnsi" w:hAnsiTheme="majorHAnsi" w:cstheme="majorHAnsi"/>
          <w:i/>
          <w:iCs/>
        </w:rPr>
        <w:tab/>
      </w:r>
      <w:r w:rsidRPr="0053682A">
        <w:rPr>
          <w:rFonts w:asciiTheme="majorHAnsi" w:hAnsiTheme="majorHAnsi" w:cstheme="majorHAnsi"/>
          <w:i/>
          <w:iCs/>
        </w:rPr>
        <w:t>142</w:t>
      </w:r>
      <w:r w:rsidRPr="0053682A">
        <w:rPr>
          <w:rFonts w:asciiTheme="majorHAnsi" w:hAnsiTheme="majorHAnsi" w:cstheme="majorHAnsi"/>
          <w:i/>
          <w:iCs/>
        </w:rPr>
        <w:br/>
      </w:r>
      <w:r w:rsidR="00A36B9F" w:rsidRPr="0053682A">
        <w:rPr>
          <w:rFonts w:asciiTheme="majorHAnsi" w:hAnsiTheme="majorHAnsi" w:cstheme="majorHAnsi"/>
          <w:i/>
          <w:iCs/>
        </w:rPr>
        <w:t xml:space="preserve"> </w:t>
      </w:r>
      <w:r w:rsidRPr="0053682A">
        <w:rPr>
          <w:rFonts w:asciiTheme="majorHAnsi" w:hAnsiTheme="majorHAnsi" w:cstheme="majorHAnsi"/>
          <w:i/>
          <w:iCs/>
        </w:rPr>
        <w:t xml:space="preserve">0.333-0.400 </w:t>
      </w:r>
      <w:r w:rsidR="00A36B9F" w:rsidRPr="0053682A">
        <w:rPr>
          <w:rFonts w:asciiTheme="majorHAnsi" w:hAnsiTheme="majorHAnsi" w:cstheme="majorHAnsi"/>
          <w:i/>
          <w:iCs/>
        </w:rPr>
        <w:tab/>
      </w:r>
      <w:r w:rsidRPr="0053682A">
        <w:rPr>
          <w:rFonts w:asciiTheme="majorHAnsi" w:hAnsiTheme="majorHAnsi" w:cstheme="majorHAnsi"/>
          <w:i/>
          <w:iCs/>
        </w:rPr>
        <w:t>113</w:t>
      </w:r>
      <w:r w:rsidRPr="0053682A">
        <w:rPr>
          <w:rFonts w:asciiTheme="majorHAnsi" w:hAnsiTheme="majorHAnsi" w:cstheme="majorHAnsi"/>
          <w:i/>
          <w:iCs/>
        </w:rPr>
        <w:br/>
        <w:t xml:space="preserve">0.400-0.467 </w:t>
      </w:r>
      <w:r w:rsidR="00A36B9F" w:rsidRPr="0053682A">
        <w:rPr>
          <w:rFonts w:asciiTheme="majorHAnsi" w:hAnsiTheme="majorHAnsi" w:cstheme="majorHAnsi"/>
          <w:i/>
          <w:iCs/>
        </w:rPr>
        <w:tab/>
      </w:r>
      <w:r w:rsidRPr="0053682A">
        <w:rPr>
          <w:rFonts w:asciiTheme="majorHAnsi" w:hAnsiTheme="majorHAnsi" w:cstheme="majorHAnsi"/>
          <w:i/>
          <w:iCs/>
        </w:rPr>
        <w:t>59</w:t>
      </w:r>
      <w:r w:rsidRPr="0053682A">
        <w:rPr>
          <w:rFonts w:asciiTheme="majorHAnsi" w:hAnsiTheme="majorHAnsi" w:cstheme="majorHAnsi"/>
          <w:i/>
          <w:iCs/>
        </w:rPr>
        <w:br/>
        <w:t>0.467-0.533</w:t>
      </w:r>
      <w:r w:rsidR="00A36B9F" w:rsidRPr="0053682A">
        <w:rPr>
          <w:rFonts w:asciiTheme="majorHAnsi" w:hAnsiTheme="majorHAnsi" w:cstheme="majorHAnsi"/>
          <w:i/>
          <w:iCs/>
        </w:rPr>
        <w:tab/>
      </w:r>
      <w:r w:rsidRPr="0053682A">
        <w:rPr>
          <w:rFonts w:asciiTheme="majorHAnsi" w:hAnsiTheme="majorHAnsi" w:cstheme="majorHAnsi"/>
          <w:i/>
          <w:iCs/>
        </w:rPr>
        <w:t>76</w:t>
      </w:r>
      <w:r w:rsidRPr="0053682A">
        <w:rPr>
          <w:rFonts w:asciiTheme="majorHAnsi" w:hAnsiTheme="majorHAnsi" w:cstheme="majorHAnsi"/>
          <w:i/>
          <w:iCs/>
        </w:rPr>
        <w:br/>
        <w:t xml:space="preserve">0.533-0.600 </w:t>
      </w:r>
      <w:r w:rsidR="00A36B9F" w:rsidRPr="0053682A">
        <w:rPr>
          <w:rFonts w:asciiTheme="majorHAnsi" w:hAnsiTheme="majorHAnsi" w:cstheme="majorHAnsi"/>
          <w:i/>
          <w:iCs/>
        </w:rPr>
        <w:tab/>
      </w:r>
      <w:r w:rsidRPr="0053682A">
        <w:rPr>
          <w:rFonts w:asciiTheme="majorHAnsi" w:hAnsiTheme="majorHAnsi" w:cstheme="majorHAnsi"/>
          <w:i/>
          <w:iCs/>
        </w:rPr>
        <w:t>57</w:t>
      </w:r>
      <w:r w:rsidRPr="0053682A">
        <w:rPr>
          <w:rFonts w:asciiTheme="majorHAnsi" w:hAnsiTheme="majorHAnsi" w:cstheme="majorHAnsi"/>
          <w:i/>
          <w:iCs/>
        </w:rPr>
        <w:br/>
        <w:t xml:space="preserve">0.600-0.667 </w:t>
      </w:r>
      <w:r w:rsidR="00A36B9F" w:rsidRPr="0053682A">
        <w:rPr>
          <w:rFonts w:asciiTheme="majorHAnsi" w:hAnsiTheme="majorHAnsi" w:cstheme="majorHAnsi"/>
          <w:i/>
          <w:iCs/>
        </w:rPr>
        <w:tab/>
      </w:r>
      <w:r w:rsidRPr="0053682A">
        <w:rPr>
          <w:rFonts w:asciiTheme="majorHAnsi" w:hAnsiTheme="majorHAnsi" w:cstheme="majorHAnsi"/>
          <w:i/>
          <w:iCs/>
        </w:rPr>
        <w:t>38</w:t>
      </w:r>
      <w:r w:rsidRPr="0053682A">
        <w:rPr>
          <w:rFonts w:asciiTheme="majorHAnsi" w:hAnsiTheme="majorHAnsi" w:cstheme="majorHAnsi"/>
          <w:i/>
          <w:iCs/>
        </w:rPr>
        <w:br/>
        <w:t xml:space="preserve">0.667-0.733 </w:t>
      </w:r>
      <w:r w:rsidR="00A36B9F" w:rsidRPr="0053682A">
        <w:rPr>
          <w:rFonts w:asciiTheme="majorHAnsi" w:hAnsiTheme="majorHAnsi" w:cstheme="majorHAnsi"/>
          <w:i/>
          <w:iCs/>
        </w:rPr>
        <w:tab/>
      </w:r>
      <w:r w:rsidRPr="0053682A">
        <w:rPr>
          <w:rFonts w:asciiTheme="majorHAnsi" w:hAnsiTheme="majorHAnsi" w:cstheme="majorHAnsi"/>
          <w:i/>
          <w:iCs/>
        </w:rPr>
        <w:t>37</w:t>
      </w:r>
      <w:r w:rsidRPr="0053682A">
        <w:rPr>
          <w:rFonts w:asciiTheme="majorHAnsi" w:hAnsiTheme="majorHAnsi" w:cstheme="majorHAnsi"/>
          <w:i/>
          <w:iCs/>
        </w:rPr>
        <w:br/>
        <w:t xml:space="preserve">0.733-0.800 </w:t>
      </w:r>
      <w:r w:rsidR="00A36B9F" w:rsidRPr="0053682A">
        <w:rPr>
          <w:rFonts w:asciiTheme="majorHAnsi" w:hAnsiTheme="majorHAnsi" w:cstheme="majorHAnsi"/>
          <w:i/>
          <w:iCs/>
        </w:rPr>
        <w:tab/>
      </w:r>
      <w:r w:rsidRPr="0053682A">
        <w:rPr>
          <w:rFonts w:asciiTheme="majorHAnsi" w:hAnsiTheme="majorHAnsi" w:cstheme="majorHAnsi"/>
          <w:i/>
          <w:iCs/>
        </w:rPr>
        <w:t>20</w:t>
      </w:r>
      <w:r w:rsidRPr="0053682A">
        <w:rPr>
          <w:rFonts w:asciiTheme="majorHAnsi" w:hAnsiTheme="majorHAnsi" w:cstheme="majorHAnsi"/>
          <w:i/>
          <w:iCs/>
        </w:rPr>
        <w:br/>
        <w:t xml:space="preserve">0.800-0.867 </w:t>
      </w:r>
      <w:r w:rsidR="00A36B9F" w:rsidRPr="0053682A">
        <w:rPr>
          <w:rFonts w:asciiTheme="majorHAnsi" w:hAnsiTheme="majorHAnsi" w:cstheme="majorHAnsi"/>
          <w:i/>
          <w:iCs/>
        </w:rPr>
        <w:tab/>
      </w:r>
      <w:r w:rsidRPr="0053682A">
        <w:rPr>
          <w:rFonts w:asciiTheme="majorHAnsi" w:hAnsiTheme="majorHAnsi" w:cstheme="majorHAnsi"/>
          <w:i/>
          <w:iCs/>
        </w:rPr>
        <w:t>23</w:t>
      </w:r>
      <w:r w:rsidRPr="0053682A">
        <w:rPr>
          <w:rFonts w:asciiTheme="majorHAnsi" w:hAnsiTheme="majorHAnsi" w:cstheme="majorHAnsi"/>
          <w:i/>
          <w:iCs/>
        </w:rPr>
        <w:br/>
        <w:t>0.867-0.933</w:t>
      </w:r>
      <w:r w:rsidR="00A36B9F" w:rsidRPr="0053682A">
        <w:rPr>
          <w:rFonts w:asciiTheme="majorHAnsi" w:hAnsiTheme="majorHAnsi" w:cstheme="majorHAnsi"/>
          <w:i/>
          <w:iCs/>
        </w:rPr>
        <w:tab/>
      </w:r>
      <w:r w:rsidRPr="0053682A">
        <w:rPr>
          <w:rFonts w:asciiTheme="majorHAnsi" w:hAnsiTheme="majorHAnsi" w:cstheme="majorHAnsi"/>
          <w:i/>
          <w:iCs/>
        </w:rPr>
        <w:t>14</w:t>
      </w:r>
      <w:r w:rsidRPr="0053682A">
        <w:rPr>
          <w:rFonts w:asciiTheme="majorHAnsi" w:hAnsiTheme="majorHAnsi" w:cstheme="majorHAnsi"/>
          <w:i/>
          <w:iCs/>
        </w:rPr>
        <w:br/>
        <w:t xml:space="preserve">0.933-1.000 </w:t>
      </w:r>
      <w:r w:rsidR="00A36B9F" w:rsidRPr="0053682A">
        <w:rPr>
          <w:rFonts w:asciiTheme="majorHAnsi" w:hAnsiTheme="majorHAnsi" w:cstheme="majorHAnsi"/>
          <w:i/>
          <w:iCs/>
        </w:rPr>
        <w:tab/>
      </w:r>
      <w:r w:rsidRPr="0053682A">
        <w:rPr>
          <w:rFonts w:asciiTheme="majorHAnsi" w:hAnsiTheme="majorHAnsi" w:cstheme="majorHAnsi"/>
          <w:i/>
          <w:iCs/>
        </w:rPr>
        <w:t>50</w:t>
      </w:r>
    </w:p>
    <w:p w14:paraId="7442465D" w14:textId="0F9D21F1" w:rsidR="00C00CED" w:rsidRDefault="00A36B9F" w:rsidP="00A36B9F">
      <w:pPr>
        <w:pStyle w:val="Heading1"/>
      </w:pPr>
      <w:bookmarkStart w:id="6" w:name="_Toc93861524"/>
      <w:r>
        <w:t>Opis bibliotek</w:t>
      </w:r>
      <w:bookmarkEnd w:id="6"/>
    </w:p>
    <w:p w14:paraId="1A2BC3EB" w14:textId="1265954C" w:rsidR="00A36B9F" w:rsidRDefault="0067112D" w:rsidP="00A36B9F">
      <w:pPr>
        <w:pStyle w:val="Heading2"/>
      </w:pPr>
      <w:bookmarkStart w:id="7" w:name="_Scikit-learn"/>
      <w:bookmarkStart w:id="8" w:name="_Toc93861525"/>
      <w:bookmarkEnd w:id="7"/>
      <w:r>
        <w:t>Scikit-learn</w:t>
      </w:r>
      <w:bookmarkEnd w:id="8"/>
    </w:p>
    <w:p w14:paraId="5E1D3E74" w14:textId="5061309C" w:rsidR="0067112D" w:rsidRDefault="00127A47" w:rsidP="00127A47">
      <w:pPr>
        <w:ind w:firstLine="720"/>
        <w:jc w:val="both"/>
      </w:pPr>
      <w:r w:rsidRPr="00127A47">
        <w:t xml:space="preserve">Scikit-learn jest darmową biblioteką uczenia maszynowego dla języka programowania Python. Zawiera różne algorytmy klasyfikacji, regresji i klastrowania, w tym maszyny wektorów nośnych, lasy losowe, gradient boosting, k-means i DBSCAN, i została zaprojektowana do współpracy z numerycznymi i naukowymi bibliotekami Pythona </w:t>
      </w:r>
      <w:r>
        <w:t xml:space="preserve">- </w:t>
      </w:r>
      <w:r w:rsidRPr="00127A47">
        <w:t>NumPy i SciPy.</w:t>
      </w:r>
      <w:sdt>
        <w:sdtPr>
          <w:id w:val="1440496214"/>
          <w:citation/>
        </w:sdtPr>
        <w:sdtEndPr/>
        <w:sdtContent>
          <w:r w:rsidR="00905674">
            <w:fldChar w:fldCharType="begin"/>
          </w:r>
          <w:r w:rsidR="00905674">
            <w:instrText xml:space="preserve">CITATION scikitwiki \l 1045 </w:instrText>
          </w:r>
          <w:r w:rsidR="00905674">
            <w:fldChar w:fldCharType="separate"/>
          </w:r>
          <w:r w:rsidR="002C187D">
            <w:rPr>
              <w:noProof/>
            </w:rPr>
            <w:t xml:space="preserve"> </w:t>
          </w:r>
          <w:r w:rsidR="002C187D" w:rsidRPr="002C187D">
            <w:rPr>
              <w:noProof/>
            </w:rPr>
            <w:t>[1]</w:t>
          </w:r>
          <w:r w:rsidR="00905674">
            <w:fldChar w:fldCharType="end"/>
          </w:r>
        </w:sdtContent>
      </w:sdt>
    </w:p>
    <w:p w14:paraId="6A2B2307" w14:textId="7689D81A" w:rsidR="00127A47" w:rsidRDefault="00127A47" w:rsidP="00127A47">
      <w:pPr>
        <w:ind w:firstLine="720"/>
        <w:jc w:val="both"/>
      </w:pPr>
      <w:r w:rsidRPr="00127A47">
        <w:t xml:space="preserve">W naszym projekcie skorzystaliśmy z wielu modułów dostarczonych przez tą bibliotekę. Głównie były to implementacje modeli i algorytmów sztucznej inteligencji, ale też posłużył nam przy porządkowaniu danych i walidacji </w:t>
      </w:r>
      <w:r>
        <w:t>naszych modeli</w:t>
      </w:r>
      <w:r w:rsidRPr="00127A47">
        <w:t>.</w:t>
      </w:r>
    </w:p>
    <w:p w14:paraId="213441ED" w14:textId="77777777" w:rsidR="00711CF4" w:rsidRDefault="00711CF4" w:rsidP="00127A47">
      <w:pPr>
        <w:ind w:firstLine="720"/>
        <w:jc w:val="both"/>
      </w:pPr>
    </w:p>
    <w:p w14:paraId="10D24341" w14:textId="2168EDE3" w:rsidR="003C1045" w:rsidRDefault="003C1045" w:rsidP="003C1045">
      <w:pPr>
        <w:pStyle w:val="Heading3"/>
      </w:pPr>
      <w:bookmarkStart w:id="9" w:name="_Toc93861526"/>
      <w:r>
        <w:lastRenderedPageBreak/>
        <w:t>Moduły</w:t>
      </w:r>
      <w:bookmarkEnd w:id="9"/>
    </w:p>
    <w:p w14:paraId="709476B0" w14:textId="70B36FA4" w:rsidR="00127A47" w:rsidRDefault="00151F71" w:rsidP="008B4FC4">
      <w:pPr>
        <w:pStyle w:val="ListParagraph"/>
        <w:numPr>
          <w:ilvl w:val="0"/>
          <w:numId w:val="10"/>
        </w:numPr>
        <w:jc w:val="both"/>
      </w:pPr>
      <w:r w:rsidRPr="00151F71">
        <w:t>sklearn.neural_network</w:t>
      </w:r>
      <w:r>
        <w:t>.</w:t>
      </w:r>
      <w:r w:rsidR="003C1045" w:rsidRPr="003C1045">
        <w:t>MLPRegressor</w:t>
      </w:r>
      <w:r w:rsidR="008B4FC4">
        <w:t xml:space="preserve"> </w:t>
      </w:r>
      <w:sdt>
        <w:sdtPr>
          <w:id w:val="-1679116863"/>
          <w:citation/>
        </w:sdtPr>
        <w:sdtEndPr/>
        <w:sdtContent>
          <w:r w:rsidR="002D2214">
            <w:fldChar w:fldCharType="begin"/>
          </w:r>
          <w:r w:rsidR="002D2214">
            <w:instrText xml:space="preserve"> CITATION MLPRegressor \l 1045 </w:instrText>
          </w:r>
          <w:r w:rsidR="002D2214">
            <w:fldChar w:fldCharType="separate"/>
          </w:r>
          <w:r w:rsidR="002C187D" w:rsidRPr="002C187D">
            <w:rPr>
              <w:noProof/>
            </w:rPr>
            <w:t>[2]</w:t>
          </w:r>
          <w:r w:rsidR="002D2214">
            <w:fldChar w:fldCharType="end"/>
          </w:r>
        </w:sdtContent>
      </w:sdt>
      <w:r>
        <w:t xml:space="preserve"> </w:t>
      </w:r>
      <w:r w:rsidR="008B4FC4">
        <w:t>– Model wielowarstwowego perceptronu regresyjnego.</w:t>
      </w:r>
    </w:p>
    <w:p w14:paraId="34A09C6D" w14:textId="3C9FDAE7" w:rsidR="00FC1C38" w:rsidRDefault="00151F71" w:rsidP="008B4FC4">
      <w:pPr>
        <w:pStyle w:val="ListParagraph"/>
        <w:numPr>
          <w:ilvl w:val="0"/>
          <w:numId w:val="10"/>
        </w:numPr>
        <w:jc w:val="both"/>
      </w:pPr>
      <w:r w:rsidRPr="00151F71">
        <w:t>sklearn.tree</w:t>
      </w:r>
      <w:r>
        <w:t>.</w:t>
      </w:r>
      <w:r w:rsidRPr="00151F71">
        <w:t>DecisionTreeRegressor</w:t>
      </w:r>
      <w:sdt>
        <w:sdtPr>
          <w:id w:val="1648243797"/>
          <w:citation/>
        </w:sdtPr>
        <w:sdtEndPr/>
        <w:sdtContent>
          <w:r w:rsidR="008B4FC4">
            <w:fldChar w:fldCharType="begin"/>
          </w:r>
          <w:r w:rsidR="008B4FC4">
            <w:instrText xml:space="preserve"> CITATION DecisionTreeRegressor \l 1045 </w:instrText>
          </w:r>
          <w:r w:rsidR="008B4FC4">
            <w:fldChar w:fldCharType="separate"/>
          </w:r>
          <w:r w:rsidR="002C187D">
            <w:rPr>
              <w:noProof/>
            </w:rPr>
            <w:t xml:space="preserve"> </w:t>
          </w:r>
          <w:r w:rsidR="002C187D" w:rsidRPr="002C187D">
            <w:rPr>
              <w:noProof/>
            </w:rPr>
            <w:t>[3]</w:t>
          </w:r>
          <w:r w:rsidR="008B4FC4">
            <w:fldChar w:fldCharType="end"/>
          </w:r>
        </w:sdtContent>
      </w:sdt>
      <w:r>
        <w:t xml:space="preserve"> –</w:t>
      </w:r>
      <w:r w:rsidR="008B4FC4">
        <w:t xml:space="preserve"> Model regresyjnego drzewa decyzyjnego</w:t>
      </w:r>
    </w:p>
    <w:p w14:paraId="67459185" w14:textId="38001D15" w:rsidR="000C6E2C" w:rsidRPr="0053682A" w:rsidRDefault="000C6E2C" w:rsidP="008B4FC4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53682A">
        <w:rPr>
          <w:lang w:val="en-US"/>
        </w:rPr>
        <w:t>sklearn.linear_model.LinearRegression</w:t>
      </w:r>
      <w:sdt>
        <w:sdtPr>
          <w:id w:val="-592163986"/>
          <w:citation/>
        </w:sdtPr>
        <w:sdtEndPr/>
        <w:sdtContent>
          <w:r>
            <w:fldChar w:fldCharType="begin"/>
          </w:r>
          <w:r w:rsidRPr="0053682A">
            <w:rPr>
              <w:lang w:val="en-US"/>
            </w:rPr>
            <w:instrText xml:space="preserve"> CITATION LinearRegression \l 1045 </w:instrText>
          </w:r>
          <w:r>
            <w:fldChar w:fldCharType="separate"/>
          </w:r>
          <w:r w:rsidR="002C187D" w:rsidRPr="0053682A">
            <w:rPr>
              <w:noProof/>
              <w:lang w:val="en-US"/>
            </w:rPr>
            <w:t xml:space="preserve"> [4]</w:t>
          </w:r>
          <w:r>
            <w:fldChar w:fldCharType="end"/>
          </w:r>
        </w:sdtContent>
      </w:sdt>
      <w:r w:rsidRPr="0053682A">
        <w:rPr>
          <w:lang w:val="en-US"/>
        </w:rPr>
        <w:t xml:space="preserve"> – Model regresji liniowej. </w:t>
      </w:r>
    </w:p>
    <w:p w14:paraId="54DC9C2E" w14:textId="753BDA45" w:rsidR="00151F71" w:rsidRDefault="00151F71" w:rsidP="008B4FC4">
      <w:pPr>
        <w:pStyle w:val="ListParagraph"/>
        <w:numPr>
          <w:ilvl w:val="0"/>
          <w:numId w:val="10"/>
        </w:numPr>
        <w:jc w:val="both"/>
      </w:pPr>
      <w:r w:rsidRPr="00151F71">
        <w:t>sklearn.svm</w:t>
      </w:r>
      <w:r>
        <w:t>.</w:t>
      </w:r>
      <w:r w:rsidRPr="00151F71">
        <w:t>SVR</w:t>
      </w:r>
      <w:sdt>
        <w:sdtPr>
          <w:id w:val="-1931502108"/>
          <w:citation/>
        </w:sdtPr>
        <w:sdtEndPr/>
        <w:sdtContent>
          <w:r w:rsidR="000C6E2C">
            <w:fldChar w:fldCharType="begin"/>
          </w:r>
          <w:r w:rsidR="000C6E2C">
            <w:instrText xml:space="preserve"> CITATION SVR \l 1045 </w:instrText>
          </w:r>
          <w:r w:rsidR="000C6E2C">
            <w:fldChar w:fldCharType="separate"/>
          </w:r>
          <w:r w:rsidR="002C187D">
            <w:rPr>
              <w:noProof/>
            </w:rPr>
            <w:t xml:space="preserve"> </w:t>
          </w:r>
          <w:r w:rsidR="002C187D" w:rsidRPr="002C187D">
            <w:rPr>
              <w:noProof/>
            </w:rPr>
            <w:t>[5]</w:t>
          </w:r>
          <w:r w:rsidR="000C6E2C">
            <w:fldChar w:fldCharType="end"/>
          </w:r>
        </w:sdtContent>
      </w:sdt>
      <w:r>
        <w:t xml:space="preserve"> –</w:t>
      </w:r>
      <w:r w:rsidR="009E4FF4">
        <w:t xml:space="preserve"> Model regresji nieliniowej.</w:t>
      </w:r>
    </w:p>
    <w:p w14:paraId="2CDF8105" w14:textId="081C4AB7" w:rsidR="00151F71" w:rsidRDefault="00151F71" w:rsidP="008B4FC4">
      <w:pPr>
        <w:pStyle w:val="ListParagraph"/>
        <w:numPr>
          <w:ilvl w:val="0"/>
          <w:numId w:val="10"/>
        </w:numPr>
        <w:jc w:val="both"/>
      </w:pPr>
      <w:r w:rsidRPr="00151F71">
        <w:t>sklearn.model_selection</w:t>
      </w:r>
      <w:r>
        <w:t>.</w:t>
      </w:r>
      <w:r w:rsidRPr="00151F71">
        <w:t>cross_val_score</w:t>
      </w:r>
      <w:sdt>
        <w:sdtPr>
          <w:id w:val="1667051046"/>
          <w:citation/>
        </w:sdtPr>
        <w:sdtEndPr/>
        <w:sdtContent>
          <w:r w:rsidR="009E4FF4">
            <w:fldChar w:fldCharType="begin"/>
          </w:r>
          <w:r w:rsidR="009E4FF4">
            <w:instrText xml:space="preserve"> CITATION cross_val_score \l 1045 </w:instrText>
          </w:r>
          <w:r w:rsidR="009E4FF4">
            <w:fldChar w:fldCharType="separate"/>
          </w:r>
          <w:r w:rsidR="002C187D">
            <w:rPr>
              <w:noProof/>
            </w:rPr>
            <w:t xml:space="preserve"> </w:t>
          </w:r>
          <w:r w:rsidR="002C187D" w:rsidRPr="002C187D">
            <w:rPr>
              <w:noProof/>
            </w:rPr>
            <w:t>[6]</w:t>
          </w:r>
          <w:r w:rsidR="009E4FF4">
            <w:fldChar w:fldCharType="end"/>
          </w:r>
        </w:sdtContent>
      </w:sdt>
      <w:r>
        <w:t xml:space="preserve"> –</w:t>
      </w:r>
      <w:r w:rsidR="009E4FF4">
        <w:t xml:space="preserve"> Moduł odpowiedzialny za przeprowadzenie walidacji krzyżowej i przechowanie wyników.</w:t>
      </w:r>
    </w:p>
    <w:p w14:paraId="57E1E910" w14:textId="2247C3A5" w:rsidR="00151F71" w:rsidRPr="0053682A" w:rsidRDefault="00151F71" w:rsidP="008B4FC4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53682A">
        <w:rPr>
          <w:lang w:val="en-US"/>
        </w:rPr>
        <w:t>sklearn.ensemble.RandomForestRegressor</w:t>
      </w:r>
      <w:sdt>
        <w:sdtPr>
          <w:id w:val="-1636474977"/>
          <w:citation/>
        </w:sdtPr>
        <w:sdtEndPr/>
        <w:sdtContent>
          <w:r w:rsidR="009E4FF4">
            <w:fldChar w:fldCharType="begin"/>
          </w:r>
          <w:r w:rsidR="009E4FF4" w:rsidRPr="0053682A">
            <w:rPr>
              <w:lang w:val="en-US"/>
            </w:rPr>
            <w:instrText xml:space="preserve"> CITATION RandomForestRegressor \l 1045 </w:instrText>
          </w:r>
          <w:r w:rsidR="009E4FF4">
            <w:fldChar w:fldCharType="separate"/>
          </w:r>
          <w:r w:rsidR="002C187D" w:rsidRPr="0053682A">
            <w:rPr>
              <w:noProof/>
              <w:lang w:val="en-US"/>
            </w:rPr>
            <w:t xml:space="preserve"> [7]</w:t>
          </w:r>
          <w:r w:rsidR="009E4FF4">
            <w:fldChar w:fldCharType="end"/>
          </w:r>
        </w:sdtContent>
      </w:sdt>
      <w:r w:rsidRPr="0053682A">
        <w:rPr>
          <w:lang w:val="en-US"/>
        </w:rPr>
        <w:t xml:space="preserve"> –</w:t>
      </w:r>
      <w:r w:rsidR="009E4FF4" w:rsidRPr="0053682A">
        <w:rPr>
          <w:lang w:val="en-US"/>
        </w:rPr>
        <w:t xml:space="preserve"> Model losowego lasu regresyjnego.</w:t>
      </w:r>
    </w:p>
    <w:p w14:paraId="72BA2735" w14:textId="624CF1D0" w:rsidR="00151F71" w:rsidRDefault="00151F71" w:rsidP="008B4FC4">
      <w:pPr>
        <w:pStyle w:val="ListParagraph"/>
        <w:numPr>
          <w:ilvl w:val="0"/>
          <w:numId w:val="10"/>
        </w:numPr>
        <w:jc w:val="both"/>
      </w:pPr>
      <w:r w:rsidRPr="0053682A">
        <w:rPr>
          <w:lang w:val="en-US"/>
        </w:rPr>
        <w:t>sklearn.model_selection.RandomizedSearchCV</w:t>
      </w:r>
      <w:r w:rsidR="008B4FC4" w:rsidRPr="0053682A">
        <w:rPr>
          <w:lang w:val="en-US"/>
        </w:rPr>
        <w:t xml:space="preserve"> </w:t>
      </w:r>
      <w:sdt>
        <w:sdtPr>
          <w:id w:val="774832257"/>
          <w:citation/>
        </w:sdtPr>
        <w:sdtEndPr/>
        <w:sdtContent>
          <w:r w:rsidR="009E4FF4">
            <w:fldChar w:fldCharType="begin"/>
          </w:r>
          <w:r w:rsidR="009E4FF4" w:rsidRPr="0053682A">
            <w:rPr>
              <w:lang w:val="en-US"/>
            </w:rPr>
            <w:instrText xml:space="preserve"> CITATION RandomizedSearchCV \l 1045 </w:instrText>
          </w:r>
          <w:r w:rsidR="009E4FF4">
            <w:fldChar w:fldCharType="separate"/>
          </w:r>
          <w:r w:rsidR="002C187D" w:rsidRPr="0053682A">
            <w:rPr>
              <w:noProof/>
              <w:lang w:val="en-US"/>
            </w:rPr>
            <w:t>[8]</w:t>
          </w:r>
          <w:r w:rsidR="009E4FF4">
            <w:fldChar w:fldCharType="end"/>
          </w:r>
        </w:sdtContent>
      </w:sdt>
      <w:r w:rsidR="009E4FF4" w:rsidRPr="0053682A">
        <w:rPr>
          <w:lang w:val="en-US"/>
        </w:rPr>
        <w:t xml:space="preserve"> </w:t>
      </w:r>
      <w:r w:rsidR="008B4FC4" w:rsidRPr="0053682A">
        <w:rPr>
          <w:lang w:val="en-US"/>
        </w:rPr>
        <w:t>–</w:t>
      </w:r>
      <w:r w:rsidR="009E4FF4" w:rsidRPr="0053682A">
        <w:rPr>
          <w:lang w:val="en-US"/>
        </w:rPr>
        <w:t xml:space="preserve"> Randomizowane wyszukiwanie hiper parametrów. </w:t>
      </w:r>
      <w:r w:rsidR="009E4FF4" w:rsidRPr="009E4FF4">
        <w:t>Parametry estymatora używanego do zastosowania tych metod są optymalizowane poprzez krzyżowe przeszukiwanie ustawień parametrów.</w:t>
      </w:r>
    </w:p>
    <w:p w14:paraId="21C3A16E" w14:textId="77777777" w:rsidR="008B4FC4" w:rsidRPr="00FC1C38" w:rsidRDefault="008B4FC4" w:rsidP="008B4FC4"/>
    <w:p w14:paraId="30F8FCDB" w14:textId="593C123C" w:rsidR="0067112D" w:rsidRDefault="0067112D" w:rsidP="0067112D">
      <w:pPr>
        <w:pStyle w:val="Heading2"/>
      </w:pPr>
      <w:bookmarkStart w:id="10" w:name="_Toc93861527"/>
      <w:r>
        <w:t>Numpy</w:t>
      </w:r>
      <w:bookmarkEnd w:id="10"/>
    </w:p>
    <w:p w14:paraId="431CABD4" w14:textId="5E1E8EB8" w:rsidR="0067112D" w:rsidRDefault="00127A47" w:rsidP="00127A47">
      <w:pPr>
        <w:ind w:firstLine="720"/>
        <w:jc w:val="both"/>
      </w:pPr>
      <w:r w:rsidRPr="00127A47">
        <w:t>NumPy jest biblioteką dla języka programowania Python, dodającą obsługę dużych, wielowymiarowych tablic i macierzy, wraz z dużą kolekcją wysokopoziomowych funkcji matematycznych do operowania na tych tablicach.</w:t>
      </w:r>
      <w:sdt>
        <w:sdtPr>
          <w:id w:val="-1513671228"/>
          <w:citation/>
        </w:sdtPr>
        <w:sdtEndPr/>
        <w:sdtContent>
          <w:r w:rsidR="00905674">
            <w:fldChar w:fldCharType="begin"/>
          </w:r>
          <w:r w:rsidR="00905674">
            <w:instrText xml:space="preserve">CITATION numpywiki \l 1045 </w:instrText>
          </w:r>
          <w:r w:rsidR="00905674">
            <w:fldChar w:fldCharType="separate"/>
          </w:r>
          <w:r w:rsidR="002C187D">
            <w:rPr>
              <w:noProof/>
            </w:rPr>
            <w:t xml:space="preserve"> </w:t>
          </w:r>
          <w:r w:rsidR="002C187D" w:rsidRPr="002C187D">
            <w:rPr>
              <w:noProof/>
            </w:rPr>
            <w:t>[9]</w:t>
          </w:r>
          <w:r w:rsidR="00905674">
            <w:fldChar w:fldCharType="end"/>
          </w:r>
        </w:sdtContent>
      </w:sdt>
    </w:p>
    <w:p w14:paraId="025E3B78" w14:textId="61E7CBC4" w:rsidR="00127A47" w:rsidRDefault="00127A47" w:rsidP="00127A47">
      <w:pPr>
        <w:ind w:firstLine="720"/>
        <w:jc w:val="both"/>
      </w:pPr>
      <w:r>
        <w:t>Biblioteka NumPy posłużyła nam jako narzędzie do zarządzania strukturami danych. Przy jej użyciu porządkowaliśmy dane</w:t>
      </w:r>
      <w:r w:rsidR="00A13FDB">
        <w:t xml:space="preserve"> i</w:t>
      </w:r>
      <w:r>
        <w:t xml:space="preserve"> przekształcaliśmy </w:t>
      </w:r>
      <w:r w:rsidR="00A13FDB">
        <w:t>tablice danych.</w:t>
      </w:r>
    </w:p>
    <w:p w14:paraId="1480F92B" w14:textId="77777777" w:rsidR="00CC2478" w:rsidRDefault="00CC2478" w:rsidP="00127A47">
      <w:pPr>
        <w:ind w:firstLine="720"/>
        <w:jc w:val="both"/>
      </w:pPr>
    </w:p>
    <w:p w14:paraId="3306B230" w14:textId="13713BB4" w:rsidR="0067112D" w:rsidRDefault="0067112D" w:rsidP="0067112D">
      <w:pPr>
        <w:pStyle w:val="Heading2"/>
      </w:pPr>
      <w:bookmarkStart w:id="11" w:name="_Toc93861528"/>
      <w:r>
        <w:t>Pandas</w:t>
      </w:r>
      <w:bookmarkEnd w:id="11"/>
    </w:p>
    <w:p w14:paraId="2C820763" w14:textId="13572861" w:rsidR="00DA2810" w:rsidRDefault="00A13FDB" w:rsidP="00DA2810">
      <w:pPr>
        <w:jc w:val="both"/>
      </w:pPr>
      <w:r>
        <w:tab/>
      </w:r>
      <w:r w:rsidR="00DA2810">
        <w:t xml:space="preserve">Pandas jest biblioteką programistyczną napisaną dla języka programowania Python, służącą do manipulacji i analizy danych. W szczególności oferuje struktury danych i operacje do manipulowania tablicami numerycznymi i szeregami czasowymi. Jest to oprogramowanie darmowe. </w:t>
      </w:r>
      <w:sdt>
        <w:sdtPr>
          <w:id w:val="483205335"/>
          <w:citation/>
        </w:sdtPr>
        <w:sdtEndPr/>
        <w:sdtContent>
          <w:r w:rsidR="00905674">
            <w:fldChar w:fldCharType="begin"/>
          </w:r>
          <w:r w:rsidR="00905674">
            <w:instrText xml:space="preserve">CITATION pandaswiki \l 1045 </w:instrText>
          </w:r>
          <w:r w:rsidR="00905674">
            <w:fldChar w:fldCharType="separate"/>
          </w:r>
          <w:r w:rsidR="002C187D" w:rsidRPr="002C187D">
            <w:rPr>
              <w:noProof/>
            </w:rPr>
            <w:t>[10]</w:t>
          </w:r>
          <w:r w:rsidR="00905674">
            <w:fldChar w:fldCharType="end"/>
          </w:r>
        </w:sdtContent>
      </w:sdt>
    </w:p>
    <w:p w14:paraId="3E33FE35" w14:textId="4ADAFE19" w:rsidR="0067112D" w:rsidRDefault="006F1B9F" w:rsidP="006F1B9F">
      <w:pPr>
        <w:pStyle w:val="Heading1"/>
      </w:pPr>
      <w:bookmarkStart w:id="12" w:name="_Toc93861529"/>
      <w:r>
        <w:t>Metodologia</w:t>
      </w:r>
      <w:bookmarkEnd w:id="12"/>
    </w:p>
    <w:p w14:paraId="4E52F4F3" w14:textId="57DBC316" w:rsidR="006F1B9F" w:rsidRDefault="00DA2810" w:rsidP="00DA2810">
      <w:pPr>
        <w:pStyle w:val="Heading2"/>
      </w:pPr>
      <w:bookmarkStart w:id="13" w:name="_Toc93861530"/>
      <w:r>
        <w:t>Przetworzenie danych</w:t>
      </w:r>
      <w:bookmarkEnd w:id="13"/>
    </w:p>
    <w:p w14:paraId="24D805C0" w14:textId="47552A5A" w:rsidR="00DA2810" w:rsidRPr="00DA2810" w:rsidRDefault="00DA2810" w:rsidP="00DA2810">
      <w:pPr>
        <w:pStyle w:val="Heading3"/>
      </w:pPr>
      <w:bookmarkStart w:id="14" w:name="_Toc93861531"/>
      <w:r w:rsidRPr="00DA2810">
        <w:t>Porządkowanie danych</w:t>
      </w:r>
      <w:bookmarkEnd w:id="14"/>
    </w:p>
    <w:p w14:paraId="29468A73" w14:textId="6F566ECE" w:rsidR="00DA2810" w:rsidRDefault="00540BFB" w:rsidP="00540BFB">
      <w:pPr>
        <w:jc w:val="both"/>
      </w:pPr>
      <w:r>
        <w:tab/>
        <w:t>W pierwszej kolejności musimy oczyścić dane z atrybutów, które nie są potrzebne podczas podejmowania decyzji. W pliku z danymi pierwsze pięć kolumn jest informacyjnych, więc w pierwszym kroku się ich pozbyliśmy.</w:t>
      </w:r>
    </w:p>
    <w:p w14:paraId="1CB48993" w14:textId="56D80922" w:rsidR="00540BFB" w:rsidRDefault="00540BFB" w:rsidP="00CC2478">
      <w:pPr>
        <w:ind w:firstLine="720"/>
        <w:jc w:val="both"/>
      </w:pPr>
      <w:r>
        <w:t xml:space="preserve">Następnym krokiem jest uzupełnienie wartości brakujących. Po analizie zbioru danych zauważyliśmy, że w 22 </w:t>
      </w:r>
      <w:r w:rsidR="007D07D8">
        <w:t>parametrach</w:t>
      </w:r>
      <w:r>
        <w:t xml:space="preserve"> znajdują się brakujące inform</w:t>
      </w:r>
      <w:r w:rsidR="007D07D8">
        <w:t>acje</w:t>
      </w:r>
      <w:r>
        <w:t>.</w:t>
      </w:r>
      <w:r w:rsidR="007D07D8">
        <w:t xml:space="preserve"> W każdej kolumnie</w:t>
      </w:r>
      <w:r w:rsidR="002A7A53">
        <w:t xml:space="preserve"> (poza jedną), w której występowały brakujące informacje, </w:t>
      </w:r>
      <w:r w:rsidR="007D07D8">
        <w:t>było to aż 1675 brakujących rekordów. Przy łącznej liczbie 1994 rekordów, brakujące rekordy stanowią aż 84%</w:t>
      </w:r>
      <w:r w:rsidR="002A7A53">
        <w:t xml:space="preserve"> całości</w:t>
      </w:r>
      <w:r w:rsidR="007D07D8">
        <w:t xml:space="preserve">. </w:t>
      </w:r>
      <w:r w:rsidR="002A7A53">
        <w:t xml:space="preserve"> Dodatkowo w jednej z kolumn znajdowała się tylko jedna brakująca informacja, którą postanowiliśmy uzupełnić wartością średnią ze wszystkich rekordów w tej kolumnie. </w:t>
      </w:r>
      <w:r>
        <w:t xml:space="preserve">Do problemu </w:t>
      </w:r>
      <w:r w:rsidR="007D07D8">
        <w:t>podeszliśmy</w:t>
      </w:r>
      <w:r>
        <w:t xml:space="preserve"> na trzy różne sposoby:</w:t>
      </w:r>
    </w:p>
    <w:p w14:paraId="7BECAABD" w14:textId="0046C3D4" w:rsidR="00540BFB" w:rsidRDefault="007D07D8" w:rsidP="00CC2478">
      <w:pPr>
        <w:pStyle w:val="ListParagraph"/>
        <w:numPr>
          <w:ilvl w:val="0"/>
          <w:numId w:val="6"/>
        </w:numPr>
        <w:jc w:val="both"/>
      </w:pPr>
      <w:r>
        <w:t xml:space="preserve">Pozbycie się kolumn, w których znajdowały się </w:t>
      </w:r>
      <w:r w:rsidR="00CC2478">
        <w:t>brakujące informacje</w:t>
      </w:r>
      <w:r w:rsidR="00720618">
        <w:t xml:space="preserve">. </w:t>
      </w:r>
      <w:r w:rsidR="00CC2478">
        <w:t>Podjęliśmy tą decyzję ze względu na to, że odsetek brakujących informacji, był na tyle duży, że wprowadzenie danych mogło powodować pewne zakłamanie.</w:t>
      </w:r>
      <w:r w:rsidR="009A1735">
        <w:t xml:space="preserve"> (df_cleaned)</w:t>
      </w:r>
    </w:p>
    <w:p w14:paraId="0A3E2050" w14:textId="51585F2F" w:rsidR="00CC2478" w:rsidRDefault="00CC2478" w:rsidP="00CC2478">
      <w:pPr>
        <w:pStyle w:val="ListParagraph"/>
        <w:numPr>
          <w:ilvl w:val="0"/>
          <w:numId w:val="6"/>
        </w:numPr>
        <w:jc w:val="both"/>
      </w:pPr>
      <w:r>
        <w:lastRenderedPageBreak/>
        <w:t xml:space="preserve">Uzupełnienie brakujących danych średnią wartością </w:t>
      </w:r>
      <w:r w:rsidR="002A7A53">
        <w:t>istniejących</w:t>
      </w:r>
      <w:r>
        <w:t xml:space="preserve"> danych odpowiadającego argumentu.</w:t>
      </w:r>
      <w:r w:rsidR="009A1735">
        <w:t xml:space="preserve"> (df_mean) </w:t>
      </w:r>
    </w:p>
    <w:p w14:paraId="4D9252DE" w14:textId="7E645038" w:rsidR="00CC2478" w:rsidRDefault="00CC2478" w:rsidP="00CC2478">
      <w:pPr>
        <w:pStyle w:val="ListParagraph"/>
        <w:numPr>
          <w:ilvl w:val="0"/>
          <w:numId w:val="6"/>
        </w:numPr>
        <w:jc w:val="both"/>
      </w:pPr>
      <w:r>
        <w:t xml:space="preserve">Uzupełnienie brakujących danych medianą </w:t>
      </w:r>
      <w:r w:rsidR="002A7A53">
        <w:t xml:space="preserve">istniejących </w:t>
      </w:r>
      <w:r>
        <w:t>danych odpowiadającego argumentu.</w:t>
      </w:r>
    </w:p>
    <w:p w14:paraId="1C6F950B" w14:textId="59639625" w:rsidR="00CC2478" w:rsidRDefault="00CC2478" w:rsidP="00CC2478">
      <w:pPr>
        <w:ind w:firstLine="720"/>
        <w:jc w:val="both"/>
      </w:pPr>
      <w:r>
        <w:t>Dzięki tej decyzji możemy sprawdzić, które z podejść będzie miało najlepszy rezultat.</w:t>
      </w:r>
      <w:r w:rsidR="009A1735">
        <w:t xml:space="preserve"> (df_med)</w:t>
      </w:r>
    </w:p>
    <w:p w14:paraId="5300D492" w14:textId="77777777" w:rsidR="00CC2478" w:rsidRDefault="00CC2478" w:rsidP="00CC2478">
      <w:pPr>
        <w:ind w:firstLine="720"/>
        <w:jc w:val="both"/>
      </w:pPr>
    </w:p>
    <w:p w14:paraId="5C60B1FF" w14:textId="29769AC4" w:rsidR="00DA2810" w:rsidRDefault="00DA2810" w:rsidP="00DA2810">
      <w:pPr>
        <w:pStyle w:val="Heading3"/>
      </w:pPr>
      <w:bookmarkStart w:id="15" w:name="_Toc93861532"/>
      <w:r>
        <w:t>Normalizacja</w:t>
      </w:r>
      <w:bookmarkEnd w:id="15"/>
    </w:p>
    <w:p w14:paraId="461C2845" w14:textId="187C923D" w:rsidR="00CC2478" w:rsidRPr="00CC2478" w:rsidRDefault="00CC2478" w:rsidP="00CC2478">
      <w:pPr>
        <w:jc w:val="both"/>
      </w:pPr>
      <w:r>
        <w:tab/>
        <w:t>Z racji, że dane zostały dostarczone już w postaci znormalizowanej nie podjęliśmy żadnych działań w tym kierunku.</w:t>
      </w:r>
    </w:p>
    <w:p w14:paraId="1146D812" w14:textId="65DBD519" w:rsidR="00DA2810" w:rsidRDefault="00DA2810" w:rsidP="00DA2810"/>
    <w:p w14:paraId="3D8B0084" w14:textId="0D2D23B3" w:rsidR="00DA2810" w:rsidRDefault="00DA2810" w:rsidP="00DA2810">
      <w:pPr>
        <w:pStyle w:val="Heading3"/>
      </w:pPr>
      <w:bookmarkStart w:id="16" w:name="_Toc93861533"/>
      <w:r>
        <w:t>Wybór atrybutów (F</w:t>
      </w:r>
      <w:r w:rsidR="00310AF4">
        <w:t>ea</w:t>
      </w:r>
      <w:r>
        <w:t>ture selection)</w:t>
      </w:r>
      <w:bookmarkEnd w:id="16"/>
    </w:p>
    <w:p w14:paraId="4C45B993" w14:textId="65839575" w:rsidR="006F6298" w:rsidRDefault="00585BE2" w:rsidP="00310AF4">
      <w:pPr>
        <w:jc w:val="both"/>
      </w:pPr>
      <w:r>
        <w:tab/>
      </w:r>
      <w:r w:rsidR="00310AF4">
        <w:t xml:space="preserve">Z racji na znaczną ilość argumentów, na podstawie których będzie podejmowana decyzja, oraz </w:t>
      </w:r>
      <w:r w:rsidR="00720618">
        <w:t>p</w:t>
      </w:r>
      <w:r w:rsidR="00310AF4">
        <w:t xml:space="preserve">omimo informacji o tym, że dane które nie są ze sobą powiązane, zostały wyrzucone ze zbioru, zdecydowaliśmy się zastosować mechanizm </w:t>
      </w:r>
      <w:r w:rsidR="00310AF4">
        <w:rPr>
          <w:i/>
          <w:iCs/>
        </w:rPr>
        <w:t>Feature selection</w:t>
      </w:r>
      <w:r w:rsidR="00310AF4">
        <w:t xml:space="preserve">. </w:t>
      </w:r>
      <w:r w:rsidR="00E95792">
        <w:t>Zastosowanie tej techniki pozwoli wyeliminować przypadek, w którym jednak pomiędzy niektórymi danymi nie zachodzi odpowiednio duża korelacja. Dodatkowo uzyskamy mniej złożony model, skrócimy czas obliczeń</w:t>
      </w:r>
      <w:r w:rsidR="006F6298">
        <w:t xml:space="preserve"> oraz zwiększymy dokładność</w:t>
      </w:r>
      <w:r w:rsidR="00E95792">
        <w:t xml:space="preserve">. </w:t>
      </w:r>
    </w:p>
    <w:p w14:paraId="33047A3A" w14:textId="45F67CFF" w:rsidR="006F6298" w:rsidRDefault="006F6298" w:rsidP="00310AF4">
      <w:pPr>
        <w:jc w:val="both"/>
      </w:pPr>
      <w:r>
        <w:tab/>
        <w:t xml:space="preserve">Mechanizm </w:t>
      </w:r>
      <w:r>
        <w:rPr>
          <w:i/>
          <w:iCs/>
        </w:rPr>
        <w:t>Feature selection</w:t>
      </w:r>
      <w:r>
        <w:t xml:space="preserve"> polega na zmniejszeniu liczby wymiarów zbioru danych, do tych, pomiędzy którymi występuje silna korelacja. W naszym</w:t>
      </w:r>
      <w:r w:rsidR="001929A0">
        <w:t xml:space="preserve"> podejściu skorzystaliśmy z metody, która polega na tym, że każdy algorytm oddaje swój gło</w:t>
      </w:r>
      <w:r w:rsidR="00720618">
        <w:t>s</w:t>
      </w:r>
      <w:r w:rsidR="001929A0">
        <w:t xml:space="preserve"> na odpowiednią liczbę atrybutów (parametr </w:t>
      </w:r>
      <w:r w:rsidR="001929A0" w:rsidRPr="001929A0">
        <w:rPr>
          <w:i/>
          <w:iCs/>
        </w:rPr>
        <w:t>k</w:t>
      </w:r>
      <w:r w:rsidR="001929A0">
        <w:t>). Następnie z atrybutów, które dostały przynajmniej jeden głos, został stworzony czwarty zestaw danych, na którym stworzymy model.</w:t>
      </w:r>
    </w:p>
    <w:p w14:paraId="79C5EAFB" w14:textId="5808C663" w:rsidR="00CF00FC" w:rsidRDefault="00E95792" w:rsidP="00310AF4">
      <w:pPr>
        <w:jc w:val="both"/>
      </w:pPr>
      <w:r>
        <w:tab/>
        <w:t xml:space="preserve">Do wykonania tego zadania posłużyliśmy się modułem z biblioteki </w:t>
      </w:r>
      <w:hyperlink w:anchor="_Scikit-learn" w:history="1">
        <w:r w:rsidRPr="00E95792">
          <w:rPr>
            <w:rStyle w:val="Hyperlink"/>
          </w:rPr>
          <w:t>scikit-learn</w:t>
        </w:r>
      </w:hyperlink>
      <w:r>
        <w:t>, SelectKBest.</w:t>
      </w:r>
      <w:r w:rsidR="001929A0">
        <w:t xml:space="preserve"> W celu uzyskania głosów wykorzystaliśmy </w:t>
      </w:r>
      <w:r w:rsidR="00B44508">
        <w:t>dwie funkcje (scoring_func)</w:t>
      </w:r>
      <w:r w:rsidR="001929A0">
        <w:t xml:space="preserve"> dostępne dla danych regresyjnych z tej </w:t>
      </w:r>
      <w:r w:rsidR="00CF00FC">
        <w:t>biblioteki</w:t>
      </w:r>
      <w:r w:rsidR="00B33C1B">
        <w:t>:</w:t>
      </w:r>
    </w:p>
    <w:p w14:paraId="47B79C2E" w14:textId="3CB97F92" w:rsidR="00E95792" w:rsidRPr="00B33C1B" w:rsidRDefault="00CF00FC" w:rsidP="00CF00FC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B33C1B">
        <w:rPr>
          <w:rFonts w:cstheme="minorHAnsi"/>
        </w:rPr>
        <w:t>f_regression</w:t>
      </w:r>
      <w:sdt>
        <w:sdtPr>
          <w:rPr>
            <w:rFonts w:cstheme="minorHAnsi"/>
          </w:rPr>
          <w:id w:val="500162033"/>
          <w:citation/>
        </w:sdtPr>
        <w:sdtEndPr/>
        <w:sdtContent>
          <w:r w:rsidR="00E81D7A" w:rsidRPr="00B33C1B">
            <w:rPr>
              <w:rFonts w:cstheme="minorHAnsi"/>
            </w:rPr>
            <w:fldChar w:fldCharType="begin"/>
          </w:r>
          <w:r w:rsidR="00E81D7A" w:rsidRPr="00B33C1B">
            <w:rPr>
              <w:rFonts w:cstheme="minorHAnsi"/>
            </w:rPr>
            <w:instrText xml:space="preserve"> CITATION f_regression \l 1045 </w:instrText>
          </w:r>
          <w:r w:rsidR="00E81D7A" w:rsidRPr="00B33C1B">
            <w:rPr>
              <w:rFonts w:cstheme="minorHAnsi"/>
            </w:rPr>
            <w:fldChar w:fldCharType="separate"/>
          </w:r>
          <w:r w:rsidR="002C187D">
            <w:rPr>
              <w:rFonts w:cstheme="minorHAnsi"/>
              <w:noProof/>
            </w:rPr>
            <w:t xml:space="preserve"> </w:t>
          </w:r>
          <w:r w:rsidR="002C187D" w:rsidRPr="002C187D">
            <w:rPr>
              <w:rFonts w:cstheme="minorHAnsi"/>
              <w:noProof/>
            </w:rPr>
            <w:t>[11]</w:t>
          </w:r>
          <w:r w:rsidR="00E81D7A" w:rsidRPr="00B33C1B">
            <w:rPr>
              <w:rFonts w:cstheme="minorHAnsi"/>
            </w:rPr>
            <w:fldChar w:fldCharType="end"/>
          </w:r>
        </w:sdtContent>
      </w:sdt>
      <w:r w:rsidRPr="00B33C1B">
        <w:rPr>
          <w:rFonts w:cstheme="minorHAnsi"/>
        </w:rPr>
        <w:t xml:space="preserve"> - </w:t>
      </w:r>
      <w:r w:rsidR="00B33C1B" w:rsidRPr="00B33C1B">
        <w:rPr>
          <w:rFonts w:cstheme="minorHAnsi"/>
          <w:color w:val="212529"/>
          <w:shd w:val="clear" w:color="auto" w:fill="FFFFFF"/>
        </w:rPr>
        <w:t>Szybki model liniowy do testowania efektu pojedynczego regresora, sekwencyjnie dla wielu regresorów.</w:t>
      </w:r>
    </w:p>
    <w:p w14:paraId="639635E3" w14:textId="2874F4DA" w:rsidR="00B33C1B" w:rsidRPr="00B33C1B" w:rsidRDefault="00CF00FC" w:rsidP="00B33C1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B33C1B">
        <w:rPr>
          <w:rFonts w:cstheme="minorHAnsi"/>
        </w:rPr>
        <w:t>mutual_info_regression</w:t>
      </w:r>
      <w:sdt>
        <w:sdtPr>
          <w:rPr>
            <w:rFonts w:cstheme="minorHAnsi"/>
          </w:rPr>
          <w:id w:val="1791319767"/>
          <w:citation/>
        </w:sdtPr>
        <w:sdtEndPr/>
        <w:sdtContent>
          <w:r w:rsidR="00E81D7A" w:rsidRPr="00B33C1B">
            <w:rPr>
              <w:rFonts w:cstheme="minorHAnsi"/>
            </w:rPr>
            <w:fldChar w:fldCharType="begin"/>
          </w:r>
          <w:r w:rsidR="00E81D7A" w:rsidRPr="00B33C1B">
            <w:rPr>
              <w:rFonts w:cstheme="minorHAnsi"/>
            </w:rPr>
            <w:instrText xml:space="preserve"> CITATION mutual_info_regression \l 1045 </w:instrText>
          </w:r>
          <w:r w:rsidR="00E81D7A" w:rsidRPr="00B33C1B">
            <w:rPr>
              <w:rFonts w:cstheme="minorHAnsi"/>
            </w:rPr>
            <w:fldChar w:fldCharType="separate"/>
          </w:r>
          <w:r w:rsidR="002C187D">
            <w:rPr>
              <w:rFonts w:cstheme="minorHAnsi"/>
              <w:noProof/>
            </w:rPr>
            <w:t xml:space="preserve"> </w:t>
          </w:r>
          <w:r w:rsidR="002C187D" w:rsidRPr="002C187D">
            <w:rPr>
              <w:rFonts w:cstheme="minorHAnsi"/>
              <w:noProof/>
            </w:rPr>
            <w:t>[12]</w:t>
          </w:r>
          <w:r w:rsidR="00E81D7A" w:rsidRPr="00B33C1B">
            <w:rPr>
              <w:rFonts w:cstheme="minorHAnsi"/>
            </w:rPr>
            <w:fldChar w:fldCharType="end"/>
          </w:r>
        </w:sdtContent>
      </w:sdt>
      <w:r w:rsidRPr="00B33C1B">
        <w:rPr>
          <w:rFonts w:cstheme="minorHAnsi"/>
        </w:rPr>
        <w:t xml:space="preserve"> - </w:t>
      </w:r>
      <w:r w:rsidR="00B33C1B" w:rsidRPr="00B33C1B">
        <w:rPr>
          <w:rFonts w:cstheme="minorHAnsi"/>
          <w:color w:val="212529"/>
          <w:shd w:val="clear" w:color="auto" w:fill="FFFFFF"/>
        </w:rPr>
        <w:t>Funkcja opiera się na metodach nieparametrycznych opartych na estymacji entropii z odległości k-najbliższych sąsiadów</w:t>
      </w:r>
      <w:r w:rsidR="00720618">
        <w:rPr>
          <w:rFonts w:cstheme="minorHAnsi"/>
          <w:color w:val="212529"/>
          <w:shd w:val="clear" w:color="auto" w:fill="FFFFFF"/>
        </w:rPr>
        <w:t>.</w:t>
      </w:r>
    </w:p>
    <w:p w14:paraId="48F15E6C" w14:textId="1B27EDE2" w:rsidR="00B33C1B" w:rsidRDefault="00B33C1B" w:rsidP="00B33C1B">
      <w:pPr>
        <w:ind w:firstLine="720"/>
        <w:jc w:val="both"/>
        <w:rPr>
          <w:rFonts w:cstheme="minorHAnsi"/>
        </w:rPr>
      </w:pPr>
      <w:r>
        <w:rPr>
          <w:rFonts w:cstheme="minorHAnsi"/>
        </w:rPr>
        <w:t xml:space="preserve">Parametr k, czyli liczbę głosów które ma dostępny jeden algorytm, ustawiony jest na wartość </w:t>
      </w:r>
      <w:r w:rsidR="00B7575A">
        <w:rPr>
          <w:rFonts w:cstheme="minorHAnsi"/>
        </w:rPr>
        <w:t>25</w:t>
      </w:r>
      <w:r>
        <w:rPr>
          <w:rFonts w:cstheme="minorHAnsi"/>
        </w:rPr>
        <w:t xml:space="preserve">. </w:t>
      </w:r>
      <w:r w:rsidR="00BB10D6">
        <w:rPr>
          <w:rFonts w:cstheme="minorHAnsi"/>
        </w:rPr>
        <w:t xml:space="preserve">W </w:t>
      </w:r>
      <w:r>
        <w:rPr>
          <w:rFonts w:cstheme="minorHAnsi"/>
        </w:rPr>
        <w:t xml:space="preserve">wyniku głosowania tych dwóch algorytmów zostaje wybrane od </w:t>
      </w:r>
      <w:r w:rsidR="00B7575A">
        <w:rPr>
          <w:rFonts w:cstheme="minorHAnsi"/>
        </w:rPr>
        <w:t>25</w:t>
      </w:r>
      <w:r w:rsidR="00BB10D6">
        <w:rPr>
          <w:rFonts w:cstheme="minorHAnsi"/>
        </w:rPr>
        <w:t xml:space="preserve"> do </w:t>
      </w:r>
      <w:r w:rsidR="00B7575A">
        <w:rPr>
          <w:rFonts w:cstheme="minorHAnsi"/>
        </w:rPr>
        <w:t>30</w:t>
      </w:r>
      <w:r w:rsidR="00BB10D6">
        <w:rPr>
          <w:rFonts w:cstheme="minorHAnsi"/>
        </w:rPr>
        <w:t xml:space="preserve"> atrybutów</w:t>
      </w:r>
      <w:r w:rsidR="00720618">
        <w:rPr>
          <w:rFonts w:cstheme="minorHAnsi"/>
        </w:rPr>
        <w:t xml:space="preserve">, co skutkuje zmniejszeniem przestrzeni danych o ponad </w:t>
      </w:r>
      <w:r w:rsidR="00B7575A">
        <w:rPr>
          <w:rFonts w:cstheme="minorHAnsi"/>
        </w:rPr>
        <w:t>70</w:t>
      </w:r>
      <w:r w:rsidR="00720618">
        <w:rPr>
          <w:rFonts w:cstheme="minorHAnsi"/>
        </w:rPr>
        <w:t>%</w:t>
      </w:r>
      <w:r w:rsidR="00BB10D6">
        <w:rPr>
          <w:rFonts w:cstheme="minorHAnsi"/>
        </w:rPr>
        <w:t>.</w:t>
      </w:r>
    </w:p>
    <w:p w14:paraId="7EF7767F" w14:textId="77777777" w:rsidR="00711CF4" w:rsidRPr="00B33C1B" w:rsidRDefault="00711CF4" w:rsidP="00B33C1B">
      <w:pPr>
        <w:ind w:firstLine="720"/>
        <w:jc w:val="both"/>
        <w:rPr>
          <w:rFonts w:cstheme="minorHAnsi"/>
        </w:rPr>
      </w:pPr>
    </w:p>
    <w:p w14:paraId="722E2991" w14:textId="4FC469FA" w:rsidR="00DA2810" w:rsidRPr="00DA2810" w:rsidRDefault="00DA2810" w:rsidP="00DA2810">
      <w:pPr>
        <w:pStyle w:val="Heading3"/>
      </w:pPr>
      <w:bookmarkStart w:id="17" w:name="_Toc93861534"/>
      <w:r>
        <w:t>Podział na zbiory treningowe i testowe</w:t>
      </w:r>
      <w:bookmarkEnd w:id="17"/>
    </w:p>
    <w:p w14:paraId="58C07C23" w14:textId="02DFBB1E" w:rsidR="00DA2810" w:rsidRDefault="00BB10D6" w:rsidP="00BB10D6">
      <w:pPr>
        <w:jc w:val="both"/>
      </w:pPr>
      <w:r>
        <w:tab/>
        <w:t>Każdy zestaw danych, który przygotowaliśmy, został podzielony na dane testowe i dane treningowe, które następnie zostały użyte do wstępnego szkolenia i testowania modeli. Proporcje w jakich został podzielony każdy zestaw to 3:1, czyli 75% to dane treningowe, a 25% to dane testowe.</w:t>
      </w:r>
    </w:p>
    <w:p w14:paraId="1FD6424F" w14:textId="77777777" w:rsidR="00BB10D6" w:rsidRDefault="00BB10D6" w:rsidP="00DA2810"/>
    <w:p w14:paraId="70C9980C" w14:textId="4DB0502F" w:rsidR="00DA2810" w:rsidRDefault="00DA2810" w:rsidP="00DA2810">
      <w:pPr>
        <w:pStyle w:val="Heading2"/>
      </w:pPr>
      <w:bookmarkStart w:id="18" w:name="_Toc93861535"/>
      <w:r>
        <w:lastRenderedPageBreak/>
        <w:t>Opis modelu</w:t>
      </w:r>
      <w:bookmarkEnd w:id="18"/>
    </w:p>
    <w:p w14:paraId="0000E795" w14:textId="682863CA" w:rsidR="00FF24A4" w:rsidRDefault="00FF24A4" w:rsidP="00053A25">
      <w:pPr>
        <w:jc w:val="both"/>
      </w:pPr>
      <w:r>
        <w:tab/>
        <w:t xml:space="preserve">W naszym podejściu postanowiliśmy skorzystać z </w:t>
      </w:r>
      <w:r w:rsidR="00C775AF">
        <w:t>pięciu</w:t>
      </w:r>
      <w:r w:rsidR="00053A25">
        <w:t xml:space="preserve"> klasyfikatorów regresyjnych. W trakcie badania przetestowaliśmy ich skuteczność na każdym z czterech wcześniej przygotowanych zbiorach danych.</w:t>
      </w:r>
      <w:r w:rsidR="0013612E">
        <w:t xml:space="preserve"> Wszystkie modele wykorzystane pochodziły z biblioteki </w:t>
      </w:r>
      <w:hyperlink w:anchor="_Scikit-learn" w:history="1">
        <w:r w:rsidR="0013612E">
          <w:rPr>
            <w:rStyle w:val="Hyperlink"/>
          </w:rPr>
          <w:t>s</w:t>
        </w:r>
        <w:r w:rsidR="0013612E" w:rsidRPr="0013612E">
          <w:rPr>
            <w:rStyle w:val="Hyperlink"/>
          </w:rPr>
          <w:t>cikit-learn</w:t>
        </w:r>
      </w:hyperlink>
      <w:r w:rsidR="0013612E">
        <w:t>.</w:t>
      </w:r>
    </w:p>
    <w:p w14:paraId="708931F1" w14:textId="5A4DEA87" w:rsidR="00C775AF" w:rsidRDefault="00C775AF" w:rsidP="00053A25">
      <w:pPr>
        <w:jc w:val="both"/>
      </w:pPr>
    </w:p>
    <w:p w14:paraId="7A2B202B" w14:textId="1F93006A" w:rsidR="00C775AF" w:rsidRPr="00C775AF" w:rsidRDefault="00C775AF" w:rsidP="00053A25">
      <w:pPr>
        <w:jc w:val="both"/>
      </w:pPr>
      <w:r>
        <w:tab/>
        <w:t xml:space="preserve">Parametry dla </w:t>
      </w:r>
      <w:r>
        <w:rPr>
          <w:b/>
          <w:bCs/>
        </w:rPr>
        <w:t xml:space="preserve">sieci neuronowej </w:t>
      </w:r>
      <w:r>
        <w:t xml:space="preserve">i dla </w:t>
      </w:r>
      <w:r>
        <w:rPr>
          <w:b/>
          <w:bCs/>
        </w:rPr>
        <w:t>losowego lasu regresyjnego</w:t>
      </w:r>
      <w:r>
        <w:t xml:space="preserve"> zostały dobrane na podstawie metody brute-force, która z wcześniej określonych przedziałów wybierała takie zestawy parametrów</w:t>
      </w:r>
      <w:r w:rsidR="00711CF4">
        <w:t>,</w:t>
      </w:r>
      <w:r>
        <w:t xml:space="preserve"> dla których wyniki były najlepsze. Parametry, które zostały określone tą metodą zostały </w:t>
      </w:r>
      <w:r w:rsidR="00B339B3">
        <w:t xml:space="preserve">oznaczone kolorem </w:t>
      </w:r>
      <w:r w:rsidR="00B339B3" w:rsidRPr="00B339B3">
        <w:rPr>
          <w:color w:val="FF0000"/>
        </w:rPr>
        <w:t>czerwonym</w:t>
      </w:r>
      <w:r w:rsidR="00B339B3">
        <w:t>.</w:t>
      </w:r>
      <w:r>
        <w:t xml:space="preserve"> w sekcjach o odpowiednim modelu.</w:t>
      </w:r>
    </w:p>
    <w:p w14:paraId="2B05FA11" w14:textId="77777777" w:rsidR="00FF24A4" w:rsidRPr="00FF24A4" w:rsidRDefault="00FF24A4" w:rsidP="00FF24A4"/>
    <w:p w14:paraId="394169B6" w14:textId="16C04E00" w:rsidR="00DA2810" w:rsidRDefault="00DA2810" w:rsidP="00DA2810">
      <w:pPr>
        <w:pStyle w:val="Heading3"/>
      </w:pPr>
      <w:bookmarkStart w:id="19" w:name="_Toc93861536"/>
      <w:r>
        <w:t>Sieć neuronowa</w:t>
      </w:r>
      <w:bookmarkEnd w:id="19"/>
    </w:p>
    <w:p w14:paraId="6A7D0DAB" w14:textId="5741DF2A" w:rsidR="00011A6D" w:rsidRDefault="00011A6D" w:rsidP="00CC4C19">
      <w:pPr>
        <w:jc w:val="both"/>
      </w:pPr>
      <w:r>
        <w:tab/>
      </w:r>
      <w:r w:rsidR="00CC4C19" w:rsidRPr="00CC4C19">
        <w:t>Perceptrony wielowarstwowe, w skrócie MLP, są klasycznym typem sieci neuronowej. Składają się one z jednej lub więcej warstw neuronów. Dane są podawane do warstwy wejściowej, może istnieć jedna lub więcej warstw ukrytych zapewniających poziomy abstrakcji, a przewidywania są dokonywane na warstwie wyjściowej, zwanej również warstwą widoczną.</w:t>
      </w:r>
    </w:p>
    <w:p w14:paraId="25CD4985" w14:textId="0499ED6B" w:rsidR="00A66EF5" w:rsidRDefault="00A66EF5" w:rsidP="00A66EF5">
      <w:pPr>
        <w:ind w:firstLine="720"/>
        <w:jc w:val="both"/>
      </w:pPr>
      <w:r w:rsidRPr="00A66EF5">
        <w:t>Uczenie odbywa się w perceptronie poprzez zmianę wag połączeń po przetworzeniu każdej części danych, w oparciu o wielkość błędu na wyjściu w porównaniu z oczekiwanym wynikiem. Jest to przykład uczenia nadzorowanego , który jest realizowany przez propagację wsteczną , uogólnienie algorytmu najmniejszych średnich kwadratów w perceptronie liniowym.</w:t>
      </w:r>
    </w:p>
    <w:p w14:paraId="556D398A" w14:textId="2C37C317" w:rsidR="00011A6D" w:rsidRDefault="00A66EF5" w:rsidP="00C620F2">
      <w:pPr>
        <w:jc w:val="both"/>
      </w:pPr>
      <w:r>
        <w:tab/>
      </w:r>
      <w:r w:rsidR="00C620F2">
        <w:t>Model, który wykorzystaliśmy optymalizuje kwadrat błędy przy użyciu stochastycznego optymalizatora opartego na gradiencie zaproponowanego przez Kingmę, Diederika i Jimmy’ego Ba.</w:t>
      </w:r>
      <w:r w:rsidR="00087CCC">
        <w:t xml:space="preserve"> </w:t>
      </w:r>
    </w:p>
    <w:p w14:paraId="1D9F3342" w14:textId="77777777" w:rsidR="00A66EF5" w:rsidRPr="00011A6D" w:rsidRDefault="00A66EF5" w:rsidP="00011A6D"/>
    <w:p w14:paraId="61C9B77C" w14:textId="376B045C" w:rsidR="00DA2810" w:rsidRDefault="0013612E" w:rsidP="00B339B3">
      <w:pPr>
        <w:jc w:val="both"/>
      </w:pPr>
      <w:r>
        <w:tab/>
        <w:t xml:space="preserve">Do stworzenia modelu sieci neuronowej posłużyliśmy </w:t>
      </w:r>
      <w:r w:rsidR="00BF588A">
        <w:t>się wielowarstwowym perceptronem regresyjnym. Parametry dobieraliśmy eksperymentalnie</w:t>
      </w:r>
      <w:r w:rsidR="00B339B3">
        <w:t xml:space="preserve"> oraz metodą brute-force</w:t>
      </w:r>
      <w:r w:rsidR="00BF588A">
        <w:t xml:space="preserve">, tak aby wyniki były jak najlepsze. </w:t>
      </w:r>
    </w:p>
    <w:p w14:paraId="3F14891E" w14:textId="177AAED2" w:rsidR="00BF588A" w:rsidRDefault="00BF588A" w:rsidP="00B339B3">
      <w:pPr>
        <w:pStyle w:val="ListParagraph"/>
        <w:numPr>
          <w:ilvl w:val="0"/>
          <w:numId w:val="9"/>
        </w:numPr>
        <w:jc w:val="both"/>
      </w:pPr>
      <w:r w:rsidRPr="00B339B3">
        <w:rPr>
          <w:color w:val="FF0000"/>
        </w:rPr>
        <w:t xml:space="preserve">hidden_layer_sizes </w:t>
      </w:r>
      <w:r w:rsidR="003C1045">
        <w:t>–</w:t>
      </w:r>
      <w:r>
        <w:t xml:space="preserve"> </w:t>
      </w:r>
      <w:r w:rsidR="005D059D" w:rsidRPr="005D059D">
        <w:t>I-ty element reprezentuje liczbę neuronów w i-tej warstwie ukrytej.</w:t>
      </w:r>
      <w:r w:rsidR="005D059D">
        <w:t xml:space="preserve"> </w:t>
      </w:r>
      <w:r w:rsidR="005D059D" w:rsidRPr="005D059D">
        <w:rPr>
          <w:b/>
          <w:bCs/>
        </w:rPr>
        <w:t>Wartość</w:t>
      </w:r>
      <w:r w:rsidR="0053682A">
        <w:rPr>
          <w:b/>
          <w:bCs/>
        </w:rPr>
        <w:t>=</w:t>
      </w:r>
      <w:r w:rsidR="00B339B3">
        <w:t>(90,40,10)</w:t>
      </w:r>
    </w:p>
    <w:p w14:paraId="7E8E07B2" w14:textId="52983BA9" w:rsidR="003C1045" w:rsidRDefault="003C1045" w:rsidP="00B339B3">
      <w:pPr>
        <w:pStyle w:val="ListParagraph"/>
        <w:numPr>
          <w:ilvl w:val="0"/>
          <w:numId w:val="9"/>
        </w:numPr>
        <w:jc w:val="both"/>
      </w:pPr>
      <w:r w:rsidRPr="00B339B3">
        <w:rPr>
          <w:color w:val="FF0000"/>
        </w:rPr>
        <w:t>activation</w:t>
      </w:r>
      <w:r>
        <w:t xml:space="preserve"> – </w:t>
      </w:r>
      <w:r w:rsidR="005D059D" w:rsidRPr="005D059D">
        <w:t>Funkcja aktywacji dla ukrytej warstwy.</w:t>
      </w:r>
      <w:r w:rsidR="005D059D">
        <w:t xml:space="preserve"> </w:t>
      </w:r>
      <w:r w:rsidR="005D059D" w:rsidRPr="005D059D">
        <w:rPr>
          <w:b/>
          <w:bCs/>
        </w:rPr>
        <w:t>Wartość=</w:t>
      </w:r>
      <w:r w:rsidR="00B339B3">
        <w:t>’logistic’</w:t>
      </w:r>
    </w:p>
    <w:p w14:paraId="7F9B395E" w14:textId="5180B25B" w:rsidR="003C1045" w:rsidRDefault="003C1045" w:rsidP="00B339B3">
      <w:pPr>
        <w:pStyle w:val="ListParagraph"/>
        <w:numPr>
          <w:ilvl w:val="0"/>
          <w:numId w:val="9"/>
        </w:numPr>
        <w:jc w:val="both"/>
      </w:pPr>
      <w:r w:rsidRPr="00B339B3">
        <w:rPr>
          <w:color w:val="FF0000"/>
        </w:rPr>
        <w:t>alpha</w:t>
      </w:r>
      <w:r>
        <w:t xml:space="preserve"> – </w:t>
      </w:r>
      <w:r w:rsidR="005D059D" w:rsidRPr="005D059D">
        <w:t>Parametr kary L2 (okres regulacji).</w:t>
      </w:r>
      <w:r w:rsidR="005D059D">
        <w:t xml:space="preserve"> </w:t>
      </w:r>
      <w:r w:rsidR="005D059D" w:rsidRPr="005D059D">
        <w:rPr>
          <w:b/>
          <w:bCs/>
        </w:rPr>
        <w:t>Wartość=</w:t>
      </w:r>
      <w:r w:rsidR="00B339B3">
        <w:t>0.001</w:t>
      </w:r>
    </w:p>
    <w:p w14:paraId="02212F81" w14:textId="4F2EE47F" w:rsidR="003C1045" w:rsidRDefault="003C1045" w:rsidP="00B339B3">
      <w:pPr>
        <w:pStyle w:val="ListParagraph"/>
        <w:numPr>
          <w:ilvl w:val="0"/>
          <w:numId w:val="9"/>
        </w:numPr>
        <w:jc w:val="both"/>
      </w:pPr>
      <w:r>
        <w:t>learning_rate_init –</w:t>
      </w:r>
      <w:r w:rsidR="005D059D">
        <w:t xml:space="preserve"> </w:t>
      </w:r>
      <w:r w:rsidR="005D059D" w:rsidRPr="005D059D">
        <w:t>Zastosowana początkowa szybkość uczenia się. Kontroluje wielkość kroku w aktualizacji wag.</w:t>
      </w:r>
      <w:r w:rsidR="005D059D">
        <w:t xml:space="preserve"> </w:t>
      </w:r>
      <w:r w:rsidR="005D059D" w:rsidRPr="005D059D">
        <w:rPr>
          <w:b/>
          <w:bCs/>
        </w:rPr>
        <w:t>Wartość=</w:t>
      </w:r>
      <w:r w:rsidR="00B339B3">
        <w:t>0.001</w:t>
      </w:r>
    </w:p>
    <w:p w14:paraId="572E0F62" w14:textId="029C0B52" w:rsidR="003C1045" w:rsidRDefault="003C1045" w:rsidP="00B339B3">
      <w:pPr>
        <w:pStyle w:val="ListParagraph"/>
        <w:numPr>
          <w:ilvl w:val="0"/>
          <w:numId w:val="9"/>
        </w:numPr>
        <w:jc w:val="both"/>
      </w:pPr>
      <w:r>
        <w:t>learning_rate –</w:t>
      </w:r>
      <w:r w:rsidR="005D059D">
        <w:t xml:space="preserve"> Rodzaj</w:t>
      </w:r>
      <w:r w:rsidR="005D059D" w:rsidRPr="005D059D">
        <w:t xml:space="preserve"> nauki dla aktualizacji wagi.</w:t>
      </w:r>
      <w:r w:rsidR="005D059D">
        <w:t xml:space="preserve"> </w:t>
      </w:r>
      <w:r w:rsidR="005D059D" w:rsidRPr="005D059D">
        <w:rPr>
          <w:b/>
          <w:bCs/>
        </w:rPr>
        <w:t>Wartość=</w:t>
      </w:r>
      <w:r w:rsidR="00B339B3">
        <w:t>’adaptive’</w:t>
      </w:r>
    </w:p>
    <w:p w14:paraId="0636A789" w14:textId="2DE1E584" w:rsidR="003C1045" w:rsidRDefault="003C1045" w:rsidP="00B339B3">
      <w:pPr>
        <w:pStyle w:val="ListParagraph"/>
        <w:numPr>
          <w:ilvl w:val="0"/>
          <w:numId w:val="9"/>
        </w:numPr>
        <w:jc w:val="both"/>
      </w:pPr>
      <w:r w:rsidRPr="00B339B3">
        <w:rPr>
          <w:color w:val="FF0000"/>
        </w:rPr>
        <w:t xml:space="preserve">solver </w:t>
      </w:r>
      <w:r>
        <w:t>–</w:t>
      </w:r>
      <w:r w:rsidR="005D059D">
        <w:t xml:space="preserve"> </w:t>
      </w:r>
      <w:r w:rsidR="005D059D" w:rsidRPr="005D059D">
        <w:t>Solver do optymalizacji wagi.</w:t>
      </w:r>
      <w:r w:rsidR="005D059D">
        <w:t xml:space="preserve"> </w:t>
      </w:r>
      <w:r w:rsidR="005D059D" w:rsidRPr="005D059D">
        <w:rPr>
          <w:b/>
          <w:bCs/>
        </w:rPr>
        <w:t>Wartość=</w:t>
      </w:r>
      <w:r w:rsidR="00B339B3">
        <w:t>’adam’</w:t>
      </w:r>
    </w:p>
    <w:p w14:paraId="5C2483E4" w14:textId="780D4C13" w:rsidR="003C1045" w:rsidRDefault="003C1045" w:rsidP="00B339B3">
      <w:pPr>
        <w:pStyle w:val="ListParagraph"/>
        <w:numPr>
          <w:ilvl w:val="0"/>
          <w:numId w:val="9"/>
        </w:numPr>
        <w:jc w:val="both"/>
      </w:pPr>
      <w:r>
        <w:t>max_itter –</w:t>
      </w:r>
      <w:r w:rsidR="005D059D">
        <w:t xml:space="preserve"> </w:t>
      </w:r>
      <w:r w:rsidR="005D059D" w:rsidRPr="005D059D">
        <w:t>Maksymalna liczba iteracji.</w:t>
      </w:r>
      <w:r w:rsidR="005D059D">
        <w:t xml:space="preserve"> </w:t>
      </w:r>
      <w:r w:rsidR="005D059D" w:rsidRPr="005D059D">
        <w:rPr>
          <w:b/>
          <w:bCs/>
        </w:rPr>
        <w:t>Wartość=</w:t>
      </w:r>
      <w:r w:rsidR="00B339B3">
        <w:t>10000</w:t>
      </w:r>
    </w:p>
    <w:p w14:paraId="1174E537" w14:textId="22703D4D" w:rsidR="00A66EF5" w:rsidRDefault="003C1045" w:rsidP="00C620F2">
      <w:pPr>
        <w:pStyle w:val="ListParagraph"/>
        <w:numPr>
          <w:ilvl w:val="0"/>
          <w:numId w:val="9"/>
        </w:numPr>
        <w:jc w:val="both"/>
      </w:pPr>
      <w:r>
        <w:t>early_stopping –</w:t>
      </w:r>
      <w:r w:rsidR="005D059D">
        <w:t xml:space="preserve"> </w:t>
      </w:r>
      <w:r w:rsidR="005D059D" w:rsidRPr="005D059D">
        <w:t>Czy używać wczesnego zatrzymywania do zakończenia trenowania, gdy wynik walidacji nie poprawia się.</w:t>
      </w:r>
      <w:r w:rsidR="005D059D">
        <w:t xml:space="preserve"> </w:t>
      </w:r>
      <w:r w:rsidR="005D059D" w:rsidRPr="005D059D">
        <w:rPr>
          <w:b/>
          <w:bCs/>
        </w:rPr>
        <w:t>Wartość=</w:t>
      </w:r>
      <w:r w:rsidR="00B339B3">
        <w:t>True</w:t>
      </w:r>
    </w:p>
    <w:p w14:paraId="45CE4315" w14:textId="28C2FB2D" w:rsidR="00BF588A" w:rsidRDefault="00B339B3" w:rsidP="00DA2810">
      <w:r>
        <w:t xml:space="preserve">Moduł: </w:t>
      </w:r>
      <w:r w:rsidR="002A6DAD">
        <w:t>sklearn.neural_network.</w:t>
      </w:r>
      <w:r>
        <w:t>MLPRegressor</w:t>
      </w:r>
    </w:p>
    <w:p w14:paraId="3F01DEC5" w14:textId="77777777" w:rsidR="00BC40AC" w:rsidRDefault="00BC40AC" w:rsidP="00DA2810">
      <w:pPr>
        <w:pStyle w:val="Heading3"/>
      </w:pPr>
    </w:p>
    <w:p w14:paraId="5EBF603C" w14:textId="359C0F40" w:rsidR="00DA2810" w:rsidRDefault="00DA2810" w:rsidP="00DA2810">
      <w:pPr>
        <w:pStyle w:val="Heading3"/>
      </w:pPr>
      <w:bookmarkStart w:id="20" w:name="_Toc93861537"/>
      <w:r>
        <w:t>Drzewo regresyjne</w:t>
      </w:r>
      <w:bookmarkEnd w:id="20"/>
    </w:p>
    <w:p w14:paraId="06E22375" w14:textId="5B825C8F" w:rsidR="00D62C60" w:rsidRDefault="0013612E" w:rsidP="00011A6D">
      <w:pPr>
        <w:jc w:val="both"/>
      </w:pPr>
      <w:r>
        <w:tab/>
      </w:r>
      <w:r w:rsidR="00011A6D" w:rsidRPr="00011A6D">
        <w:t xml:space="preserve">Drzewo regresji jest budowane poprzez proces znany jako binarne rekurencyjne partycjonowanie, które jest procesem iteracyjnym, który dzieli dane na partycje lub gałęzie, a </w:t>
      </w:r>
      <w:r w:rsidR="00011A6D" w:rsidRPr="00011A6D">
        <w:lastRenderedPageBreak/>
        <w:t>następnie kontynuuje podział każdej partycji na mniejsze grupy w miarę przesuwania się metody w górę każdej gałęzi.</w:t>
      </w:r>
    </w:p>
    <w:p w14:paraId="3325C15A" w14:textId="13B94E97" w:rsidR="00D62C60" w:rsidRDefault="00D62C60" w:rsidP="00011A6D">
      <w:pPr>
        <w:jc w:val="both"/>
      </w:pPr>
      <w:r>
        <w:tab/>
        <w:t>Takie drzewo może być traktowane jako wariant drzewa decyzyjnego, zaprojektowanego do przybliżenia funkcji o wartościach rzeczywistych, zamiast do metod klasyfikacji.</w:t>
      </w:r>
    </w:p>
    <w:p w14:paraId="4708C47B" w14:textId="21FF72A3" w:rsidR="00D62C60" w:rsidRDefault="00D62C60" w:rsidP="00011A6D">
      <w:pPr>
        <w:jc w:val="both"/>
      </w:pPr>
      <w:r>
        <w:tab/>
        <w:t>Różnica pomiędzy d</w:t>
      </w:r>
      <w:r w:rsidR="0058304D">
        <w:t>rzewem klasyfikacyjnym, a drz</w:t>
      </w:r>
      <w:r w:rsidR="003E7E96">
        <w:t>ewem regresyjnym wynika z wartości, które są w liściach. Drzewo klasyfikacyjne przydzieli nam próbkę testową do odpowiedniej klasy, dziedziny. Zaś z kolei, drzewo regresyjne będzie potrafiło wskazać wartość ciągłą jako odpowiedź. W naszym problemie musimy wskazać ilość przestępstw na 100k mieszkańców. Do tego zadania o wiele lepiej sprawdzi się drzewo regresyjne, ponieważ przewidywane wartości znajdują się w przedziale ciągłym [0..1].</w:t>
      </w:r>
    </w:p>
    <w:p w14:paraId="69E76748" w14:textId="6D723030" w:rsidR="00011A6D" w:rsidRDefault="00011A6D" w:rsidP="00011A6D">
      <w:pPr>
        <w:jc w:val="both"/>
      </w:pPr>
    </w:p>
    <w:p w14:paraId="50AF8504" w14:textId="0734FC50" w:rsidR="00011A6D" w:rsidRDefault="00011A6D" w:rsidP="00011A6D">
      <w:pPr>
        <w:jc w:val="both"/>
      </w:pPr>
      <w:r>
        <w:tab/>
        <w:t xml:space="preserve">Skorzystaliśmy z podstawowej wersji drzewa regresyjnego dostarczonego przez bibliotekę </w:t>
      </w:r>
      <w:hyperlink w:anchor="_Scikit-learn" w:history="1">
        <w:r w:rsidRPr="00011A6D">
          <w:rPr>
            <w:rStyle w:val="Hyperlink"/>
          </w:rPr>
          <w:t>scikit-learn</w:t>
        </w:r>
      </w:hyperlink>
      <w:r>
        <w:t>. Nie zmienialiśmy żadnych domyślnych parametrów.</w:t>
      </w:r>
    </w:p>
    <w:p w14:paraId="3E573FB2" w14:textId="62605E4C" w:rsidR="00BC40AC" w:rsidRDefault="00BC40AC" w:rsidP="00DA2810">
      <w:r>
        <w:t>Moduł: sklearn.tree.DecisionTreeRegressor</w:t>
      </w:r>
    </w:p>
    <w:p w14:paraId="260E81B9" w14:textId="77777777" w:rsidR="00A66EF5" w:rsidRDefault="00A66EF5" w:rsidP="00DA2810"/>
    <w:p w14:paraId="341A9EE2" w14:textId="6CC661E8" w:rsidR="00DA2810" w:rsidRDefault="00DA2810" w:rsidP="00DA2810">
      <w:pPr>
        <w:pStyle w:val="Heading3"/>
      </w:pPr>
      <w:bookmarkStart w:id="21" w:name="_Toc93861538"/>
      <w:r>
        <w:t>Regresja liniowa</w:t>
      </w:r>
      <w:bookmarkEnd w:id="21"/>
    </w:p>
    <w:p w14:paraId="11A6EAA2" w14:textId="6983C419" w:rsidR="00DA2810" w:rsidRDefault="0013612E" w:rsidP="00B32FD7">
      <w:pPr>
        <w:jc w:val="both"/>
      </w:pPr>
      <w:r>
        <w:tab/>
      </w:r>
      <w:r w:rsidR="00B32FD7" w:rsidRPr="00B32FD7">
        <w:t>Regresja liniowa jest próbą modelowania związku między dwiema zmiennymi poprzez dopasowanie równania liniowego do zaobserwowanych danych. Jedna zmienna jest uważana za zmienną objaśniającą, a druga za zmienną zależną.</w:t>
      </w:r>
    </w:p>
    <w:p w14:paraId="4C68EED4" w14:textId="77777777" w:rsidR="00011A6D" w:rsidRDefault="00011A6D" w:rsidP="00B32FD7">
      <w:pPr>
        <w:jc w:val="both"/>
      </w:pPr>
    </w:p>
    <w:p w14:paraId="075DF5B7" w14:textId="04F689CE" w:rsidR="00011A6D" w:rsidRDefault="00011A6D" w:rsidP="00B32FD7">
      <w:pPr>
        <w:jc w:val="both"/>
      </w:pPr>
      <w:r>
        <w:tab/>
        <w:t xml:space="preserve">Skorzystaliśmy z podstawowej wersji </w:t>
      </w:r>
      <w:r w:rsidR="002A6DAD">
        <w:t>regresji liniowej</w:t>
      </w:r>
      <w:r>
        <w:t xml:space="preserve"> dostarczonego przez bibliotekę </w:t>
      </w:r>
      <w:hyperlink w:anchor="_Scikit-learn" w:history="1">
        <w:r w:rsidRPr="00011A6D">
          <w:rPr>
            <w:rStyle w:val="Hyperlink"/>
          </w:rPr>
          <w:t>scikit-learn</w:t>
        </w:r>
      </w:hyperlink>
      <w:r>
        <w:t>. Nie zmienialiśmy żadnych domyślnych parametrów.</w:t>
      </w:r>
    </w:p>
    <w:p w14:paraId="7E63E744" w14:textId="658794F1" w:rsidR="00BF588A" w:rsidRDefault="002A6DAD" w:rsidP="00DA2810">
      <w:r>
        <w:t>Moduł: sklearn.linear_model.LinearRegression</w:t>
      </w:r>
    </w:p>
    <w:p w14:paraId="1D69BE77" w14:textId="77777777" w:rsidR="00CC4C19" w:rsidRDefault="00CC4C19" w:rsidP="00DA2810"/>
    <w:p w14:paraId="23B2DA53" w14:textId="0FC34DB0" w:rsidR="00DA2810" w:rsidRDefault="00DA2810" w:rsidP="00DA2810">
      <w:pPr>
        <w:pStyle w:val="Heading3"/>
      </w:pPr>
      <w:bookmarkStart w:id="22" w:name="_Toc93861539"/>
      <w:r>
        <w:t>Regresja nie-liniowa</w:t>
      </w:r>
      <w:bookmarkEnd w:id="22"/>
    </w:p>
    <w:p w14:paraId="52881913" w14:textId="066A4B5E" w:rsidR="00C775AF" w:rsidRDefault="00C775AF" w:rsidP="002A6DAD">
      <w:pPr>
        <w:jc w:val="both"/>
      </w:pPr>
      <w:r>
        <w:tab/>
      </w:r>
      <w:r w:rsidR="002A6DAD" w:rsidRPr="002A6DAD">
        <w:t>W statystyce regresja nieliniowa jest formą analizy regresji, w której dane obserwacyjne są modelowane za pomocą funkcji, która jest nieliniową kombinacją parametrów modelu i zależy od jednej lub więcej zmiennych niezależnych. Dane są dopasowywane za pomocą metody kolejnych przybliżeń.</w:t>
      </w:r>
    </w:p>
    <w:p w14:paraId="36DA0E65" w14:textId="77777777" w:rsidR="002A6DAD" w:rsidRDefault="002A6DAD" w:rsidP="002A6DAD">
      <w:pPr>
        <w:jc w:val="both"/>
      </w:pPr>
    </w:p>
    <w:p w14:paraId="7D22874C" w14:textId="1F964120" w:rsidR="002A6DAD" w:rsidRDefault="002A6DAD" w:rsidP="002A6DAD">
      <w:pPr>
        <w:ind w:firstLine="720"/>
        <w:jc w:val="both"/>
      </w:pPr>
      <w:r>
        <w:t xml:space="preserve">Skorzystaliśmy z podstawowej wersji regresji </w:t>
      </w:r>
      <w:r w:rsidR="00BC40AC">
        <w:t>nie</w:t>
      </w:r>
      <w:r>
        <w:t xml:space="preserve">liniowej dostarczonego przez bibliotekę </w:t>
      </w:r>
      <w:hyperlink w:anchor="_Scikit-learn" w:history="1">
        <w:r w:rsidRPr="00011A6D">
          <w:rPr>
            <w:rStyle w:val="Hyperlink"/>
          </w:rPr>
          <w:t>scikit-learn</w:t>
        </w:r>
      </w:hyperlink>
      <w:r>
        <w:t>. Nie zmienialiśmy żadnych domyślnych parametrów.</w:t>
      </w:r>
    </w:p>
    <w:p w14:paraId="71C9A443" w14:textId="2E48DD05" w:rsidR="00C775AF" w:rsidRDefault="002A6DAD" w:rsidP="00C775AF">
      <w:r>
        <w:t>Moduł: sklearn.svm.SVR</w:t>
      </w:r>
    </w:p>
    <w:p w14:paraId="3C53C536" w14:textId="77777777" w:rsidR="00CC4C19" w:rsidRDefault="00CC4C19" w:rsidP="00C775AF"/>
    <w:p w14:paraId="356275A0" w14:textId="12AC44CF" w:rsidR="00C775AF" w:rsidRPr="00C775AF" w:rsidRDefault="00C775AF" w:rsidP="00C775AF">
      <w:pPr>
        <w:pStyle w:val="Heading3"/>
      </w:pPr>
      <w:bookmarkStart w:id="23" w:name="_Toc93861540"/>
      <w:r>
        <w:t>Losowy las regresyjny</w:t>
      </w:r>
      <w:bookmarkEnd w:id="23"/>
    </w:p>
    <w:p w14:paraId="6A228DFD" w14:textId="2C00CA90" w:rsidR="00053A25" w:rsidRDefault="0013612E" w:rsidP="00CC4C19">
      <w:pPr>
        <w:jc w:val="both"/>
      </w:pPr>
      <w:r>
        <w:tab/>
      </w:r>
      <w:r w:rsidR="00CC4C19" w:rsidRPr="00CC4C19">
        <w:t>Las losowy jest meta estymatorem, który dopasowuje pewną liczbę klasyfikujących drzew decyzyjnych na różnych podpróbkach zbioru danych i wykorzystuje uśrednianie w celu poprawy dokładności predykcyjnej i kontroli nadmiernego dopasowania.</w:t>
      </w:r>
    </w:p>
    <w:p w14:paraId="3567ADE9" w14:textId="77777777" w:rsidR="00CC4C19" w:rsidRDefault="00CC4C19" w:rsidP="00CC4C19">
      <w:pPr>
        <w:jc w:val="both"/>
      </w:pPr>
    </w:p>
    <w:p w14:paraId="14C7CFC2" w14:textId="059133D9" w:rsidR="00BF588A" w:rsidRDefault="00CC4C19" w:rsidP="00CC4C19">
      <w:pPr>
        <w:ind w:firstLine="720"/>
        <w:jc w:val="both"/>
      </w:pPr>
      <w:r>
        <w:t>Parametry metodą brute-force, tak aby wyniki były jak najlepsze.</w:t>
      </w:r>
    </w:p>
    <w:p w14:paraId="57359568" w14:textId="2048BC5C" w:rsidR="00CC4C19" w:rsidRDefault="00CC4C19" w:rsidP="00CC4C19">
      <w:pPr>
        <w:pStyle w:val="ListParagraph"/>
        <w:numPr>
          <w:ilvl w:val="0"/>
          <w:numId w:val="11"/>
        </w:numPr>
        <w:jc w:val="both"/>
      </w:pPr>
      <w:r>
        <w:rPr>
          <w:color w:val="FF0000"/>
        </w:rPr>
        <w:t>n_estimators</w:t>
      </w:r>
      <w:r w:rsidRPr="00CC4C19">
        <w:rPr>
          <w:color w:val="FF0000"/>
        </w:rPr>
        <w:t xml:space="preserve"> </w:t>
      </w:r>
      <w:r>
        <w:t xml:space="preserve">– </w:t>
      </w:r>
      <w:r w:rsidR="009179FC" w:rsidRPr="009179FC">
        <w:t>Liczba drzew w lesie.</w:t>
      </w:r>
      <w:r w:rsidR="009179FC">
        <w:t xml:space="preserve"> </w:t>
      </w:r>
      <w:r w:rsidRPr="00CC4C19">
        <w:rPr>
          <w:b/>
          <w:bCs/>
        </w:rPr>
        <w:t>Wartość=</w:t>
      </w:r>
      <w:r w:rsidR="009179FC">
        <w:t>2000</w:t>
      </w:r>
    </w:p>
    <w:p w14:paraId="02D4C5B2" w14:textId="06C919CB" w:rsidR="009179FC" w:rsidRDefault="009179FC" w:rsidP="009179FC">
      <w:pPr>
        <w:pStyle w:val="ListParagraph"/>
        <w:numPr>
          <w:ilvl w:val="0"/>
          <w:numId w:val="11"/>
        </w:numPr>
        <w:jc w:val="both"/>
      </w:pPr>
      <w:r w:rsidRPr="009179FC">
        <w:rPr>
          <w:color w:val="FF0000"/>
        </w:rPr>
        <w:t>min_samples_split</w:t>
      </w:r>
      <w:r>
        <w:rPr>
          <w:color w:val="FF0000"/>
        </w:rPr>
        <w:t xml:space="preserve"> </w:t>
      </w:r>
      <w:r>
        <w:t xml:space="preserve">– </w:t>
      </w:r>
      <w:r w:rsidRPr="009179FC">
        <w:t>Minimalna liczba próbek wymagana do rozdzielenia węzła wewnętrznego</w:t>
      </w:r>
      <w:r>
        <w:t xml:space="preserve">. </w:t>
      </w:r>
      <w:r w:rsidRPr="00CC4C19">
        <w:rPr>
          <w:b/>
          <w:bCs/>
        </w:rPr>
        <w:t>Wartość=</w:t>
      </w:r>
      <w:r>
        <w:t>2</w:t>
      </w:r>
    </w:p>
    <w:p w14:paraId="37B0E3E1" w14:textId="5412C899" w:rsidR="009179FC" w:rsidRDefault="009179FC" w:rsidP="009179FC">
      <w:pPr>
        <w:pStyle w:val="ListParagraph"/>
        <w:numPr>
          <w:ilvl w:val="0"/>
          <w:numId w:val="11"/>
        </w:numPr>
        <w:jc w:val="both"/>
      </w:pPr>
      <w:r w:rsidRPr="009179FC">
        <w:rPr>
          <w:color w:val="FF0000"/>
        </w:rPr>
        <w:t>min_samples_leaf</w:t>
      </w:r>
      <w:r>
        <w:rPr>
          <w:color w:val="FF0000"/>
        </w:rPr>
        <w:t xml:space="preserve"> </w:t>
      </w:r>
      <w:r>
        <w:t xml:space="preserve">– </w:t>
      </w:r>
      <w:r w:rsidRPr="009179FC">
        <w:t xml:space="preserve">Minimalna liczba próbek wymagana, aby znaleźć się w węźle liścia. </w:t>
      </w:r>
      <w:r w:rsidRPr="00CC4C19">
        <w:rPr>
          <w:b/>
          <w:bCs/>
        </w:rPr>
        <w:t>Wartość=</w:t>
      </w:r>
      <w:r>
        <w:t>2</w:t>
      </w:r>
    </w:p>
    <w:p w14:paraId="1822FAA5" w14:textId="159D39C6" w:rsidR="009179FC" w:rsidRDefault="009179FC" w:rsidP="009179FC">
      <w:pPr>
        <w:pStyle w:val="ListParagraph"/>
        <w:numPr>
          <w:ilvl w:val="0"/>
          <w:numId w:val="11"/>
        </w:numPr>
        <w:jc w:val="both"/>
      </w:pPr>
      <w:r w:rsidRPr="009179FC">
        <w:rPr>
          <w:color w:val="FF0000"/>
        </w:rPr>
        <w:t>max_features</w:t>
      </w:r>
      <w:r>
        <w:rPr>
          <w:color w:val="FF0000"/>
        </w:rPr>
        <w:t xml:space="preserve"> </w:t>
      </w:r>
      <w:r>
        <w:t>–</w:t>
      </w:r>
      <w:r w:rsidRPr="009179FC">
        <w:t xml:space="preserve"> Liczba cech, które należy wziąć pod uwagę przy poszukiwaniu najlepszego rozdzielenia.</w:t>
      </w:r>
      <w:r>
        <w:t xml:space="preserve"> </w:t>
      </w:r>
      <w:r w:rsidRPr="009179FC">
        <w:t>"sqrt", wtedy max_features=sqrt(n_features).</w:t>
      </w:r>
      <w:r>
        <w:t xml:space="preserve"> </w:t>
      </w:r>
      <w:r w:rsidRPr="00CC4C19">
        <w:rPr>
          <w:b/>
          <w:bCs/>
        </w:rPr>
        <w:t>Wartość=</w:t>
      </w:r>
      <w:r>
        <w:t>’sqrt’</w:t>
      </w:r>
    </w:p>
    <w:p w14:paraId="10F65680" w14:textId="2733B41B" w:rsidR="009179FC" w:rsidRDefault="009179FC" w:rsidP="009179FC">
      <w:pPr>
        <w:pStyle w:val="ListParagraph"/>
        <w:numPr>
          <w:ilvl w:val="0"/>
          <w:numId w:val="11"/>
        </w:numPr>
        <w:jc w:val="both"/>
      </w:pPr>
      <w:r w:rsidRPr="009179FC">
        <w:rPr>
          <w:color w:val="FF0000"/>
        </w:rPr>
        <w:t>max_depth</w:t>
      </w:r>
      <w:r>
        <w:rPr>
          <w:color w:val="FF0000"/>
        </w:rPr>
        <w:t xml:space="preserve"> </w:t>
      </w:r>
      <w:r>
        <w:t xml:space="preserve">– </w:t>
      </w:r>
      <w:r w:rsidR="00151F71" w:rsidRPr="00151F71">
        <w:t>Maksymalna głębokość drzewa.</w:t>
      </w:r>
      <w:r w:rsidR="00151F71">
        <w:t xml:space="preserve"> </w:t>
      </w:r>
      <w:r w:rsidRPr="00CC4C19">
        <w:rPr>
          <w:b/>
          <w:bCs/>
        </w:rPr>
        <w:t>Wartość=</w:t>
      </w:r>
      <w:r>
        <w:t>20</w:t>
      </w:r>
    </w:p>
    <w:p w14:paraId="556115B6" w14:textId="2CEC8037" w:rsidR="009179FC" w:rsidRDefault="009179FC" w:rsidP="009179FC">
      <w:pPr>
        <w:pStyle w:val="ListParagraph"/>
        <w:numPr>
          <w:ilvl w:val="0"/>
          <w:numId w:val="11"/>
        </w:numPr>
        <w:jc w:val="both"/>
      </w:pPr>
      <w:r w:rsidRPr="009179FC">
        <w:rPr>
          <w:color w:val="FF0000"/>
        </w:rPr>
        <w:t>bootstrap</w:t>
      </w:r>
      <w:r>
        <w:rPr>
          <w:color w:val="FF0000"/>
        </w:rPr>
        <w:t xml:space="preserve"> </w:t>
      </w:r>
      <w:r>
        <w:t>–</w:t>
      </w:r>
      <w:r w:rsidR="00151F71">
        <w:t xml:space="preserve"> </w:t>
      </w:r>
      <w:r w:rsidR="00151F71" w:rsidRPr="00151F71">
        <w:t>Czy próbki bootstrapowe są używane podczas budowania drzew. Jeśli False, do budowy każdego drzewa używany jest cały zbiór danych.</w:t>
      </w:r>
      <w:r>
        <w:t xml:space="preserve"> </w:t>
      </w:r>
      <w:r w:rsidRPr="00CC4C19">
        <w:rPr>
          <w:b/>
          <w:bCs/>
        </w:rPr>
        <w:t>Wartość=</w:t>
      </w:r>
      <w:r>
        <w:t>True</w:t>
      </w:r>
    </w:p>
    <w:p w14:paraId="1B9C5355" w14:textId="74211BDA" w:rsidR="00CC4C19" w:rsidRDefault="00151F71" w:rsidP="00151F71">
      <w:pPr>
        <w:jc w:val="both"/>
      </w:pPr>
      <w:r>
        <w:t xml:space="preserve">Moduł: </w:t>
      </w:r>
      <w:r w:rsidRPr="00151F71">
        <w:t>sklearn.ensemble</w:t>
      </w:r>
      <w:r>
        <w:t>.</w:t>
      </w:r>
      <w:r w:rsidRPr="00151F71">
        <w:t>RandomForestRegressor</w:t>
      </w:r>
    </w:p>
    <w:p w14:paraId="35366951" w14:textId="77777777" w:rsidR="00151F71" w:rsidRDefault="00151F71" w:rsidP="00151F71">
      <w:pPr>
        <w:jc w:val="both"/>
      </w:pPr>
    </w:p>
    <w:p w14:paraId="10729BAA" w14:textId="55F749E7" w:rsidR="00DA2810" w:rsidRDefault="00DA2810" w:rsidP="00DA2810">
      <w:pPr>
        <w:pStyle w:val="Heading2"/>
      </w:pPr>
      <w:bookmarkStart w:id="24" w:name="_Toc93861541"/>
      <w:r>
        <w:t>Ocena jakości modelu</w:t>
      </w:r>
      <w:bookmarkEnd w:id="24"/>
    </w:p>
    <w:p w14:paraId="0ADB1556" w14:textId="146A1BB1" w:rsidR="00053A25" w:rsidRDefault="00053A25" w:rsidP="006E200F">
      <w:pPr>
        <w:jc w:val="both"/>
      </w:pPr>
      <w:r>
        <w:tab/>
        <w:t xml:space="preserve">Do </w:t>
      </w:r>
      <w:r w:rsidRPr="006E200F">
        <w:t>oceny jakości modeli</w:t>
      </w:r>
      <w:r>
        <w:t>, z których korzystaliśmy w trakcie badania, posłużyliśmy się następującymi technikami.</w:t>
      </w:r>
    </w:p>
    <w:p w14:paraId="45B5027C" w14:textId="77777777" w:rsidR="00CC4C19" w:rsidRPr="00053A25" w:rsidRDefault="00CC4C19" w:rsidP="00053A25">
      <w:pPr>
        <w:jc w:val="both"/>
      </w:pPr>
    </w:p>
    <w:p w14:paraId="22E80BE4" w14:textId="0980C315" w:rsidR="00720618" w:rsidRDefault="00720618" w:rsidP="00053A25">
      <w:pPr>
        <w:pStyle w:val="Heading3"/>
      </w:pPr>
      <w:bookmarkStart w:id="25" w:name="_Toc93861542"/>
      <w:r>
        <w:t>Cross validation</w:t>
      </w:r>
      <w:bookmarkEnd w:id="25"/>
    </w:p>
    <w:p w14:paraId="5A2758E5" w14:textId="77777777" w:rsidR="00931F55" w:rsidRDefault="00CC4C19" w:rsidP="006E200F">
      <w:pPr>
        <w:jc w:val="both"/>
      </w:pPr>
      <w:r>
        <w:tab/>
      </w:r>
      <w:r w:rsidR="006E200F">
        <w:t xml:space="preserve">W walidacji krzyżowej, każdy rekord jest używany taką samą liczbę razy do szkolenia i dokładnie raz do testowania. Na przykład, w metodzie 2-krotnej walidacji krzyżowej wybierz jeden z podzbiorów do szkolenia, a drugi do testowania. Następnie należy zamienić role podzbiorów tak, aby poprzedni zbiór treningowy stał się zbiorem testowym i odwrotnie. W przypadku naszej analizy zastosowaliśmy metodę 10-krotnej walidacji krzyżowej, co powinno wykluczyć możliwość nadmiernego dopasowania się modelu do danych, przetrenowania. </w:t>
      </w:r>
    </w:p>
    <w:p w14:paraId="4287A888" w14:textId="2CC4BF99" w:rsidR="006E200F" w:rsidRDefault="00931F55" w:rsidP="00931F55">
      <w:pPr>
        <w:ind w:firstLine="720"/>
        <w:jc w:val="both"/>
      </w:pPr>
      <w:r>
        <w:t xml:space="preserve">W naszym podejściu postanowiliśmy wykorzystać moduł dostarczony przez </w:t>
      </w:r>
      <w:hyperlink w:anchor="_Scikit-learn" w:history="1">
        <w:r w:rsidRPr="00931F55">
          <w:rPr>
            <w:rStyle w:val="Hyperlink"/>
          </w:rPr>
          <w:t>scikit-learn</w:t>
        </w:r>
      </w:hyperlink>
      <w:r>
        <w:t xml:space="preserve">, </w:t>
      </w:r>
      <w:r w:rsidR="006E200F">
        <w:t xml:space="preserve"> </w:t>
      </w:r>
      <w:r>
        <w:t>cross_val_score. Metoda ta pozwala na przetestowanie różnych sposobów oceniania sprawności naszego modelu</w:t>
      </w:r>
      <w:sdt>
        <w:sdtPr>
          <w:id w:val="2065745884"/>
          <w:citation/>
        </w:sdtPr>
        <w:sdtEndPr/>
        <w:sdtContent>
          <w:r>
            <w:fldChar w:fldCharType="begin"/>
          </w:r>
          <w:r>
            <w:instrText xml:space="preserve"> CITATION scoring \l 1045 </w:instrText>
          </w:r>
          <w:r>
            <w:fldChar w:fldCharType="separate"/>
          </w:r>
          <w:r w:rsidR="002C187D">
            <w:rPr>
              <w:noProof/>
            </w:rPr>
            <w:t xml:space="preserve"> </w:t>
          </w:r>
          <w:r w:rsidR="002C187D" w:rsidRPr="002C187D">
            <w:rPr>
              <w:noProof/>
            </w:rPr>
            <w:t>[13]</w:t>
          </w:r>
          <w:r>
            <w:fldChar w:fldCharType="end"/>
          </w:r>
        </w:sdtContent>
      </w:sdt>
      <w:r>
        <w:t xml:space="preserve">.  </w:t>
      </w:r>
    </w:p>
    <w:p w14:paraId="3BBF3A7F" w14:textId="77777777" w:rsidR="002C187D" w:rsidRDefault="002C187D" w:rsidP="00931F55">
      <w:pPr>
        <w:ind w:firstLine="720"/>
        <w:jc w:val="both"/>
      </w:pPr>
    </w:p>
    <w:p w14:paraId="2F59B26B" w14:textId="564ADEF3" w:rsidR="002C187D" w:rsidRPr="00352CC0" w:rsidRDefault="002C187D" w:rsidP="00352CC0">
      <w:pPr>
        <w:pStyle w:val="Heading4"/>
        <w:rPr>
          <w:i w:val="0"/>
          <w:iCs w:val="0"/>
        </w:rPr>
      </w:pPr>
      <w:r w:rsidRPr="00352CC0">
        <w:rPr>
          <w:i w:val="0"/>
          <w:iCs w:val="0"/>
        </w:rPr>
        <w:t>R2-scoring</w:t>
      </w:r>
      <w:sdt>
        <w:sdtPr>
          <w:rPr>
            <w:i w:val="0"/>
            <w:iCs w:val="0"/>
          </w:rPr>
          <w:id w:val="1117099603"/>
          <w:citation/>
        </w:sdtPr>
        <w:sdtEndPr/>
        <w:sdtContent>
          <w:r w:rsidRPr="00352CC0">
            <w:rPr>
              <w:i w:val="0"/>
              <w:iCs w:val="0"/>
            </w:rPr>
            <w:fldChar w:fldCharType="begin"/>
          </w:r>
          <w:r w:rsidRPr="00352CC0">
            <w:rPr>
              <w:i w:val="0"/>
              <w:iCs w:val="0"/>
            </w:rPr>
            <w:instrText xml:space="preserve"> CITATION r2_score \l 1045 </w:instrText>
          </w:r>
          <w:r w:rsidRPr="00352CC0">
            <w:rPr>
              <w:i w:val="0"/>
              <w:iCs w:val="0"/>
            </w:rPr>
            <w:fldChar w:fldCharType="separate"/>
          </w:r>
          <w:r w:rsidRPr="00352CC0">
            <w:rPr>
              <w:i w:val="0"/>
              <w:iCs w:val="0"/>
              <w:noProof/>
            </w:rPr>
            <w:t xml:space="preserve"> [14]</w:t>
          </w:r>
          <w:r w:rsidRPr="00352CC0">
            <w:rPr>
              <w:i w:val="0"/>
              <w:iCs w:val="0"/>
            </w:rPr>
            <w:fldChar w:fldCharType="end"/>
          </w:r>
        </w:sdtContent>
      </w:sdt>
    </w:p>
    <w:p w14:paraId="79C2813F" w14:textId="381CF1CC" w:rsidR="002C187D" w:rsidRDefault="002C187D" w:rsidP="002C187D">
      <w:r>
        <w:tab/>
      </w:r>
      <w:r w:rsidR="000928A3" w:rsidRPr="000928A3">
        <w:t>Funkcja r2_score oblicza współczynnik determinacji, zwykle oznaczany jako R².</w:t>
      </w:r>
    </w:p>
    <w:p w14:paraId="269C3E2B" w14:textId="0EB225B0" w:rsidR="000928A3" w:rsidRDefault="000928A3" w:rsidP="000928A3">
      <w:pPr>
        <w:ind w:firstLine="720"/>
        <w:jc w:val="both"/>
        <w:rPr>
          <w:rFonts w:eastAsiaTheme="minorEastAsia"/>
        </w:rPr>
      </w:pPr>
      <w:r>
        <w:t xml:space="preserve">Jeśli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Pr="00071178">
        <w:rPr>
          <w:rFonts w:eastAsiaTheme="minorEastAsia"/>
        </w:rPr>
        <w:t xml:space="preserve">jest przewidywaną wartością </w:t>
      </w:r>
      <w:r w:rsidRPr="00071178">
        <w:rPr>
          <w:rFonts w:eastAsiaTheme="minorEastAsia"/>
          <w:b/>
          <w:bCs/>
        </w:rPr>
        <w:t>i</w:t>
      </w:r>
      <w:r w:rsidRPr="00071178">
        <w:rPr>
          <w:rFonts w:eastAsiaTheme="minorEastAsia"/>
        </w:rPr>
        <w:t xml:space="preserve">-tej próbki, a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071178">
        <w:rPr>
          <w:rFonts w:eastAsiaTheme="minorEastAsia"/>
        </w:rPr>
        <w:t xml:space="preserve"> jest odpowiadającą jej wartością prawdziwą, wówczas błąd średniokwadratowy (MSE) oszacowany na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próbek </w:t>
      </w:r>
      <w:r w:rsidRPr="00071178">
        <w:rPr>
          <w:rFonts w:eastAsiaTheme="minorEastAsia"/>
        </w:rPr>
        <w:t>definiuje się jako</w:t>
      </w:r>
    </w:p>
    <w:p w14:paraId="635C9904" w14:textId="1D140C21" w:rsidR="000928A3" w:rsidRPr="000928A3" w:rsidRDefault="00D87E50" w:rsidP="000928A3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25220104" w14:textId="2FA329BA" w:rsidR="000928A3" w:rsidRDefault="000928A3" w:rsidP="000928A3">
      <w:pPr>
        <w:rPr>
          <w:rFonts w:eastAsiaTheme="minorEastAsia"/>
        </w:rPr>
      </w:pPr>
      <w:r>
        <w:rPr>
          <w:rFonts w:eastAsiaTheme="minorEastAsia"/>
        </w:rPr>
        <w:tab/>
        <w:t xml:space="preserve">Gdzie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711CF4">
        <w:rPr>
          <w:rFonts w:eastAsiaTheme="minorEastAsia"/>
        </w:rPr>
        <w:t xml:space="preserve">i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e>
        </m:nary>
      </m:oMath>
      <w:r w:rsidR="00711CF4">
        <w:rPr>
          <w:rFonts w:eastAsiaTheme="minorEastAsia"/>
        </w:rPr>
        <w:t>.</w:t>
      </w:r>
    </w:p>
    <w:p w14:paraId="4974F307" w14:textId="77777777" w:rsidR="000928A3" w:rsidRDefault="000928A3" w:rsidP="002C187D"/>
    <w:p w14:paraId="510E3C33" w14:textId="77777777" w:rsidR="002C187D" w:rsidRDefault="002C187D" w:rsidP="002C187D"/>
    <w:p w14:paraId="36B593C4" w14:textId="244831D6" w:rsidR="002C187D" w:rsidRPr="00352CC0" w:rsidRDefault="002C187D" w:rsidP="00352CC0">
      <w:pPr>
        <w:pStyle w:val="Heading4"/>
        <w:rPr>
          <w:i w:val="0"/>
          <w:iCs w:val="0"/>
        </w:rPr>
      </w:pPr>
      <w:r w:rsidRPr="00352CC0">
        <w:rPr>
          <w:i w:val="0"/>
          <w:iCs w:val="0"/>
        </w:rPr>
        <w:lastRenderedPageBreak/>
        <w:t>Mean squared error (MSE)</w:t>
      </w:r>
      <w:sdt>
        <w:sdtPr>
          <w:rPr>
            <w:i w:val="0"/>
            <w:iCs w:val="0"/>
          </w:rPr>
          <w:id w:val="-521860031"/>
          <w:citation/>
        </w:sdtPr>
        <w:sdtEndPr/>
        <w:sdtContent>
          <w:r w:rsidRPr="00352CC0">
            <w:rPr>
              <w:i w:val="0"/>
              <w:iCs w:val="0"/>
            </w:rPr>
            <w:fldChar w:fldCharType="begin"/>
          </w:r>
          <w:r w:rsidRPr="00352CC0">
            <w:rPr>
              <w:i w:val="0"/>
              <w:iCs w:val="0"/>
            </w:rPr>
            <w:instrText xml:space="preserve"> CITATION mean_squared_error \l 1045 </w:instrText>
          </w:r>
          <w:r w:rsidRPr="00352CC0">
            <w:rPr>
              <w:i w:val="0"/>
              <w:iCs w:val="0"/>
            </w:rPr>
            <w:fldChar w:fldCharType="separate"/>
          </w:r>
          <w:r w:rsidRPr="00352CC0">
            <w:rPr>
              <w:i w:val="0"/>
              <w:iCs w:val="0"/>
              <w:noProof/>
            </w:rPr>
            <w:t xml:space="preserve"> [15]</w:t>
          </w:r>
          <w:r w:rsidRPr="00352CC0">
            <w:rPr>
              <w:i w:val="0"/>
              <w:iCs w:val="0"/>
            </w:rPr>
            <w:fldChar w:fldCharType="end"/>
          </w:r>
        </w:sdtContent>
      </w:sdt>
    </w:p>
    <w:p w14:paraId="5E6E972D" w14:textId="187919F6" w:rsidR="002C187D" w:rsidRDefault="002C187D" w:rsidP="00071178">
      <w:pPr>
        <w:jc w:val="both"/>
      </w:pPr>
      <w:r>
        <w:tab/>
      </w:r>
      <w:r w:rsidR="00071178" w:rsidRPr="00071178">
        <w:t>Funkcja mean_squared_error oblicza błąd średniokwadratowy, metrykę ryzyka</w:t>
      </w:r>
      <w:r w:rsidR="00071178">
        <w:t xml:space="preserve"> </w:t>
      </w:r>
      <w:r w:rsidR="00071178" w:rsidRPr="00071178">
        <w:t>odpowiadającą wartości oczekiwanej kwadratu (kwadratowego) błędu lub straty.</w:t>
      </w:r>
    </w:p>
    <w:p w14:paraId="78E5B008" w14:textId="62147A76" w:rsidR="00071178" w:rsidRDefault="00071178" w:rsidP="00071178">
      <w:pPr>
        <w:jc w:val="both"/>
        <w:rPr>
          <w:rFonts w:eastAsiaTheme="minorEastAsia"/>
        </w:rPr>
      </w:pPr>
      <w:r>
        <w:tab/>
        <w:t xml:space="preserve">Jeśli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Pr="00071178">
        <w:rPr>
          <w:rFonts w:eastAsiaTheme="minorEastAsia"/>
        </w:rPr>
        <w:t xml:space="preserve">jest przewidywaną wartością </w:t>
      </w:r>
      <w:r w:rsidRPr="00071178">
        <w:rPr>
          <w:rFonts w:eastAsiaTheme="minorEastAsia"/>
          <w:b/>
          <w:bCs/>
        </w:rPr>
        <w:t>i</w:t>
      </w:r>
      <w:r w:rsidRPr="00071178">
        <w:rPr>
          <w:rFonts w:eastAsiaTheme="minorEastAsia"/>
        </w:rPr>
        <w:t xml:space="preserve">-tej próbki, a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071178">
        <w:rPr>
          <w:rFonts w:eastAsiaTheme="minorEastAsia"/>
        </w:rPr>
        <w:t xml:space="preserve"> jest odpowiadającą jej wartością prawdziwą, wówczas błąd średniokwadratowy (MSE) oszacowany na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samples</m:t>
            </m:r>
          </m:sub>
        </m:sSub>
      </m:oMath>
      <w:r>
        <w:rPr>
          <w:rFonts w:eastAsiaTheme="minorEastAsia"/>
        </w:rPr>
        <w:t xml:space="preserve"> </w:t>
      </w:r>
      <w:r w:rsidRPr="00071178">
        <w:rPr>
          <w:rFonts w:eastAsiaTheme="minorEastAsia"/>
        </w:rPr>
        <w:t>definiuje się jako</w:t>
      </w:r>
    </w:p>
    <w:p w14:paraId="3950A493" w14:textId="77777777" w:rsidR="003E7E96" w:rsidRDefault="00071178" w:rsidP="003E7E96">
      <w:pPr>
        <w:jc w:val="center"/>
      </w:pPr>
      <m:oMathPara>
        <m:oMath>
          <m:r>
            <w:rPr>
              <w:rFonts w:ascii="Cambria Math" w:hAnsi="Cambria Math"/>
            </w:rPr>
            <m:t>MSE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samples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samples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2308624F" w14:textId="77777777" w:rsidR="003E7E96" w:rsidRDefault="003E7E96" w:rsidP="003E7E96">
      <w:pPr>
        <w:jc w:val="center"/>
      </w:pPr>
    </w:p>
    <w:p w14:paraId="166B6C07" w14:textId="089A5054" w:rsidR="006F1B9F" w:rsidRPr="003E7E96" w:rsidRDefault="006F1B9F" w:rsidP="003E7E96">
      <w:pPr>
        <w:pStyle w:val="Heading1"/>
        <w:rPr>
          <w:rFonts w:eastAsiaTheme="minorEastAsia"/>
        </w:rPr>
      </w:pPr>
      <w:bookmarkStart w:id="26" w:name="_Toc93861543"/>
      <w:r>
        <w:t>Rezultat</w:t>
      </w:r>
      <w:bookmarkEnd w:id="26"/>
    </w:p>
    <w:p w14:paraId="6D81D0EF" w14:textId="42F25E81" w:rsidR="000432EE" w:rsidRPr="004F4285" w:rsidRDefault="000432EE" w:rsidP="000432EE">
      <w:pPr>
        <w:rPr>
          <w:b/>
          <w:bCs/>
        </w:rPr>
      </w:pPr>
      <w:r>
        <w:tab/>
      </w:r>
      <w:r w:rsidR="00272170">
        <w:t xml:space="preserve">W trakcie trwania naszego eksperymentu, za pomocą algorytmu </w:t>
      </w:r>
      <w:r w:rsidR="00272170">
        <w:rPr>
          <w:i/>
          <w:iCs/>
        </w:rPr>
        <w:t>Future selection</w:t>
      </w:r>
      <w:r w:rsidR="00272170">
        <w:t xml:space="preserve">, wybraliśmy 31 atrybutów, które posłużyły jako zbiór danych </w:t>
      </w:r>
      <w:r w:rsidR="00272170">
        <w:rPr>
          <w:b/>
          <w:bCs/>
        </w:rPr>
        <w:t>df_cleaned_filtered</w:t>
      </w:r>
      <w:r w:rsidR="00272170">
        <w:t>.</w:t>
      </w:r>
    </w:p>
    <w:p w14:paraId="4D9CE4E2" w14:textId="77777777" w:rsidR="00272170" w:rsidRDefault="00272170" w:rsidP="00272170">
      <w:pPr>
        <w:jc w:val="center"/>
      </w:pPr>
      <w:r>
        <w:t>'FemalePctDiv' 'MalePctDivorce' 'NumIlleg' 'NumUnderPov' 'PctFam2Par'</w:t>
      </w:r>
    </w:p>
    <w:p w14:paraId="170591DD" w14:textId="28ADCEFC" w:rsidR="00272170" w:rsidRDefault="00272170" w:rsidP="00272170">
      <w:pPr>
        <w:jc w:val="center"/>
      </w:pPr>
      <w:r>
        <w:t>'PctHousLess3BR' 'PctHousNoPhone' 'PctHousOwnOcc' 'PctIlleg'</w:t>
      </w:r>
    </w:p>
    <w:p w14:paraId="4BB98401" w14:textId="2EEA641A" w:rsidR="00272170" w:rsidRDefault="00272170" w:rsidP="00272170">
      <w:pPr>
        <w:jc w:val="center"/>
      </w:pPr>
      <w:r>
        <w:t>'PctKids2Par' 'PctLess9thGrade' 'PctNotHSGrad' 'PctPersDenseHous'</w:t>
      </w:r>
    </w:p>
    <w:p w14:paraId="270A0776" w14:textId="710F0904" w:rsidR="00272170" w:rsidRDefault="00272170" w:rsidP="00272170">
      <w:pPr>
        <w:jc w:val="center"/>
      </w:pPr>
      <w:r>
        <w:t>'PctPersOwnOccup' 'PctPopUnderPov' 'PctTeen2Par' 'PctUnemployed'</w:t>
      </w:r>
    </w:p>
    <w:p w14:paraId="46CCFF53" w14:textId="68D9DAE8" w:rsidR="00272170" w:rsidRDefault="00272170" w:rsidP="00272170">
      <w:pPr>
        <w:jc w:val="center"/>
      </w:pPr>
      <w:r>
        <w:t>'PctVacantBoarded' 'PctYoungKids2Par' 'TotalPctDiv' 'blackPerCap'</w:t>
      </w:r>
    </w:p>
    <w:p w14:paraId="416BFB9A" w14:textId="08AFEB3F" w:rsidR="00272170" w:rsidRDefault="00272170" w:rsidP="00272170">
      <w:pPr>
        <w:jc w:val="center"/>
      </w:pPr>
      <w:r>
        <w:t>'medFamInc' 'medIncome' 'pctWInvInc' 'pctWPubAsst' 'racePctWhite'</w:t>
      </w:r>
    </w:p>
    <w:p w14:paraId="5DC84FA6" w14:textId="5FE0981E" w:rsidR="00272170" w:rsidRPr="00272170" w:rsidRDefault="00272170" w:rsidP="00272170">
      <w:pPr>
        <w:jc w:val="center"/>
      </w:pPr>
      <w:r>
        <w:t>'racepctblack'</w:t>
      </w:r>
    </w:p>
    <w:p w14:paraId="7C726727" w14:textId="77777777" w:rsidR="000432EE" w:rsidRPr="000432EE" w:rsidRDefault="000432EE" w:rsidP="000432EE"/>
    <w:p w14:paraId="11D4C97C" w14:textId="7FD222CE" w:rsidR="006F1B9F" w:rsidRDefault="008A796A" w:rsidP="008A796A">
      <w:pPr>
        <w:pStyle w:val="Heading2"/>
      </w:pPr>
      <w:bookmarkStart w:id="27" w:name="_Toc93861544"/>
      <w:r>
        <w:t>Sieć neuronowa</w:t>
      </w:r>
      <w:bookmarkEnd w:id="27"/>
    </w:p>
    <w:p w14:paraId="1CF99C5A" w14:textId="77777777" w:rsidR="00272170" w:rsidRDefault="00272170" w:rsidP="00272170">
      <w:pPr>
        <w:keepNext/>
        <w:jc w:val="center"/>
      </w:pPr>
      <w:r>
        <w:rPr>
          <w:noProof/>
        </w:rPr>
        <w:drawing>
          <wp:inline distT="0" distB="0" distL="0" distR="0" wp14:anchorId="1F782B93" wp14:editId="602C73F4">
            <wp:extent cx="4575810" cy="2737485"/>
            <wp:effectExtent l="0" t="0" r="15240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A3DEFD-E418-4417-9AA3-0D4DD2010F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B8E42C8" w14:textId="5179D20A" w:rsidR="008A796A" w:rsidRDefault="00272170" w:rsidP="00272170">
      <w:pPr>
        <w:pStyle w:val="Caption"/>
        <w:jc w:val="center"/>
      </w:pPr>
      <w:bookmarkStart w:id="28" w:name="_Toc92715398"/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 w:rsidR="006E3821">
        <w:rPr>
          <w:noProof/>
        </w:rPr>
        <w:t>1</w:t>
      </w:r>
      <w:r>
        <w:fldChar w:fldCharType="end"/>
      </w:r>
      <w:r>
        <w:t>: Rezultat MSE Sieć neuronowa</w:t>
      </w:r>
      <w:r w:rsidR="00FB1D64">
        <w:t>. 10-krotna walidacja krzyżowa.</w:t>
      </w:r>
      <w:bookmarkEnd w:id="28"/>
    </w:p>
    <w:p w14:paraId="32C94D0C" w14:textId="394FC7D4" w:rsidR="008A796A" w:rsidRPr="00FB1D64" w:rsidRDefault="00272170" w:rsidP="00FB1D64">
      <w:pPr>
        <w:jc w:val="both"/>
      </w:pPr>
      <w:r>
        <w:lastRenderedPageBreak/>
        <w:tab/>
      </w:r>
      <w:r w:rsidR="00FB1D64">
        <w:t xml:space="preserve">Wyniki naszego eksperymentu przy użyciu modelu sieci neuronowej wskazują na to, że najlepszym zbiorem danych do predykcji argumentu decyzyjnego jest tutaj zbiór </w:t>
      </w:r>
      <w:r w:rsidR="00FB1D64">
        <w:rPr>
          <w:b/>
          <w:bCs/>
        </w:rPr>
        <w:t>df_mean</w:t>
      </w:r>
      <w:r w:rsidR="00FB1D64">
        <w:t>. Niemniej</w:t>
      </w:r>
      <w:r w:rsidR="00BB3673">
        <w:t>,</w:t>
      </w:r>
      <w:r w:rsidR="00FB1D64">
        <w:t xml:space="preserve"> warto zwrócić również uwagę na to, że zbiór </w:t>
      </w:r>
      <w:r w:rsidR="00FB1D64">
        <w:rPr>
          <w:b/>
          <w:bCs/>
        </w:rPr>
        <w:t>df_cleaned_filtered</w:t>
      </w:r>
      <w:r w:rsidR="00FB1D64">
        <w:t xml:space="preserve"> osiągnął bardzo podobne wyniki, a posiada znacznie mniejszy wymiar, przez co czas tworzenia modelu i predykcji jest znacząco mniejszy.</w:t>
      </w:r>
    </w:p>
    <w:p w14:paraId="7191650C" w14:textId="6E15B6AC" w:rsidR="00272170" w:rsidRDefault="00272170" w:rsidP="008A796A"/>
    <w:p w14:paraId="41CCB172" w14:textId="77777777" w:rsidR="00992BEA" w:rsidRDefault="00992BEA" w:rsidP="00992BEA">
      <w:pPr>
        <w:keepNext/>
        <w:jc w:val="center"/>
      </w:pPr>
      <w:r>
        <w:rPr>
          <w:noProof/>
        </w:rPr>
        <w:drawing>
          <wp:inline distT="0" distB="0" distL="0" distR="0" wp14:anchorId="0156EE15" wp14:editId="7EF84DFA">
            <wp:extent cx="4566285" cy="2739390"/>
            <wp:effectExtent l="0" t="0" r="5715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C829954-A733-4266-89F7-3EE6F55C2A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20DDB78" w14:textId="656D35D9" w:rsidR="00992BEA" w:rsidRDefault="00992BEA" w:rsidP="00992BEA">
      <w:pPr>
        <w:pStyle w:val="Caption"/>
        <w:jc w:val="center"/>
      </w:pPr>
      <w:bookmarkStart w:id="29" w:name="_Toc92715399"/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 w:rsidR="006E3821">
        <w:rPr>
          <w:noProof/>
        </w:rPr>
        <w:t>2</w:t>
      </w:r>
      <w:r>
        <w:fldChar w:fldCharType="end"/>
      </w:r>
      <w:r>
        <w:t xml:space="preserve">: </w:t>
      </w:r>
      <w:r w:rsidRPr="00362874">
        <w:t xml:space="preserve">Rezultat </w:t>
      </w:r>
      <w:r>
        <w:t>R2</w:t>
      </w:r>
      <w:r w:rsidRPr="00362874">
        <w:t xml:space="preserve"> Sieć neuronowa. 10-krotna walidacja krzyżowa.</w:t>
      </w:r>
      <w:bookmarkEnd w:id="29"/>
    </w:p>
    <w:p w14:paraId="3351B603" w14:textId="3E209790" w:rsidR="000F061E" w:rsidRDefault="00992BEA" w:rsidP="00992BEA">
      <w:pPr>
        <w:jc w:val="both"/>
      </w:pPr>
      <w:r>
        <w:tab/>
        <w:t>Współczynnik determinacj</w:t>
      </w:r>
      <w:r w:rsidR="00BB3673">
        <w:t>i</w:t>
      </w:r>
      <w:r>
        <w:t xml:space="preserve"> jednoznacznie wskazuje na przewagę pozostałych zbiorów nad zbiorem </w:t>
      </w:r>
      <w:r>
        <w:rPr>
          <w:b/>
          <w:bCs/>
        </w:rPr>
        <w:t>df_cleaned_filtered</w:t>
      </w:r>
      <w:r>
        <w:t>. Niemniej metoda R2 jest uznawana tutaj za tą miarę pomocniczą.</w:t>
      </w:r>
    </w:p>
    <w:p w14:paraId="497A6576" w14:textId="77777777" w:rsidR="005C573C" w:rsidRPr="00992BEA" w:rsidRDefault="005C573C" w:rsidP="00992BEA">
      <w:pPr>
        <w:jc w:val="both"/>
      </w:pPr>
    </w:p>
    <w:p w14:paraId="0B44EC79" w14:textId="5242E6EE" w:rsidR="008A796A" w:rsidRDefault="008A796A" w:rsidP="008A796A">
      <w:pPr>
        <w:pStyle w:val="Heading2"/>
      </w:pPr>
      <w:bookmarkStart w:id="30" w:name="_Toc93861545"/>
      <w:r>
        <w:t>Drzewo regresyjne</w:t>
      </w:r>
      <w:bookmarkEnd w:id="30"/>
    </w:p>
    <w:p w14:paraId="0D701EBF" w14:textId="0E7C8177" w:rsidR="005C573C" w:rsidRDefault="005C573C" w:rsidP="005C573C">
      <w:pPr>
        <w:keepNext/>
        <w:jc w:val="center"/>
      </w:pPr>
      <w:r>
        <w:rPr>
          <w:noProof/>
        </w:rPr>
        <w:drawing>
          <wp:inline distT="0" distB="0" distL="0" distR="0" wp14:anchorId="2CD92D69" wp14:editId="22AFE6BE">
            <wp:extent cx="4573905" cy="2739390"/>
            <wp:effectExtent l="0" t="0" r="17145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6A3DEFD-E418-4417-9AA3-0D4DD2010F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BA22448" w14:textId="4AFF5125" w:rsidR="008A796A" w:rsidRDefault="005C573C" w:rsidP="005C573C">
      <w:pPr>
        <w:pStyle w:val="Caption"/>
        <w:jc w:val="center"/>
      </w:pPr>
      <w:bookmarkStart w:id="31" w:name="_Toc92715400"/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 w:rsidR="006E3821">
        <w:rPr>
          <w:noProof/>
        </w:rPr>
        <w:t>3</w:t>
      </w:r>
      <w:r>
        <w:fldChar w:fldCharType="end"/>
      </w:r>
      <w:r>
        <w:t xml:space="preserve">: </w:t>
      </w:r>
      <w:r w:rsidRPr="00625208">
        <w:t xml:space="preserve">Rezultat MSE </w:t>
      </w:r>
      <w:r w:rsidR="00300D01">
        <w:t>Drzewo regresyjne</w:t>
      </w:r>
      <w:r w:rsidRPr="00625208">
        <w:t>. 10-krotna walidacja krzyżowa</w:t>
      </w:r>
      <w:r>
        <w:t>.</w:t>
      </w:r>
      <w:bookmarkEnd w:id="31"/>
    </w:p>
    <w:p w14:paraId="7006B3D9" w14:textId="36DD5C06" w:rsidR="0053682A" w:rsidRDefault="005C573C" w:rsidP="00925095">
      <w:pPr>
        <w:jc w:val="both"/>
      </w:pPr>
      <w:r>
        <w:tab/>
      </w:r>
      <w:r w:rsidR="0053682A">
        <w:t xml:space="preserve">Wynik zbioru </w:t>
      </w:r>
      <w:r w:rsidR="0053682A" w:rsidRPr="00925095">
        <w:rPr>
          <w:b/>
          <w:bCs/>
        </w:rPr>
        <w:t>df_cleaned_filtered</w:t>
      </w:r>
      <w:r w:rsidR="0053682A">
        <w:t xml:space="preserve"> posiada wyraźną przewagę jednocześnie będąc znacząco prostszym modelem. Natomiast pozostałe zbiory mają</w:t>
      </w:r>
      <w:r w:rsidR="00095008">
        <w:t xml:space="preserve"> bardzo zbliżone wyniki, co indykuje, że metoda feature selection w drzewach regresyjnych może przynosić zauważalne korzyści. </w:t>
      </w:r>
    </w:p>
    <w:p w14:paraId="61D8BC8A" w14:textId="77777777" w:rsidR="005C573C" w:rsidRDefault="005C573C" w:rsidP="005C57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79E56FF" wp14:editId="007C46EA">
            <wp:extent cx="4566285" cy="2739390"/>
            <wp:effectExtent l="0" t="0" r="5715" b="38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C829954-A733-4266-89F7-3EE6F55C2A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DF72AB7" w14:textId="65202DF7" w:rsidR="005C573C" w:rsidRDefault="005C573C" w:rsidP="005C573C">
      <w:pPr>
        <w:pStyle w:val="Caption"/>
        <w:jc w:val="center"/>
      </w:pPr>
      <w:bookmarkStart w:id="32" w:name="_Toc92715401"/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 w:rsidR="006E3821">
        <w:rPr>
          <w:noProof/>
        </w:rPr>
        <w:t>4</w:t>
      </w:r>
      <w:r>
        <w:fldChar w:fldCharType="end"/>
      </w:r>
      <w:r>
        <w:t xml:space="preserve">: </w:t>
      </w:r>
      <w:r w:rsidRPr="00D641A9">
        <w:t xml:space="preserve">Rezultat R2 </w:t>
      </w:r>
      <w:r w:rsidR="00300D01">
        <w:t>Drzewo regresyjne</w:t>
      </w:r>
      <w:r w:rsidRPr="00D641A9">
        <w:t>. 10-krotna walidacja krzyżowa.</w:t>
      </w:r>
      <w:bookmarkEnd w:id="32"/>
    </w:p>
    <w:p w14:paraId="1E904A21" w14:textId="7BAD9504" w:rsidR="00095008" w:rsidRPr="00095008" w:rsidRDefault="00095008" w:rsidP="00925095">
      <w:pPr>
        <w:jc w:val="both"/>
      </w:pPr>
      <w:r>
        <w:tab/>
        <w:t xml:space="preserve">Na powyższym wykresie znów możemy zauważyć znaczącą przewagę zbioru </w:t>
      </w:r>
      <w:r w:rsidRPr="00925095">
        <w:rPr>
          <w:b/>
          <w:bCs/>
        </w:rPr>
        <w:t>df_cleaned_filtered</w:t>
      </w:r>
      <w:r>
        <w:t xml:space="preserve">. Ciekawy jest również wynik </w:t>
      </w:r>
      <w:r w:rsidRPr="00925095">
        <w:rPr>
          <w:b/>
          <w:bCs/>
        </w:rPr>
        <w:t>df_med</w:t>
      </w:r>
      <w:r>
        <w:t xml:space="preserve">, który posiada lepszy wynik niż </w:t>
      </w:r>
      <w:r w:rsidRPr="00925095">
        <w:rPr>
          <w:b/>
          <w:bCs/>
        </w:rPr>
        <w:t>df_mean</w:t>
      </w:r>
      <w:r>
        <w:t xml:space="preserve">. Może </w:t>
      </w:r>
      <w:r w:rsidR="00CA2906">
        <w:t>być to kierować ku stwierdzeniu iż zastąpienie danych medianą jest lepsze niż średnią, lecz wymagało by to głębszej analizy.</w:t>
      </w:r>
    </w:p>
    <w:p w14:paraId="0A0E0A3E" w14:textId="7078F6E6" w:rsidR="008A796A" w:rsidRDefault="008A796A" w:rsidP="008A796A"/>
    <w:p w14:paraId="6BA4CC3D" w14:textId="65A61347" w:rsidR="008A796A" w:rsidRDefault="008A796A" w:rsidP="008A796A">
      <w:pPr>
        <w:pStyle w:val="Heading2"/>
      </w:pPr>
      <w:bookmarkStart w:id="33" w:name="_Toc93861546"/>
      <w:r>
        <w:t>Regresja liniowa</w:t>
      </w:r>
      <w:bookmarkEnd w:id="33"/>
    </w:p>
    <w:p w14:paraId="04437D17" w14:textId="77777777" w:rsidR="006E3821" w:rsidRDefault="006E3821" w:rsidP="006E3821">
      <w:pPr>
        <w:keepNext/>
        <w:jc w:val="center"/>
      </w:pPr>
      <w:r>
        <w:rPr>
          <w:noProof/>
        </w:rPr>
        <w:drawing>
          <wp:inline distT="0" distB="0" distL="0" distR="0" wp14:anchorId="2E31815D" wp14:editId="3C3C922B">
            <wp:extent cx="4573905" cy="2739390"/>
            <wp:effectExtent l="0" t="0" r="17145" b="38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6A3DEFD-E418-4417-9AA3-0D4DD2010F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F3E8155" w14:textId="49FF2518" w:rsidR="008A796A" w:rsidRDefault="006E3821" w:rsidP="006E3821">
      <w:pPr>
        <w:pStyle w:val="Caption"/>
        <w:jc w:val="center"/>
      </w:pPr>
      <w:bookmarkStart w:id="34" w:name="_Toc92715402"/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</w:t>
      </w:r>
      <w:r w:rsidRPr="009D4F54">
        <w:t xml:space="preserve">Rezultat MSE </w:t>
      </w:r>
      <w:r w:rsidR="00300D01">
        <w:t>Regresja liniowa</w:t>
      </w:r>
      <w:r w:rsidRPr="009D4F54">
        <w:t>. 10-krotna walidacja krzyżowa.</w:t>
      </w:r>
      <w:bookmarkEnd w:id="34"/>
    </w:p>
    <w:p w14:paraId="39CE6B36" w14:textId="0E88046E" w:rsidR="006E3821" w:rsidRDefault="006E3821" w:rsidP="00925095">
      <w:pPr>
        <w:jc w:val="both"/>
      </w:pPr>
      <w:r>
        <w:tab/>
      </w:r>
      <w:r w:rsidR="00CA2906">
        <w:t>Powyższy wykres nie pozwala nam stwierdzić istotnych różnic między zbiorami</w:t>
      </w:r>
      <w:r w:rsidR="00CA2906" w:rsidRPr="00925095">
        <w:rPr>
          <w:b/>
          <w:bCs/>
        </w:rPr>
        <w:t>. Df_cleaned</w:t>
      </w:r>
      <w:r w:rsidR="00CA2906">
        <w:t xml:space="preserve"> posiada marginalnie niższy błąd. Mimo to wynik </w:t>
      </w:r>
      <w:r w:rsidR="00CA2906" w:rsidRPr="00925095">
        <w:rPr>
          <w:b/>
          <w:bCs/>
        </w:rPr>
        <w:t>df_cleaned_filtered</w:t>
      </w:r>
      <w:r w:rsidR="00CA2906">
        <w:t xml:space="preserve"> jest zadowalający biorąc pod uwagę ponad 3-krotne zmniejszenie liczby potrzebnych atrybutów.</w:t>
      </w:r>
    </w:p>
    <w:p w14:paraId="2E0C80E0" w14:textId="77777777" w:rsidR="006E3821" w:rsidRDefault="006E3821" w:rsidP="006E382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0348AC" wp14:editId="0607DC56">
            <wp:extent cx="4566285" cy="2739390"/>
            <wp:effectExtent l="0" t="0" r="5715" b="381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C829954-A733-4266-89F7-3EE6F55C2A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957AC6A" w14:textId="131EAED4" w:rsidR="006E3821" w:rsidRDefault="006E3821" w:rsidP="006E3821">
      <w:pPr>
        <w:pStyle w:val="Caption"/>
        <w:jc w:val="center"/>
      </w:pPr>
      <w:bookmarkStart w:id="35" w:name="_Toc92715403"/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1A3716">
        <w:t xml:space="preserve">: Rezultat R2 </w:t>
      </w:r>
      <w:r w:rsidR="00300D01">
        <w:t>Regresja liniowa</w:t>
      </w:r>
      <w:r w:rsidRPr="001A3716">
        <w:t>. 10-krotna walidacja krzyżowa.</w:t>
      </w:r>
      <w:bookmarkEnd w:id="35"/>
    </w:p>
    <w:p w14:paraId="1B25BDB4" w14:textId="138F99E6" w:rsidR="00CA2906" w:rsidRPr="00CA2906" w:rsidRDefault="00CA2906" w:rsidP="00CA2906">
      <w:r>
        <w:tab/>
        <w:t xml:space="preserve">Współczynnik determinacji </w:t>
      </w:r>
      <w:r w:rsidR="008A4939">
        <w:t>pokrywa się z wynikami błędu.</w:t>
      </w:r>
      <w:r w:rsidR="00203583">
        <w:t xml:space="preserve"> </w:t>
      </w:r>
      <w:r>
        <w:t xml:space="preserve"> </w:t>
      </w:r>
    </w:p>
    <w:p w14:paraId="38539632" w14:textId="79B5C06C" w:rsidR="008A796A" w:rsidRDefault="008A796A" w:rsidP="008A796A"/>
    <w:p w14:paraId="4CA3DB48" w14:textId="4ECA3ABA" w:rsidR="008A796A" w:rsidRDefault="008A796A" w:rsidP="008A796A">
      <w:pPr>
        <w:pStyle w:val="Heading2"/>
      </w:pPr>
      <w:bookmarkStart w:id="36" w:name="_Toc93861547"/>
      <w:r>
        <w:t>Regresja nieliniowa</w:t>
      </w:r>
      <w:bookmarkEnd w:id="36"/>
    </w:p>
    <w:p w14:paraId="5855DEBB" w14:textId="77777777" w:rsidR="006E3821" w:rsidRDefault="006E3821" w:rsidP="006E3821">
      <w:pPr>
        <w:keepNext/>
        <w:jc w:val="center"/>
      </w:pPr>
      <w:r>
        <w:rPr>
          <w:noProof/>
        </w:rPr>
        <w:drawing>
          <wp:inline distT="0" distB="0" distL="0" distR="0" wp14:anchorId="7D4CD206" wp14:editId="0722346F">
            <wp:extent cx="4573905" cy="2739390"/>
            <wp:effectExtent l="0" t="0" r="17145" b="381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66A3DEFD-E418-4417-9AA3-0D4DD2010F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F3BDE24" w14:textId="17136BC8" w:rsidR="008A796A" w:rsidRDefault="006E3821" w:rsidP="006E3821">
      <w:pPr>
        <w:pStyle w:val="Caption"/>
        <w:jc w:val="center"/>
      </w:pPr>
      <w:bookmarkStart w:id="37" w:name="_Toc92715404"/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</w:t>
      </w:r>
      <w:r w:rsidRPr="005B68B8">
        <w:t xml:space="preserve">Rezultat MSE </w:t>
      </w:r>
      <w:r w:rsidR="00300D01">
        <w:t>Regresja nieliniowa</w:t>
      </w:r>
      <w:r w:rsidRPr="005B68B8">
        <w:t>. 10-krotna walidacja krzyżowa.</w:t>
      </w:r>
      <w:bookmarkEnd w:id="37"/>
    </w:p>
    <w:p w14:paraId="03448EE5" w14:textId="7646BB79" w:rsidR="006E3821" w:rsidRDefault="006E3821" w:rsidP="00925095">
      <w:pPr>
        <w:jc w:val="both"/>
      </w:pPr>
      <w:r>
        <w:tab/>
      </w:r>
      <w:r w:rsidR="00203583">
        <w:t xml:space="preserve">Przy skorzystaniu z regresji nie-liniowej </w:t>
      </w:r>
      <w:r w:rsidR="00203583" w:rsidRPr="00925095">
        <w:rPr>
          <w:b/>
          <w:bCs/>
        </w:rPr>
        <w:t>df_cleaned_filtered</w:t>
      </w:r>
      <w:r w:rsidR="00203583">
        <w:t xml:space="preserve"> uzyskał najniższy błąd, jednak różnica pomiędzy najgorszym a najlepszym wynikiem to zaledwie 0.0005</w:t>
      </w:r>
      <w:r w:rsidR="00BE1460">
        <w:t>.</w:t>
      </w:r>
    </w:p>
    <w:p w14:paraId="73366B6C" w14:textId="77777777" w:rsidR="006E3821" w:rsidRDefault="006E3821" w:rsidP="006E382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BDAB83" wp14:editId="7C69C5BC">
            <wp:extent cx="4566285" cy="2739390"/>
            <wp:effectExtent l="0" t="0" r="5715" b="381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C829954-A733-4266-89F7-3EE6F55C2A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96534FE" w14:textId="12930699" w:rsidR="006E3821" w:rsidRDefault="006E3821" w:rsidP="006E3821">
      <w:pPr>
        <w:pStyle w:val="Caption"/>
        <w:jc w:val="center"/>
      </w:pPr>
      <w:bookmarkStart w:id="38" w:name="_Toc92715405"/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BF754C">
        <w:t xml:space="preserve">: Rezultat R2 </w:t>
      </w:r>
      <w:r w:rsidR="00300D01">
        <w:t>Regresja nieliniowa</w:t>
      </w:r>
      <w:r w:rsidRPr="00BF754C">
        <w:t>. 10-krotna walidacja krzyżowa.</w:t>
      </w:r>
      <w:bookmarkEnd w:id="38"/>
    </w:p>
    <w:p w14:paraId="2D70D5F4" w14:textId="346B473A" w:rsidR="00BE1460" w:rsidRPr="00BE1460" w:rsidRDefault="00BE1460" w:rsidP="00925095">
      <w:pPr>
        <w:jc w:val="both"/>
      </w:pPr>
      <w:r>
        <w:tab/>
        <w:t>Współczynnik determinacji również pokazuje przewagę metody feature selection, jednakże różnice w wynikach są niewielkie.</w:t>
      </w:r>
    </w:p>
    <w:p w14:paraId="467D2AA8" w14:textId="4ADA38AF" w:rsidR="006E3821" w:rsidRPr="006E3821" w:rsidRDefault="006E3821" w:rsidP="006E3821">
      <w:r>
        <w:tab/>
      </w:r>
    </w:p>
    <w:p w14:paraId="220E2FFC" w14:textId="15538F6C" w:rsidR="008A796A" w:rsidRDefault="008A796A" w:rsidP="008A796A"/>
    <w:p w14:paraId="41B1D08A" w14:textId="118F28E1" w:rsidR="008A796A" w:rsidRDefault="008A796A" w:rsidP="008A796A">
      <w:pPr>
        <w:pStyle w:val="Heading2"/>
      </w:pPr>
      <w:bookmarkStart w:id="39" w:name="_Toc93861548"/>
      <w:r>
        <w:t>Losowy las regresyjny</w:t>
      </w:r>
      <w:bookmarkEnd w:id="39"/>
    </w:p>
    <w:p w14:paraId="558DEBD4" w14:textId="77777777" w:rsidR="006E3821" w:rsidRDefault="006E3821" w:rsidP="006E3821">
      <w:pPr>
        <w:keepNext/>
        <w:jc w:val="center"/>
      </w:pPr>
      <w:r>
        <w:rPr>
          <w:noProof/>
        </w:rPr>
        <w:drawing>
          <wp:inline distT="0" distB="0" distL="0" distR="0" wp14:anchorId="6AAD70B6" wp14:editId="1AC9E1DE">
            <wp:extent cx="4573905" cy="2739390"/>
            <wp:effectExtent l="0" t="0" r="17145" b="381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66A3DEFD-E418-4417-9AA3-0D4DD2010F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C1FF96F" w14:textId="6B4FE81E" w:rsidR="008A796A" w:rsidRDefault="006E3821" w:rsidP="006E3821">
      <w:pPr>
        <w:pStyle w:val="Caption"/>
        <w:jc w:val="center"/>
      </w:pPr>
      <w:bookmarkStart w:id="40" w:name="_Toc92715406"/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594AEC">
        <w:t xml:space="preserve">: Rezultat MSE </w:t>
      </w:r>
      <w:r w:rsidR="00300D01">
        <w:t>Losowy las regresyjny</w:t>
      </w:r>
      <w:r w:rsidRPr="00594AEC">
        <w:t>. 10-krotna walidacja krzyżowa.</w:t>
      </w:r>
      <w:bookmarkEnd w:id="40"/>
    </w:p>
    <w:p w14:paraId="67FD8AF3" w14:textId="43027314" w:rsidR="006E3821" w:rsidRPr="006E3821" w:rsidRDefault="006E3821" w:rsidP="00925095">
      <w:pPr>
        <w:jc w:val="both"/>
      </w:pPr>
      <w:r>
        <w:tab/>
      </w:r>
      <w:r w:rsidR="00BE1460">
        <w:t xml:space="preserve">Przy użyciu losowego lasu regresyjnego możemy zauważyć, że </w:t>
      </w:r>
      <w:r w:rsidR="00BE1460" w:rsidRPr="00925095">
        <w:rPr>
          <w:b/>
          <w:bCs/>
        </w:rPr>
        <w:t>df_cleaned_filtered</w:t>
      </w:r>
      <w:r w:rsidR="00BE1460">
        <w:t xml:space="preserve"> poradził sobie najgorzej. Przy reszcie zbiorów nie widać znacznej statystycznie różnicy. </w:t>
      </w:r>
    </w:p>
    <w:p w14:paraId="1CE6B005" w14:textId="77777777" w:rsidR="006E3821" w:rsidRDefault="006E3821" w:rsidP="006E382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9198FF" wp14:editId="15A743E8">
            <wp:extent cx="4566285" cy="2739390"/>
            <wp:effectExtent l="0" t="0" r="5715" b="381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C829954-A733-4266-89F7-3EE6F55C2A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4E2F482" w14:textId="50059D68" w:rsidR="008A796A" w:rsidRDefault="006E3821" w:rsidP="006E3821">
      <w:pPr>
        <w:pStyle w:val="Caption"/>
        <w:jc w:val="center"/>
      </w:pPr>
      <w:bookmarkStart w:id="41" w:name="_Toc92715407"/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4A5BAC">
        <w:t xml:space="preserve">: Rezultat R2 </w:t>
      </w:r>
      <w:r w:rsidR="00300D01">
        <w:t>Losowy las regresyjny</w:t>
      </w:r>
      <w:r w:rsidRPr="004A5BAC">
        <w:t>. 10-krotna walidacja krzyżowa.</w:t>
      </w:r>
      <w:bookmarkEnd w:id="41"/>
    </w:p>
    <w:p w14:paraId="02748224" w14:textId="5257AE5D" w:rsidR="00BE1460" w:rsidRPr="00BE1460" w:rsidRDefault="00BE1460" w:rsidP="00BE1460">
      <w:r>
        <w:tab/>
        <w:t xml:space="preserve">Współczynnik determinacji nie wskazuje na żadne nowe wnioski. </w:t>
      </w:r>
    </w:p>
    <w:p w14:paraId="161A0173" w14:textId="33085D3F" w:rsidR="006E3821" w:rsidRDefault="006E3821" w:rsidP="006E3821">
      <w:r>
        <w:tab/>
      </w:r>
    </w:p>
    <w:p w14:paraId="62EE02F1" w14:textId="5FF3B536" w:rsidR="006E3821" w:rsidRDefault="006E3821" w:rsidP="006E3821"/>
    <w:p w14:paraId="49FBCD70" w14:textId="77777777" w:rsidR="005F1FB1" w:rsidRDefault="005F1FB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7BB468" w14:textId="5AB417A4" w:rsidR="006E3821" w:rsidRDefault="006E3821" w:rsidP="006E3821">
      <w:pPr>
        <w:pStyle w:val="Heading2"/>
      </w:pPr>
      <w:bookmarkStart w:id="42" w:name="_Toc93861549"/>
      <w:r>
        <w:lastRenderedPageBreak/>
        <w:t>Porównanie</w:t>
      </w:r>
      <w:bookmarkEnd w:id="42"/>
    </w:p>
    <w:p w14:paraId="66F176EB" w14:textId="77777777" w:rsidR="006E3821" w:rsidRDefault="006E3821" w:rsidP="006E3821">
      <w:pPr>
        <w:keepNext/>
        <w:jc w:val="center"/>
      </w:pPr>
      <w:r>
        <w:rPr>
          <w:noProof/>
        </w:rPr>
        <w:drawing>
          <wp:inline distT="0" distB="0" distL="0" distR="0" wp14:anchorId="03208760" wp14:editId="11F62EB1">
            <wp:extent cx="4547754" cy="2639291"/>
            <wp:effectExtent l="0" t="0" r="5715" b="889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2D8B64A5-FC18-48C8-879F-59DC5E34FC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588664A" w14:textId="1FA440D4" w:rsidR="006E3821" w:rsidRDefault="006E3821" w:rsidP="005F1FB1">
      <w:pPr>
        <w:pStyle w:val="Caption"/>
        <w:jc w:val="center"/>
      </w:pPr>
      <w:bookmarkStart w:id="43" w:name="_Toc92715408"/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Porównanie wyników miarą MSE</w:t>
      </w:r>
      <w:bookmarkEnd w:id="43"/>
    </w:p>
    <w:p w14:paraId="65FDEDAB" w14:textId="77777777" w:rsidR="006E3821" w:rsidRDefault="006E3821" w:rsidP="006E3821">
      <w:pPr>
        <w:keepNext/>
        <w:jc w:val="center"/>
      </w:pPr>
      <w:r>
        <w:rPr>
          <w:noProof/>
        </w:rPr>
        <w:drawing>
          <wp:inline distT="0" distB="0" distL="0" distR="0" wp14:anchorId="68695F82" wp14:editId="2D81EEEC">
            <wp:extent cx="4547754" cy="2639291"/>
            <wp:effectExtent l="0" t="0" r="5715" b="889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AF051976-C5F1-4513-90B0-647EAEAE0E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040F505" w14:textId="7B57D1AA" w:rsidR="006E3821" w:rsidRDefault="006E3821" w:rsidP="006E3821">
      <w:pPr>
        <w:pStyle w:val="Caption"/>
        <w:jc w:val="center"/>
      </w:pPr>
      <w:bookmarkStart w:id="44" w:name="_Toc92715409"/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Porównanie wyników miarą R2</w:t>
      </w:r>
      <w:bookmarkEnd w:id="44"/>
    </w:p>
    <w:p w14:paraId="73135FFD" w14:textId="6C8B23AA" w:rsidR="005F1FB1" w:rsidRPr="005F1FB1" w:rsidRDefault="005F1FB1" w:rsidP="00925095">
      <w:pPr>
        <w:ind w:firstLine="720"/>
        <w:jc w:val="both"/>
      </w:pPr>
      <w:r>
        <w:t>Przy porównaniu błędu oraz współczynnika determinacji pomiędzy algorytmami regresyjnymi możemy zauważyć, że drzewa regresyjne najgorzej poradziły sobie z problemem. Sieci neuronowe były najbardziej czułe na sposób przygotowania danych. Regresja liniowa, nie-liniowa oraz las drzew regresyjnych osiągnęły podobne wyniki.</w:t>
      </w:r>
    </w:p>
    <w:p w14:paraId="1BD35CB4" w14:textId="77777777" w:rsidR="005F1FB1" w:rsidRDefault="005F1F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1D5C35" w14:textId="77777777" w:rsidR="001C2F3B" w:rsidRDefault="006F1B9F" w:rsidP="005F1FB1">
      <w:pPr>
        <w:pStyle w:val="Heading1"/>
      </w:pPr>
      <w:bookmarkStart w:id="45" w:name="_Toc93861550"/>
      <w:r>
        <w:lastRenderedPageBreak/>
        <w:t>Wnioski</w:t>
      </w:r>
      <w:bookmarkEnd w:id="45"/>
    </w:p>
    <w:p w14:paraId="100D859C" w14:textId="6EDC5E77" w:rsidR="00127A47" w:rsidRDefault="001C2F3B" w:rsidP="00925095">
      <w:pPr>
        <w:ind w:firstLine="720"/>
        <w:jc w:val="both"/>
      </w:pPr>
      <w:r>
        <w:t>Badanie miało na celu podjęcie próby znalezienia algorytmu, który najlepiej sprawdzi się przy opracowywaniu modelu do predykcji skali przestępczości, znając jego dane demograficzne.</w:t>
      </w:r>
      <w:r w:rsidR="004F4285">
        <w:t xml:space="preserve"> Po dokonaniu analizy miar R2 i MSE każdego algorytmu z wykorzystaniem różnych sposobów przygotowania danych doszliśmy do wniosku, iż Losowy Las Regresyjny z użyciem danych </w:t>
      </w:r>
      <w:r w:rsidR="009A1735" w:rsidRPr="00925095">
        <w:rPr>
          <w:b/>
          <w:bCs/>
        </w:rPr>
        <w:t>df_cleaned</w:t>
      </w:r>
      <w:r w:rsidR="009A1735">
        <w:t xml:space="preserve"> czyli, po usunięciu danych z dużą ilością brakujących wartości. Dobre wyniki dały również algorytmy regresji linowej oraz nie-liniowej przy dużo szybszym czasie wykonania.</w:t>
      </w:r>
    </w:p>
    <w:bookmarkStart w:id="46" w:name="_Toc9386155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80675437"/>
        <w:docPartObj>
          <w:docPartGallery w:val="Bibliographies"/>
          <w:docPartUnique/>
        </w:docPartObj>
      </w:sdtPr>
      <w:sdtEndPr/>
      <w:sdtContent>
        <w:p w14:paraId="484D76A0" w14:textId="6EEB1FED" w:rsidR="00905674" w:rsidRPr="009A1735" w:rsidRDefault="00905674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t>Źródła</w:t>
          </w:r>
          <w:bookmarkEnd w:id="46"/>
        </w:p>
        <w:sdt>
          <w:sdtPr>
            <w:id w:val="-573587230"/>
            <w:bibliography/>
          </w:sdtPr>
          <w:sdtEndPr/>
          <w:sdtContent>
            <w:p w14:paraId="19F24EA1" w14:textId="77777777" w:rsidR="002C187D" w:rsidRDefault="00905674" w:rsidP="00E81D7A">
              <w:pPr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4676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80"/>
                <w:gridCol w:w="8792"/>
              </w:tblGrid>
              <w:tr w:rsidR="002C187D" w:rsidRPr="0053682A" w14:paraId="423841E4" w14:textId="77777777" w:rsidTr="009A1735">
                <w:trPr>
                  <w:divId w:val="1941721804"/>
                  <w:trHeight w:val="321"/>
                  <w:tblCellSpacing w:w="15" w:type="dxa"/>
                </w:trPr>
                <w:tc>
                  <w:tcPr>
                    <w:tcW w:w="127" w:type="pct"/>
                    <w:hideMark/>
                  </w:tcPr>
                  <w:p w14:paraId="6FBF42FF" w14:textId="32199192" w:rsidR="002C187D" w:rsidRPr="002C187D" w:rsidRDefault="002C187D" w:rsidP="004745A9">
                    <w:pPr>
                      <w:pStyle w:val="Bibliography"/>
                      <w:ind w:right="-34"/>
                      <w:rPr>
                        <w:noProof/>
                        <w:sz w:val="16"/>
                        <w:szCs w:val="16"/>
                      </w:rPr>
                    </w:pPr>
                    <w:r w:rsidRPr="002C187D">
                      <w:rPr>
                        <w:noProof/>
                        <w:sz w:val="16"/>
                        <w:szCs w:val="16"/>
                      </w:rPr>
                      <w:t xml:space="preserve">[1] </w:t>
                    </w:r>
                  </w:p>
                </w:tc>
                <w:tc>
                  <w:tcPr>
                    <w:tcW w:w="4820" w:type="pct"/>
                    <w:hideMark/>
                  </w:tcPr>
                  <w:p w14:paraId="177A19B0" w14:textId="77777777" w:rsidR="002C187D" w:rsidRPr="0053682A" w:rsidRDefault="002C187D">
                    <w:pPr>
                      <w:pStyle w:val="Bibliography"/>
                      <w:rPr>
                        <w:noProof/>
                        <w:sz w:val="16"/>
                        <w:szCs w:val="16"/>
                        <w:lang w:val="en-US"/>
                      </w:rPr>
                    </w:pPr>
                    <w:r w:rsidRPr="0053682A">
                      <w:rPr>
                        <w:noProof/>
                        <w:sz w:val="16"/>
                        <w:szCs w:val="16"/>
                        <w:lang w:val="en-US"/>
                      </w:rPr>
                      <w:t>[Online]. Available: https://en.wikipedia.org/wiki/Scikit-learn.</w:t>
                    </w:r>
                  </w:p>
                </w:tc>
              </w:tr>
              <w:tr w:rsidR="002C187D" w:rsidRPr="0053682A" w14:paraId="29915A9D" w14:textId="77777777" w:rsidTr="009A1735">
                <w:trPr>
                  <w:divId w:val="1941721804"/>
                  <w:trHeight w:val="321"/>
                  <w:tblCellSpacing w:w="15" w:type="dxa"/>
                </w:trPr>
                <w:tc>
                  <w:tcPr>
                    <w:tcW w:w="127" w:type="pct"/>
                    <w:hideMark/>
                  </w:tcPr>
                  <w:p w14:paraId="03449036" w14:textId="77777777" w:rsidR="002C187D" w:rsidRPr="002C187D" w:rsidRDefault="002C187D">
                    <w:pPr>
                      <w:pStyle w:val="Bibliography"/>
                      <w:rPr>
                        <w:noProof/>
                        <w:sz w:val="16"/>
                        <w:szCs w:val="16"/>
                      </w:rPr>
                    </w:pPr>
                    <w:r w:rsidRPr="002C187D">
                      <w:rPr>
                        <w:noProof/>
                        <w:sz w:val="16"/>
                        <w:szCs w:val="16"/>
                      </w:rPr>
                      <w:t xml:space="preserve">[2] </w:t>
                    </w:r>
                  </w:p>
                </w:tc>
                <w:tc>
                  <w:tcPr>
                    <w:tcW w:w="4820" w:type="pct"/>
                    <w:hideMark/>
                  </w:tcPr>
                  <w:p w14:paraId="785D2CEC" w14:textId="77777777" w:rsidR="002C187D" w:rsidRPr="0053682A" w:rsidRDefault="002C187D">
                    <w:pPr>
                      <w:pStyle w:val="Bibliography"/>
                      <w:rPr>
                        <w:noProof/>
                        <w:sz w:val="16"/>
                        <w:szCs w:val="16"/>
                        <w:lang w:val="en-US"/>
                      </w:rPr>
                    </w:pPr>
                    <w:r w:rsidRPr="0053682A">
                      <w:rPr>
                        <w:noProof/>
                        <w:sz w:val="16"/>
                        <w:szCs w:val="16"/>
                        <w:lang w:val="en-US"/>
                      </w:rPr>
                      <w:t>[Online]. Available: https://scikit-learn.org/stable/modules/generated/sklearn.neural_network.MLPRegressor.html#sklearn.neural_network.MLPRegressor.</w:t>
                    </w:r>
                  </w:p>
                </w:tc>
              </w:tr>
              <w:tr w:rsidR="002C187D" w:rsidRPr="0053682A" w14:paraId="5F7DB56F" w14:textId="77777777" w:rsidTr="009A1735">
                <w:trPr>
                  <w:divId w:val="1941721804"/>
                  <w:trHeight w:val="321"/>
                  <w:tblCellSpacing w:w="15" w:type="dxa"/>
                </w:trPr>
                <w:tc>
                  <w:tcPr>
                    <w:tcW w:w="127" w:type="pct"/>
                    <w:hideMark/>
                  </w:tcPr>
                  <w:p w14:paraId="484E13C6" w14:textId="77777777" w:rsidR="002C187D" w:rsidRPr="002C187D" w:rsidRDefault="002C187D">
                    <w:pPr>
                      <w:pStyle w:val="Bibliography"/>
                      <w:rPr>
                        <w:noProof/>
                        <w:sz w:val="16"/>
                        <w:szCs w:val="16"/>
                      </w:rPr>
                    </w:pPr>
                    <w:r w:rsidRPr="002C187D">
                      <w:rPr>
                        <w:noProof/>
                        <w:sz w:val="16"/>
                        <w:szCs w:val="16"/>
                      </w:rPr>
                      <w:t xml:space="preserve">[3] </w:t>
                    </w:r>
                  </w:p>
                </w:tc>
                <w:tc>
                  <w:tcPr>
                    <w:tcW w:w="4820" w:type="pct"/>
                    <w:hideMark/>
                  </w:tcPr>
                  <w:p w14:paraId="76596B7E" w14:textId="77777777" w:rsidR="002C187D" w:rsidRPr="0053682A" w:rsidRDefault="002C187D">
                    <w:pPr>
                      <w:pStyle w:val="Bibliography"/>
                      <w:rPr>
                        <w:noProof/>
                        <w:sz w:val="16"/>
                        <w:szCs w:val="16"/>
                        <w:lang w:val="en-US"/>
                      </w:rPr>
                    </w:pPr>
                    <w:r w:rsidRPr="0053682A">
                      <w:rPr>
                        <w:noProof/>
                        <w:sz w:val="16"/>
                        <w:szCs w:val="16"/>
                        <w:lang w:val="en-US"/>
                      </w:rPr>
                      <w:t>[Online]. Available: https://scikit-learn.org/stable/modules/generated/sklearn.tree.DecisionTreeRegressor.html.</w:t>
                    </w:r>
                  </w:p>
                </w:tc>
              </w:tr>
              <w:tr w:rsidR="002C187D" w:rsidRPr="0053682A" w14:paraId="2AD17B26" w14:textId="77777777" w:rsidTr="009A1735">
                <w:trPr>
                  <w:divId w:val="1941721804"/>
                  <w:trHeight w:val="321"/>
                  <w:tblCellSpacing w:w="15" w:type="dxa"/>
                </w:trPr>
                <w:tc>
                  <w:tcPr>
                    <w:tcW w:w="127" w:type="pct"/>
                    <w:hideMark/>
                  </w:tcPr>
                  <w:p w14:paraId="74A65C7B" w14:textId="77777777" w:rsidR="002C187D" w:rsidRPr="002C187D" w:rsidRDefault="002C187D">
                    <w:pPr>
                      <w:pStyle w:val="Bibliography"/>
                      <w:rPr>
                        <w:noProof/>
                        <w:sz w:val="16"/>
                        <w:szCs w:val="16"/>
                      </w:rPr>
                    </w:pPr>
                    <w:r w:rsidRPr="002C187D">
                      <w:rPr>
                        <w:noProof/>
                        <w:sz w:val="16"/>
                        <w:szCs w:val="16"/>
                      </w:rPr>
                      <w:t xml:space="preserve">[4] </w:t>
                    </w:r>
                  </w:p>
                </w:tc>
                <w:tc>
                  <w:tcPr>
                    <w:tcW w:w="4820" w:type="pct"/>
                    <w:hideMark/>
                  </w:tcPr>
                  <w:p w14:paraId="2D36CFDF" w14:textId="77777777" w:rsidR="002C187D" w:rsidRPr="0053682A" w:rsidRDefault="002C187D">
                    <w:pPr>
                      <w:pStyle w:val="Bibliography"/>
                      <w:rPr>
                        <w:noProof/>
                        <w:sz w:val="16"/>
                        <w:szCs w:val="16"/>
                        <w:lang w:val="en-US"/>
                      </w:rPr>
                    </w:pPr>
                    <w:r w:rsidRPr="0053682A">
                      <w:rPr>
                        <w:noProof/>
                        <w:sz w:val="16"/>
                        <w:szCs w:val="16"/>
                        <w:lang w:val="en-US"/>
                      </w:rPr>
                      <w:t>[Online]. Available: https://scikit-learn.org/stable/modules/generated/sklearn.linear_model.LinearRegression.html.</w:t>
                    </w:r>
                  </w:p>
                </w:tc>
              </w:tr>
              <w:tr w:rsidR="002C187D" w:rsidRPr="0053682A" w14:paraId="63B2ABC7" w14:textId="77777777" w:rsidTr="009A1735">
                <w:trPr>
                  <w:divId w:val="1941721804"/>
                  <w:trHeight w:val="321"/>
                  <w:tblCellSpacing w:w="15" w:type="dxa"/>
                </w:trPr>
                <w:tc>
                  <w:tcPr>
                    <w:tcW w:w="127" w:type="pct"/>
                    <w:hideMark/>
                  </w:tcPr>
                  <w:p w14:paraId="416E322D" w14:textId="77777777" w:rsidR="002C187D" w:rsidRPr="002C187D" w:rsidRDefault="002C187D">
                    <w:pPr>
                      <w:pStyle w:val="Bibliography"/>
                      <w:rPr>
                        <w:noProof/>
                        <w:sz w:val="16"/>
                        <w:szCs w:val="16"/>
                      </w:rPr>
                    </w:pPr>
                    <w:r w:rsidRPr="002C187D">
                      <w:rPr>
                        <w:noProof/>
                        <w:sz w:val="16"/>
                        <w:szCs w:val="16"/>
                      </w:rPr>
                      <w:t xml:space="preserve">[5] </w:t>
                    </w:r>
                  </w:p>
                </w:tc>
                <w:tc>
                  <w:tcPr>
                    <w:tcW w:w="4820" w:type="pct"/>
                    <w:hideMark/>
                  </w:tcPr>
                  <w:p w14:paraId="3B87CC3A" w14:textId="77777777" w:rsidR="002C187D" w:rsidRPr="0053682A" w:rsidRDefault="002C187D">
                    <w:pPr>
                      <w:pStyle w:val="Bibliography"/>
                      <w:rPr>
                        <w:noProof/>
                        <w:sz w:val="16"/>
                        <w:szCs w:val="16"/>
                        <w:lang w:val="en-US"/>
                      </w:rPr>
                    </w:pPr>
                    <w:r w:rsidRPr="0053682A">
                      <w:rPr>
                        <w:noProof/>
                        <w:sz w:val="16"/>
                        <w:szCs w:val="16"/>
                        <w:lang w:val="en-US"/>
                      </w:rPr>
                      <w:t>[Online]. Available: https://scikit-learn.org/stable/modules/generated/sklearn.svm.SVR.html?highlight=svr#sklearn.svm.SVR.</w:t>
                    </w:r>
                  </w:p>
                </w:tc>
              </w:tr>
              <w:tr w:rsidR="002C187D" w:rsidRPr="0053682A" w14:paraId="2F7BE355" w14:textId="77777777" w:rsidTr="009A1735">
                <w:trPr>
                  <w:divId w:val="1941721804"/>
                  <w:trHeight w:val="321"/>
                  <w:tblCellSpacing w:w="15" w:type="dxa"/>
                </w:trPr>
                <w:tc>
                  <w:tcPr>
                    <w:tcW w:w="127" w:type="pct"/>
                    <w:hideMark/>
                  </w:tcPr>
                  <w:p w14:paraId="5874E1E9" w14:textId="77777777" w:rsidR="002C187D" w:rsidRPr="002C187D" w:rsidRDefault="002C187D">
                    <w:pPr>
                      <w:pStyle w:val="Bibliography"/>
                      <w:rPr>
                        <w:noProof/>
                        <w:sz w:val="16"/>
                        <w:szCs w:val="16"/>
                      </w:rPr>
                    </w:pPr>
                    <w:r w:rsidRPr="002C187D">
                      <w:rPr>
                        <w:noProof/>
                        <w:sz w:val="16"/>
                        <w:szCs w:val="16"/>
                      </w:rPr>
                      <w:t xml:space="preserve">[6] </w:t>
                    </w:r>
                  </w:p>
                </w:tc>
                <w:tc>
                  <w:tcPr>
                    <w:tcW w:w="4820" w:type="pct"/>
                    <w:hideMark/>
                  </w:tcPr>
                  <w:p w14:paraId="170B81B6" w14:textId="77777777" w:rsidR="002C187D" w:rsidRPr="0053682A" w:rsidRDefault="002C187D">
                    <w:pPr>
                      <w:pStyle w:val="Bibliography"/>
                      <w:rPr>
                        <w:noProof/>
                        <w:sz w:val="16"/>
                        <w:szCs w:val="16"/>
                        <w:lang w:val="en-US"/>
                      </w:rPr>
                    </w:pPr>
                    <w:r w:rsidRPr="0053682A">
                      <w:rPr>
                        <w:noProof/>
                        <w:sz w:val="16"/>
                        <w:szCs w:val="16"/>
                        <w:lang w:val="en-US"/>
                      </w:rPr>
                      <w:t>[Online]. Available: https://scikit-learn.org/stable/modules/generated/sklearn.model_selection.cross_val_score.html.</w:t>
                    </w:r>
                  </w:p>
                </w:tc>
              </w:tr>
              <w:tr w:rsidR="002C187D" w:rsidRPr="0053682A" w14:paraId="33346F0A" w14:textId="77777777" w:rsidTr="009A1735">
                <w:trPr>
                  <w:divId w:val="1941721804"/>
                  <w:trHeight w:val="504"/>
                  <w:tblCellSpacing w:w="15" w:type="dxa"/>
                </w:trPr>
                <w:tc>
                  <w:tcPr>
                    <w:tcW w:w="127" w:type="pct"/>
                    <w:hideMark/>
                  </w:tcPr>
                  <w:p w14:paraId="3ECD00E8" w14:textId="77777777" w:rsidR="002C187D" w:rsidRPr="002C187D" w:rsidRDefault="002C187D">
                    <w:pPr>
                      <w:pStyle w:val="Bibliography"/>
                      <w:rPr>
                        <w:noProof/>
                        <w:sz w:val="16"/>
                        <w:szCs w:val="16"/>
                      </w:rPr>
                    </w:pPr>
                    <w:r w:rsidRPr="002C187D">
                      <w:rPr>
                        <w:noProof/>
                        <w:sz w:val="16"/>
                        <w:szCs w:val="16"/>
                      </w:rPr>
                      <w:t xml:space="preserve">[7] </w:t>
                    </w:r>
                  </w:p>
                </w:tc>
                <w:tc>
                  <w:tcPr>
                    <w:tcW w:w="4820" w:type="pct"/>
                    <w:hideMark/>
                  </w:tcPr>
                  <w:p w14:paraId="59A893A1" w14:textId="77777777" w:rsidR="002C187D" w:rsidRPr="0053682A" w:rsidRDefault="002C187D">
                    <w:pPr>
                      <w:pStyle w:val="Bibliography"/>
                      <w:rPr>
                        <w:noProof/>
                        <w:sz w:val="16"/>
                        <w:szCs w:val="16"/>
                        <w:lang w:val="en-US"/>
                      </w:rPr>
                    </w:pPr>
                    <w:r w:rsidRPr="0053682A">
                      <w:rPr>
                        <w:noProof/>
                        <w:sz w:val="16"/>
                        <w:szCs w:val="16"/>
                        <w:lang w:val="en-US"/>
                      </w:rPr>
                      <w:t>[Online]. Available: https://scikit-learn.org/stable/modules/generated/sklearn.ensemble.RandomForestRegressor.html?highlight=randomforestregressor#sklearn.ensemble.RandomForestRegressor.</w:t>
                    </w:r>
                  </w:p>
                </w:tc>
              </w:tr>
              <w:tr w:rsidR="002C187D" w:rsidRPr="0053682A" w14:paraId="46061759" w14:textId="77777777" w:rsidTr="009A1735">
                <w:trPr>
                  <w:divId w:val="1941721804"/>
                  <w:trHeight w:val="504"/>
                  <w:tblCellSpacing w:w="15" w:type="dxa"/>
                </w:trPr>
                <w:tc>
                  <w:tcPr>
                    <w:tcW w:w="127" w:type="pct"/>
                    <w:hideMark/>
                  </w:tcPr>
                  <w:p w14:paraId="7D94AD84" w14:textId="77777777" w:rsidR="002C187D" w:rsidRPr="002C187D" w:rsidRDefault="002C187D">
                    <w:pPr>
                      <w:pStyle w:val="Bibliography"/>
                      <w:rPr>
                        <w:noProof/>
                        <w:sz w:val="16"/>
                        <w:szCs w:val="16"/>
                      </w:rPr>
                    </w:pPr>
                    <w:r w:rsidRPr="002C187D">
                      <w:rPr>
                        <w:noProof/>
                        <w:sz w:val="16"/>
                        <w:szCs w:val="16"/>
                      </w:rPr>
                      <w:t xml:space="preserve">[8] </w:t>
                    </w:r>
                  </w:p>
                </w:tc>
                <w:tc>
                  <w:tcPr>
                    <w:tcW w:w="4820" w:type="pct"/>
                    <w:hideMark/>
                  </w:tcPr>
                  <w:p w14:paraId="4BD1ADD1" w14:textId="77777777" w:rsidR="002C187D" w:rsidRPr="0053682A" w:rsidRDefault="002C187D">
                    <w:pPr>
                      <w:pStyle w:val="Bibliography"/>
                      <w:rPr>
                        <w:noProof/>
                        <w:sz w:val="16"/>
                        <w:szCs w:val="16"/>
                        <w:lang w:val="en-US"/>
                      </w:rPr>
                    </w:pPr>
                    <w:r w:rsidRPr="0053682A">
                      <w:rPr>
                        <w:noProof/>
                        <w:sz w:val="16"/>
                        <w:szCs w:val="16"/>
                        <w:lang w:val="en-US"/>
                      </w:rPr>
                      <w:t>[Online]. Available: https://scikit-learn.org/stable/modules/generated/sklearn.model_selection.RandomizedSearchCV.html?highlight=randomizedsearchcv#sklearn.model_selection.RandomizedSearchCV.</w:t>
                    </w:r>
                  </w:p>
                </w:tc>
              </w:tr>
              <w:tr w:rsidR="002C187D" w:rsidRPr="0053682A" w14:paraId="377E25CA" w14:textId="77777777" w:rsidTr="009A1735">
                <w:trPr>
                  <w:divId w:val="1941721804"/>
                  <w:trHeight w:val="321"/>
                  <w:tblCellSpacing w:w="15" w:type="dxa"/>
                </w:trPr>
                <w:tc>
                  <w:tcPr>
                    <w:tcW w:w="127" w:type="pct"/>
                    <w:hideMark/>
                  </w:tcPr>
                  <w:p w14:paraId="72BA84CD" w14:textId="77777777" w:rsidR="002C187D" w:rsidRPr="002C187D" w:rsidRDefault="002C187D">
                    <w:pPr>
                      <w:pStyle w:val="Bibliography"/>
                      <w:rPr>
                        <w:noProof/>
                        <w:sz w:val="16"/>
                        <w:szCs w:val="16"/>
                      </w:rPr>
                    </w:pPr>
                    <w:r w:rsidRPr="002C187D">
                      <w:rPr>
                        <w:noProof/>
                        <w:sz w:val="16"/>
                        <w:szCs w:val="16"/>
                      </w:rPr>
                      <w:t xml:space="preserve">[9] </w:t>
                    </w:r>
                  </w:p>
                </w:tc>
                <w:tc>
                  <w:tcPr>
                    <w:tcW w:w="4820" w:type="pct"/>
                    <w:hideMark/>
                  </w:tcPr>
                  <w:p w14:paraId="788593A5" w14:textId="77777777" w:rsidR="002C187D" w:rsidRPr="0053682A" w:rsidRDefault="002C187D">
                    <w:pPr>
                      <w:pStyle w:val="Bibliography"/>
                      <w:rPr>
                        <w:noProof/>
                        <w:sz w:val="16"/>
                        <w:szCs w:val="16"/>
                        <w:lang w:val="en-US"/>
                      </w:rPr>
                    </w:pPr>
                    <w:r w:rsidRPr="0053682A">
                      <w:rPr>
                        <w:noProof/>
                        <w:sz w:val="16"/>
                        <w:szCs w:val="16"/>
                        <w:lang w:val="en-US"/>
                      </w:rPr>
                      <w:t>[Online]. Available: https://en.wikipedia.org/wiki/NumPy.</w:t>
                    </w:r>
                  </w:p>
                </w:tc>
              </w:tr>
              <w:tr w:rsidR="002C187D" w:rsidRPr="0053682A" w14:paraId="3DC99FC9" w14:textId="77777777" w:rsidTr="009A1735">
                <w:trPr>
                  <w:divId w:val="1941721804"/>
                  <w:trHeight w:val="321"/>
                  <w:tblCellSpacing w:w="15" w:type="dxa"/>
                </w:trPr>
                <w:tc>
                  <w:tcPr>
                    <w:tcW w:w="127" w:type="pct"/>
                    <w:hideMark/>
                  </w:tcPr>
                  <w:p w14:paraId="7D7C922B" w14:textId="77777777" w:rsidR="002C187D" w:rsidRPr="002C187D" w:rsidRDefault="002C187D" w:rsidP="004745A9">
                    <w:pPr>
                      <w:pStyle w:val="Bibliography"/>
                      <w:ind w:right="-176"/>
                      <w:rPr>
                        <w:noProof/>
                        <w:sz w:val="16"/>
                        <w:szCs w:val="16"/>
                      </w:rPr>
                    </w:pPr>
                    <w:r w:rsidRPr="002C187D">
                      <w:rPr>
                        <w:noProof/>
                        <w:sz w:val="16"/>
                        <w:szCs w:val="16"/>
                      </w:rPr>
                      <w:t xml:space="preserve">[10] </w:t>
                    </w:r>
                  </w:p>
                </w:tc>
                <w:tc>
                  <w:tcPr>
                    <w:tcW w:w="4820" w:type="pct"/>
                    <w:hideMark/>
                  </w:tcPr>
                  <w:p w14:paraId="2F006905" w14:textId="77777777" w:rsidR="002C187D" w:rsidRPr="0053682A" w:rsidRDefault="002C187D">
                    <w:pPr>
                      <w:pStyle w:val="Bibliography"/>
                      <w:rPr>
                        <w:noProof/>
                        <w:sz w:val="16"/>
                        <w:szCs w:val="16"/>
                        <w:lang w:val="en-US"/>
                      </w:rPr>
                    </w:pPr>
                    <w:r w:rsidRPr="0053682A">
                      <w:rPr>
                        <w:noProof/>
                        <w:sz w:val="16"/>
                        <w:szCs w:val="16"/>
                        <w:lang w:val="en-US"/>
                      </w:rPr>
                      <w:t>[Online]. Available: https://en.wikipedia.org/wiki/Pandas_(software).</w:t>
                    </w:r>
                  </w:p>
                </w:tc>
              </w:tr>
              <w:tr w:rsidR="002C187D" w:rsidRPr="0053682A" w14:paraId="5DB8216A" w14:textId="77777777" w:rsidTr="009A1735">
                <w:trPr>
                  <w:divId w:val="1941721804"/>
                  <w:trHeight w:val="321"/>
                  <w:tblCellSpacing w:w="15" w:type="dxa"/>
                </w:trPr>
                <w:tc>
                  <w:tcPr>
                    <w:tcW w:w="127" w:type="pct"/>
                    <w:hideMark/>
                  </w:tcPr>
                  <w:p w14:paraId="7B03B9FB" w14:textId="77777777" w:rsidR="002C187D" w:rsidRPr="002C187D" w:rsidRDefault="002C187D" w:rsidP="004745A9">
                    <w:pPr>
                      <w:pStyle w:val="Bibliography"/>
                      <w:ind w:right="-317"/>
                      <w:rPr>
                        <w:noProof/>
                        <w:sz w:val="16"/>
                        <w:szCs w:val="16"/>
                      </w:rPr>
                    </w:pPr>
                    <w:r w:rsidRPr="002C187D">
                      <w:rPr>
                        <w:noProof/>
                        <w:sz w:val="16"/>
                        <w:szCs w:val="16"/>
                      </w:rPr>
                      <w:t xml:space="preserve">[11] </w:t>
                    </w:r>
                  </w:p>
                </w:tc>
                <w:tc>
                  <w:tcPr>
                    <w:tcW w:w="4820" w:type="pct"/>
                    <w:hideMark/>
                  </w:tcPr>
                  <w:p w14:paraId="5902DBD3" w14:textId="77777777" w:rsidR="002C187D" w:rsidRPr="0053682A" w:rsidRDefault="002C187D">
                    <w:pPr>
                      <w:pStyle w:val="Bibliography"/>
                      <w:rPr>
                        <w:noProof/>
                        <w:sz w:val="16"/>
                        <w:szCs w:val="16"/>
                        <w:lang w:val="en-US"/>
                      </w:rPr>
                    </w:pPr>
                    <w:r w:rsidRPr="0053682A">
                      <w:rPr>
                        <w:noProof/>
                        <w:sz w:val="16"/>
                        <w:szCs w:val="16"/>
                        <w:lang w:val="en-US"/>
                      </w:rPr>
                      <w:t>[Online]. Available: https://scikit-learn.org/stable/modules/generated/sklearn.feature_selection.f_regression.html#sklearn.feature_selection.f_regression.</w:t>
                    </w:r>
                  </w:p>
                </w:tc>
              </w:tr>
              <w:tr w:rsidR="002C187D" w:rsidRPr="0053682A" w14:paraId="7A9E374A" w14:textId="77777777" w:rsidTr="009A1735">
                <w:trPr>
                  <w:divId w:val="1941721804"/>
                  <w:trHeight w:val="321"/>
                  <w:tblCellSpacing w:w="15" w:type="dxa"/>
                </w:trPr>
                <w:tc>
                  <w:tcPr>
                    <w:tcW w:w="127" w:type="pct"/>
                    <w:hideMark/>
                  </w:tcPr>
                  <w:p w14:paraId="7BE6D1B2" w14:textId="77777777" w:rsidR="002C187D" w:rsidRPr="002C187D" w:rsidRDefault="002C187D" w:rsidP="004745A9">
                    <w:pPr>
                      <w:pStyle w:val="Bibliography"/>
                      <w:ind w:right="-176"/>
                      <w:rPr>
                        <w:noProof/>
                        <w:sz w:val="16"/>
                        <w:szCs w:val="16"/>
                      </w:rPr>
                    </w:pPr>
                    <w:r w:rsidRPr="002C187D">
                      <w:rPr>
                        <w:noProof/>
                        <w:sz w:val="16"/>
                        <w:szCs w:val="16"/>
                      </w:rPr>
                      <w:t xml:space="preserve">[12] </w:t>
                    </w:r>
                  </w:p>
                </w:tc>
                <w:tc>
                  <w:tcPr>
                    <w:tcW w:w="4820" w:type="pct"/>
                    <w:hideMark/>
                  </w:tcPr>
                  <w:p w14:paraId="610792F9" w14:textId="77777777" w:rsidR="002C187D" w:rsidRPr="0053682A" w:rsidRDefault="002C187D">
                    <w:pPr>
                      <w:pStyle w:val="Bibliography"/>
                      <w:rPr>
                        <w:noProof/>
                        <w:sz w:val="16"/>
                        <w:szCs w:val="16"/>
                        <w:lang w:val="en-US"/>
                      </w:rPr>
                    </w:pPr>
                    <w:r w:rsidRPr="0053682A">
                      <w:rPr>
                        <w:noProof/>
                        <w:sz w:val="16"/>
                        <w:szCs w:val="16"/>
                        <w:lang w:val="en-US"/>
                      </w:rPr>
                      <w:t>[Online]. Available: https://scikit-learn.org/stable/modules/generated/sklearn.feature_selection.mutual_info_regression.html.</w:t>
                    </w:r>
                  </w:p>
                </w:tc>
              </w:tr>
              <w:tr w:rsidR="002C187D" w:rsidRPr="0053682A" w14:paraId="02B5E8F1" w14:textId="77777777" w:rsidTr="009A1735">
                <w:trPr>
                  <w:divId w:val="1941721804"/>
                  <w:trHeight w:val="321"/>
                  <w:tblCellSpacing w:w="15" w:type="dxa"/>
                </w:trPr>
                <w:tc>
                  <w:tcPr>
                    <w:tcW w:w="127" w:type="pct"/>
                    <w:hideMark/>
                  </w:tcPr>
                  <w:p w14:paraId="22BC141C" w14:textId="77777777" w:rsidR="002C187D" w:rsidRPr="002C187D" w:rsidRDefault="002C187D" w:rsidP="004745A9">
                    <w:pPr>
                      <w:pStyle w:val="Bibliography"/>
                      <w:ind w:right="-176"/>
                      <w:rPr>
                        <w:noProof/>
                        <w:sz w:val="16"/>
                        <w:szCs w:val="16"/>
                      </w:rPr>
                    </w:pPr>
                    <w:r w:rsidRPr="002C187D">
                      <w:rPr>
                        <w:noProof/>
                        <w:sz w:val="16"/>
                        <w:szCs w:val="16"/>
                      </w:rPr>
                      <w:t xml:space="preserve">[13] </w:t>
                    </w:r>
                  </w:p>
                </w:tc>
                <w:tc>
                  <w:tcPr>
                    <w:tcW w:w="4820" w:type="pct"/>
                    <w:hideMark/>
                  </w:tcPr>
                  <w:p w14:paraId="245C4453" w14:textId="77777777" w:rsidR="002C187D" w:rsidRPr="0053682A" w:rsidRDefault="002C187D">
                    <w:pPr>
                      <w:pStyle w:val="Bibliography"/>
                      <w:rPr>
                        <w:noProof/>
                        <w:sz w:val="16"/>
                        <w:szCs w:val="16"/>
                        <w:lang w:val="en-US"/>
                      </w:rPr>
                    </w:pPr>
                    <w:r w:rsidRPr="0053682A">
                      <w:rPr>
                        <w:noProof/>
                        <w:sz w:val="16"/>
                        <w:szCs w:val="16"/>
                        <w:lang w:val="en-US"/>
                      </w:rPr>
                      <w:t>[Online]. Available: https://scikit-learn.org/stable/modules/model_evaluation.html.</w:t>
                    </w:r>
                  </w:p>
                </w:tc>
              </w:tr>
              <w:tr w:rsidR="002C187D" w:rsidRPr="0053682A" w14:paraId="33BFAF96" w14:textId="77777777" w:rsidTr="009A1735">
                <w:trPr>
                  <w:divId w:val="1941721804"/>
                  <w:trHeight w:val="321"/>
                  <w:tblCellSpacing w:w="15" w:type="dxa"/>
                </w:trPr>
                <w:tc>
                  <w:tcPr>
                    <w:tcW w:w="127" w:type="pct"/>
                    <w:hideMark/>
                  </w:tcPr>
                  <w:p w14:paraId="17B60F4A" w14:textId="77777777" w:rsidR="002C187D" w:rsidRPr="002C187D" w:rsidRDefault="002C187D" w:rsidP="004745A9">
                    <w:pPr>
                      <w:pStyle w:val="Bibliography"/>
                      <w:ind w:right="-176"/>
                      <w:rPr>
                        <w:noProof/>
                        <w:sz w:val="16"/>
                        <w:szCs w:val="16"/>
                      </w:rPr>
                    </w:pPr>
                    <w:r w:rsidRPr="002C187D">
                      <w:rPr>
                        <w:noProof/>
                        <w:sz w:val="16"/>
                        <w:szCs w:val="16"/>
                      </w:rPr>
                      <w:t xml:space="preserve">[14] </w:t>
                    </w:r>
                  </w:p>
                </w:tc>
                <w:tc>
                  <w:tcPr>
                    <w:tcW w:w="4820" w:type="pct"/>
                    <w:hideMark/>
                  </w:tcPr>
                  <w:p w14:paraId="3E754408" w14:textId="77777777" w:rsidR="002C187D" w:rsidRPr="0053682A" w:rsidRDefault="002C187D">
                    <w:pPr>
                      <w:pStyle w:val="Bibliography"/>
                      <w:rPr>
                        <w:noProof/>
                        <w:sz w:val="16"/>
                        <w:szCs w:val="16"/>
                        <w:lang w:val="en-US"/>
                      </w:rPr>
                    </w:pPr>
                    <w:r w:rsidRPr="0053682A">
                      <w:rPr>
                        <w:noProof/>
                        <w:sz w:val="16"/>
                        <w:szCs w:val="16"/>
                        <w:lang w:val="en-US"/>
                      </w:rPr>
                      <w:t>[Online]. Available: https://scikit-learn.org/stable/modules/generated/sklearn.metrics.r2_score.html#sklearn.metrics.r2_score.</w:t>
                    </w:r>
                  </w:p>
                </w:tc>
              </w:tr>
              <w:tr w:rsidR="002C187D" w:rsidRPr="0053682A" w14:paraId="05AA78E7" w14:textId="77777777" w:rsidTr="009A1735">
                <w:trPr>
                  <w:divId w:val="1941721804"/>
                  <w:trHeight w:val="321"/>
                  <w:tblCellSpacing w:w="15" w:type="dxa"/>
                </w:trPr>
                <w:tc>
                  <w:tcPr>
                    <w:tcW w:w="127" w:type="pct"/>
                    <w:hideMark/>
                  </w:tcPr>
                  <w:p w14:paraId="5BBFEEAC" w14:textId="77777777" w:rsidR="002C187D" w:rsidRPr="002C187D" w:rsidRDefault="002C187D" w:rsidP="004745A9">
                    <w:pPr>
                      <w:pStyle w:val="Bibliography"/>
                      <w:ind w:right="-176"/>
                      <w:rPr>
                        <w:noProof/>
                        <w:sz w:val="16"/>
                        <w:szCs w:val="16"/>
                      </w:rPr>
                    </w:pPr>
                    <w:r w:rsidRPr="002C187D">
                      <w:rPr>
                        <w:noProof/>
                        <w:sz w:val="16"/>
                        <w:szCs w:val="16"/>
                      </w:rPr>
                      <w:t xml:space="preserve">[15] </w:t>
                    </w:r>
                  </w:p>
                </w:tc>
                <w:tc>
                  <w:tcPr>
                    <w:tcW w:w="4820" w:type="pct"/>
                    <w:hideMark/>
                  </w:tcPr>
                  <w:p w14:paraId="6D342CE0" w14:textId="77777777" w:rsidR="002C187D" w:rsidRPr="0053682A" w:rsidRDefault="002C187D">
                    <w:pPr>
                      <w:pStyle w:val="Bibliography"/>
                      <w:rPr>
                        <w:noProof/>
                        <w:sz w:val="16"/>
                        <w:szCs w:val="16"/>
                        <w:lang w:val="en-US"/>
                      </w:rPr>
                    </w:pPr>
                    <w:r w:rsidRPr="0053682A">
                      <w:rPr>
                        <w:noProof/>
                        <w:sz w:val="16"/>
                        <w:szCs w:val="16"/>
                        <w:lang w:val="en-US"/>
                      </w:rPr>
                      <w:t>[Online]. Available: https://scikit-learn.org/stable/modules/generated/sklearn.metrics.mean_squared_error.html#sklearn.metrics.mean_squared_error.</w:t>
                    </w:r>
                  </w:p>
                </w:tc>
              </w:tr>
            </w:tbl>
            <w:p w14:paraId="77ECDC34" w14:textId="77777777" w:rsidR="002C187D" w:rsidRPr="0053682A" w:rsidRDefault="002C187D">
              <w:pPr>
                <w:divId w:val="1941721804"/>
                <w:rPr>
                  <w:rFonts w:eastAsia="Times New Roman"/>
                  <w:noProof/>
                  <w:lang w:val="en-US"/>
                </w:rPr>
              </w:pPr>
            </w:p>
            <w:p w14:paraId="0C7A3388" w14:textId="582EFF97" w:rsidR="00127A47" w:rsidRPr="00127A47" w:rsidRDefault="00905674" w:rsidP="00127A4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27A47" w:rsidRPr="00127A47" w:rsidSect="009235A9">
      <w:footerReference w:type="first" r:id="rId2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3343D" w14:textId="77777777" w:rsidR="00D87E50" w:rsidRDefault="00D87E50" w:rsidP="004A78A3">
      <w:pPr>
        <w:spacing w:after="0" w:line="240" w:lineRule="auto"/>
      </w:pPr>
      <w:r>
        <w:separator/>
      </w:r>
    </w:p>
  </w:endnote>
  <w:endnote w:type="continuationSeparator" w:id="0">
    <w:p w14:paraId="31C0A40F" w14:textId="77777777" w:rsidR="00D87E50" w:rsidRDefault="00D87E50" w:rsidP="004A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3620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745A26" w14:textId="5B2B2AC8" w:rsidR="009235A9" w:rsidRDefault="009235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F24F8B" w14:textId="77777777" w:rsidR="009235A9" w:rsidRDefault="00923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152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22E343" w14:textId="0E4C6703" w:rsidR="009235A9" w:rsidRDefault="009235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B8F9D4" w14:textId="77777777" w:rsidR="009235A9" w:rsidRDefault="00923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9791D" w14:textId="77777777" w:rsidR="00D87E50" w:rsidRDefault="00D87E50" w:rsidP="004A78A3">
      <w:pPr>
        <w:spacing w:after="0" w:line="240" w:lineRule="auto"/>
      </w:pPr>
      <w:r>
        <w:separator/>
      </w:r>
    </w:p>
  </w:footnote>
  <w:footnote w:type="continuationSeparator" w:id="0">
    <w:p w14:paraId="3C82902D" w14:textId="77777777" w:rsidR="00D87E50" w:rsidRDefault="00D87E50" w:rsidP="004A7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502F"/>
    <w:multiLevelType w:val="hybridMultilevel"/>
    <w:tmpl w:val="E36AFF0C"/>
    <w:lvl w:ilvl="0" w:tplc="F22634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427E2"/>
    <w:multiLevelType w:val="hybridMultilevel"/>
    <w:tmpl w:val="A6744D3E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3787006F"/>
    <w:multiLevelType w:val="hybridMultilevel"/>
    <w:tmpl w:val="93F0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44EF5"/>
    <w:multiLevelType w:val="hybridMultilevel"/>
    <w:tmpl w:val="C038BAF8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3CAC5039"/>
    <w:multiLevelType w:val="hybridMultilevel"/>
    <w:tmpl w:val="BCF23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E752B"/>
    <w:multiLevelType w:val="hybridMultilevel"/>
    <w:tmpl w:val="8056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E3936"/>
    <w:multiLevelType w:val="hybridMultilevel"/>
    <w:tmpl w:val="16BC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C3F32"/>
    <w:multiLevelType w:val="hybridMultilevel"/>
    <w:tmpl w:val="243C5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86E8C"/>
    <w:multiLevelType w:val="hybridMultilevel"/>
    <w:tmpl w:val="A080DD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BB096E"/>
    <w:multiLevelType w:val="hybridMultilevel"/>
    <w:tmpl w:val="E49E3A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5088C"/>
    <w:multiLevelType w:val="hybridMultilevel"/>
    <w:tmpl w:val="1F44F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10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9B"/>
    <w:rsid w:val="00011A6D"/>
    <w:rsid w:val="000432EE"/>
    <w:rsid w:val="00053A25"/>
    <w:rsid w:val="00062917"/>
    <w:rsid w:val="00071178"/>
    <w:rsid w:val="00087CCC"/>
    <w:rsid w:val="000928A3"/>
    <w:rsid w:val="00095008"/>
    <w:rsid w:val="000C6E2C"/>
    <w:rsid w:val="000F061E"/>
    <w:rsid w:val="00105F2A"/>
    <w:rsid w:val="00127A47"/>
    <w:rsid w:val="0013612E"/>
    <w:rsid w:val="00151B36"/>
    <w:rsid w:val="00151F71"/>
    <w:rsid w:val="001929A0"/>
    <w:rsid w:val="001A4A15"/>
    <w:rsid w:val="001B3869"/>
    <w:rsid w:val="001C2F3B"/>
    <w:rsid w:val="00203583"/>
    <w:rsid w:val="00213BCA"/>
    <w:rsid w:val="0025513B"/>
    <w:rsid w:val="00272170"/>
    <w:rsid w:val="002A6DAD"/>
    <w:rsid w:val="002A7A53"/>
    <w:rsid w:val="002C187D"/>
    <w:rsid w:val="002D2214"/>
    <w:rsid w:val="00300D01"/>
    <w:rsid w:val="00310AF4"/>
    <w:rsid w:val="00343E8F"/>
    <w:rsid w:val="00352CC0"/>
    <w:rsid w:val="00361FCD"/>
    <w:rsid w:val="00381100"/>
    <w:rsid w:val="003C1045"/>
    <w:rsid w:val="003E7E96"/>
    <w:rsid w:val="00417D0B"/>
    <w:rsid w:val="00421E74"/>
    <w:rsid w:val="0044314D"/>
    <w:rsid w:val="004745A9"/>
    <w:rsid w:val="004A78A3"/>
    <w:rsid w:val="004D3403"/>
    <w:rsid w:val="004D437E"/>
    <w:rsid w:val="004F4285"/>
    <w:rsid w:val="00524409"/>
    <w:rsid w:val="0053682A"/>
    <w:rsid w:val="00540BFB"/>
    <w:rsid w:val="005733E5"/>
    <w:rsid w:val="0058304D"/>
    <w:rsid w:val="00585BE2"/>
    <w:rsid w:val="00586044"/>
    <w:rsid w:val="005C573C"/>
    <w:rsid w:val="005D059D"/>
    <w:rsid w:val="005D6232"/>
    <w:rsid w:val="005F1FB1"/>
    <w:rsid w:val="005F3796"/>
    <w:rsid w:val="006428B8"/>
    <w:rsid w:val="0067112D"/>
    <w:rsid w:val="006742DC"/>
    <w:rsid w:val="006A0981"/>
    <w:rsid w:val="006A4643"/>
    <w:rsid w:val="006C2100"/>
    <w:rsid w:val="006E200F"/>
    <w:rsid w:val="006E237B"/>
    <w:rsid w:val="006E3821"/>
    <w:rsid w:val="006F1B9F"/>
    <w:rsid w:val="006F54F9"/>
    <w:rsid w:val="006F6298"/>
    <w:rsid w:val="00711CF4"/>
    <w:rsid w:val="00720618"/>
    <w:rsid w:val="007257C0"/>
    <w:rsid w:val="0077301C"/>
    <w:rsid w:val="007B59A4"/>
    <w:rsid w:val="007B7498"/>
    <w:rsid w:val="007D07D8"/>
    <w:rsid w:val="007F5258"/>
    <w:rsid w:val="00832615"/>
    <w:rsid w:val="00881C53"/>
    <w:rsid w:val="00883870"/>
    <w:rsid w:val="008A4939"/>
    <w:rsid w:val="008A796A"/>
    <w:rsid w:val="008B4FC4"/>
    <w:rsid w:val="008C3484"/>
    <w:rsid w:val="00905674"/>
    <w:rsid w:val="009179FC"/>
    <w:rsid w:val="009235A9"/>
    <w:rsid w:val="00925095"/>
    <w:rsid w:val="00930A54"/>
    <w:rsid w:val="00931F55"/>
    <w:rsid w:val="00946A47"/>
    <w:rsid w:val="00992BEA"/>
    <w:rsid w:val="009A1735"/>
    <w:rsid w:val="009C0183"/>
    <w:rsid w:val="009E4FF4"/>
    <w:rsid w:val="00A11A23"/>
    <w:rsid w:val="00A13FDB"/>
    <w:rsid w:val="00A207D0"/>
    <w:rsid w:val="00A36B9F"/>
    <w:rsid w:val="00A66EF5"/>
    <w:rsid w:val="00AA208C"/>
    <w:rsid w:val="00AC5C13"/>
    <w:rsid w:val="00AD3E4F"/>
    <w:rsid w:val="00B15642"/>
    <w:rsid w:val="00B17EEF"/>
    <w:rsid w:val="00B32FD7"/>
    <w:rsid w:val="00B339B3"/>
    <w:rsid w:val="00B33C1B"/>
    <w:rsid w:val="00B42417"/>
    <w:rsid w:val="00B44508"/>
    <w:rsid w:val="00B611EB"/>
    <w:rsid w:val="00B7575A"/>
    <w:rsid w:val="00B8635D"/>
    <w:rsid w:val="00B91FC1"/>
    <w:rsid w:val="00BB10D6"/>
    <w:rsid w:val="00BB3673"/>
    <w:rsid w:val="00BB760C"/>
    <w:rsid w:val="00BC3E13"/>
    <w:rsid w:val="00BC40AC"/>
    <w:rsid w:val="00BE1460"/>
    <w:rsid w:val="00BE1813"/>
    <w:rsid w:val="00BF588A"/>
    <w:rsid w:val="00C00CED"/>
    <w:rsid w:val="00C12867"/>
    <w:rsid w:val="00C620F2"/>
    <w:rsid w:val="00C775AF"/>
    <w:rsid w:val="00C90164"/>
    <w:rsid w:val="00CA2906"/>
    <w:rsid w:val="00CB6CAB"/>
    <w:rsid w:val="00CC2478"/>
    <w:rsid w:val="00CC4C19"/>
    <w:rsid w:val="00CD7D9E"/>
    <w:rsid w:val="00CF00FC"/>
    <w:rsid w:val="00CF6C63"/>
    <w:rsid w:val="00D62C60"/>
    <w:rsid w:val="00D87E50"/>
    <w:rsid w:val="00DA2810"/>
    <w:rsid w:val="00E0203D"/>
    <w:rsid w:val="00E0349B"/>
    <w:rsid w:val="00E17F5E"/>
    <w:rsid w:val="00E73242"/>
    <w:rsid w:val="00E81D7A"/>
    <w:rsid w:val="00E95792"/>
    <w:rsid w:val="00EF226F"/>
    <w:rsid w:val="00EF45A4"/>
    <w:rsid w:val="00F92BFF"/>
    <w:rsid w:val="00FB1D64"/>
    <w:rsid w:val="00FC1C38"/>
    <w:rsid w:val="00FE7A8A"/>
    <w:rsid w:val="00FF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C12A6"/>
  <w15:chartTrackingRefBased/>
  <w15:docId w15:val="{5F54190D-A45E-468C-947F-09B25A20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8B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18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18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2"/>
    <w:basedOn w:val="Normal"/>
    <w:uiPriority w:val="34"/>
    <w:qFormat/>
    <w:rsid w:val="00881C53"/>
    <w:pPr>
      <w:contextualSpacing/>
    </w:pPr>
  </w:style>
  <w:style w:type="character" w:styleId="Hyperlink">
    <w:name w:val="Hyperlink"/>
    <w:basedOn w:val="DefaultParagraphFont"/>
    <w:uiPriority w:val="99"/>
    <w:unhideWhenUsed/>
    <w:rsid w:val="00674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2D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78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8A3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4A78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8A3"/>
    <w:rPr>
      <w:lang w:val="pl-PL"/>
    </w:rPr>
  </w:style>
  <w:style w:type="paragraph" w:styleId="NoSpacing">
    <w:name w:val="No Spacing"/>
    <w:link w:val="NoSpacingChar"/>
    <w:uiPriority w:val="1"/>
    <w:qFormat/>
    <w:rsid w:val="00421E74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21E74"/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8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52440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A46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TOC1">
    <w:name w:val="toc 1"/>
    <w:basedOn w:val="Normal"/>
    <w:next w:val="Normal"/>
    <w:autoRedefine/>
    <w:uiPriority w:val="39"/>
    <w:unhideWhenUsed/>
    <w:rsid w:val="006F1B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1B9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A281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56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5674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90567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905674"/>
  </w:style>
  <w:style w:type="paragraph" w:styleId="TOC3">
    <w:name w:val="toc 3"/>
    <w:basedOn w:val="Normal"/>
    <w:next w:val="Normal"/>
    <w:autoRedefine/>
    <w:uiPriority w:val="39"/>
    <w:unhideWhenUsed/>
    <w:rsid w:val="009C018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C187D"/>
    <w:rPr>
      <w:rFonts w:asciiTheme="majorHAnsi" w:eastAsiaTheme="majorEastAsia" w:hAnsiTheme="majorHAnsi" w:cstheme="majorBidi"/>
      <w:i/>
      <w:iCs/>
      <w:color w:val="2F5496" w:themeColor="accent1" w:themeShade="BF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rsid w:val="002C187D"/>
    <w:rPr>
      <w:rFonts w:asciiTheme="majorHAnsi" w:eastAsiaTheme="majorEastAsia" w:hAnsiTheme="majorHAnsi" w:cstheme="majorBidi"/>
      <w:color w:val="2F5496" w:themeColor="accent1" w:themeShade="BF"/>
      <w:lang w:val="pl-PL"/>
    </w:rPr>
  </w:style>
  <w:style w:type="character" w:styleId="PlaceholderText">
    <w:name w:val="Placeholder Text"/>
    <w:basedOn w:val="DefaultParagraphFont"/>
    <w:uiPriority w:val="99"/>
    <w:semiHidden/>
    <w:rsid w:val="0007117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721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00D0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hart" Target="charts/chart10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23" Type="http://schemas.openxmlformats.org/officeDocument/2006/relationships/chart" Target="charts/chart12.xml"/><Relationship Id="rId10" Type="http://schemas.openxmlformats.org/officeDocument/2006/relationships/image" Target="media/image2.png"/><Relationship Id="rId19" Type="http://schemas.openxmlformats.org/officeDocument/2006/relationships/chart" Target="charts/chart8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3.xml"/><Relationship Id="rId22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&#322;\Desktop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&#322;\Desktop\Book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&#322;\Desktop\Book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&#322;\Desktop\Book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&#322;\Desktop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&#322;\Desktop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&#322;\Desktop\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&#322;\Desktop\Book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&#322;\Desktop\Book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&#322;\Desktop\Book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&#322;\Desktop\Book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&#322;\Desktop\Book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'x-model y-dataset'!$C$22</c:f>
              <c:strCache>
                <c:ptCount val="1"/>
                <c:pt idx="0">
                  <c:v>Neural Network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'x-model y-dataset'!$B$23:$B$26</c:f>
              <c:strCache>
                <c:ptCount val="4"/>
                <c:pt idx="0">
                  <c:v>df_cleaned</c:v>
                </c:pt>
                <c:pt idx="1">
                  <c:v>df_cleaned_filtered</c:v>
                </c:pt>
                <c:pt idx="2">
                  <c:v>df_mean</c:v>
                </c:pt>
                <c:pt idx="3">
                  <c:v>df_med</c:v>
                </c:pt>
              </c:strCache>
            </c:strRef>
          </c:cat>
          <c:val>
            <c:numRef>
              <c:f>'x-model y-dataset'!$C$23:$C$26</c:f>
              <c:numCache>
                <c:formatCode>0.0000</c:formatCode>
                <c:ptCount val="4"/>
                <c:pt idx="0">
                  <c:v>2.2601403745756001E-2</c:v>
                </c:pt>
                <c:pt idx="1">
                  <c:v>1.94242124359582E-2</c:v>
                </c:pt>
                <c:pt idx="2">
                  <c:v>1.8869867194342901E-2</c:v>
                </c:pt>
                <c:pt idx="3">
                  <c:v>2.2799305382458598E-2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6E-4440-91EC-3E4D8DCA550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02808927"/>
        <c:axId val="2102796031"/>
      </c:barChart>
      <c:catAx>
        <c:axId val="21028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796031"/>
        <c:crosses val="autoZero"/>
        <c:auto val="1"/>
        <c:lblAlgn val="ctr"/>
        <c:lblOffset val="100"/>
        <c:noMultiLvlLbl val="0"/>
      </c:catAx>
      <c:valAx>
        <c:axId val="2102796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808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'x-model y-dataset'!$G$41</c:f>
              <c:strCache>
                <c:ptCount val="1"/>
                <c:pt idx="0">
                  <c:v>Random forest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'x-model y-dataset'!$B$42:$B$45</c:f>
              <c:strCache>
                <c:ptCount val="4"/>
                <c:pt idx="0">
                  <c:v>df_cleaned</c:v>
                </c:pt>
                <c:pt idx="1">
                  <c:v>df_cleaned_filtered</c:v>
                </c:pt>
                <c:pt idx="2">
                  <c:v>df_mean</c:v>
                </c:pt>
                <c:pt idx="3">
                  <c:v>df_med</c:v>
                </c:pt>
              </c:strCache>
            </c:strRef>
          </c:cat>
          <c:val>
            <c:numRef>
              <c:f>'x-model y-dataset'!$G$42:$G$45</c:f>
              <c:numCache>
                <c:formatCode>0.0000</c:formatCode>
                <c:ptCount val="4"/>
                <c:pt idx="0">
                  <c:v>0.66564792325739497</c:v>
                </c:pt>
                <c:pt idx="1">
                  <c:v>0.65702823505899199</c:v>
                </c:pt>
                <c:pt idx="2">
                  <c:v>0.66643365099626595</c:v>
                </c:pt>
                <c:pt idx="3">
                  <c:v>0.66620486103256105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74-4ACA-B61B-D77C1AF13AA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02813919"/>
        <c:axId val="2102814335"/>
      </c:barChart>
      <c:catAx>
        <c:axId val="2102813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814335"/>
        <c:crosses val="autoZero"/>
        <c:auto val="1"/>
        <c:lblAlgn val="ctr"/>
        <c:lblOffset val="100"/>
        <c:noMultiLvlLbl val="0"/>
      </c:catAx>
      <c:valAx>
        <c:axId val="2102814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813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'x-model y-dataset'!$B$23</c:f>
              <c:strCache>
                <c:ptCount val="1"/>
                <c:pt idx="0">
                  <c:v>df_cleaned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'x-model y-dataset'!$C$22:$G$22</c:f>
              <c:strCache>
                <c:ptCount val="5"/>
                <c:pt idx="0">
                  <c:v>Neural Network</c:v>
                </c:pt>
                <c:pt idx="1">
                  <c:v>Regression tree</c:v>
                </c:pt>
                <c:pt idx="2">
                  <c:v>Linear regression</c:v>
                </c:pt>
                <c:pt idx="3">
                  <c:v>Non-linear regression</c:v>
                </c:pt>
                <c:pt idx="4">
                  <c:v>Random forest</c:v>
                </c:pt>
              </c:strCache>
            </c:strRef>
          </c:cat>
          <c:val>
            <c:numRef>
              <c:f>'x-model y-dataset'!$C$23:$G$23</c:f>
              <c:numCache>
                <c:formatCode>0.0000</c:formatCode>
                <c:ptCount val="5"/>
                <c:pt idx="0">
                  <c:v>2.2601403745756001E-2</c:v>
                </c:pt>
                <c:pt idx="1">
                  <c:v>4.0800154271356699E-2</c:v>
                </c:pt>
                <c:pt idx="2">
                  <c:v>1.85757388464039E-2</c:v>
                </c:pt>
                <c:pt idx="3">
                  <c:v>1.9006075580734399E-2</c:v>
                </c:pt>
                <c:pt idx="4">
                  <c:v>1.7999999999999999E-2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41-4041-9D9D-7A5D82AC9B5E}"/>
            </c:ext>
          </c:extLst>
        </c:ser>
        <c:ser>
          <c:idx val="1"/>
          <c:order val="1"/>
          <c:tx>
            <c:strRef>
              <c:f>'x-model y-dataset'!$B$24</c:f>
              <c:strCache>
                <c:ptCount val="1"/>
                <c:pt idx="0">
                  <c:v>df_cleaned_filtered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'x-model y-dataset'!$C$22:$G$22</c:f>
              <c:strCache>
                <c:ptCount val="5"/>
                <c:pt idx="0">
                  <c:v>Neural Network</c:v>
                </c:pt>
                <c:pt idx="1">
                  <c:v>Regression tree</c:v>
                </c:pt>
                <c:pt idx="2">
                  <c:v>Linear regression</c:v>
                </c:pt>
                <c:pt idx="3">
                  <c:v>Non-linear regression</c:v>
                </c:pt>
                <c:pt idx="4">
                  <c:v>Random forest</c:v>
                </c:pt>
              </c:strCache>
            </c:strRef>
          </c:cat>
          <c:val>
            <c:numRef>
              <c:f>'x-model y-dataset'!$C$24:$G$24</c:f>
              <c:numCache>
                <c:formatCode>0.0000</c:formatCode>
                <c:ptCount val="5"/>
                <c:pt idx="0">
                  <c:v>1.94242124359582E-2</c:v>
                </c:pt>
                <c:pt idx="1">
                  <c:v>3.67351097989949E-2</c:v>
                </c:pt>
                <c:pt idx="2">
                  <c:v>1.92462737311049E-2</c:v>
                </c:pt>
                <c:pt idx="3">
                  <c:v>1.8501600355041899E-2</c:v>
                </c:pt>
                <c:pt idx="4">
                  <c:v>1.8519271555862599E-2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41-4041-9D9D-7A5D82AC9B5E}"/>
            </c:ext>
          </c:extLst>
        </c:ser>
        <c:ser>
          <c:idx val="2"/>
          <c:order val="2"/>
          <c:tx>
            <c:strRef>
              <c:f>'x-model y-dataset'!$B$25</c:f>
              <c:strCache>
                <c:ptCount val="1"/>
                <c:pt idx="0">
                  <c:v>df_mean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'x-model y-dataset'!$C$22:$G$22</c:f>
              <c:strCache>
                <c:ptCount val="5"/>
                <c:pt idx="0">
                  <c:v>Neural Network</c:v>
                </c:pt>
                <c:pt idx="1">
                  <c:v>Regression tree</c:v>
                </c:pt>
                <c:pt idx="2">
                  <c:v>Linear regression</c:v>
                </c:pt>
                <c:pt idx="3">
                  <c:v>Non-linear regression</c:v>
                </c:pt>
                <c:pt idx="4">
                  <c:v>Random forest</c:v>
                </c:pt>
              </c:strCache>
            </c:strRef>
          </c:cat>
          <c:val>
            <c:numRef>
              <c:f>'x-model y-dataset'!$C$25:$G$25</c:f>
              <c:numCache>
                <c:formatCode>0.0000</c:formatCode>
                <c:ptCount val="5"/>
                <c:pt idx="0">
                  <c:v>1.8869867194342901E-2</c:v>
                </c:pt>
                <c:pt idx="1">
                  <c:v>4.0049230904522601E-2</c:v>
                </c:pt>
                <c:pt idx="2">
                  <c:v>0</c:v>
                </c:pt>
                <c:pt idx="3">
                  <c:v>1.8782972870152501E-2</c:v>
                </c:pt>
                <c:pt idx="4">
                  <c:v>1.8032296615419E-2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41-4041-9D9D-7A5D82AC9B5E}"/>
            </c:ext>
          </c:extLst>
        </c:ser>
        <c:ser>
          <c:idx val="3"/>
          <c:order val="3"/>
          <c:tx>
            <c:strRef>
              <c:f>'x-model y-dataset'!$B$26</c:f>
              <c:strCache>
                <c:ptCount val="1"/>
                <c:pt idx="0">
                  <c:v>df_med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'x-model y-dataset'!$C$22:$G$22</c:f>
              <c:strCache>
                <c:ptCount val="5"/>
                <c:pt idx="0">
                  <c:v>Neural Network</c:v>
                </c:pt>
                <c:pt idx="1">
                  <c:v>Regression tree</c:v>
                </c:pt>
                <c:pt idx="2">
                  <c:v>Linear regression</c:v>
                </c:pt>
                <c:pt idx="3">
                  <c:v>Non-linear regression</c:v>
                </c:pt>
                <c:pt idx="4">
                  <c:v>Random forest</c:v>
                </c:pt>
              </c:strCache>
            </c:strRef>
          </c:cat>
          <c:val>
            <c:numRef>
              <c:f>'x-model y-dataset'!$C$26:$G$26</c:f>
              <c:numCache>
                <c:formatCode>0.0000</c:formatCode>
                <c:ptCount val="5"/>
                <c:pt idx="0">
                  <c:v>2.2799305382458598E-2</c:v>
                </c:pt>
                <c:pt idx="1">
                  <c:v>4.0500432914572802E-2</c:v>
                </c:pt>
                <c:pt idx="2">
                  <c:v>0</c:v>
                </c:pt>
                <c:pt idx="3">
                  <c:v>1.8656012587736699E-2</c:v>
                </c:pt>
                <c:pt idx="4">
                  <c:v>1.80511878424954E-2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41-4041-9D9D-7A5D82AC9B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33423375"/>
        <c:axId val="1933424207"/>
      </c:barChart>
      <c:catAx>
        <c:axId val="1933423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3424207"/>
        <c:crosses val="autoZero"/>
        <c:auto val="1"/>
        <c:lblAlgn val="ctr"/>
        <c:lblOffset val="100"/>
        <c:noMultiLvlLbl val="0"/>
      </c:catAx>
      <c:valAx>
        <c:axId val="1933424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3423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'x-model y-dataset'!$B$42</c:f>
              <c:strCache>
                <c:ptCount val="1"/>
                <c:pt idx="0">
                  <c:v>df_cleaned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'x-model y-dataset'!$C$41:$G$41</c:f>
              <c:strCache>
                <c:ptCount val="5"/>
                <c:pt idx="0">
                  <c:v>Neural Network</c:v>
                </c:pt>
                <c:pt idx="1">
                  <c:v>Regression tree</c:v>
                </c:pt>
                <c:pt idx="2">
                  <c:v>Linear regression</c:v>
                </c:pt>
                <c:pt idx="3">
                  <c:v>Non-linear regression</c:v>
                </c:pt>
                <c:pt idx="4">
                  <c:v>Random forest</c:v>
                </c:pt>
              </c:strCache>
            </c:strRef>
          </c:cat>
          <c:val>
            <c:numRef>
              <c:f>'x-model y-dataset'!$C$42:$G$42</c:f>
              <c:numCache>
                <c:formatCode>0.0000</c:formatCode>
                <c:ptCount val="5"/>
                <c:pt idx="0">
                  <c:v>0.65602442111957204</c:v>
                </c:pt>
                <c:pt idx="1">
                  <c:v>0.24165932265019499</c:v>
                </c:pt>
                <c:pt idx="2">
                  <c:v>0.65490868206281005</c:v>
                </c:pt>
                <c:pt idx="3">
                  <c:v>0.64762931263257995</c:v>
                </c:pt>
                <c:pt idx="4">
                  <c:v>0.66564792325739497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1F-417D-81C1-AFA65FF6D18A}"/>
            </c:ext>
          </c:extLst>
        </c:ser>
        <c:ser>
          <c:idx val="1"/>
          <c:order val="1"/>
          <c:tx>
            <c:strRef>
              <c:f>'x-model y-dataset'!$B$43</c:f>
              <c:strCache>
                <c:ptCount val="1"/>
                <c:pt idx="0">
                  <c:v>df_cleaned_filtered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'x-model y-dataset'!$C$41:$G$41</c:f>
              <c:strCache>
                <c:ptCount val="5"/>
                <c:pt idx="0">
                  <c:v>Neural Network</c:v>
                </c:pt>
                <c:pt idx="1">
                  <c:v>Regression tree</c:v>
                </c:pt>
                <c:pt idx="2">
                  <c:v>Linear regression</c:v>
                </c:pt>
                <c:pt idx="3">
                  <c:v>Non-linear regression</c:v>
                </c:pt>
                <c:pt idx="4">
                  <c:v>Random forest</c:v>
                </c:pt>
              </c:strCache>
            </c:strRef>
          </c:cat>
          <c:val>
            <c:numRef>
              <c:f>'x-model y-dataset'!$C$43:$G$43</c:f>
              <c:numCache>
                <c:formatCode>0.0000</c:formatCode>
                <c:ptCount val="5"/>
                <c:pt idx="0">
                  <c:v>0.63747043612572096</c:v>
                </c:pt>
                <c:pt idx="1">
                  <c:v>0.27587544218549298</c:v>
                </c:pt>
                <c:pt idx="2">
                  <c:v>0.64285477721743101</c:v>
                </c:pt>
                <c:pt idx="3">
                  <c:v>0.65578708307519096</c:v>
                </c:pt>
                <c:pt idx="4">
                  <c:v>0.65702823505899199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1F-417D-81C1-AFA65FF6D18A}"/>
            </c:ext>
          </c:extLst>
        </c:ser>
        <c:ser>
          <c:idx val="2"/>
          <c:order val="2"/>
          <c:tx>
            <c:strRef>
              <c:f>'x-model y-dataset'!$B$44</c:f>
              <c:strCache>
                <c:ptCount val="1"/>
                <c:pt idx="0">
                  <c:v>df_mean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'x-model y-dataset'!$C$41:$G$41</c:f>
              <c:strCache>
                <c:ptCount val="5"/>
                <c:pt idx="0">
                  <c:v>Neural Network</c:v>
                </c:pt>
                <c:pt idx="1">
                  <c:v>Regression tree</c:v>
                </c:pt>
                <c:pt idx="2">
                  <c:v>Linear regression</c:v>
                </c:pt>
                <c:pt idx="3">
                  <c:v>Non-linear regression</c:v>
                </c:pt>
                <c:pt idx="4">
                  <c:v>Random forest</c:v>
                </c:pt>
              </c:strCache>
            </c:strRef>
          </c:cat>
          <c:val>
            <c:numRef>
              <c:f>'x-model y-dataset'!$C$44:$G$44</c:f>
              <c:numCache>
                <c:formatCode>0.0000</c:formatCode>
                <c:ptCount val="5"/>
                <c:pt idx="0">
                  <c:v>0.65553143263946601</c:v>
                </c:pt>
                <c:pt idx="1">
                  <c:v>0.23249458044882801</c:v>
                </c:pt>
                <c:pt idx="2">
                  <c:v>0</c:v>
                </c:pt>
                <c:pt idx="3">
                  <c:v>0.65172025630629205</c:v>
                </c:pt>
                <c:pt idx="4">
                  <c:v>0.66643365099626595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1F-417D-81C1-AFA65FF6D18A}"/>
            </c:ext>
          </c:extLst>
        </c:ser>
        <c:ser>
          <c:idx val="3"/>
          <c:order val="3"/>
          <c:tx>
            <c:strRef>
              <c:f>'x-model y-dataset'!$B$45</c:f>
              <c:strCache>
                <c:ptCount val="1"/>
                <c:pt idx="0">
                  <c:v>df_med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'x-model y-dataset'!$C$41:$G$41</c:f>
              <c:strCache>
                <c:ptCount val="5"/>
                <c:pt idx="0">
                  <c:v>Neural Network</c:v>
                </c:pt>
                <c:pt idx="1">
                  <c:v>Regression tree</c:v>
                </c:pt>
                <c:pt idx="2">
                  <c:v>Linear regression</c:v>
                </c:pt>
                <c:pt idx="3">
                  <c:v>Non-linear regression</c:v>
                </c:pt>
                <c:pt idx="4">
                  <c:v>Random forest</c:v>
                </c:pt>
              </c:strCache>
            </c:strRef>
          </c:cat>
          <c:val>
            <c:numRef>
              <c:f>'x-model y-dataset'!$C$45:$G$45</c:f>
              <c:numCache>
                <c:formatCode>0.0000</c:formatCode>
                <c:ptCount val="5"/>
                <c:pt idx="0">
                  <c:v>0.65353465148717704</c:v>
                </c:pt>
                <c:pt idx="1">
                  <c:v>0.25060626744304998</c:v>
                </c:pt>
                <c:pt idx="2">
                  <c:v>0</c:v>
                </c:pt>
                <c:pt idx="3">
                  <c:v>0.654102834767881</c:v>
                </c:pt>
                <c:pt idx="4">
                  <c:v>0.66620486103256105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D1F-417D-81C1-AFA65FF6D1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81443567"/>
        <c:axId val="1981454799"/>
      </c:barChart>
      <c:catAx>
        <c:axId val="1981443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1454799"/>
        <c:crosses val="autoZero"/>
        <c:auto val="1"/>
        <c:lblAlgn val="ctr"/>
        <c:lblOffset val="100"/>
        <c:noMultiLvlLbl val="0"/>
      </c:catAx>
      <c:valAx>
        <c:axId val="1981454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1443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'x-model y-dataset'!$C$41</c:f>
              <c:strCache>
                <c:ptCount val="1"/>
                <c:pt idx="0">
                  <c:v>Neural Network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'x-model y-dataset'!$B$42:$B$45</c:f>
              <c:strCache>
                <c:ptCount val="4"/>
                <c:pt idx="0">
                  <c:v>df_cleaned</c:v>
                </c:pt>
                <c:pt idx="1">
                  <c:v>df_cleaned_filtered</c:v>
                </c:pt>
                <c:pt idx="2">
                  <c:v>df_mean</c:v>
                </c:pt>
                <c:pt idx="3">
                  <c:v>df_med</c:v>
                </c:pt>
              </c:strCache>
            </c:strRef>
          </c:cat>
          <c:val>
            <c:numRef>
              <c:f>'x-model y-dataset'!$C$42:$C$45</c:f>
              <c:numCache>
                <c:formatCode>0.0000</c:formatCode>
                <c:ptCount val="4"/>
                <c:pt idx="0">
                  <c:v>0.65602442111957204</c:v>
                </c:pt>
                <c:pt idx="1">
                  <c:v>0.63747043612572096</c:v>
                </c:pt>
                <c:pt idx="2">
                  <c:v>0.65553143263946601</c:v>
                </c:pt>
                <c:pt idx="3">
                  <c:v>0.65353465148717704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E6-4D30-A335-EF9302E4D38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02813919"/>
        <c:axId val="2102814335"/>
      </c:barChart>
      <c:catAx>
        <c:axId val="2102813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814335"/>
        <c:crosses val="autoZero"/>
        <c:auto val="1"/>
        <c:lblAlgn val="ctr"/>
        <c:lblOffset val="100"/>
        <c:noMultiLvlLbl val="0"/>
      </c:catAx>
      <c:valAx>
        <c:axId val="2102814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813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'x-model y-dataset'!$D$22</c:f>
              <c:strCache>
                <c:ptCount val="1"/>
                <c:pt idx="0">
                  <c:v>Regression tree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'x-model y-dataset'!$B$23:$B$26</c:f>
              <c:strCache>
                <c:ptCount val="4"/>
                <c:pt idx="0">
                  <c:v>df_cleaned</c:v>
                </c:pt>
                <c:pt idx="1">
                  <c:v>df_cleaned_filtered</c:v>
                </c:pt>
                <c:pt idx="2">
                  <c:v>df_mean</c:v>
                </c:pt>
                <c:pt idx="3">
                  <c:v>df_med</c:v>
                </c:pt>
              </c:strCache>
            </c:strRef>
          </c:cat>
          <c:val>
            <c:numRef>
              <c:f>'x-model y-dataset'!$D$23:$D$26</c:f>
              <c:numCache>
                <c:formatCode>0.0000</c:formatCode>
                <c:ptCount val="4"/>
                <c:pt idx="0">
                  <c:v>4.0800154271356699E-2</c:v>
                </c:pt>
                <c:pt idx="1">
                  <c:v>3.67351097989949E-2</c:v>
                </c:pt>
                <c:pt idx="2">
                  <c:v>4.0049230904522601E-2</c:v>
                </c:pt>
                <c:pt idx="3">
                  <c:v>4.0500432914572802E-2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5F-46E3-B7C3-24A0B61043E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02808927"/>
        <c:axId val="2102796031"/>
      </c:barChart>
      <c:catAx>
        <c:axId val="21028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796031"/>
        <c:crosses val="autoZero"/>
        <c:auto val="1"/>
        <c:lblAlgn val="ctr"/>
        <c:lblOffset val="100"/>
        <c:noMultiLvlLbl val="0"/>
      </c:catAx>
      <c:valAx>
        <c:axId val="2102796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808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'x-model y-dataset'!$D$41</c:f>
              <c:strCache>
                <c:ptCount val="1"/>
                <c:pt idx="0">
                  <c:v>Regression tree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'x-model y-dataset'!$B$42:$B$45</c:f>
              <c:strCache>
                <c:ptCount val="4"/>
                <c:pt idx="0">
                  <c:v>df_cleaned</c:v>
                </c:pt>
                <c:pt idx="1">
                  <c:v>df_cleaned_filtered</c:v>
                </c:pt>
                <c:pt idx="2">
                  <c:v>df_mean</c:v>
                </c:pt>
                <c:pt idx="3">
                  <c:v>df_med</c:v>
                </c:pt>
              </c:strCache>
            </c:strRef>
          </c:cat>
          <c:val>
            <c:numRef>
              <c:f>'x-model y-dataset'!$D$42:$D$45</c:f>
              <c:numCache>
                <c:formatCode>0.0000</c:formatCode>
                <c:ptCount val="4"/>
                <c:pt idx="0">
                  <c:v>0.24165932265019499</c:v>
                </c:pt>
                <c:pt idx="1">
                  <c:v>0.27587544218549298</c:v>
                </c:pt>
                <c:pt idx="2">
                  <c:v>0.23249458044882801</c:v>
                </c:pt>
                <c:pt idx="3">
                  <c:v>0.25060626744304998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98-41FD-8F79-7077DD3C405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02813919"/>
        <c:axId val="2102814335"/>
      </c:barChart>
      <c:catAx>
        <c:axId val="2102813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814335"/>
        <c:crosses val="autoZero"/>
        <c:auto val="1"/>
        <c:lblAlgn val="ctr"/>
        <c:lblOffset val="100"/>
        <c:noMultiLvlLbl val="0"/>
      </c:catAx>
      <c:valAx>
        <c:axId val="2102814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813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'x-model y-dataset'!$E$22</c:f>
              <c:strCache>
                <c:ptCount val="1"/>
                <c:pt idx="0">
                  <c:v>Linear regression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'x-model y-dataset'!$B$23:$B$26</c:f>
              <c:strCache>
                <c:ptCount val="4"/>
                <c:pt idx="0">
                  <c:v>df_cleaned</c:v>
                </c:pt>
                <c:pt idx="1">
                  <c:v>df_cleaned_filtered</c:v>
                </c:pt>
                <c:pt idx="2">
                  <c:v>df_mean</c:v>
                </c:pt>
                <c:pt idx="3">
                  <c:v>df_med</c:v>
                </c:pt>
              </c:strCache>
            </c:strRef>
          </c:cat>
          <c:val>
            <c:numRef>
              <c:f>'x-model y-dataset'!$E$23:$E$26</c:f>
              <c:numCache>
                <c:formatCode>0.0000</c:formatCode>
                <c:ptCount val="4"/>
                <c:pt idx="0">
                  <c:v>1.85757388464039E-2</c:v>
                </c:pt>
                <c:pt idx="1">
                  <c:v>1.92462737311049E-2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C3-4BE1-A504-E8DA6B5C491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02808927"/>
        <c:axId val="2102796031"/>
      </c:barChart>
      <c:catAx>
        <c:axId val="21028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796031"/>
        <c:crosses val="autoZero"/>
        <c:auto val="1"/>
        <c:lblAlgn val="ctr"/>
        <c:lblOffset val="100"/>
        <c:noMultiLvlLbl val="0"/>
      </c:catAx>
      <c:valAx>
        <c:axId val="2102796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808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'x-model y-dataset'!$E$41</c:f>
              <c:strCache>
                <c:ptCount val="1"/>
                <c:pt idx="0">
                  <c:v>Linear regression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'x-model y-dataset'!$B$42:$B$45</c:f>
              <c:strCache>
                <c:ptCount val="4"/>
                <c:pt idx="0">
                  <c:v>df_cleaned</c:v>
                </c:pt>
                <c:pt idx="1">
                  <c:v>df_cleaned_filtered</c:v>
                </c:pt>
                <c:pt idx="2">
                  <c:v>df_mean</c:v>
                </c:pt>
                <c:pt idx="3">
                  <c:v>df_med</c:v>
                </c:pt>
              </c:strCache>
            </c:strRef>
          </c:cat>
          <c:val>
            <c:numRef>
              <c:f>'x-model y-dataset'!$E$42:$E$45</c:f>
              <c:numCache>
                <c:formatCode>0.0000</c:formatCode>
                <c:ptCount val="4"/>
                <c:pt idx="0">
                  <c:v>0.65490868206281005</c:v>
                </c:pt>
                <c:pt idx="1">
                  <c:v>0.64285477721743101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B9-487A-A1E8-ED026DAE9DD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02813919"/>
        <c:axId val="2102814335"/>
      </c:barChart>
      <c:catAx>
        <c:axId val="2102813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814335"/>
        <c:crosses val="autoZero"/>
        <c:auto val="1"/>
        <c:lblAlgn val="ctr"/>
        <c:lblOffset val="100"/>
        <c:noMultiLvlLbl val="0"/>
      </c:catAx>
      <c:valAx>
        <c:axId val="2102814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813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'x-model y-dataset'!$F$22</c:f>
              <c:strCache>
                <c:ptCount val="1"/>
                <c:pt idx="0">
                  <c:v>Non-linear regression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'x-model y-dataset'!$B$23:$B$26</c:f>
              <c:strCache>
                <c:ptCount val="4"/>
                <c:pt idx="0">
                  <c:v>df_cleaned</c:v>
                </c:pt>
                <c:pt idx="1">
                  <c:v>df_cleaned_filtered</c:v>
                </c:pt>
                <c:pt idx="2">
                  <c:v>df_mean</c:v>
                </c:pt>
                <c:pt idx="3">
                  <c:v>df_med</c:v>
                </c:pt>
              </c:strCache>
            </c:strRef>
          </c:cat>
          <c:val>
            <c:numRef>
              <c:f>'x-model y-dataset'!$F$23:$F$26</c:f>
              <c:numCache>
                <c:formatCode>0.0000</c:formatCode>
                <c:ptCount val="4"/>
                <c:pt idx="0">
                  <c:v>1.9006075580734399E-2</c:v>
                </c:pt>
                <c:pt idx="1">
                  <c:v>1.8501600355041899E-2</c:v>
                </c:pt>
                <c:pt idx="2">
                  <c:v>1.8782972870152501E-2</c:v>
                </c:pt>
                <c:pt idx="3">
                  <c:v>1.8656012587736699E-2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12-4224-84A2-58B3B82EC10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02808927"/>
        <c:axId val="2102796031"/>
      </c:barChart>
      <c:catAx>
        <c:axId val="21028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796031"/>
        <c:crosses val="autoZero"/>
        <c:auto val="1"/>
        <c:lblAlgn val="ctr"/>
        <c:lblOffset val="100"/>
        <c:noMultiLvlLbl val="0"/>
      </c:catAx>
      <c:valAx>
        <c:axId val="2102796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808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'x-model y-dataset'!$F$41</c:f>
              <c:strCache>
                <c:ptCount val="1"/>
                <c:pt idx="0">
                  <c:v>Non-linear regression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'x-model y-dataset'!$B$42:$B$45</c:f>
              <c:strCache>
                <c:ptCount val="4"/>
                <c:pt idx="0">
                  <c:v>df_cleaned</c:v>
                </c:pt>
                <c:pt idx="1">
                  <c:v>df_cleaned_filtered</c:v>
                </c:pt>
                <c:pt idx="2">
                  <c:v>df_mean</c:v>
                </c:pt>
                <c:pt idx="3">
                  <c:v>df_med</c:v>
                </c:pt>
              </c:strCache>
            </c:strRef>
          </c:cat>
          <c:val>
            <c:numRef>
              <c:f>'x-model y-dataset'!$F$42:$F$45</c:f>
              <c:numCache>
                <c:formatCode>0.0000</c:formatCode>
                <c:ptCount val="4"/>
                <c:pt idx="0">
                  <c:v>0.64762931263257995</c:v>
                </c:pt>
                <c:pt idx="1">
                  <c:v>0.65578708307519096</c:v>
                </c:pt>
                <c:pt idx="2">
                  <c:v>0.65172025630629205</c:v>
                </c:pt>
                <c:pt idx="3">
                  <c:v>0.654102834767881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EE-44DA-B4B2-7ECD4B44C68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02813919"/>
        <c:axId val="2102814335"/>
      </c:barChart>
      <c:catAx>
        <c:axId val="2102813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814335"/>
        <c:crosses val="autoZero"/>
        <c:auto val="1"/>
        <c:lblAlgn val="ctr"/>
        <c:lblOffset val="100"/>
        <c:noMultiLvlLbl val="0"/>
      </c:catAx>
      <c:valAx>
        <c:axId val="2102814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813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'x-model y-dataset'!$G$22</c:f>
              <c:strCache>
                <c:ptCount val="1"/>
                <c:pt idx="0">
                  <c:v>Random forest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'x-model y-dataset'!$B$23:$B$26</c:f>
              <c:strCache>
                <c:ptCount val="4"/>
                <c:pt idx="0">
                  <c:v>df_cleaned</c:v>
                </c:pt>
                <c:pt idx="1">
                  <c:v>df_cleaned_filtered</c:v>
                </c:pt>
                <c:pt idx="2">
                  <c:v>df_mean</c:v>
                </c:pt>
                <c:pt idx="3">
                  <c:v>df_med</c:v>
                </c:pt>
              </c:strCache>
            </c:strRef>
          </c:cat>
          <c:val>
            <c:numRef>
              <c:f>'x-model y-dataset'!$G$23:$G$26</c:f>
              <c:numCache>
                <c:formatCode>0.0000</c:formatCode>
                <c:ptCount val="4"/>
                <c:pt idx="0">
                  <c:v>1.7999999999999999E-2</c:v>
                </c:pt>
                <c:pt idx="1">
                  <c:v>1.8519271555862599E-2</c:v>
                </c:pt>
                <c:pt idx="2">
                  <c:v>1.8032296615419E-2</c:v>
                </c:pt>
                <c:pt idx="3">
                  <c:v>1.80511878424954E-2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C9-4D11-84C5-D0F21F7C72C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02808927"/>
        <c:axId val="2102796031"/>
      </c:barChart>
      <c:catAx>
        <c:axId val="21028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796031"/>
        <c:crosses val="autoZero"/>
        <c:auto val="1"/>
        <c:lblAlgn val="ctr"/>
        <c:lblOffset val="100"/>
        <c:noMultiLvlLbl val="0"/>
      </c:catAx>
      <c:valAx>
        <c:axId val="2102796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808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PRO1D 2021/2022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pandaswiki</b:Tag>
    <b:SourceType>InternetSite</b:SourceType>
    <b:Guid>{B9C3F3E4-D269-4B84-B67B-492B3EE06B6B}</b:Guid>
    <b:URL>https://en.wikipedia.org/wiki/Pandas_(software)</b:URL>
    <b:RefOrder>10</b:RefOrder>
  </b:Source>
  <b:Source>
    <b:Tag>numpywiki</b:Tag>
    <b:SourceType>InternetSite</b:SourceType>
    <b:Guid>{EA17FB18-EB99-4935-AF38-BD686475EBB0}</b:Guid>
    <b:URL>https://en.wikipedia.org/wiki/NumPy</b:URL>
    <b:RefOrder>9</b:RefOrder>
  </b:Source>
  <b:Source>
    <b:Tag>scikitwiki</b:Tag>
    <b:SourceType>InternetSite</b:SourceType>
    <b:Guid>{8B9226FE-55AB-46DA-9B23-5F16459220EE}</b:Guid>
    <b:URL>https://en.wikipedia.org/wiki/Scikit-learn</b:URL>
    <b:RefOrder>1</b:RefOrder>
  </b:Source>
  <b:Source>
    <b:Tag>mutual_info_regression</b:Tag>
    <b:SourceType>InternetSite</b:SourceType>
    <b:Guid>{8BC61D6F-533D-48D5-9614-14D7B0D93120}</b:Guid>
    <b:URL>https://scikit-learn.org/stable/modules/generated/sklearn.feature_selection.mutual_info_regression.html</b:URL>
    <b:RefOrder>12</b:RefOrder>
  </b:Source>
  <b:Source>
    <b:Tag>f_regression</b:Tag>
    <b:SourceType>InternetSite</b:SourceType>
    <b:Guid>{570E2F0A-7466-47E0-B953-76BF307B9FB2}</b:Guid>
    <b:URL>https://scikit-learn.org/stable/modules/generated/sklearn.feature_selection.f_regression.html#sklearn.feature_selection.f_regression</b:URL>
    <b:RefOrder>11</b:RefOrder>
  </b:Source>
  <b:Source>
    <b:Tag>MLPRegressor</b:Tag>
    <b:SourceType>InternetSite</b:SourceType>
    <b:Guid>{AA3549FD-44C5-4973-B116-BA0010EEDA14}</b:Guid>
    <b:URL>https://scikit-learn.org/stable/modules/generated/sklearn.neural_network.MLPRegressor.html#sklearn.neural_network.MLPRegressor</b:URL>
    <b:RefOrder>2</b:RefOrder>
  </b:Source>
  <b:Source>
    <b:Tag>DecisionTreeRegressor</b:Tag>
    <b:SourceType>InternetSite</b:SourceType>
    <b:Guid>{BC3D4226-C5F5-4608-8569-338A2E0F8C36}</b:Guid>
    <b:URL>https://scikit-learn.org/stable/modules/generated/sklearn.tree.DecisionTreeRegressor.html</b:URL>
    <b:RefOrder>3</b:RefOrder>
  </b:Source>
  <b:Source>
    <b:Tag>LinearRegression</b:Tag>
    <b:SourceType>InternetSite</b:SourceType>
    <b:Guid>{D0957E0C-9578-4428-B4BB-486219CFF5E0}</b:Guid>
    <b:URL>https://scikit-learn.org/stable/modules/generated/sklearn.linear_model.LinearRegression.html</b:URL>
    <b:RefOrder>4</b:RefOrder>
  </b:Source>
  <b:Source>
    <b:Tag>SVR</b:Tag>
    <b:SourceType>InternetSite</b:SourceType>
    <b:Guid>{9D512EE6-22E7-4DE1-8897-E969D52C52BF}</b:Guid>
    <b:URL>https://scikit-learn.org/stable/modules/generated/sklearn.svm.SVR.html?highlight=svr#sklearn.svm.SVR</b:URL>
    <b:RefOrder>5</b:RefOrder>
  </b:Source>
  <b:Source>
    <b:Tag>cross_val_score</b:Tag>
    <b:SourceType>InternetSite</b:SourceType>
    <b:Guid>{1A98591A-18DE-4CE9-BC78-FB67112CC307}</b:Guid>
    <b:URL>https://scikit-learn.org/stable/modules/generated/sklearn.model_selection.cross_val_score.html</b:URL>
    <b:RefOrder>6</b:RefOrder>
  </b:Source>
  <b:Source>
    <b:Tag>RandomForestRegressor</b:Tag>
    <b:SourceType>InternetSite</b:SourceType>
    <b:Guid>{BFCAC42F-91DF-4335-9B11-210449509A2D}</b:Guid>
    <b:URL>https://scikit-learn.org/stable/modules/generated/sklearn.ensemble.RandomForestRegressor.html?highlight=randomforestregressor#sklearn.ensemble.RandomForestRegressor</b:URL>
    <b:RefOrder>7</b:RefOrder>
  </b:Source>
  <b:Source>
    <b:Tag>RandomizedSearchCV</b:Tag>
    <b:SourceType>InternetSite</b:SourceType>
    <b:Guid>{C5C8F101-206F-428C-AB96-CEB81A063426}</b:Guid>
    <b:URL>https://scikit-learn.org/stable/modules/generated/sklearn.model_selection.RandomizedSearchCV.html?highlight=randomizedsearchcv#sklearn.model_selection.RandomizedSearchCV</b:URL>
    <b:RefOrder>8</b:RefOrder>
  </b:Source>
  <b:Source>
    <b:Tag>scoring</b:Tag>
    <b:SourceType>InternetSite</b:SourceType>
    <b:Guid>{E6C336C9-4241-49DE-803D-8BAD0C73DB27}</b:Guid>
    <b:URL>https://scikit-learn.org/stable/modules/model_evaluation.html</b:URL>
    <b:RefOrder>13</b:RefOrder>
  </b:Source>
  <b:Source>
    <b:Tag>r2_score</b:Tag>
    <b:SourceType>InternetSite</b:SourceType>
    <b:Guid>{9B42E421-D111-45FB-A677-BD40A0C3C299}</b:Guid>
    <b:URL>https://scikit-learn.org/stable/modules/generated/sklearn.metrics.r2_score.html#sklearn.metrics.r2_score</b:URL>
    <b:RefOrder>14</b:RefOrder>
  </b:Source>
  <b:Source>
    <b:Tag>mean_squared_error</b:Tag>
    <b:SourceType>InternetSite</b:SourceType>
    <b:Guid>{C540F7E1-FA2A-4E7C-9542-30AAC7FC62B0}</b:Guid>
    <b:URL>https://scikit-learn.org/stable/modules/generated/sklearn.metrics.mean_squared_error.html#sklearn.metrics.mean_squared_error</b:URL>
    <b:RefOrder>15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43C394-C9BA-44E3-8B29-49EE44CAB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20</Pages>
  <Words>5690</Words>
  <Characters>32433</Characters>
  <Application>Microsoft Office Word</Application>
  <DocSecurity>0</DocSecurity>
  <Lines>270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Raport</vt:lpstr>
      <vt:lpstr>Raport</vt:lpstr>
    </vt:vector>
  </TitlesOfParts>
  <Company/>
  <LinksUpToDate>false</LinksUpToDate>
  <CharactersWithSpaces>38047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</dc:title>
  <dc:subject>Predykcja skali przestępczości</dc:subject>
  <dc:creator>Michał Romańczyk s20422, Kacper Lis s20713</dc:creator>
  <cp:keywords/>
  <dc:description/>
  <cp:lastModifiedBy>Michał Romańczyk</cp:lastModifiedBy>
  <cp:revision>5</cp:revision>
  <dcterms:created xsi:type="dcterms:W3CDTF">2022-01-15T16:15:00Z</dcterms:created>
  <dcterms:modified xsi:type="dcterms:W3CDTF">2022-01-23T19:18:00Z</dcterms:modified>
</cp:coreProperties>
</file>