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84570D" w14:paraId="3EFA73B7" w14:textId="77777777" w:rsidTr="002631C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84570D" w14:paraId="4E6A1012" w14:textId="77777777" w:rsidTr="002631CA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3E2277" w14:textId="77777777" w:rsidR="0084570D" w:rsidRPr="007215D8" w:rsidRDefault="0084570D" w:rsidP="002631CA">
                  <w:pPr>
                    <w:spacing w:line="240" w:lineRule="atLeast"/>
                    <w:jc w:val="center"/>
                    <w:rPr>
                      <w:b/>
                      <w:bCs/>
                      <w:sz w:val="24"/>
                      <w:lang w:val="en-US"/>
                    </w:rPr>
                  </w:pPr>
                </w:p>
                <w:p w14:paraId="2DBCFA63" w14:textId="77777777" w:rsidR="0084570D" w:rsidRDefault="0084570D" w:rsidP="002631CA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45DE628F" w14:textId="77777777" w:rsidR="0084570D" w:rsidRDefault="0084570D" w:rsidP="002631CA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77E36F" w14:textId="77777777" w:rsidR="0084570D" w:rsidRDefault="0084570D" w:rsidP="002631CA">
                  <w:pPr>
                    <w:jc w:val="center"/>
                  </w:pPr>
                  <w:r>
                    <w:t xml:space="preserve">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139BBF46" wp14:editId="59058FDC">
                        <wp:extent cx="891540" cy="1005840"/>
                        <wp:effectExtent l="0" t="0" r="3810" b="381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5D1136" w14:textId="77777777" w:rsidR="0084570D" w:rsidRDefault="0084570D" w:rsidP="002631CA">
                  <w:pPr>
                    <w:spacing w:line="240" w:lineRule="atLeast"/>
                    <w:rPr>
                      <w:caps/>
                    </w:rPr>
                  </w:pPr>
                </w:p>
              </w:tc>
            </w:tr>
            <w:tr w:rsidR="0084570D" w14:paraId="5FB6B85E" w14:textId="77777777" w:rsidTr="002631CA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F75901" w14:textId="77777777" w:rsidR="0084570D" w:rsidRDefault="0084570D" w:rsidP="002631CA">
                  <w:pPr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0D1E6CBC" w14:textId="77777777" w:rsidR="0084570D" w:rsidRDefault="0084570D" w:rsidP="002631CA">
                  <w:pPr>
                    <w:jc w:val="center"/>
                    <w:rPr>
                      <w:caps/>
                      <w:sz w:val="24"/>
                    </w:rPr>
                  </w:pPr>
                  <w:r>
                    <w:rPr>
                      <w:caps/>
                    </w:rPr>
                    <w:t>МИНОБРНАУКИ РОССИИ</w:t>
                  </w:r>
                </w:p>
                <w:p w14:paraId="633E14F4" w14:textId="77777777" w:rsidR="0084570D" w:rsidRDefault="0084570D" w:rsidP="002631CA">
                  <w:pPr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84570D" w14:paraId="3738BA6B" w14:textId="77777777" w:rsidTr="002631C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CBE548" w14:textId="77777777" w:rsidR="0084570D" w:rsidRDefault="0084570D" w:rsidP="002631CA">
                  <w:pPr>
                    <w:jc w:val="center"/>
                    <w:rPr>
                      <w:sz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4C27F404" w14:textId="77777777" w:rsidR="0084570D" w:rsidRDefault="0084570D" w:rsidP="002631CA">
                  <w:pPr>
                    <w:jc w:val="center"/>
                  </w:pPr>
                  <w:r>
                    <w:t>высшего образования</w:t>
                  </w:r>
                </w:p>
                <w:p w14:paraId="33C916D8" w14:textId="77777777" w:rsidR="0084570D" w:rsidRDefault="0084570D" w:rsidP="002631CA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447E2AB2" w14:textId="77777777" w:rsidR="0084570D" w:rsidRDefault="0084570D" w:rsidP="002631CA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56CC3F0" wp14:editId="78A59FEE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4" name="Прямая соединительная 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34A915E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165466DA" w14:textId="77777777" w:rsidR="0084570D" w:rsidRDefault="0084570D" w:rsidP="002631CA">
            <w:pPr>
              <w:rPr>
                <w:sz w:val="24"/>
              </w:rPr>
            </w:pPr>
          </w:p>
        </w:tc>
      </w:tr>
      <w:tr w:rsidR="0084570D" w14:paraId="0DC12E06" w14:textId="77777777" w:rsidTr="002631CA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0800" w14:textId="77777777" w:rsidR="0084570D" w:rsidRDefault="0084570D" w:rsidP="002631CA">
            <w:pPr>
              <w:jc w:val="center"/>
              <w:rPr>
                <w:sz w:val="16"/>
                <w:szCs w:val="16"/>
              </w:rPr>
            </w:pPr>
          </w:p>
          <w:p w14:paraId="18DDBDA5" w14:textId="77777777" w:rsidR="0084570D" w:rsidRDefault="0084570D" w:rsidP="002631CA">
            <w:pPr>
              <w:jc w:val="center"/>
              <w:rPr>
                <w:sz w:val="24"/>
              </w:rPr>
            </w:pPr>
            <w:r>
              <w:t>Институт информационных технологий (ИТ)</w:t>
            </w:r>
          </w:p>
        </w:tc>
      </w:tr>
      <w:tr w:rsidR="0084570D" w14:paraId="31757172" w14:textId="77777777" w:rsidTr="002631CA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F4FCE" w14:textId="77777777" w:rsidR="0084570D" w:rsidRDefault="0084570D" w:rsidP="002631CA">
            <w:pPr>
              <w:jc w:val="center"/>
            </w:pPr>
            <w:r>
              <w:rPr>
                <w:bCs/>
              </w:rPr>
              <w:t xml:space="preserve">Кафедра </w:t>
            </w:r>
            <w:r>
              <w:rPr>
                <w:bCs/>
                <w:color w:val="000000"/>
                <w:shd w:val="clear" w:color="auto" w:fill="FFFFFF"/>
              </w:rPr>
              <w:t>прикладной математики</w:t>
            </w:r>
          </w:p>
        </w:tc>
      </w:tr>
    </w:tbl>
    <w:p w14:paraId="018DF391" w14:textId="77777777" w:rsidR="0084570D" w:rsidRDefault="0084570D" w:rsidP="0084570D">
      <w:pPr>
        <w:shd w:val="clear" w:color="auto" w:fill="FFFFFF"/>
        <w:rPr>
          <w:b/>
        </w:rPr>
      </w:pPr>
    </w:p>
    <w:p w14:paraId="3DC5AA4A" w14:textId="77777777" w:rsidR="0084570D" w:rsidRDefault="0084570D" w:rsidP="0084570D">
      <w:pPr>
        <w:shd w:val="clear" w:color="auto" w:fill="FFFFFF"/>
        <w:rPr>
          <w:b/>
        </w:rPr>
      </w:pPr>
    </w:p>
    <w:tbl>
      <w:tblPr>
        <w:tblStyle w:val="ad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20"/>
      </w:tblGrid>
      <w:tr w:rsidR="0084570D" w14:paraId="4204A4D0" w14:textId="77777777" w:rsidTr="002631CA">
        <w:tc>
          <w:tcPr>
            <w:tcW w:w="5000" w:type="pct"/>
            <w:gridSpan w:val="2"/>
            <w:hideMark/>
          </w:tcPr>
          <w:p w14:paraId="63229D97" w14:textId="37782A28" w:rsidR="0084570D" w:rsidRPr="00DB3297" w:rsidRDefault="0084570D" w:rsidP="002631CA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ОТЧЁТ ПО ПРАКТИЧЕСКОЙ РАБОТЕ № </w:t>
            </w:r>
            <w:r w:rsidR="00DB3297">
              <w:rPr>
                <w:b/>
                <w:szCs w:val="28"/>
              </w:rPr>
              <w:t>5</w:t>
            </w:r>
          </w:p>
        </w:tc>
      </w:tr>
      <w:tr w:rsidR="0084570D" w14:paraId="3C9F57B3" w14:textId="77777777" w:rsidTr="002631CA">
        <w:tc>
          <w:tcPr>
            <w:tcW w:w="5000" w:type="pct"/>
            <w:gridSpan w:val="2"/>
          </w:tcPr>
          <w:p w14:paraId="47339C2C" w14:textId="77777777" w:rsidR="0084570D" w:rsidRDefault="0084570D" w:rsidP="002631CA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 дисциплине «Технологии и инструментарий анализа больших данных»</w:t>
            </w:r>
          </w:p>
          <w:p w14:paraId="21FB314F" w14:textId="77777777" w:rsidR="0084570D" w:rsidRDefault="0084570D" w:rsidP="002631CA">
            <w:pPr>
              <w:shd w:val="clear" w:color="auto" w:fill="FFFFFF"/>
              <w:jc w:val="center"/>
              <w:rPr>
                <w:b/>
                <w:spacing w:val="-5"/>
                <w:sz w:val="24"/>
              </w:rPr>
            </w:pPr>
          </w:p>
        </w:tc>
      </w:tr>
      <w:tr w:rsidR="0084570D" w14:paraId="01CC1D72" w14:textId="77777777" w:rsidTr="002631CA">
        <w:tc>
          <w:tcPr>
            <w:tcW w:w="5000" w:type="pct"/>
            <w:gridSpan w:val="2"/>
          </w:tcPr>
          <w:p w14:paraId="47F44A1D" w14:textId="77777777" w:rsidR="0084570D" w:rsidRDefault="0084570D" w:rsidP="002631CA">
            <w:pPr>
              <w:shd w:val="clear" w:color="auto" w:fill="FFFFFF"/>
              <w:jc w:val="center"/>
              <w:rPr>
                <w:i/>
                <w:color w:val="FF0000"/>
              </w:rPr>
            </w:pPr>
          </w:p>
        </w:tc>
      </w:tr>
      <w:tr w:rsidR="0084570D" w14:paraId="2946A104" w14:textId="77777777" w:rsidTr="002631CA">
        <w:tc>
          <w:tcPr>
            <w:tcW w:w="3230" w:type="pct"/>
          </w:tcPr>
          <w:p w14:paraId="0E9248E7" w14:textId="51C9F243" w:rsidR="0084570D" w:rsidRPr="00B359FF" w:rsidRDefault="0084570D" w:rsidP="002631CA">
            <w:r>
              <w:t xml:space="preserve">Выполнил студент группы </w:t>
            </w:r>
            <w:r w:rsidRPr="0084570D">
              <w:t>ИКБО-20-21</w:t>
            </w:r>
          </w:p>
        </w:tc>
        <w:tc>
          <w:tcPr>
            <w:tcW w:w="1770" w:type="pct"/>
          </w:tcPr>
          <w:p w14:paraId="1D037906" w14:textId="501E8782" w:rsidR="0084570D" w:rsidRPr="00B359FF" w:rsidRDefault="0084570D" w:rsidP="002631CA">
            <w:pPr>
              <w:shd w:val="clear" w:color="auto" w:fill="FFFFFF"/>
            </w:pPr>
            <w:r w:rsidRPr="0084570D">
              <w:t>Фомичев Р.А.</w:t>
            </w:r>
          </w:p>
        </w:tc>
      </w:tr>
      <w:tr w:rsidR="0084570D" w14:paraId="6082068F" w14:textId="77777777" w:rsidTr="002631CA">
        <w:tc>
          <w:tcPr>
            <w:tcW w:w="3230" w:type="pct"/>
          </w:tcPr>
          <w:p w14:paraId="159BD505" w14:textId="77777777" w:rsidR="0084570D" w:rsidRPr="00B359FF" w:rsidRDefault="0084570D" w:rsidP="002631CA">
            <w:r>
              <w:t>Проверил ассистент кафедры ПМ ИИТ</w:t>
            </w:r>
          </w:p>
        </w:tc>
        <w:tc>
          <w:tcPr>
            <w:tcW w:w="1770" w:type="pct"/>
          </w:tcPr>
          <w:p w14:paraId="1647EDFF" w14:textId="77777777" w:rsidR="0084570D" w:rsidRPr="00B359FF" w:rsidRDefault="0084570D" w:rsidP="002631CA">
            <w:pPr>
              <w:shd w:val="clear" w:color="auto" w:fill="FFFFFF"/>
            </w:pPr>
            <w:r>
              <w:t>Тетерин Н.Н.</w:t>
            </w:r>
          </w:p>
        </w:tc>
      </w:tr>
    </w:tbl>
    <w:p w14:paraId="77427B41" w14:textId="77777777" w:rsidR="0084570D" w:rsidRDefault="0084570D" w:rsidP="0084570D">
      <w:pPr>
        <w:shd w:val="clear" w:color="auto" w:fill="FFFFFF"/>
      </w:pPr>
    </w:p>
    <w:p w14:paraId="4C7F6E9D" w14:textId="77777777" w:rsidR="0084570D" w:rsidRDefault="0084570D" w:rsidP="0084570D">
      <w:pPr>
        <w:shd w:val="clear" w:color="auto" w:fill="FFFFFF"/>
      </w:pPr>
    </w:p>
    <w:p w14:paraId="4FC35C91" w14:textId="77777777" w:rsidR="0084570D" w:rsidRDefault="0084570D" w:rsidP="0084570D">
      <w:pPr>
        <w:shd w:val="clear" w:color="auto" w:fill="FFFFFF"/>
      </w:pPr>
    </w:p>
    <w:p w14:paraId="14C31739" w14:textId="09D17987" w:rsidR="00DB3297" w:rsidRDefault="00DB3297">
      <w:pPr>
        <w:spacing w:after="160" w:line="259" w:lineRule="auto"/>
        <w:jc w:val="left"/>
      </w:pPr>
      <w:r>
        <w:br w:type="page"/>
      </w:r>
    </w:p>
    <w:p w14:paraId="5BDD3786" w14:textId="77777777" w:rsidR="00DB3297" w:rsidRPr="006141F8" w:rsidRDefault="00DB3297" w:rsidP="00DB3297">
      <w:pPr>
        <w:pStyle w:val="1"/>
        <w:numPr>
          <w:ilvl w:val="0"/>
          <w:numId w:val="0"/>
        </w:numPr>
        <w:ind w:left="709"/>
        <w:rPr>
          <w:lang w:val="en-US"/>
        </w:rPr>
      </w:pPr>
      <w:r w:rsidRPr="006141F8">
        <w:lastRenderedPageBreak/>
        <w:t>Задание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</w:t>
      </w:r>
    </w:p>
    <w:p w14:paraId="50A802FE" w14:textId="77777777" w:rsidR="00DB3297" w:rsidRDefault="00DB3297" w:rsidP="00DB3297">
      <w:pPr>
        <w:pStyle w:val="a0"/>
        <w:ind w:firstLine="708"/>
      </w:pPr>
      <w:r w:rsidRPr="006141F8">
        <w:t xml:space="preserve">Найти данные для классификации. Данные в группе повторяться не должны. </w:t>
      </w:r>
      <w:proofErr w:type="spellStart"/>
      <w:r w:rsidRPr="006141F8">
        <w:t>Предобра</w:t>
      </w:r>
      <w:r>
        <w:t>ботать</w:t>
      </w:r>
      <w:proofErr w:type="spellEnd"/>
      <w:r>
        <w:rPr>
          <w:spacing w:val="-3"/>
        </w:rPr>
        <w:t xml:space="preserve"> </w:t>
      </w:r>
      <w:r w:rsidRPr="00716166">
        <w:t>данные</w:t>
      </w:r>
      <w:r>
        <w:t>,</w:t>
      </w:r>
      <w:r>
        <w:rPr>
          <w:spacing w:val="-3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необходимо.</w:t>
      </w:r>
    </w:p>
    <w:p w14:paraId="2220DEBF" w14:textId="4F47FF84" w:rsidR="00DB3297" w:rsidRDefault="00DB3297" w:rsidP="00DB3297">
      <w:pPr>
        <w:pStyle w:val="a0"/>
        <w:ind w:firstLine="708"/>
      </w:pPr>
      <w:r>
        <w:t>Код программы представлен на рисунке 1.</w:t>
      </w:r>
    </w:p>
    <w:p w14:paraId="77F4D78D" w14:textId="65C7F266" w:rsidR="00DB3297" w:rsidRPr="00DB3297" w:rsidRDefault="00DB3297" w:rsidP="00DB3297">
      <w:pPr>
        <w:pStyle w:val="a0"/>
        <w:ind w:firstLine="708"/>
        <w:jc w:val="center"/>
        <w:rPr>
          <w:lang w:val="en-US"/>
        </w:rPr>
      </w:pPr>
      <w:r w:rsidRPr="00DB3297">
        <w:rPr>
          <w:lang w:val="en-US"/>
        </w:rPr>
        <w:drawing>
          <wp:inline distT="0" distB="0" distL="0" distR="0" wp14:anchorId="42AB2399" wp14:editId="3A8177AE">
            <wp:extent cx="2905530" cy="400106"/>
            <wp:effectExtent l="0" t="0" r="0" b="0"/>
            <wp:docPr id="1801979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79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D431" w14:textId="5CB146A0" w:rsidR="00DB3297" w:rsidRDefault="00DB3297" w:rsidP="00DB3297">
      <w:pPr>
        <w:pStyle w:val="a0"/>
        <w:ind w:firstLine="708"/>
        <w:jc w:val="center"/>
        <w:rPr>
          <w:lang w:val="en-US"/>
        </w:rPr>
      </w:pPr>
      <w:r>
        <w:t>Рисунок 1 – Код программы</w:t>
      </w:r>
    </w:p>
    <w:p w14:paraId="09A95184" w14:textId="68E39219" w:rsidR="00DB3297" w:rsidRDefault="00DB3297" w:rsidP="00DB3297">
      <w:pPr>
        <w:pStyle w:val="a0"/>
        <w:ind w:firstLine="708"/>
      </w:pPr>
      <w:r>
        <w:t>Вывод программы представлен на рисунке 2.</w:t>
      </w:r>
    </w:p>
    <w:p w14:paraId="37804CE2" w14:textId="69EF83F9" w:rsidR="00DB3297" w:rsidRDefault="00DB3297" w:rsidP="00DB3297">
      <w:pPr>
        <w:pStyle w:val="a0"/>
        <w:ind w:firstLine="708"/>
        <w:jc w:val="center"/>
      </w:pPr>
      <w:r w:rsidRPr="00DB3297">
        <w:drawing>
          <wp:inline distT="0" distB="0" distL="0" distR="0" wp14:anchorId="24A6CEC9" wp14:editId="3CD5202A">
            <wp:extent cx="6108700" cy="1074420"/>
            <wp:effectExtent l="0" t="0" r="6350" b="0"/>
            <wp:docPr id="108408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8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C478" w14:textId="52AC7638" w:rsidR="00DB3297" w:rsidRPr="00DB3297" w:rsidRDefault="00DB3297" w:rsidP="00DB3297">
      <w:pPr>
        <w:pStyle w:val="a0"/>
        <w:ind w:firstLine="708"/>
        <w:jc w:val="center"/>
      </w:pPr>
      <w:r>
        <w:t>Рисунок 2 – Вывод программы</w:t>
      </w:r>
    </w:p>
    <w:p w14:paraId="411C80BD" w14:textId="77777777" w:rsidR="00DB3297" w:rsidRPr="006141F8" w:rsidRDefault="00DB3297" w:rsidP="00DB3297">
      <w:pPr>
        <w:pStyle w:val="1"/>
        <w:numPr>
          <w:ilvl w:val="0"/>
          <w:numId w:val="0"/>
        </w:numPr>
        <w:ind w:left="709"/>
      </w:pPr>
      <w:r>
        <w:t>Задание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2</w:t>
      </w:r>
    </w:p>
    <w:p w14:paraId="7D83AD52" w14:textId="77777777" w:rsidR="00DB3297" w:rsidRDefault="00DB3297" w:rsidP="00DB3297">
      <w:pPr>
        <w:pStyle w:val="a0"/>
        <w:ind w:firstLine="708"/>
      </w:pPr>
      <w:r>
        <w:t>Изобразить</w:t>
      </w:r>
      <w:r>
        <w:rPr>
          <w:spacing w:val="26"/>
        </w:rPr>
        <w:t xml:space="preserve"> </w:t>
      </w:r>
      <w:r>
        <w:t>гистограмму,</w:t>
      </w:r>
      <w:r>
        <w:rPr>
          <w:spacing w:val="26"/>
        </w:rPr>
        <w:t xml:space="preserve"> </w:t>
      </w:r>
      <w:r>
        <w:t>которая</w:t>
      </w:r>
      <w:r>
        <w:rPr>
          <w:spacing w:val="26"/>
        </w:rPr>
        <w:t xml:space="preserve"> </w:t>
      </w:r>
      <w:r>
        <w:t>показывает</w:t>
      </w:r>
      <w:r>
        <w:rPr>
          <w:spacing w:val="26"/>
        </w:rPr>
        <w:t xml:space="preserve"> </w:t>
      </w:r>
      <w:r>
        <w:t>баланс</w:t>
      </w:r>
      <w:r>
        <w:rPr>
          <w:spacing w:val="26"/>
        </w:rPr>
        <w:t xml:space="preserve"> </w:t>
      </w:r>
      <w:r>
        <w:t>классов.</w:t>
      </w:r>
      <w:r>
        <w:rPr>
          <w:spacing w:val="26"/>
        </w:rPr>
        <w:t xml:space="preserve"> </w:t>
      </w:r>
      <w:r>
        <w:t>Сделать</w:t>
      </w:r>
      <w:r>
        <w:rPr>
          <w:spacing w:val="-67"/>
        </w:rPr>
        <w:t xml:space="preserve"> </w:t>
      </w:r>
      <w:r>
        <w:t>выводы.</w:t>
      </w:r>
    </w:p>
    <w:p w14:paraId="3F9D1AC0" w14:textId="30DF7E52" w:rsidR="00DB3297" w:rsidRDefault="00DB3297" w:rsidP="00DB3297">
      <w:pPr>
        <w:pStyle w:val="a0"/>
      </w:pPr>
      <w:r>
        <w:tab/>
        <w:t>Код программы представлен на рисунке 3.</w:t>
      </w:r>
    </w:p>
    <w:p w14:paraId="0D3E1697" w14:textId="205396F6" w:rsidR="00DB3297" w:rsidRDefault="00DB3297" w:rsidP="00DB3297">
      <w:pPr>
        <w:pStyle w:val="a0"/>
        <w:jc w:val="center"/>
      </w:pPr>
      <w:r w:rsidRPr="00DB3297">
        <w:drawing>
          <wp:inline distT="0" distB="0" distL="0" distR="0" wp14:anchorId="41D31D3B" wp14:editId="5B152D4F">
            <wp:extent cx="3115110" cy="1895740"/>
            <wp:effectExtent l="0" t="0" r="9525" b="9525"/>
            <wp:docPr id="266386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86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D3AA" w14:textId="5D9E02C3" w:rsidR="00DB3297" w:rsidRDefault="00DB3297" w:rsidP="00DB3297">
      <w:pPr>
        <w:pStyle w:val="a0"/>
        <w:jc w:val="center"/>
      </w:pPr>
      <w:r>
        <w:t>Рисунок 3 – Код программы</w:t>
      </w:r>
    </w:p>
    <w:p w14:paraId="62AC170C" w14:textId="0655851D" w:rsidR="00DB3297" w:rsidRDefault="00DB3297" w:rsidP="00DB3297">
      <w:pPr>
        <w:pStyle w:val="a0"/>
        <w:ind w:firstLine="708"/>
      </w:pPr>
      <w:r>
        <w:t>Вывод программы представлен на рисунке 4.</w:t>
      </w:r>
    </w:p>
    <w:p w14:paraId="690E708C" w14:textId="22AE7001" w:rsidR="00DB3297" w:rsidRDefault="00DB3297" w:rsidP="00DB3297">
      <w:pPr>
        <w:pStyle w:val="a0"/>
        <w:jc w:val="center"/>
      </w:pPr>
      <w:r w:rsidRPr="00DB3297">
        <w:lastRenderedPageBreak/>
        <w:drawing>
          <wp:inline distT="0" distB="0" distL="0" distR="0" wp14:anchorId="190BAC3C" wp14:editId="6FDB336A">
            <wp:extent cx="5477639" cy="4934639"/>
            <wp:effectExtent l="0" t="0" r="8890" b="0"/>
            <wp:docPr id="817403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03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DAFC" w14:textId="04A1E7C8" w:rsidR="00DB3297" w:rsidRPr="005B2D10" w:rsidRDefault="00DB3297" w:rsidP="00DB3297">
      <w:pPr>
        <w:pStyle w:val="a0"/>
        <w:jc w:val="center"/>
        <w:sectPr w:rsidR="00DB3297" w:rsidRPr="005B2D10" w:rsidSect="00596A6B">
          <w:footerReference w:type="default" r:id="rId13"/>
          <w:footerReference w:type="first" r:id="rId14"/>
          <w:pgSz w:w="11920" w:h="16840"/>
          <w:pgMar w:top="1060" w:right="720" w:bottom="280" w:left="1580" w:header="720" w:footer="720" w:gutter="0"/>
          <w:cols w:space="720"/>
          <w:titlePg/>
          <w:docGrid w:linePitch="381"/>
        </w:sectPr>
      </w:pPr>
      <w:r>
        <w:t>Рисунок 4 – Вывод программы</w:t>
      </w:r>
    </w:p>
    <w:p w14:paraId="561733AF" w14:textId="77777777" w:rsidR="00DB3297" w:rsidRDefault="00DB3297" w:rsidP="00DB3297">
      <w:pPr>
        <w:pStyle w:val="1"/>
        <w:numPr>
          <w:ilvl w:val="0"/>
          <w:numId w:val="0"/>
        </w:numPr>
        <w:ind w:left="709"/>
      </w:pPr>
      <w:r>
        <w:lastRenderedPageBreak/>
        <w:t>Задание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3</w:t>
      </w:r>
    </w:p>
    <w:p w14:paraId="5326A906" w14:textId="77777777" w:rsidR="00DB3297" w:rsidRDefault="00DB3297" w:rsidP="00DB3297">
      <w:pPr>
        <w:pStyle w:val="a0"/>
        <w:ind w:firstLine="708"/>
      </w:pPr>
      <w:r>
        <w:t>Разбить</w:t>
      </w:r>
      <w:r>
        <w:rPr>
          <w:spacing w:val="63"/>
        </w:rPr>
        <w:t xml:space="preserve"> </w:t>
      </w:r>
      <w:r>
        <w:t>выборку</w:t>
      </w:r>
      <w:r>
        <w:rPr>
          <w:spacing w:val="63"/>
        </w:rPr>
        <w:t xml:space="preserve"> </w:t>
      </w:r>
      <w:r>
        <w:t>на</w:t>
      </w:r>
      <w:r>
        <w:rPr>
          <w:spacing w:val="63"/>
        </w:rPr>
        <w:t xml:space="preserve"> </w:t>
      </w:r>
      <w:r>
        <w:t>тренировочную</w:t>
      </w:r>
      <w:r>
        <w:rPr>
          <w:spacing w:val="63"/>
        </w:rPr>
        <w:t xml:space="preserve"> </w:t>
      </w:r>
      <w:r>
        <w:t>и</w:t>
      </w:r>
      <w:r>
        <w:rPr>
          <w:spacing w:val="63"/>
        </w:rPr>
        <w:t xml:space="preserve"> </w:t>
      </w:r>
      <w:r>
        <w:t>тестовую.</w:t>
      </w:r>
      <w:r>
        <w:rPr>
          <w:spacing w:val="49"/>
        </w:rPr>
        <w:t xml:space="preserve"> </w:t>
      </w:r>
      <w:r>
        <w:t>Тренировочная</w:t>
      </w:r>
      <w:r>
        <w:rPr>
          <w:spacing w:val="49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обучения</w:t>
      </w:r>
      <w:r>
        <w:rPr>
          <w:spacing w:val="-3"/>
        </w:rPr>
        <w:t xml:space="preserve"> </w:t>
      </w:r>
      <w:r>
        <w:t>модели,</w:t>
      </w:r>
      <w:r>
        <w:rPr>
          <w:spacing w:val="-2"/>
        </w:rPr>
        <w:t xml:space="preserve"> </w:t>
      </w:r>
      <w:r>
        <w:t>тестовая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проверки</w:t>
      </w:r>
      <w:r>
        <w:rPr>
          <w:spacing w:val="-2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качества.</w:t>
      </w:r>
    </w:p>
    <w:p w14:paraId="4393B487" w14:textId="45EB5910" w:rsidR="00DB3297" w:rsidRDefault="00DB3297" w:rsidP="00DB3297">
      <w:pPr>
        <w:pStyle w:val="a0"/>
        <w:ind w:firstLine="708"/>
      </w:pPr>
      <w:r>
        <w:t>Код программы представлен на рисунке 5.</w:t>
      </w:r>
    </w:p>
    <w:p w14:paraId="40A45B0C" w14:textId="04895168" w:rsidR="00DB3297" w:rsidRDefault="00FF0901" w:rsidP="00DB3297">
      <w:pPr>
        <w:pStyle w:val="a0"/>
        <w:ind w:firstLine="708"/>
        <w:jc w:val="center"/>
      </w:pPr>
      <w:r w:rsidRPr="00FF0901">
        <w:drawing>
          <wp:inline distT="0" distB="0" distL="0" distR="0" wp14:anchorId="2304C29F" wp14:editId="7B6C7876">
            <wp:extent cx="6108700" cy="1195070"/>
            <wp:effectExtent l="0" t="0" r="6350" b="5080"/>
            <wp:docPr id="800728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28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BCE4" w14:textId="3C4061A7" w:rsidR="00DB3297" w:rsidRDefault="00DB3297" w:rsidP="00DB3297">
      <w:pPr>
        <w:pStyle w:val="a0"/>
        <w:ind w:firstLine="708"/>
        <w:jc w:val="center"/>
      </w:pPr>
      <w:r>
        <w:t>Рисунок 5 – Код программы</w:t>
      </w:r>
    </w:p>
    <w:p w14:paraId="08084E41" w14:textId="3DDC946B" w:rsidR="00FF0901" w:rsidRDefault="00FF0901" w:rsidP="00FF0901">
      <w:pPr>
        <w:pStyle w:val="a0"/>
        <w:ind w:firstLine="708"/>
      </w:pPr>
      <w:r>
        <w:t>Вывод программы представлен на рисунке 6.</w:t>
      </w:r>
    </w:p>
    <w:p w14:paraId="1713755E" w14:textId="2B6C7EB9" w:rsidR="00FF0901" w:rsidRDefault="00FF0901" w:rsidP="00FF0901">
      <w:pPr>
        <w:pStyle w:val="a0"/>
        <w:ind w:firstLine="708"/>
        <w:jc w:val="center"/>
      </w:pPr>
      <w:r w:rsidRPr="00FF0901">
        <w:drawing>
          <wp:inline distT="0" distB="0" distL="0" distR="0" wp14:anchorId="7C46384D" wp14:editId="2CEACB8C">
            <wp:extent cx="4210638" cy="752580"/>
            <wp:effectExtent l="0" t="0" r="0" b="9525"/>
            <wp:docPr id="1051372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727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76E8" w14:textId="3B18C3B2" w:rsidR="00FF0901" w:rsidRDefault="00FF0901" w:rsidP="00FF0901">
      <w:pPr>
        <w:pStyle w:val="a0"/>
        <w:ind w:firstLine="708"/>
        <w:jc w:val="center"/>
      </w:pPr>
      <w:r>
        <w:t>Рисунок 6 – Вывод программы</w:t>
      </w:r>
    </w:p>
    <w:p w14:paraId="5EEA421A" w14:textId="77777777" w:rsidR="00DB3297" w:rsidRPr="005B2D10" w:rsidRDefault="00DB3297" w:rsidP="00FF0901">
      <w:pPr>
        <w:pStyle w:val="1"/>
        <w:numPr>
          <w:ilvl w:val="0"/>
          <w:numId w:val="0"/>
        </w:numPr>
        <w:ind w:left="709"/>
      </w:pPr>
      <w:r>
        <w:t>Задание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4</w:t>
      </w:r>
    </w:p>
    <w:p w14:paraId="5BF6B8AF" w14:textId="77777777" w:rsidR="00DB3297" w:rsidRDefault="00DB3297" w:rsidP="00FF0901">
      <w:pPr>
        <w:pStyle w:val="a0"/>
        <w:ind w:firstLine="708"/>
      </w:pPr>
      <w:r>
        <w:t>Применить алгоритмы классификации: логистическая регрессия, SVM,</w:t>
      </w:r>
      <w:r>
        <w:rPr>
          <w:spacing w:val="1"/>
        </w:rPr>
        <w:t xml:space="preserve"> </w:t>
      </w:r>
      <w:r>
        <w:t>KNN.</w:t>
      </w:r>
      <w:r>
        <w:rPr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матрицу</w:t>
      </w:r>
      <w:r>
        <w:rPr>
          <w:spacing w:val="1"/>
        </w:rPr>
        <w:t xml:space="preserve"> </w:t>
      </w:r>
      <w:r>
        <w:t>ошибок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результатам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моделей</w:t>
      </w:r>
      <w:r>
        <w:rPr>
          <w:spacing w:val="1"/>
        </w:rPr>
        <w:t xml:space="preserve"> </w:t>
      </w:r>
      <w:r>
        <w:t>(использовать</w:t>
      </w:r>
      <w:r>
        <w:rPr>
          <w:spacing w:val="-3"/>
        </w:rPr>
        <w:t xml:space="preserve"> </w:t>
      </w:r>
      <w:proofErr w:type="spellStart"/>
      <w:r>
        <w:t>confusion_matrix</w:t>
      </w:r>
      <w:proofErr w:type="spellEnd"/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 w:rsidRPr="006A12E8">
        <w:t>)</w:t>
      </w:r>
    </w:p>
    <w:p w14:paraId="0CC0501A" w14:textId="1C3E2766" w:rsidR="00FF0901" w:rsidRDefault="00FF0901" w:rsidP="00FF0901">
      <w:pPr>
        <w:pStyle w:val="a0"/>
        <w:ind w:firstLine="708"/>
      </w:pPr>
      <w:r>
        <w:t>Код программы представлен на рисунке 7.</w:t>
      </w:r>
    </w:p>
    <w:p w14:paraId="45CC8CC0" w14:textId="72DA7E98" w:rsidR="00FF0901" w:rsidRDefault="00FF0901" w:rsidP="00FF0901">
      <w:pPr>
        <w:pStyle w:val="a0"/>
        <w:ind w:firstLine="708"/>
        <w:jc w:val="center"/>
      </w:pPr>
      <w:r w:rsidRPr="00FF0901">
        <w:lastRenderedPageBreak/>
        <w:drawing>
          <wp:inline distT="0" distB="0" distL="0" distR="0" wp14:anchorId="43377080" wp14:editId="62DCCBB7">
            <wp:extent cx="6108700" cy="6372225"/>
            <wp:effectExtent l="0" t="0" r="6350" b="9525"/>
            <wp:docPr id="231021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218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3C6D" w14:textId="2A369A9F" w:rsidR="00FF0901" w:rsidRDefault="00FF0901" w:rsidP="00FF0901">
      <w:pPr>
        <w:pStyle w:val="a0"/>
        <w:ind w:firstLine="708"/>
        <w:jc w:val="center"/>
      </w:pPr>
      <w:r>
        <w:t>Рисунок 7 – Код программы</w:t>
      </w:r>
    </w:p>
    <w:p w14:paraId="2317F83A" w14:textId="11551F43" w:rsidR="00DB3297" w:rsidRDefault="00FF0901" w:rsidP="00FF0901">
      <w:pPr>
        <w:pStyle w:val="a0"/>
        <w:ind w:firstLine="708"/>
      </w:pPr>
      <w:r>
        <w:t>Вывод программы представлен на рисунках 8 – 10.</w:t>
      </w:r>
    </w:p>
    <w:p w14:paraId="3E02E7A5" w14:textId="77777777" w:rsidR="00DB3297" w:rsidRPr="00FF0901" w:rsidRDefault="00DB3297" w:rsidP="00DB3297">
      <w:pPr>
        <w:pStyle w:val="a0"/>
        <w:rPr>
          <w:b/>
          <w:bCs/>
        </w:rPr>
      </w:pPr>
    </w:p>
    <w:p w14:paraId="107D8288" w14:textId="77777777" w:rsidR="00DB3297" w:rsidRDefault="00DB3297" w:rsidP="00DB3297">
      <w:pPr>
        <w:pStyle w:val="a0"/>
        <w:spacing w:line="240" w:lineRule="auto"/>
        <w:jc w:val="center"/>
      </w:pPr>
      <w:r w:rsidRPr="00D956C6">
        <w:rPr>
          <w:noProof/>
        </w:rPr>
        <w:lastRenderedPageBreak/>
        <w:drawing>
          <wp:inline distT="0" distB="0" distL="0" distR="0" wp14:anchorId="606C9F43" wp14:editId="6EFCD3D5">
            <wp:extent cx="4611016" cy="42214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5168" cy="42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49DD" w14:textId="21DD899F" w:rsidR="00DB3297" w:rsidRPr="00D956C6" w:rsidRDefault="00DB3297" w:rsidP="00DB3297">
      <w:pPr>
        <w:pStyle w:val="a0"/>
        <w:spacing w:line="240" w:lineRule="auto"/>
        <w:jc w:val="center"/>
        <w:rPr>
          <w:lang w:val="en-US"/>
        </w:rPr>
      </w:pPr>
      <w:r>
        <w:t>Рисунок</w:t>
      </w:r>
      <w:r w:rsidRPr="00D956C6">
        <w:rPr>
          <w:lang w:val="en-US"/>
        </w:rPr>
        <w:t xml:space="preserve"> </w:t>
      </w:r>
      <w:r w:rsidR="00FF0901" w:rsidRPr="00FF0901">
        <w:rPr>
          <w:lang w:val="en-US"/>
        </w:rPr>
        <w:t>8</w:t>
      </w:r>
      <w:r w:rsidRPr="00D956C6">
        <w:rPr>
          <w:lang w:val="en-US"/>
        </w:rPr>
        <w:t xml:space="preserve"> –</w:t>
      </w:r>
      <w:r>
        <w:rPr>
          <w:lang w:val="en-US"/>
        </w:rPr>
        <w:t>Logistic</w:t>
      </w:r>
      <w:r w:rsidRPr="00D956C6">
        <w:rPr>
          <w:lang w:val="en-US"/>
        </w:rPr>
        <w:t xml:space="preserve"> </w:t>
      </w:r>
      <w:r>
        <w:rPr>
          <w:lang w:val="en-US"/>
        </w:rPr>
        <w:t>Regression</w:t>
      </w:r>
    </w:p>
    <w:p w14:paraId="77EF6E6F" w14:textId="77777777" w:rsidR="00DB3297" w:rsidRDefault="00DB3297" w:rsidP="00DB3297">
      <w:pPr>
        <w:pStyle w:val="a0"/>
        <w:spacing w:line="240" w:lineRule="auto"/>
        <w:jc w:val="center"/>
      </w:pPr>
      <w:r w:rsidRPr="00D956C6">
        <w:rPr>
          <w:noProof/>
        </w:rPr>
        <w:drawing>
          <wp:inline distT="0" distB="0" distL="0" distR="0" wp14:anchorId="5FE2A1A4" wp14:editId="356804C6">
            <wp:extent cx="4269482" cy="3970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2932" cy="39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C4FC" w14:textId="49475E98" w:rsidR="00FF0901" w:rsidRPr="00FF0901" w:rsidRDefault="00FF0901" w:rsidP="00DB3297">
      <w:pPr>
        <w:pStyle w:val="a0"/>
        <w:spacing w:line="240" w:lineRule="auto"/>
        <w:jc w:val="center"/>
      </w:pPr>
      <w:r>
        <w:t xml:space="preserve">Рисунок 9 – </w:t>
      </w:r>
      <w:r>
        <w:rPr>
          <w:lang w:val="en-US"/>
        </w:rPr>
        <w:t>SVM</w:t>
      </w:r>
    </w:p>
    <w:p w14:paraId="376C9FA5" w14:textId="5204B8D2" w:rsidR="00DB3297" w:rsidRPr="00D956C6" w:rsidRDefault="00DB3297" w:rsidP="00DB3297">
      <w:pPr>
        <w:pStyle w:val="a0"/>
        <w:spacing w:line="240" w:lineRule="auto"/>
        <w:jc w:val="center"/>
      </w:pPr>
      <w:r w:rsidRPr="00D956C6">
        <w:rPr>
          <w:noProof/>
          <w:lang w:val="en-US"/>
        </w:rPr>
        <w:lastRenderedPageBreak/>
        <w:drawing>
          <wp:inline distT="0" distB="0" distL="0" distR="0" wp14:anchorId="3FDBCF18" wp14:editId="6EA49E83">
            <wp:extent cx="4696480" cy="43249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5894" w14:textId="25ED6A1B" w:rsidR="00DB3297" w:rsidRPr="00FF0901" w:rsidRDefault="00DB3297" w:rsidP="00DB3297">
      <w:pPr>
        <w:pStyle w:val="a0"/>
        <w:spacing w:line="240" w:lineRule="auto"/>
        <w:jc w:val="center"/>
      </w:pPr>
      <w:r>
        <w:t>Рисунок</w:t>
      </w:r>
      <w:r>
        <w:rPr>
          <w:spacing w:val="-5"/>
        </w:rPr>
        <w:t xml:space="preserve"> </w:t>
      </w:r>
      <w:r w:rsidR="00FF0901" w:rsidRPr="00FF0901">
        <w:t>10</w:t>
      </w:r>
      <w:r>
        <w:rPr>
          <w:spacing w:val="-5"/>
        </w:rPr>
        <w:t xml:space="preserve"> </w:t>
      </w:r>
      <w:r>
        <w:t>–</w:t>
      </w:r>
      <w:r w:rsidR="004C67B4">
        <w:rPr>
          <w:lang w:val="en-US"/>
        </w:rPr>
        <w:t xml:space="preserve"> </w:t>
      </w:r>
      <w:r>
        <w:t>KNN</w:t>
      </w:r>
    </w:p>
    <w:p w14:paraId="62940539" w14:textId="77777777" w:rsidR="00DB3297" w:rsidRDefault="00DB3297" w:rsidP="00DB3297">
      <w:pPr>
        <w:jc w:val="center"/>
        <w:sectPr w:rsidR="00DB3297" w:rsidSect="00DB3297">
          <w:pgSz w:w="11920" w:h="16840"/>
          <w:pgMar w:top="1060" w:right="720" w:bottom="280" w:left="1580" w:header="720" w:footer="720" w:gutter="0"/>
          <w:cols w:space="720"/>
        </w:sectPr>
      </w:pPr>
    </w:p>
    <w:p w14:paraId="63994547" w14:textId="77777777" w:rsidR="00DB3297" w:rsidRPr="005B2D10" w:rsidRDefault="00DB3297" w:rsidP="00B56896">
      <w:pPr>
        <w:pStyle w:val="1"/>
        <w:numPr>
          <w:ilvl w:val="0"/>
          <w:numId w:val="0"/>
        </w:numPr>
        <w:ind w:left="709"/>
      </w:pPr>
      <w:r>
        <w:lastRenderedPageBreak/>
        <w:t>Задание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5</w:t>
      </w:r>
    </w:p>
    <w:p w14:paraId="0A03B260" w14:textId="77777777" w:rsidR="00DB3297" w:rsidRPr="00057AF8" w:rsidRDefault="00DB3297" w:rsidP="00596A6B">
      <w:pPr>
        <w:pStyle w:val="a0"/>
        <w:ind w:firstLine="708"/>
        <w:rPr>
          <w:lang w:val="en-US"/>
        </w:rPr>
      </w:pPr>
      <w:r>
        <w:t>Сравнить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классификации,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proofErr w:type="spellStart"/>
      <w:r>
        <w:t>accuracy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precision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recall</w:t>
      </w:r>
      <w:proofErr w:type="spellEnd"/>
      <w:r>
        <w:t xml:space="preserve"> и f1-меру (можно использовать </w:t>
      </w:r>
      <w:proofErr w:type="spellStart"/>
      <w:r>
        <w:t>classification_report</w:t>
      </w:r>
      <w:proofErr w:type="spellEnd"/>
      <w:r>
        <w:t xml:space="preserve"> из </w:t>
      </w:r>
      <w:proofErr w:type="spellStart"/>
      <w:proofErr w:type="gramStart"/>
      <w:r>
        <w:t>sklearn.metrics</w:t>
      </w:r>
      <w:proofErr w:type="spellEnd"/>
      <w:proofErr w:type="gramEnd"/>
      <w:r>
        <w:t>).</w:t>
      </w:r>
      <w:r>
        <w:rPr>
          <w:spacing w:val="1"/>
        </w:rPr>
        <w:t xml:space="preserve"> </w:t>
      </w:r>
      <w:r>
        <w:t>Сделать</w:t>
      </w:r>
      <w:r w:rsidRPr="00057AF8">
        <w:rPr>
          <w:spacing w:val="-2"/>
          <w:lang w:val="en-US"/>
        </w:rPr>
        <w:t xml:space="preserve"> </w:t>
      </w:r>
      <w:r>
        <w:t>выводы</w:t>
      </w:r>
      <w:r w:rsidRPr="00057AF8">
        <w:rPr>
          <w:lang w:val="en-US"/>
        </w:rPr>
        <w:t>.</w:t>
      </w:r>
    </w:p>
    <w:p w14:paraId="4ADED0D6" w14:textId="11560255" w:rsidR="00DB3297" w:rsidRDefault="00596A6B" w:rsidP="00596A6B">
      <w:pPr>
        <w:pStyle w:val="a0"/>
        <w:ind w:firstLine="708"/>
      </w:pPr>
      <w:r>
        <w:t>Код представлен на рисунке 11.</w:t>
      </w:r>
    </w:p>
    <w:p w14:paraId="53B4B9D5" w14:textId="741E039B" w:rsidR="00596A6B" w:rsidRDefault="00596A6B" w:rsidP="00596A6B">
      <w:pPr>
        <w:pStyle w:val="a0"/>
        <w:ind w:firstLine="708"/>
        <w:jc w:val="center"/>
      </w:pPr>
      <w:r w:rsidRPr="00596A6B">
        <w:rPr>
          <w:lang w:val="en-US"/>
        </w:rPr>
        <w:drawing>
          <wp:inline distT="0" distB="0" distL="0" distR="0" wp14:anchorId="3E7D375D" wp14:editId="64C1AD8B">
            <wp:extent cx="3600953" cy="695422"/>
            <wp:effectExtent l="0" t="0" r="0" b="9525"/>
            <wp:docPr id="62188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81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A82D" w14:textId="74060AE4" w:rsidR="00596A6B" w:rsidRDefault="00596A6B" w:rsidP="00596A6B">
      <w:pPr>
        <w:pStyle w:val="a0"/>
        <w:ind w:firstLine="708"/>
      </w:pPr>
      <w:r>
        <w:t>Вывод программы представлен на рисунке 12.</w:t>
      </w:r>
    </w:p>
    <w:p w14:paraId="7C81985C" w14:textId="2D338483" w:rsidR="00596A6B" w:rsidRDefault="00596A6B" w:rsidP="00596A6B">
      <w:pPr>
        <w:pStyle w:val="a0"/>
        <w:ind w:firstLine="708"/>
        <w:jc w:val="center"/>
      </w:pPr>
      <w:r w:rsidRPr="00596A6B">
        <w:drawing>
          <wp:inline distT="0" distB="0" distL="0" distR="0" wp14:anchorId="2C6F610B" wp14:editId="47EAB977">
            <wp:extent cx="4020111" cy="4439270"/>
            <wp:effectExtent l="0" t="0" r="0" b="0"/>
            <wp:docPr id="315918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183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1303" w14:textId="12D9D53D" w:rsidR="00DB3297" w:rsidRDefault="00596A6B" w:rsidP="00596A6B">
      <w:pPr>
        <w:pStyle w:val="a0"/>
        <w:ind w:firstLine="708"/>
        <w:jc w:val="center"/>
      </w:pPr>
      <w:r>
        <w:t>Рисунок 12 – Вывод программы</w:t>
      </w:r>
    </w:p>
    <w:p w14:paraId="5ABDDEA6" w14:textId="17F62503" w:rsidR="001810A5" w:rsidRPr="001810A5" w:rsidRDefault="001810A5" w:rsidP="001810A5">
      <w:pPr>
        <w:pStyle w:val="11"/>
        <w:jc w:val="center"/>
        <w:rPr>
          <w:lang w:val="en-US"/>
        </w:rPr>
      </w:pPr>
    </w:p>
    <w:sectPr w:rsidR="001810A5" w:rsidRPr="001810A5" w:rsidSect="001638C2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ABE64" w14:textId="77777777" w:rsidR="00611276" w:rsidRDefault="00611276" w:rsidP="001638C2">
      <w:pPr>
        <w:spacing w:after="0" w:line="240" w:lineRule="auto"/>
      </w:pPr>
      <w:r>
        <w:separator/>
      </w:r>
    </w:p>
  </w:endnote>
  <w:endnote w:type="continuationSeparator" w:id="0">
    <w:p w14:paraId="43A270A5" w14:textId="77777777" w:rsidR="00611276" w:rsidRDefault="00611276" w:rsidP="0016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79E93" w14:textId="625D11E2" w:rsidR="00596A6B" w:rsidRDefault="00596A6B" w:rsidP="00596A6B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7900A" w14:textId="0A519EF5" w:rsidR="00596A6B" w:rsidRDefault="00596A6B" w:rsidP="00596A6B">
    <w:pPr>
      <w:pStyle w:val="ab"/>
      <w:jc w:val="center"/>
    </w:pPr>
    <w:r>
      <w:t>Москва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88609" w14:textId="036BB8DE" w:rsidR="001638C2" w:rsidRPr="001638C2" w:rsidRDefault="001638C2" w:rsidP="001638C2">
    <w:pPr>
      <w:pStyle w:val="ab"/>
      <w:jc w:val="center"/>
      <w:rPr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7CEDD" w14:textId="4A476D91" w:rsidR="001638C2" w:rsidRPr="00596A6B" w:rsidRDefault="001638C2" w:rsidP="00596A6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B1DCB" w14:textId="77777777" w:rsidR="00611276" w:rsidRDefault="00611276" w:rsidP="001638C2">
      <w:pPr>
        <w:spacing w:after="0" w:line="240" w:lineRule="auto"/>
      </w:pPr>
      <w:r>
        <w:separator/>
      </w:r>
    </w:p>
  </w:footnote>
  <w:footnote w:type="continuationSeparator" w:id="0">
    <w:p w14:paraId="166BB471" w14:textId="77777777" w:rsidR="00611276" w:rsidRDefault="00611276" w:rsidP="0016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C23F0"/>
    <w:multiLevelType w:val="multilevel"/>
    <w:tmpl w:val="D988B8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D14BC3"/>
    <w:multiLevelType w:val="hybridMultilevel"/>
    <w:tmpl w:val="439E8B2C"/>
    <w:lvl w:ilvl="0" w:tplc="0B36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97432B"/>
    <w:multiLevelType w:val="multilevel"/>
    <w:tmpl w:val="17764B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3"/>
  </w:num>
  <w:num w:numId="2" w16cid:durableId="1361856247">
    <w:abstractNumId w:val="3"/>
  </w:num>
  <w:num w:numId="3" w16cid:durableId="445197392">
    <w:abstractNumId w:val="3"/>
  </w:num>
  <w:num w:numId="4" w16cid:durableId="372314427">
    <w:abstractNumId w:val="3"/>
  </w:num>
  <w:num w:numId="5" w16cid:durableId="820578366">
    <w:abstractNumId w:val="0"/>
  </w:num>
  <w:num w:numId="6" w16cid:durableId="1113129600">
    <w:abstractNumId w:val="2"/>
  </w:num>
  <w:num w:numId="7" w16cid:durableId="61853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93"/>
    <w:rsid w:val="00020892"/>
    <w:rsid w:val="00027640"/>
    <w:rsid w:val="00035259"/>
    <w:rsid w:val="00076DBE"/>
    <w:rsid w:val="000A0216"/>
    <w:rsid w:val="000E669A"/>
    <w:rsid w:val="000F0D1B"/>
    <w:rsid w:val="00152DAC"/>
    <w:rsid w:val="001638C2"/>
    <w:rsid w:val="001810A5"/>
    <w:rsid w:val="001A1771"/>
    <w:rsid w:val="001B256D"/>
    <w:rsid w:val="00264791"/>
    <w:rsid w:val="002B4413"/>
    <w:rsid w:val="002C156F"/>
    <w:rsid w:val="002E6A46"/>
    <w:rsid w:val="002F3787"/>
    <w:rsid w:val="003044E8"/>
    <w:rsid w:val="00376EAC"/>
    <w:rsid w:val="003C1E87"/>
    <w:rsid w:val="003F7831"/>
    <w:rsid w:val="00416DA2"/>
    <w:rsid w:val="004C67B4"/>
    <w:rsid w:val="004D7DC2"/>
    <w:rsid w:val="004E5D28"/>
    <w:rsid w:val="004E7D43"/>
    <w:rsid w:val="0056584F"/>
    <w:rsid w:val="00596A6B"/>
    <w:rsid w:val="005A2479"/>
    <w:rsid w:val="005E02D7"/>
    <w:rsid w:val="005E5593"/>
    <w:rsid w:val="00606D74"/>
    <w:rsid w:val="00611276"/>
    <w:rsid w:val="006420B9"/>
    <w:rsid w:val="006A451C"/>
    <w:rsid w:val="006B2F3C"/>
    <w:rsid w:val="006C3643"/>
    <w:rsid w:val="006F0A1D"/>
    <w:rsid w:val="00710E81"/>
    <w:rsid w:val="00742FC9"/>
    <w:rsid w:val="007E6870"/>
    <w:rsid w:val="0084570D"/>
    <w:rsid w:val="0087569E"/>
    <w:rsid w:val="008F28CD"/>
    <w:rsid w:val="0090188F"/>
    <w:rsid w:val="00927269"/>
    <w:rsid w:val="009707B1"/>
    <w:rsid w:val="00A076A9"/>
    <w:rsid w:val="00A13FD7"/>
    <w:rsid w:val="00A262AC"/>
    <w:rsid w:val="00A359B4"/>
    <w:rsid w:val="00A60CA6"/>
    <w:rsid w:val="00A828DF"/>
    <w:rsid w:val="00A97919"/>
    <w:rsid w:val="00AA040A"/>
    <w:rsid w:val="00B17386"/>
    <w:rsid w:val="00B24449"/>
    <w:rsid w:val="00B56896"/>
    <w:rsid w:val="00BA28E0"/>
    <w:rsid w:val="00BE2287"/>
    <w:rsid w:val="00BE245B"/>
    <w:rsid w:val="00C06102"/>
    <w:rsid w:val="00C239AE"/>
    <w:rsid w:val="00C47FE8"/>
    <w:rsid w:val="00C65E9A"/>
    <w:rsid w:val="00CB49E3"/>
    <w:rsid w:val="00D05C36"/>
    <w:rsid w:val="00D33F18"/>
    <w:rsid w:val="00DB3297"/>
    <w:rsid w:val="00DB6596"/>
    <w:rsid w:val="00DD7610"/>
    <w:rsid w:val="00EC23BE"/>
    <w:rsid w:val="00F07CAC"/>
    <w:rsid w:val="00F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C29C2"/>
  <w15:chartTrackingRefBased/>
  <w15:docId w15:val="{FC1FC676-CE0F-449A-AB3F-192B4AFB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C2"/>
    <w:pPr>
      <w:spacing w:after="200" w:line="276" w:lineRule="auto"/>
      <w:jc w:val="both"/>
    </w:pPr>
    <w:rPr>
      <w:rFonts w:ascii="Times New Roman" w:eastAsia="Calibri" w:hAnsi="Times New Roman" w:cs="Calibri"/>
      <w:kern w:val="0"/>
      <w:sz w:val="28"/>
      <w:lang w:eastAsia="ru-RU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line="360" w:lineRule="auto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line="360" w:lineRule="auto"/>
      <w:outlineLvl w:val="1"/>
    </w:pPr>
    <w:rPr>
      <w:rFonts w:eastAsia="Times New Roman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8C2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8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8C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8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1638C2"/>
    <w:rPr>
      <w:rFonts w:ascii="Calibri" w:eastAsia="Calibri" w:hAnsi="Calibri" w:cs="Calibri"/>
      <w:b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1638C2"/>
    <w:rPr>
      <w:rFonts w:ascii="Calibri" w:eastAsia="Calibri" w:hAnsi="Calibri" w:cs="Calibri"/>
      <w:b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1638C2"/>
    <w:rPr>
      <w:rFonts w:ascii="Calibri" w:eastAsia="Calibri" w:hAnsi="Calibri" w:cs="Calibri"/>
      <w:b/>
      <w:kern w:val="0"/>
      <w:lang w:eastAsia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1638C2"/>
    <w:rPr>
      <w:rFonts w:ascii="Calibri" w:eastAsia="Calibri" w:hAnsi="Calibri" w:cs="Calibri"/>
      <w:b/>
      <w:kern w:val="0"/>
      <w:sz w:val="20"/>
      <w:szCs w:val="20"/>
      <w:lang w:eastAsia="ru-RU"/>
      <w14:ligatures w14:val="none"/>
    </w:rPr>
  </w:style>
  <w:style w:type="table" w:customStyle="1" w:styleId="TableNormal">
    <w:name w:val="Table Normal"/>
    <w:rsid w:val="001638C2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1638C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6">
    <w:name w:val="Заголовок Знак"/>
    <w:basedOn w:val="a1"/>
    <w:link w:val="a5"/>
    <w:uiPriority w:val="10"/>
    <w:rsid w:val="001638C2"/>
    <w:rPr>
      <w:rFonts w:ascii="Calibri" w:eastAsia="Calibri" w:hAnsi="Calibri" w:cs="Calibri"/>
      <w:b/>
      <w:kern w:val="0"/>
      <w:sz w:val="72"/>
      <w:szCs w:val="72"/>
      <w:lang w:eastAsia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1638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8">
    <w:name w:val="Подзаголовок Знак"/>
    <w:basedOn w:val="a1"/>
    <w:link w:val="a7"/>
    <w:uiPriority w:val="11"/>
    <w:rsid w:val="001638C2"/>
    <w:rPr>
      <w:rFonts w:ascii="Georgia" w:eastAsia="Georgia" w:hAnsi="Georgia" w:cs="Georgia"/>
      <w:i/>
      <w:color w:val="666666"/>
      <w:kern w:val="0"/>
      <w:sz w:val="48"/>
      <w:szCs w:val="4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6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1638C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163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638C2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paragraph" w:styleId="ab">
    <w:name w:val="footer"/>
    <w:basedOn w:val="a"/>
    <w:link w:val="ac"/>
    <w:uiPriority w:val="99"/>
    <w:unhideWhenUsed/>
    <w:rsid w:val="00163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1638C2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character" w:customStyle="1" w:styleId="translation-chunk">
    <w:name w:val="translation-chunk"/>
    <w:basedOn w:val="a1"/>
    <w:rsid w:val="0084570D"/>
  </w:style>
  <w:style w:type="table" w:styleId="ad">
    <w:name w:val="Table Grid"/>
    <w:basedOn w:val="a2"/>
    <w:uiPriority w:val="39"/>
    <w:rsid w:val="0084570D"/>
    <w:pPr>
      <w:spacing w:after="0" w:line="240" w:lineRule="auto"/>
    </w:pPr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link w:val="af"/>
    <w:uiPriority w:val="35"/>
    <w:unhideWhenUsed/>
    <w:qFormat/>
    <w:rsid w:val="006C3643"/>
    <w:pPr>
      <w:spacing w:line="240" w:lineRule="auto"/>
      <w:jc w:val="left"/>
    </w:pPr>
    <w:rPr>
      <w:rFonts w:ascii="Calibri" w:eastAsia="Times New Roman" w:hAnsi="Calibri" w:cs="Times New Roman"/>
      <w:i/>
      <w:iCs/>
      <w:color w:val="44546A" w:themeColor="text2"/>
      <w:sz w:val="18"/>
      <w:szCs w:val="18"/>
      <w:lang w:val="en-US" w:eastAsia="en-US"/>
    </w:rPr>
  </w:style>
  <w:style w:type="paragraph" w:styleId="af0">
    <w:name w:val="List Paragraph"/>
    <w:basedOn w:val="a"/>
    <w:uiPriority w:val="34"/>
    <w:qFormat/>
    <w:rsid w:val="006C3643"/>
    <w:pPr>
      <w:ind w:left="720"/>
      <w:contextualSpacing/>
      <w:jc w:val="left"/>
    </w:pPr>
    <w:rPr>
      <w:rFonts w:ascii="Calibri" w:eastAsia="Times New Roman" w:hAnsi="Calibri" w:cs="Times New Roman"/>
      <w:sz w:val="22"/>
      <w:lang w:val="en-US" w:eastAsia="en-US"/>
    </w:rPr>
  </w:style>
  <w:style w:type="paragraph" w:customStyle="1" w:styleId="11">
    <w:name w:val="Стиль1"/>
    <w:basedOn w:val="a"/>
    <w:link w:val="12"/>
    <w:qFormat/>
    <w:rsid w:val="005E02D7"/>
    <w:pPr>
      <w:spacing w:after="0" w:line="360" w:lineRule="auto"/>
      <w:ind w:firstLine="709"/>
    </w:pPr>
    <w:rPr>
      <w:rFonts w:eastAsia="Times New Roman" w:cs="Times New Roman"/>
      <w:lang w:eastAsia="en-US"/>
    </w:rPr>
  </w:style>
  <w:style w:type="character" w:customStyle="1" w:styleId="12">
    <w:name w:val="Стиль1 Знак"/>
    <w:basedOn w:val="a1"/>
    <w:link w:val="11"/>
    <w:rsid w:val="005E02D7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customStyle="1" w:styleId="21">
    <w:name w:val="Стиль2"/>
    <w:basedOn w:val="a"/>
    <w:link w:val="22"/>
    <w:qFormat/>
    <w:rsid w:val="005E02D7"/>
    <w:pPr>
      <w:spacing w:before="120" w:after="0" w:line="240" w:lineRule="auto"/>
      <w:jc w:val="center"/>
    </w:pPr>
    <w:rPr>
      <w:rFonts w:eastAsia="Times New Roman" w:cs="Times New Roman"/>
      <w:lang w:eastAsia="en-US"/>
    </w:rPr>
  </w:style>
  <w:style w:type="character" w:customStyle="1" w:styleId="22">
    <w:name w:val="Стиль2 Знак"/>
    <w:basedOn w:val="a1"/>
    <w:link w:val="21"/>
    <w:rsid w:val="005E02D7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customStyle="1" w:styleId="31">
    <w:name w:val="Стиль3"/>
    <w:basedOn w:val="ae"/>
    <w:link w:val="32"/>
    <w:qFormat/>
    <w:rsid w:val="005E02D7"/>
    <w:pPr>
      <w:spacing w:after="120"/>
      <w:jc w:val="center"/>
    </w:pPr>
    <w:rPr>
      <w:i w:val="0"/>
      <w:sz w:val="28"/>
      <w:szCs w:val="28"/>
    </w:rPr>
  </w:style>
  <w:style w:type="character" w:customStyle="1" w:styleId="af">
    <w:name w:val="Название объекта Знак"/>
    <w:basedOn w:val="a1"/>
    <w:link w:val="ae"/>
    <w:uiPriority w:val="35"/>
    <w:rsid w:val="005E02D7"/>
    <w:rPr>
      <w:rFonts w:ascii="Calibri" w:eastAsia="Times New Roman" w:hAnsi="Calibri" w:cs="Times New Roman"/>
      <w:i/>
      <w:iCs/>
      <w:color w:val="44546A" w:themeColor="text2"/>
      <w:kern w:val="0"/>
      <w:sz w:val="18"/>
      <w:szCs w:val="18"/>
      <w:lang w:val="en-US"/>
      <w14:ligatures w14:val="none"/>
    </w:rPr>
  </w:style>
  <w:style w:type="character" w:customStyle="1" w:styleId="32">
    <w:name w:val="Стиль3 Знак"/>
    <w:basedOn w:val="af"/>
    <w:link w:val="31"/>
    <w:rsid w:val="005E02D7"/>
    <w:rPr>
      <w:rFonts w:ascii="Calibri" w:eastAsia="Times New Roman" w:hAnsi="Calibri" w:cs="Times New Roman"/>
      <w:i w:val="0"/>
      <w:iCs/>
      <w:color w:val="44546A" w:themeColor="text2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BB4DB-28F9-40FF-9B2E-E446D5C5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44</cp:revision>
  <dcterms:created xsi:type="dcterms:W3CDTF">2024-09-09T19:15:00Z</dcterms:created>
  <dcterms:modified xsi:type="dcterms:W3CDTF">2024-10-21T17:22:00Z</dcterms:modified>
</cp:coreProperties>
</file>