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D27A9F" w14:paraId="466D8197" w14:textId="77777777">
        <w:trPr>
          <w:cantSplit/>
          <w:trHeight w:val="180"/>
        </w:trPr>
        <w:tc>
          <w:tcPr>
            <w:tcW w:w="9354" w:type="dxa"/>
          </w:tcPr>
          <w:p w14:paraId="1A6B6FE2" w14:textId="77777777" w:rsidR="00D27A9F" w:rsidRDefault="00000000">
            <w:pPr>
              <w:spacing w:after="120" w:line="240" w:lineRule="auto"/>
              <w:ind w:firstLine="0"/>
              <w:jc w:val="center"/>
              <w:rPr>
                <w:rFonts w:eastAsia="Droid Sans Fallback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>
                <w:noProof/>
              </w:rPr>
              <w:drawing>
                <wp:inline distT="0" distB="0" distL="0" distR="0" wp14:anchorId="7B344B6F" wp14:editId="203EDBE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FEEEB" w14:textId="77777777" w:rsidR="00D27A9F" w:rsidRDefault="00000000">
            <w:pPr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27A9F" w14:paraId="4A199099" w14:textId="77777777">
        <w:trPr>
          <w:cantSplit/>
          <w:trHeight w:val="1417"/>
        </w:trPr>
        <w:tc>
          <w:tcPr>
            <w:tcW w:w="9354" w:type="dxa"/>
          </w:tcPr>
          <w:p w14:paraId="72115DFC" w14:textId="77777777" w:rsidR="00D27A9F" w:rsidRDefault="00000000">
            <w:pPr>
              <w:spacing w:after="140" w:line="216" w:lineRule="auto"/>
              <w:ind w:firstLine="0"/>
              <w:jc w:val="center"/>
              <w:rPr>
                <w:rFonts w:eastAsia="Droid Sans Fallback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br/>
            </w:r>
            <w:r>
              <w:rPr>
                <w:rFonts w:eastAsia="Droid Sans Fallback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eastAsia="Droid Sans Fallback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F4F8E7A" w14:textId="4F643844" w:rsidR="00D27A9F" w:rsidRDefault="00000000">
            <w:pPr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РТУ МИРЭА </w:t>
            </w:r>
            <w:r w:rsidR="00EE3E12">
              <w:rPr>
                <w:noProof/>
              </w:rPr>
              <mc:AlternateContent>
                <mc:Choice Requires="wps">
                  <w:drawing>
                    <wp:inline distT="0" distB="0" distL="0" distR="0" wp14:anchorId="04BAE3F7" wp14:editId="1ABC931B">
                      <wp:extent cx="5600700" cy="1270"/>
                      <wp:effectExtent l="20955" t="26670" r="26670" b="19685"/>
                      <wp:docPr id="8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E69A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51CD12DA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435903CC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b/>
          <w:kern w:val="2"/>
          <w:szCs w:val="28"/>
          <w:lang w:eastAsia="zh-CN" w:bidi="hi-IN"/>
        </w:rPr>
        <w:t>Кафедра цифровой трансформации (ЦТ)</w:t>
      </w:r>
    </w:p>
    <w:p w14:paraId="48F37157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3E4FF457" w14:textId="77777777" w:rsidR="00D27A9F" w:rsidRDefault="00D27A9F">
      <w:pPr>
        <w:spacing w:line="240" w:lineRule="auto"/>
        <w:ind w:firstLine="0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1C5D905D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4C7802B2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kern w:val="2"/>
          <w:szCs w:val="28"/>
          <w:lang w:eastAsia="zh-CN" w:bidi="hi-IN"/>
        </w:rPr>
        <w:t>по дисциплине «Проектирование и разработка баз и хранилищ данных»</w:t>
      </w:r>
    </w:p>
    <w:p w14:paraId="330C485F" w14:textId="77777777" w:rsidR="00D27A9F" w:rsidRDefault="00D27A9F">
      <w:pPr>
        <w:ind w:firstLine="0"/>
        <w:rPr>
          <w:rFonts w:eastAsia="Droid Sans Fallback"/>
          <w:kern w:val="2"/>
          <w:szCs w:val="28"/>
          <w:lang w:eastAsia="zh-CN" w:bidi="hi-IN"/>
        </w:rPr>
      </w:pPr>
    </w:p>
    <w:p w14:paraId="794138F4" w14:textId="1D732A1D" w:rsidR="00D27A9F" w:rsidRPr="00061901" w:rsidRDefault="00000000">
      <w:pPr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val="en-US"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061901">
        <w:rPr>
          <w:rFonts w:eastAsia="Droid Sans Fallback"/>
          <w:b/>
          <w:kern w:val="2"/>
          <w:sz w:val="32"/>
          <w:szCs w:val="32"/>
          <w:lang w:val="en-US" w:eastAsia="zh-CN" w:bidi="hi-IN"/>
        </w:rPr>
        <w:t>1</w:t>
      </w:r>
      <w:r w:rsidR="0010158C">
        <w:rPr>
          <w:rFonts w:eastAsia="Droid Sans Fallback"/>
          <w:b/>
          <w:kern w:val="2"/>
          <w:sz w:val="32"/>
          <w:szCs w:val="32"/>
          <w:lang w:val="en-US" w:eastAsia="zh-CN" w:bidi="hi-IN"/>
        </w:rPr>
        <w:t>2</w:t>
      </w:r>
    </w:p>
    <w:p w14:paraId="5632DDAD" w14:textId="77777777" w:rsidR="00D27A9F" w:rsidRDefault="00D27A9F">
      <w:pPr>
        <w:ind w:firstLine="0"/>
        <w:rPr>
          <w:rFonts w:eastAsia="Droid Sans Fallback"/>
          <w:kern w:val="2"/>
          <w:szCs w:val="28"/>
          <w:lang w:eastAsia="zh-CN" w:bidi="hi-IN"/>
        </w:rPr>
      </w:pPr>
    </w:p>
    <w:p w14:paraId="786F2B8F" w14:textId="77777777" w:rsidR="00D27A9F" w:rsidRDefault="00D27A9F">
      <w:pPr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</w:p>
    <w:tbl>
      <w:tblPr>
        <w:tblStyle w:val="12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D27A9F" w14:paraId="740A54D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5BE6F480" w14:textId="77777777" w:rsidR="00D27A9F" w:rsidRDefault="00000000" w:rsidP="00DD67B3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Студенты</w:t>
            </w:r>
            <w:r w:rsidR="00DD67B3">
              <w:rPr>
                <w:rFonts w:eastAsia="Droid Sans Fallback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63EAD8A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D945535" w14:textId="2EC956D9" w:rsidR="00D27A9F" w:rsidRPr="00654A86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ИКМО-0</w:t>
            </w:r>
            <w:r w:rsidR="003C624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-25 </w:t>
            </w:r>
            <w:r w:rsidR="003C624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Фомичев Р.</w:t>
            </w:r>
            <w:r w:rsidR="00C92CF9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А.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5B66E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0084949F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9465892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AC0DDD1" w14:textId="77777777" w:rsidR="00D27A9F" w:rsidRDefault="00D27A9F">
            <w:pPr>
              <w:widowControl/>
            </w:pPr>
          </w:p>
        </w:tc>
      </w:tr>
      <w:tr w:rsidR="00D27A9F" w14:paraId="1C3775EE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B65CBF8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Старший преподаватель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B4EB958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Черняускас В.В.</w:t>
            </w:r>
          </w:p>
          <w:p w14:paraId="36292D0D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B21B85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1FD6A851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0903ED97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6BE7C3D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4B12DD2" w14:textId="77777777" w:rsidR="00D27A9F" w:rsidRDefault="00D27A9F">
            <w:pPr>
              <w:widowControl/>
            </w:pPr>
          </w:p>
        </w:tc>
      </w:tr>
      <w:tr w:rsidR="00D27A9F" w14:paraId="00E5A0CF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6B3FE7C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1236986B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1EB48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3A2BFBA7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«___»________2026 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620EFC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0456CEB7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144E7B9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B7A6DBF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2D1022C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674D3078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749474F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14161C3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4505B4A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9CB23F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1306F5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0A2CFD15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AF5CE3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2F60288" w14:textId="77777777" w:rsidR="00D27A9F" w:rsidRDefault="00D27A9F">
      <w:pPr>
        <w:spacing w:line="240" w:lineRule="auto"/>
        <w:ind w:firstLine="0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2CBE55C" w14:textId="77777777" w:rsidR="00D27A9F" w:rsidRDefault="00000000">
      <w:pPr>
        <w:widowControl/>
        <w:spacing w:line="259" w:lineRule="auto"/>
        <w:ind w:firstLine="0"/>
        <w:jc w:val="center"/>
        <w:rPr>
          <w:rFonts w:eastAsia="Calibri"/>
          <w:color w:val="000000"/>
          <w:szCs w:val="28"/>
        </w:rPr>
      </w:pPr>
      <w:r>
        <w:rPr>
          <w:rFonts w:eastAsia="Droid Sans Fallback"/>
          <w:kern w:val="2"/>
          <w:sz w:val="24"/>
          <w:szCs w:val="28"/>
          <w:lang w:eastAsia="zh-CN" w:bidi="hi-IN"/>
        </w:rPr>
        <w:t>Москва 2026 г.</w:t>
      </w:r>
    </w:p>
    <w:p w14:paraId="0D8AE06B" w14:textId="77777777" w:rsidR="00D27A9F" w:rsidRDefault="00D27A9F"/>
    <w:p w14:paraId="67826746" w14:textId="31F9E4C2" w:rsidR="00820BDC" w:rsidRDefault="00820BDC" w:rsidP="00820BDC">
      <w:pPr>
        <w:pStyle w:val="a4"/>
        <w:ind w:firstLine="0"/>
        <w:rPr>
          <w:lang w:val="ru-RU"/>
        </w:rPr>
      </w:pPr>
      <w:r>
        <w:rPr>
          <w:lang w:val="ru-RU"/>
        </w:rPr>
        <w:tab/>
      </w:r>
      <w:r w:rsidRPr="00820BDC">
        <w:rPr>
          <w:lang w:val="ru-RU"/>
        </w:rPr>
        <w:t>Цель: разработать витрины данных, используя СУБД ClickHouse с последующей визуализацией информацию с помощью BI-инструмента Yandex Datalens.</w:t>
      </w:r>
    </w:p>
    <w:p w14:paraId="47E34F5C" w14:textId="0ECA5479" w:rsidR="00820BDC" w:rsidRDefault="00820BDC" w:rsidP="00820BDC">
      <w:pPr>
        <w:pStyle w:val="a4"/>
        <w:ind w:firstLine="0"/>
      </w:pPr>
      <w:r>
        <w:rPr>
          <w:lang w:val="ru-RU"/>
        </w:rPr>
        <w:tab/>
        <w:t>Ход работы</w:t>
      </w:r>
    </w:p>
    <w:p w14:paraId="52DB939F" w14:textId="04931BA7" w:rsidR="00820BDC" w:rsidRPr="00820BDC" w:rsidRDefault="00820BDC" w:rsidP="00820BDC">
      <w:pPr>
        <w:pStyle w:val="a4"/>
        <w:ind w:firstLine="0"/>
        <w:rPr>
          <w:lang w:val="ru-RU"/>
        </w:rPr>
      </w:pPr>
      <w:r>
        <w:tab/>
      </w:r>
      <w:r>
        <w:rPr>
          <w:lang w:val="ru-RU"/>
        </w:rPr>
        <w:t xml:space="preserve">Был создан </w:t>
      </w:r>
      <w:r>
        <w:t>DAG</w:t>
      </w:r>
      <w:r>
        <w:rPr>
          <w:lang w:val="ru-RU"/>
        </w:rPr>
        <w:t>, он представлен на рисунке 1.</w:t>
      </w:r>
    </w:p>
    <w:p w14:paraId="59C34084" w14:textId="1CBBB102" w:rsidR="00FF107B" w:rsidRDefault="00FF107B" w:rsidP="00FF107B">
      <w:pPr>
        <w:pStyle w:val="a4"/>
        <w:ind w:firstLine="0"/>
        <w:jc w:val="center"/>
      </w:pPr>
      <w:r w:rsidRPr="00FF107B">
        <w:drawing>
          <wp:inline distT="0" distB="0" distL="0" distR="0" wp14:anchorId="513BCD27" wp14:editId="76FCC094">
            <wp:extent cx="5939790" cy="3869690"/>
            <wp:effectExtent l="0" t="0" r="3810" b="0"/>
            <wp:docPr id="979028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B048" w14:textId="27F180F5" w:rsidR="00FF107B" w:rsidRDefault="00820BDC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 w:rsidR="00FF107B">
        <w:rPr>
          <w:lang w:val="ru-RU"/>
        </w:rPr>
        <w:t xml:space="preserve">Добавлен новый </w:t>
      </w:r>
      <w:r w:rsidR="00FF107B">
        <w:t>DAG</w:t>
      </w:r>
    </w:p>
    <w:p w14:paraId="7F92214D" w14:textId="3ED7177A" w:rsidR="00820BDC" w:rsidRPr="00820BDC" w:rsidRDefault="00820BDC" w:rsidP="00820BDC">
      <w:pPr>
        <w:pStyle w:val="a4"/>
        <w:ind w:firstLine="0"/>
        <w:rPr>
          <w:lang w:val="ru-RU"/>
        </w:rPr>
      </w:pPr>
      <w:r>
        <w:rPr>
          <w:lang w:val="ru-RU"/>
        </w:rPr>
        <w:tab/>
        <w:t>Его выполнение представлено на рисунке 2.</w:t>
      </w:r>
    </w:p>
    <w:p w14:paraId="73B2F7E8" w14:textId="3ED7177A" w:rsidR="00FF107B" w:rsidRDefault="004E2F29" w:rsidP="00FF107B">
      <w:pPr>
        <w:pStyle w:val="a4"/>
        <w:ind w:firstLine="0"/>
        <w:jc w:val="center"/>
      </w:pPr>
      <w:r w:rsidRPr="004E2F29">
        <w:lastRenderedPageBreak/>
        <w:drawing>
          <wp:inline distT="0" distB="0" distL="0" distR="0" wp14:anchorId="51B0D12E" wp14:editId="56BB3DB7">
            <wp:extent cx="5939790" cy="2827655"/>
            <wp:effectExtent l="0" t="0" r="3810" b="0"/>
            <wp:docPr id="9908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CEE8" w14:textId="344C1E90" w:rsidR="004E2F29" w:rsidRDefault="00820BDC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</w:t>
      </w:r>
      <w:r w:rsidR="004E2F29">
        <w:rPr>
          <w:lang w:val="ru-RU"/>
        </w:rPr>
        <w:t xml:space="preserve">Выполненный </w:t>
      </w:r>
      <w:r w:rsidR="004E2F29">
        <w:t>DAG</w:t>
      </w:r>
    </w:p>
    <w:p w14:paraId="344E4ACF" w14:textId="61FD5175" w:rsidR="00820BDC" w:rsidRPr="00820BDC" w:rsidRDefault="00820BDC" w:rsidP="00820BDC">
      <w:pPr>
        <w:pStyle w:val="a4"/>
        <w:ind w:firstLine="0"/>
        <w:rPr>
          <w:lang w:val="ru-RU"/>
        </w:rPr>
      </w:pPr>
      <w:r>
        <w:rPr>
          <w:lang w:val="ru-RU"/>
        </w:rPr>
        <w:tab/>
        <w:t xml:space="preserve">Проверка </w:t>
      </w:r>
      <w:r>
        <w:t>ClickHouse</w:t>
      </w:r>
      <w:r>
        <w:rPr>
          <w:lang w:val="ru-RU"/>
        </w:rPr>
        <w:t xml:space="preserve"> представлена на рисунках 3-4.</w:t>
      </w:r>
    </w:p>
    <w:p w14:paraId="4209045A" w14:textId="009530F3" w:rsidR="00840CAA" w:rsidRDefault="00840CAA" w:rsidP="00FF107B">
      <w:pPr>
        <w:pStyle w:val="a4"/>
        <w:ind w:firstLine="0"/>
        <w:jc w:val="center"/>
      </w:pPr>
      <w:r w:rsidRPr="00840CAA">
        <w:drawing>
          <wp:inline distT="0" distB="0" distL="0" distR="0" wp14:anchorId="76838775" wp14:editId="45C837C4">
            <wp:extent cx="5939790" cy="2857500"/>
            <wp:effectExtent l="0" t="0" r="3810" b="0"/>
            <wp:docPr id="31628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88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F4A" w14:textId="5FD7EEE6" w:rsidR="00840CAA" w:rsidRDefault="00820BDC" w:rsidP="00FF107B">
      <w:pPr>
        <w:pStyle w:val="a4"/>
        <w:ind w:firstLine="0"/>
        <w:jc w:val="center"/>
      </w:pPr>
      <w:r>
        <w:rPr>
          <w:lang w:val="ru-RU"/>
        </w:rPr>
        <w:t xml:space="preserve">Рисунок 3 – </w:t>
      </w:r>
      <w:r w:rsidR="00840CAA">
        <w:rPr>
          <w:lang w:val="ru-RU"/>
        </w:rPr>
        <w:t xml:space="preserve">Проверка </w:t>
      </w:r>
      <w:r w:rsidR="00840CAA">
        <w:t>Click</w:t>
      </w:r>
      <w:r>
        <w:t>H</w:t>
      </w:r>
      <w:r w:rsidR="00840CAA">
        <w:t>ouse</w:t>
      </w:r>
    </w:p>
    <w:p w14:paraId="68A1E270" w14:textId="14E684CB" w:rsidR="00066B9B" w:rsidRDefault="00066B9B" w:rsidP="00FF107B">
      <w:pPr>
        <w:pStyle w:val="a4"/>
        <w:ind w:firstLine="0"/>
        <w:jc w:val="center"/>
      </w:pPr>
      <w:r w:rsidRPr="00066B9B">
        <w:lastRenderedPageBreak/>
        <w:drawing>
          <wp:inline distT="0" distB="0" distL="0" distR="0" wp14:anchorId="6C44C696" wp14:editId="25835943">
            <wp:extent cx="4153480" cy="5039428"/>
            <wp:effectExtent l="0" t="0" r="0" b="0"/>
            <wp:docPr id="23606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1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F8D4" w14:textId="3F5893E9" w:rsidR="00066B9B" w:rsidRDefault="00820BDC" w:rsidP="00FF107B">
      <w:pPr>
        <w:pStyle w:val="a4"/>
        <w:ind w:firstLine="0"/>
        <w:jc w:val="center"/>
      </w:pPr>
      <w:r>
        <w:rPr>
          <w:lang w:val="ru-RU"/>
        </w:rPr>
        <w:t xml:space="preserve">Рисунок 4 – </w:t>
      </w:r>
      <w:r w:rsidR="00066B9B">
        <w:rPr>
          <w:lang w:val="ru-RU"/>
        </w:rPr>
        <w:t>Проверка</w:t>
      </w:r>
      <w:r>
        <w:rPr>
          <w:lang w:val="ru-RU"/>
        </w:rPr>
        <w:t xml:space="preserve"> </w:t>
      </w:r>
      <w:r w:rsidR="00066B9B">
        <w:t>Click</w:t>
      </w:r>
      <w:r>
        <w:t>H</w:t>
      </w:r>
      <w:r w:rsidR="00066B9B">
        <w:t>ouse</w:t>
      </w:r>
    </w:p>
    <w:p w14:paraId="1CD88F7C" w14:textId="28B80207" w:rsidR="003207E5" w:rsidRPr="003207E5" w:rsidRDefault="003207E5" w:rsidP="003207E5">
      <w:pPr>
        <w:pStyle w:val="a4"/>
        <w:ind w:firstLine="0"/>
        <w:rPr>
          <w:lang w:val="ru-RU"/>
        </w:rPr>
      </w:pPr>
      <w:r>
        <w:tab/>
      </w:r>
      <w:r>
        <w:rPr>
          <w:lang w:val="ru-RU"/>
        </w:rPr>
        <w:t>Проверка таблицы по количеству записей представлена на рисунке 5.</w:t>
      </w:r>
    </w:p>
    <w:p w14:paraId="2F57344F" w14:textId="4107B3EE" w:rsidR="00F158C5" w:rsidRDefault="00F158C5" w:rsidP="00FF107B">
      <w:pPr>
        <w:pStyle w:val="a4"/>
        <w:ind w:firstLine="0"/>
        <w:jc w:val="center"/>
      </w:pPr>
      <w:r w:rsidRPr="00F158C5">
        <w:drawing>
          <wp:inline distT="0" distB="0" distL="0" distR="0" wp14:anchorId="5F8E9890" wp14:editId="0D62F75A">
            <wp:extent cx="5638800" cy="2400300"/>
            <wp:effectExtent l="0" t="0" r="0" b="0"/>
            <wp:docPr id="45242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3116" name=""/>
                    <pic:cNvPicPr/>
                  </pic:nvPicPr>
                  <pic:blipFill rotWithShape="1">
                    <a:blip r:embed="rId13"/>
                    <a:srcRect b="6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87" cy="240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49025" w14:textId="4282F885" w:rsidR="00F158C5" w:rsidRDefault="003207E5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>Рисунок 5 – Проверка таблицы продаж</w:t>
      </w:r>
    </w:p>
    <w:p w14:paraId="0AE12C0C" w14:textId="60EBAFDC" w:rsidR="00F158C5" w:rsidRDefault="00D659F7" w:rsidP="00D659F7">
      <w:pPr>
        <w:pStyle w:val="a4"/>
        <w:ind w:firstLine="0"/>
        <w:rPr>
          <w:lang w:val="ru-RU"/>
        </w:rPr>
      </w:pPr>
      <w:r>
        <w:rPr>
          <w:lang w:val="ru-RU"/>
        </w:rPr>
        <w:tab/>
        <w:t>Таблица продаж представлена на рисунке 6.</w:t>
      </w:r>
    </w:p>
    <w:p w14:paraId="26380D3A" w14:textId="411F26BE" w:rsidR="00571F1B" w:rsidRDefault="00571F1B" w:rsidP="00FF107B">
      <w:pPr>
        <w:pStyle w:val="a4"/>
        <w:ind w:firstLine="0"/>
        <w:jc w:val="center"/>
        <w:rPr>
          <w:lang w:val="ru-RU"/>
        </w:rPr>
      </w:pPr>
      <w:r w:rsidRPr="00571F1B">
        <w:rPr>
          <w:lang w:val="ru-RU"/>
        </w:rPr>
        <w:lastRenderedPageBreak/>
        <w:drawing>
          <wp:inline distT="0" distB="0" distL="0" distR="0" wp14:anchorId="631E11CD" wp14:editId="5B4E2568">
            <wp:extent cx="5939790" cy="2185670"/>
            <wp:effectExtent l="0" t="0" r="3810" b="5080"/>
            <wp:docPr id="81924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CFE" w14:textId="4DC71E3B" w:rsidR="00571F1B" w:rsidRDefault="00D659F7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6 – </w:t>
      </w:r>
      <w:r w:rsidR="00571F1B">
        <w:rPr>
          <w:lang w:val="ru-RU"/>
        </w:rPr>
        <w:t>Таблица</w:t>
      </w:r>
      <w:r>
        <w:rPr>
          <w:lang w:val="ru-RU"/>
        </w:rPr>
        <w:t xml:space="preserve"> продаж</w:t>
      </w:r>
    </w:p>
    <w:p w14:paraId="6610D7E6" w14:textId="1176C0CC" w:rsidR="00D659F7" w:rsidRDefault="00D659F7" w:rsidP="00D659F7">
      <w:pPr>
        <w:pStyle w:val="a4"/>
        <w:ind w:firstLine="0"/>
        <w:rPr>
          <w:lang w:val="ru-RU"/>
        </w:rPr>
      </w:pPr>
      <w:r>
        <w:rPr>
          <w:lang w:val="ru-RU"/>
        </w:rPr>
        <w:tab/>
        <w:t>Таблица категорий представлена на рисунке 7.</w:t>
      </w:r>
    </w:p>
    <w:p w14:paraId="2AE319ED" w14:textId="0D7F300C" w:rsidR="00571F1B" w:rsidRDefault="007D695E" w:rsidP="00FF107B">
      <w:pPr>
        <w:pStyle w:val="a4"/>
        <w:ind w:firstLine="0"/>
        <w:jc w:val="center"/>
        <w:rPr>
          <w:lang w:val="ru-RU"/>
        </w:rPr>
      </w:pPr>
      <w:r w:rsidRPr="007D695E">
        <w:rPr>
          <w:lang w:val="ru-RU"/>
        </w:rPr>
        <w:drawing>
          <wp:inline distT="0" distB="0" distL="0" distR="0" wp14:anchorId="6362F96D" wp14:editId="07B571D4">
            <wp:extent cx="5939790" cy="2034540"/>
            <wp:effectExtent l="0" t="0" r="3810" b="3810"/>
            <wp:docPr id="206476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6412" name=""/>
                    <pic:cNvPicPr/>
                  </pic:nvPicPr>
                  <pic:blipFill rotWithShape="1">
                    <a:blip r:embed="rId15"/>
                    <a:srcRect b="52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DC402" w14:textId="2CCCD952" w:rsidR="007D695E" w:rsidRDefault="00D659F7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7 – </w:t>
      </w:r>
      <w:r w:rsidR="007D695E">
        <w:rPr>
          <w:lang w:val="ru-RU"/>
        </w:rPr>
        <w:t>Таблиц</w:t>
      </w:r>
      <w:r>
        <w:rPr>
          <w:lang w:val="ru-RU"/>
        </w:rPr>
        <w:t>а категорий</w:t>
      </w:r>
    </w:p>
    <w:p w14:paraId="54464537" w14:textId="5501BB00" w:rsidR="009A1A85" w:rsidRPr="009A1A85" w:rsidRDefault="009A1A85" w:rsidP="009A1A85">
      <w:pPr>
        <w:pStyle w:val="a4"/>
        <w:ind w:firstLine="0"/>
        <w:rPr>
          <w:lang w:val="ru-RU"/>
        </w:rPr>
      </w:pPr>
      <w:r>
        <w:rPr>
          <w:lang w:val="ru-RU"/>
        </w:rPr>
        <w:tab/>
        <w:t xml:space="preserve">Добавление подключения в </w:t>
      </w:r>
      <w:r>
        <w:t>Yandex</w:t>
      </w:r>
      <w:r w:rsidRPr="009A1A85">
        <w:rPr>
          <w:lang w:val="ru-RU"/>
        </w:rPr>
        <w:t xml:space="preserve"> </w:t>
      </w:r>
      <w:r>
        <w:t>Datalens</w:t>
      </w:r>
      <w:r w:rsidRPr="009A1A85">
        <w:rPr>
          <w:lang w:val="ru-RU"/>
        </w:rPr>
        <w:t xml:space="preserve"> </w:t>
      </w:r>
      <w:r>
        <w:rPr>
          <w:lang w:val="ru-RU"/>
        </w:rPr>
        <w:t>представлено на рисунке 8.</w:t>
      </w:r>
    </w:p>
    <w:p w14:paraId="5AEF54F8" w14:textId="762DFBCB" w:rsidR="00530B71" w:rsidRDefault="00530B71" w:rsidP="00FF107B">
      <w:pPr>
        <w:pStyle w:val="a4"/>
        <w:ind w:firstLine="0"/>
        <w:jc w:val="center"/>
        <w:rPr>
          <w:lang w:val="ru-RU"/>
        </w:rPr>
      </w:pPr>
      <w:r w:rsidRPr="00530B71">
        <w:lastRenderedPageBreak/>
        <w:drawing>
          <wp:inline distT="0" distB="0" distL="0" distR="0" wp14:anchorId="55E48AED" wp14:editId="352C6692">
            <wp:extent cx="5939790" cy="6170295"/>
            <wp:effectExtent l="0" t="0" r="3810" b="1905"/>
            <wp:docPr id="1328906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6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A85">
        <w:rPr>
          <w:lang w:val="ru-RU"/>
        </w:rPr>
        <w:t xml:space="preserve">Рисунок 8 – </w:t>
      </w:r>
      <w:r>
        <w:rPr>
          <w:lang w:val="ru-RU"/>
        </w:rPr>
        <w:t>Добавлено подключение</w:t>
      </w:r>
    </w:p>
    <w:p w14:paraId="6BBE1F68" w14:textId="160000CF" w:rsidR="009A1A85" w:rsidRPr="00D659F7" w:rsidRDefault="009A1A85" w:rsidP="009A1A85">
      <w:pPr>
        <w:pStyle w:val="a4"/>
        <w:ind w:firstLine="0"/>
        <w:rPr>
          <w:lang w:val="ru-RU"/>
        </w:rPr>
      </w:pPr>
      <w:r>
        <w:rPr>
          <w:lang w:val="ru-RU"/>
        </w:rPr>
        <w:tab/>
        <w:t>Список созданных датасетов, чартов и дашборда представлен на рисунке 9.</w:t>
      </w:r>
    </w:p>
    <w:p w14:paraId="547DEB49" w14:textId="60F79D5C" w:rsidR="00C91C4C" w:rsidRDefault="00AE5624" w:rsidP="00FF107B">
      <w:pPr>
        <w:pStyle w:val="a4"/>
        <w:ind w:firstLine="0"/>
        <w:jc w:val="center"/>
      </w:pPr>
      <w:r w:rsidRPr="00AE5624">
        <w:lastRenderedPageBreak/>
        <w:drawing>
          <wp:inline distT="0" distB="0" distL="0" distR="0" wp14:anchorId="165CBCAC" wp14:editId="27B0BF6A">
            <wp:extent cx="5939790" cy="5032375"/>
            <wp:effectExtent l="0" t="0" r="3810" b="0"/>
            <wp:docPr id="27644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8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E51E" w14:textId="04E7E290" w:rsidR="00C91C4C" w:rsidRDefault="009A1A85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9 – Список </w:t>
      </w:r>
      <w:r w:rsidR="00C91C4C">
        <w:rPr>
          <w:lang w:val="ru-RU"/>
        </w:rPr>
        <w:t>датасет</w:t>
      </w:r>
      <w:r>
        <w:rPr>
          <w:lang w:val="ru-RU"/>
        </w:rPr>
        <w:t>ов</w:t>
      </w:r>
      <w:r w:rsidR="00AE5624">
        <w:rPr>
          <w:lang w:val="ru-RU"/>
        </w:rPr>
        <w:t>, чарт</w:t>
      </w:r>
      <w:r>
        <w:rPr>
          <w:lang w:val="ru-RU"/>
        </w:rPr>
        <w:t>ов</w:t>
      </w:r>
      <w:r w:rsidR="00AE5624">
        <w:rPr>
          <w:lang w:val="ru-RU"/>
        </w:rPr>
        <w:t xml:space="preserve"> и дашборд</w:t>
      </w:r>
      <w:r>
        <w:rPr>
          <w:lang w:val="ru-RU"/>
        </w:rPr>
        <w:t>а</w:t>
      </w:r>
    </w:p>
    <w:p w14:paraId="365E3C34" w14:textId="2E6D3FF1" w:rsidR="009A1A85" w:rsidRDefault="009A1A85" w:rsidP="009A1A85">
      <w:pPr>
        <w:pStyle w:val="a4"/>
        <w:ind w:firstLine="0"/>
        <w:rPr>
          <w:lang w:val="ru-RU"/>
        </w:rPr>
      </w:pPr>
      <w:r>
        <w:rPr>
          <w:lang w:val="ru-RU"/>
        </w:rPr>
        <w:tab/>
        <w:t>Дашборд представлен на рисунке 10.</w:t>
      </w:r>
    </w:p>
    <w:p w14:paraId="2D20E7A5" w14:textId="5CCB5A98" w:rsidR="00FA17C7" w:rsidRDefault="00FA17C7" w:rsidP="00FF107B">
      <w:pPr>
        <w:pStyle w:val="a4"/>
        <w:ind w:firstLine="0"/>
        <w:jc w:val="center"/>
        <w:rPr>
          <w:lang w:val="ru-RU"/>
        </w:rPr>
      </w:pPr>
      <w:r w:rsidRPr="00FA17C7">
        <w:rPr>
          <w:lang w:val="ru-RU"/>
        </w:rPr>
        <w:drawing>
          <wp:inline distT="0" distB="0" distL="0" distR="0" wp14:anchorId="005F712F" wp14:editId="5F371907">
            <wp:extent cx="5939790" cy="2917190"/>
            <wp:effectExtent l="0" t="0" r="3810" b="0"/>
            <wp:docPr id="199862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4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50FB" w14:textId="2901564C" w:rsidR="00FA17C7" w:rsidRPr="00C91C4C" w:rsidRDefault="009A1A85" w:rsidP="00FF107B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10 – </w:t>
      </w:r>
      <w:r w:rsidR="00FA17C7">
        <w:rPr>
          <w:lang w:val="ru-RU"/>
        </w:rPr>
        <w:t>Дашборд</w:t>
      </w:r>
    </w:p>
    <w:p w14:paraId="06395C80" w14:textId="6DA38C1C" w:rsidR="00AC22B1" w:rsidRPr="00AE5624" w:rsidRDefault="00AC22B1" w:rsidP="002B78C8">
      <w:pPr>
        <w:pStyle w:val="a4"/>
        <w:ind w:firstLine="0"/>
        <w:jc w:val="center"/>
        <w:rPr>
          <w:lang w:val="ru-RU"/>
        </w:rPr>
      </w:pPr>
    </w:p>
    <w:sectPr w:rsidR="00AC22B1" w:rsidRPr="00AE5624">
      <w:footerReference w:type="even" r:id="rId19"/>
      <w:footerReference w:type="default" r:id="rId20"/>
      <w:footerReference w:type="first" r:id="rId21"/>
      <w:pgSz w:w="11906" w:h="16838"/>
      <w:pgMar w:top="1134" w:right="851" w:bottom="1134" w:left="1701" w:header="0" w:footer="331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D4D6" w14:textId="77777777" w:rsidR="00CC737B" w:rsidRDefault="00CC737B">
      <w:pPr>
        <w:spacing w:line="240" w:lineRule="auto"/>
      </w:pPr>
      <w:r>
        <w:separator/>
      </w:r>
    </w:p>
  </w:endnote>
  <w:endnote w:type="continuationSeparator" w:id="0">
    <w:p w14:paraId="08A817D8" w14:textId="77777777" w:rsidR="00CC737B" w:rsidRDefault="00CC73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4E52" w14:textId="77777777" w:rsidR="00D27A9F" w:rsidRDefault="00D27A9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2DA" w14:textId="77777777" w:rsidR="00D27A9F" w:rsidRDefault="00000000">
    <w:pPr>
      <w:pStyle w:val="ab"/>
      <w:tabs>
        <w:tab w:val="clear" w:pos="4677"/>
        <w:tab w:val="clear" w:pos="9355"/>
      </w:tabs>
      <w:jc w:val="center"/>
      <w:rPr>
        <w:caps/>
      </w:rPr>
    </w:pPr>
    <w:r>
      <w:rPr>
        <w:caps/>
      </w:rPr>
      <w:fldChar w:fldCharType="begin"/>
    </w:r>
    <w:r>
      <w:rPr>
        <w:caps/>
      </w:rPr>
      <w:instrText xml:space="preserve"> PAGE </w:instrText>
    </w:r>
    <w:r>
      <w:rPr>
        <w:caps/>
      </w:rPr>
      <w:fldChar w:fldCharType="separate"/>
    </w:r>
    <w:r>
      <w:rPr>
        <w:caps/>
      </w:rPr>
      <w:t>10</w:t>
    </w:r>
    <w:r>
      <w:rPr>
        <w:cap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7387" w14:textId="77777777" w:rsidR="00D27A9F" w:rsidRDefault="00D27A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4E47B" w14:textId="77777777" w:rsidR="00CC737B" w:rsidRDefault="00CC737B">
      <w:pPr>
        <w:spacing w:line="240" w:lineRule="auto"/>
      </w:pPr>
      <w:r>
        <w:separator/>
      </w:r>
    </w:p>
  </w:footnote>
  <w:footnote w:type="continuationSeparator" w:id="0">
    <w:p w14:paraId="5FBBD303" w14:textId="77777777" w:rsidR="00CC737B" w:rsidRDefault="00CC73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EEF"/>
    <w:multiLevelType w:val="multilevel"/>
    <w:tmpl w:val="694042A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8C7AB5"/>
    <w:multiLevelType w:val="multilevel"/>
    <w:tmpl w:val="8CD66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69E2AEF"/>
    <w:multiLevelType w:val="multilevel"/>
    <w:tmpl w:val="9286ABF2"/>
    <w:lvl w:ilvl="0">
      <w:start w:val="1"/>
      <w:numFmt w:val="decimal"/>
      <w:pStyle w:val="a"/>
      <w:lvlText w:val="%1."/>
      <w:lvlJc w:val="righ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46AF6B68"/>
    <w:multiLevelType w:val="multilevel"/>
    <w:tmpl w:val="64884574"/>
    <w:lvl w:ilvl="0">
      <w:start w:val="1"/>
      <w:numFmt w:val="decimal"/>
      <w:pStyle w:val="a0"/>
      <w:suff w:val="space"/>
      <w:lvlText w:val="Рисунок %1 –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position w:val="0"/>
        <w:sz w:val="28"/>
        <w:vertAlign w:val="baseline"/>
      </w:rPr>
    </w:lvl>
    <w:lvl w:ilvl="1">
      <w:start w:val="1"/>
      <w:numFmt w:val="decimal"/>
      <w:suff w:val="space"/>
      <w:lvlText w:val="Рисунок %1.%2 –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0"/>
      </w:pPr>
    </w:lvl>
  </w:abstractNum>
  <w:abstractNum w:abstractNumId="4" w15:restartNumberingAfterBreak="0">
    <w:nsid w:val="61FD684F"/>
    <w:multiLevelType w:val="multilevel"/>
    <w:tmpl w:val="BBF659AC"/>
    <w:lvl w:ilvl="0">
      <w:start w:val="1"/>
      <w:numFmt w:val="decimal"/>
      <w:pStyle w:val="a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423579F"/>
    <w:multiLevelType w:val="multilevel"/>
    <w:tmpl w:val="869EE6BE"/>
    <w:lvl w:ilvl="0">
      <w:start w:val="2"/>
      <w:numFmt w:val="bullet"/>
      <w:pStyle w:val="a2"/>
      <w:suff w:val="space"/>
      <w:lvlText w:val="‒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162595475">
    <w:abstractNumId w:val="0"/>
  </w:num>
  <w:num w:numId="2" w16cid:durableId="2097702903">
    <w:abstractNumId w:val="3"/>
  </w:num>
  <w:num w:numId="3" w16cid:durableId="888302344">
    <w:abstractNumId w:val="2"/>
  </w:num>
  <w:num w:numId="4" w16cid:durableId="170921885">
    <w:abstractNumId w:val="5"/>
  </w:num>
  <w:num w:numId="5" w16cid:durableId="128400124">
    <w:abstractNumId w:val="4"/>
  </w:num>
  <w:num w:numId="6" w16cid:durableId="373769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9F"/>
    <w:rsid w:val="00004E28"/>
    <w:rsid w:val="000059F0"/>
    <w:rsid w:val="0001458C"/>
    <w:rsid w:val="00015883"/>
    <w:rsid w:val="00017791"/>
    <w:rsid w:val="00050EF7"/>
    <w:rsid w:val="00061901"/>
    <w:rsid w:val="00066B9B"/>
    <w:rsid w:val="00091249"/>
    <w:rsid w:val="000B748F"/>
    <w:rsid w:val="000C4916"/>
    <w:rsid w:val="000E40EA"/>
    <w:rsid w:val="000F7D46"/>
    <w:rsid w:val="0010158C"/>
    <w:rsid w:val="00125E5C"/>
    <w:rsid w:val="00146D3B"/>
    <w:rsid w:val="00155EE5"/>
    <w:rsid w:val="00173295"/>
    <w:rsid w:val="00184BE9"/>
    <w:rsid w:val="00194BF6"/>
    <w:rsid w:val="001A3CDE"/>
    <w:rsid w:val="001C5F5E"/>
    <w:rsid w:val="001E0DCA"/>
    <w:rsid w:val="001E1A15"/>
    <w:rsid w:val="001E46FE"/>
    <w:rsid w:val="002236F4"/>
    <w:rsid w:val="00224808"/>
    <w:rsid w:val="00233B4F"/>
    <w:rsid w:val="002414C6"/>
    <w:rsid w:val="002B78C8"/>
    <w:rsid w:val="002C6160"/>
    <w:rsid w:val="002E5FF3"/>
    <w:rsid w:val="002F1B94"/>
    <w:rsid w:val="00305B7E"/>
    <w:rsid w:val="003100BF"/>
    <w:rsid w:val="003207E5"/>
    <w:rsid w:val="00326421"/>
    <w:rsid w:val="00343197"/>
    <w:rsid w:val="0035237A"/>
    <w:rsid w:val="0035433C"/>
    <w:rsid w:val="0036674F"/>
    <w:rsid w:val="00366B17"/>
    <w:rsid w:val="0037676A"/>
    <w:rsid w:val="003A5D09"/>
    <w:rsid w:val="003C6241"/>
    <w:rsid w:val="003D19E3"/>
    <w:rsid w:val="003E0ABC"/>
    <w:rsid w:val="00414A14"/>
    <w:rsid w:val="00436174"/>
    <w:rsid w:val="0044277D"/>
    <w:rsid w:val="00465A28"/>
    <w:rsid w:val="004839B5"/>
    <w:rsid w:val="00486E65"/>
    <w:rsid w:val="004A1D4A"/>
    <w:rsid w:val="004A2F38"/>
    <w:rsid w:val="004B21AA"/>
    <w:rsid w:val="004B5304"/>
    <w:rsid w:val="004E2F29"/>
    <w:rsid w:val="004F320D"/>
    <w:rsid w:val="0050114F"/>
    <w:rsid w:val="005134B5"/>
    <w:rsid w:val="00513717"/>
    <w:rsid w:val="00516B55"/>
    <w:rsid w:val="005247AC"/>
    <w:rsid w:val="00530B71"/>
    <w:rsid w:val="00546E24"/>
    <w:rsid w:val="005645AD"/>
    <w:rsid w:val="00570A7C"/>
    <w:rsid w:val="00571F1B"/>
    <w:rsid w:val="00582758"/>
    <w:rsid w:val="005B2AEA"/>
    <w:rsid w:val="005C7D62"/>
    <w:rsid w:val="005D1D0E"/>
    <w:rsid w:val="005E5D9E"/>
    <w:rsid w:val="00654A86"/>
    <w:rsid w:val="006841C0"/>
    <w:rsid w:val="006869AC"/>
    <w:rsid w:val="006B560F"/>
    <w:rsid w:val="006B5A80"/>
    <w:rsid w:val="006D3A9D"/>
    <w:rsid w:val="0071035A"/>
    <w:rsid w:val="007B6C08"/>
    <w:rsid w:val="007D695E"/>
    <w:rsid w:val="007F0290"/>
    <w:rsid w:val="00820BDC"/>
    <w:rsid w:val="008210E3"/>
    <w:rsid w:val="00840CAA"/>
    <w:rsid w:val="00845194"/>
    <w:rsid w:val="0085197C"/>
    <w:rsid w:val="008B7904"/>
    <w:rsid w:val="008C3064"/>
    <w:rsid w:val="008D2244"/>
    <w:rsid w:val="009016A4"/>
    <w:rsid w:val="00950F44"/>
    <w:rsid w:val="00957ADF"/>
    <w:rsid w:val="00991E82"/>
    <w:rsid w:val="009A1A85"/>
    <w:rsid w:val="009A5980"/>
    <w:rsid w:val="009C4792"/>
    <w:rsid w:val="009D14B4"/>
    <w:rsid w:val="009E2564"/>
    <w:rsid w:val="009F5E40"/>
    <w:rsid w:val="00A15C2B"/>
    <w:rsid w:val="00A4466E"/>
    <w:rsid w:val="00A62FDD"/>
    <w:rsid w:val="00A972B9"/>
    <w:rsid w:val="00AA0228"/>
    <w:rsid w:val="00AC1F4C"/>
    <w:rsid w:val="00AC22B1"/>
    <w:rsid w:val="00AE20F3"/>
    <w:rsid w:val="00AE5624"/>
    <w:rsid w:val="00B10F65"/>
    <w:rsid w:val="00B2288D"/>
    <w:rsid w:val="00B41189"/>
    <w:rsid w:val="00B85314"/>
    <w:rsid w:val="00BA2738"/>
    <w:rsid w:val="00BC01D4"/>
    <w:rsid w:val="00BE03B7"/>
    <w:rsid w:val="00BF2405"/>
    <w:rsid w:val="00C166AF"/>
    <w:rsid w:val="00C5396D"/>
    <w:rsid w:val="00C70100"/>
    <w:rsid w:val="00C91C4C"/>
    <w:rsid w:val="00C92CF9"/>
    <w:rsid w:val="00CC737B"/>
    <w:rsid w:val="00CD0AAA"/>
    <w:rsid w:val="00CD61C5"/>
    <w:rsid w:val="00CD7E8C"/>
    <w:rsid w:val="00CE6626"/>
    <w:rsid w:val="00CF3157"/>
    <w:rsid w:val="00D14ACB"/>
    <w:rsid w:val="00D251D9"/>
    <w:rsid w:val="00D26B20"/>
    <w:rsid w:val="00D27A9F"/>
    <w:rsid w:val="00D6031E"/>
    <w:rsid w:val="00D60FCB"/>
    <w:rsid w:val="00D659F7"/>
    <w:rsid w:val="00D82DE3"/>
    <w:rsid w:val="00D876C7"/>
    <w:rsid w:val="00DA7FEC"/>
    <w:rsid w:val="00DD67B3"/>
    <w:rsid w:val="00DF2AE5"/>
    <w:rsid w:val="00DF3151"/>
    <w:rsid w:val="00E157C3"/>
    <w:rsid w:val="00E44215"/>
    <w:rsid w:val="00E62B4D"/>
    <w:rsid w:val="00E72760"/>
    <w:rsid w:val="00E875B0"/>
    <w:rsid w:val="00E96B7D"/>
    <w:rsid w:val="00EA242B"/>
    <w:rsid w:val="00EE3E12"/>
    <w:rsid w:val="00F063E3"/>
    <w:rsid w:val="00F06AA6"/>
    <w:rsid w:val="00F0718B"/>
    <w:rsid w:val="00F127C9"/>
    <w:rsid w:val="00F158C5"/>
    <w:rsid w:val="00F265A3"/>
    <w:rsid w:val="00FA17C7"/>
    <w:rsid w:val="00FF070F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FDD2"/>
  <w15:docId w15:val="{4DC67B8C-54FA-424A-A58B-6CF3DCF8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BB569B"/>
    <w:pPr>
      <w:widowControl w:val="0"/>
      <w:spacing w:line="360" w:lineRule="auto"/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3"/>
    <w:next w:val="a4"/>
    <w:link w:val="10"/>
    <w:uiPriority w:val="1"/>
    <w:qFormat/>
    <w:rsid w:val="00555124"/>
    <w:pPr>
      <w:pageBreakBefore/>
      <w:numPr>
        <w:numId w:val="1"/>
      </w:numPr>
      <w:spacing w:after="120" w:line="240" w:lineRule="auto"/>
      <w:ind w:firstLine="709"/>
      <w:jc w:val="both"/>
      <w:outlineLvl w:val="0"/>
    </w:pPr>
    <w:rPr>
      <w:b/>
      <w:bCs/>
      <w:szCs w:val="28"/>
    </w:rPr>
  </w:style>
  <w:style w:type="paragraph" w:styleId="2">
    <w:name w:val="heading 2"/>
    <w:basedOn w:val="1"/>
    <w:next w:val="a4"/>
    <w:uiPriority w:val="1"/>
    <w:qFormat/>
    <w:rsid w:val="00555124"/>
    <w:pPr>
      <w:pageBreakBefore w:val="0"/>
      <w:outlineLvl w:val="1"/>
    </w:pPr>
  </w:style>
  <w:style w:type="paragraph" w:styleId="3">
    <w:name w:val="heading 3"/>
    <w:basedOn w:val="2"/>
    <w:next w:val="a4"/>
    <w:link w:val="30"/>
    <w:uiPriority w:val="9"/>
    <w:unhideWhenUsed/>
    <w:qFormat/>
    <w:rsid w:val="00555124"/>
    <w:pPr>
      <w:outlineLvl w:val="2"/>
    </w:p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167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Верхний колонтитул Знак"/>
    <w:basedOn w:val="a5"/>
    <w:link w:val="a9"/>
    <w:uiPriority w:val="99"/>
    <w:qFormat/>
    <w:rsid w:val="00290710"/>
    <w:rPr>
      <w:rFonts w:ascii="Times New Roman" w:eastAsia="Times New Roman" w:hAnsi="Times New Roman" w:cs="Times New Roman"/>
      <w:lang w:val="ru-RU"/>
    </w:rPr>
  </w:style>
  <w:style w:type="character" w:customStyle="1" w:styleId="aa">
    <w:name w:val="Нижний колонтитул Знак"/>
    <w:basedOn w:val="a5"/>
    <w:link w:val="ab"/>
    <w:uiPriority w:val="99"/>
    <w:qFormat/>
    <w:rsid w:val="00290710"/>
    <w:rPr>
      <w:rFonts w:ascii="Times New Roman" w:eastAsia="Times New Roman" w:hAnsi="Times New Roman" w:cs="Times New Roman"/>
      <w:lang w:val="ru-RU"/>
    </w:rPr>
  </w:style>
  <w:style w:type="character" w:styleId="ac">
    <w:name w:val="Hyperlink"/>
    <w:basedOn w:val="a5"/>
    <w:uiPriority w:val="99"/>
    <w:unhideWhenUsed/>
    <w:rsid w:val="00290710"/>
    <w:rPr>
      <w:color w:val="0000FF" w:themeColor="hyperlink"/>
      <w:u w:val="single"/>
    </w:rPr>
  </w:style>
  <w:style w:type="character" w:customStyle="1" w:styleId="ad">
    <w:name w:val="Текст выноски Знак"/>
    <w:basedOn w:val="a5"/>
    <w:link w:val="ae"/>
    <w:uiPriority w:val="99"/>
    <w:semiHidden/>
    <w:qFormat/>
    <w:rsid w:val="00C420B8"/>
    <w:rPr>
      <w:rFonts w:ascii="Segoe UI" w:eastAsia="Times New Roman" w:hAnsi="Segoe UI" w:cs="Segoe UI"/>
      <w:sz w:val="18"/>
      <w:szCs w:val="18"/>
      <w:lang w:val="ru-RU"/>
    </w:rPr>
  </w:style>
  <w:style w:type="character" w:styleId="af">
    <w:name w:val="FollowedHyperlink"/>
    <w:basedOn w:val="a5"/>
    <w:uiPriority w:val="99"/>
    <w:semiHidden/>
    <w:unhideWhenUsed/>
    <w:rsid w:val="00BA101B"/>
    <w:rPr>
      <w:color w:val="800080" w:themeColor="followedHyperlink"/>
      <w:u w:val="single"/>
    </w:rPr>
  </w:style>
  <w:style w:type="character" w:customStyle="1" w:styleId="40">
    <w:name w:val="Заголовок 4 Знак"/>
    <w:basedOn w:val="a5"/>
    <w:link w:val="4"/>
    <w:uiPriority w:val="9"/>
    <w:semiHidden/>
    <w:qFormat/>
    <w:rsid w:val="0081678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af0">
    <w:name w:val="Основной текст Знак"/>
    <w:basedOn w:val="a5"/>
    <w:link w:val="a4"/>
    <w:uiPriority w:val="1"/>
    <w:qFormat/>
    <w:rsid w:val="004D784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5"/>
    <w:link w:val="3"/>
    <w:uiPriority w:val="9"/>
    <w:qFormat/>
    <w:rsid w:val="005551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f1">
    <w:name w:val="Листинг Знак"/>
    <w:basedOn w:val="a5"/>
    <w:link w:val="af2"/>
    <w:qFormat/>
    <w:rsid w:val="00405C74"/>
    <w:rPr>
      <w:rFonts w:ascii="Courier New" w:hAnsi="Courier New"/>
      <w:sz w:val="24"/>
      <w:lang w:val="ru-RU"/>
    </w:rPr>
  </w:style>
  <w:style w:type="character" w:customStyle="1" w:styleId="10">
    <w:name w:val="Заголовок 1 Знак"/>
    <w:basedOn w:val="a5"/>
    <w:link w:val="1"/>
    <w:uiPriority w:val="1"/>
    <w:qFormat/>
    <w:rsid w:val="005551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3">
    <w:name w:val="Unresolved Mention"/>
    <w:basedOn w:val="a5"/>
    <w:uiPriority w:val="99"/>
    <w:semiHidden/>
    <w:unhideWhenUsed/>
    <w:qFormat/>
    <w:rsid w:val="00920FBA"/>
    <w:rPr>
      <w:color w:val="605E5C"/>
      <w:shd w:val="clear" w:color="auto" w:fill="E1DFDD"/>
    </w:rPr>
  </w:style>
  <w:style w:type="character" w:customStyle="1" w:styleId="af4">
    <w:name w:val="Текст концевой сноски Знак"/>
    <w:basedOn w:val="a5"/>
    <w:link w:val="af5"/>
    <w:uiPriority w:val="99"/>
    <w:semiHidden/>
    <w:qFormat/>
    <w:rsid w:val="00F73680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EndnoteCharacters">
    <w:name w:val="Endnote Characters"/>
    <w:uiPriority w:val="99"/>
    <w:semiHidden/>
    <w:unhideWhenUsed/>
    <w:qFormat/>
    <w:rsid w:val="00F73680"/>
    <w:rPr>
      <w:vertAlign w:val="superscript"/>
    </w:rPr>
  </w:style>
  <w:style w:type="character" w:styleId="af6">
    <w:name w:val="endnote reference"/>
    <w:rPr>
      <w:vertAlign w:val="superscript"/>
    </w:rPr>
  </w:style>
  <w:style w:type="character" w:customStyle="1" w:styleId="af7">
    <w:name w:val="Подпись рисунка Знак"/>
    <w:basedOn w:val="af0"/>
    <w:link w:val="a0"/>
    <w:uiPriority w:val="1"/>
    <w:qFormat/>
    <w:rsid w:val="00ED227D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HTML">
    <w:name w:val="Стандартный HTML Знак"/>
    <w:basedOn w:val="a5"/>
    <w:link w:val="HTML0"/>
    <w:uiPriority w:val="99"/>
    <w:semiHidden/>
    <w:qFormat/>
    <w:rsid w:val="00717BA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f8">
    <w:name w:val="Заголовок Знак"/>
    <w:basedOn w:val="a5"/>
    <w:link w:val="af9"/>
    <w:uiPriority w:val="10"/>
    <w:qFormat/>
    <w:rsid w:val="000F7AA4"/>
    <w:rPr>
      <w:rFonts w:ascii="Times New Roman" w:eastAsiaTheme="majorEastAsia" w:hAnsi="Times New Roman" w:cs="Times New Roman"/>
      <w:b/>
      <w:bCs/>
      <w:kern w:val="2"/>
      <w:sz w:val="28"/>
      <w:szCs w:val="28"/>
      <w:lang w:val="ru-RU"/>
    </w:rPr>
  </w:style>
  <w:style w:type="character" w:styleId="HTML1">
    <w:name w:val="HTML Code"/>
    <w:basedOn w:val="a5"/>
    <w:uiPriority w:val="99"/>
    <w:semiHidden/>
    <w:unhideWhenUsed/>
    <w:qFormat/>
    <w:rsid w:val="00F95FEE"/>
    <w:rPr>
      <w:rFonts w:ascii="Courier New" w:eastAsia="Times New Roman" w:hAnsi="Courier New" w:cs="Courier New"/>
      <w:sz w:val="20"/>
      <w:szCs w:val="20"/>
    </w:rPr>
  </w:style>
  <w:style w:type="character" w:customStyle="1" w:styleId="afa">
    <w:name w:val="Подзаголовок Знак"/>
    <w:basedOn w:val="a5"/>
    <w:link w:val="afb"/>
    <w:uiPriority w:val="11"/>
    <w:qFormat/>
    <w:rsid w:val="004D784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c">
    <w:name w:val="Рисунок Знак"/>
    <w:basedOn w:val="af0"/>
    <w:link w:val="afd"/>
    <w:uiPriority w:val="1"/>
    <w:qFormat/>
    <w:rsid w:val="000D1B69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20">
    <w:name w:val="Подпись рисунка 2 Знак"/>
    <w:basedOn w:val="af7"/>
    <w:link w:val="21"/>
    <w:uiPriority w:val="1"/>
    <w:qFormat/>
    <w:rsid w:val="00ED227D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afe">
    <w:name w:val="Заголовок вне содержания Знак"/>
    <w:basedOn w:val="af8"/>
    <w:link w:val="aff"/>
    <w:uiPriority w:val="1"/>
    <w:qFormat/>
    <w:rsid w:val="003370B8"/>
    <w:rPr>
      <w:rFonts w:ascii="Times New Roman" w:eastAsiaTheme="majorEastAsia" w:hAnsi="Times New Roman" w:cs="Times New Roman"/>
      <w:b/>
      <w:bCs/>
      <w:spacing w:val="-10"/>
      <w:kern w:val="2"/>
      <w:sz w:val="28"/>
      <w:szCs w:val="28"/>
      <w:lang w:val="ru-RU"/>
    </w:rPr>
  </w:style>
  <w:style w:type="character" w:customStyle="1" w:styleId="aff0">
    <w:name w:val="список тире Знак"/>
    <w:basedOn w:val="a5"/>
    <w:link w:val="a2"/>
    <w:qFormat/>
    <w:rsid w:val="001227BB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f1">
    <w:name w:val="новый список Знак"/>
    <w:basedOn w:val="aff0"/>
    <w:link w:val="a1"/>
    <w:uiPriority w:val="1"/>
    <w:qFormat/>
    <w:rsid w:val="001227BB"/>
    <w:rPr>
      <w:rFonts w:ascii="Times New Roman" w:eastAsia="Times New Roman" w:hAnsi="Times New Roman" w:cs="Times New Roman"/>
      <w:sz w:val="28"/>
      <w:lang w:val="ru-RU"/>
    </w:rPr>
  </w:style>
  <w:style w:type="paragraph" w:customStyle="1" w:styleId="Heading">
    <w:name w:val="Heading"/>
    <w:basedOn w:val="a3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3"/>
    <w:link w:val="af0"/>
    <w:uiPriority w:val="1"/>
    <w:qFormat/>
    <w:rsid w:val="004D784A"/>
    <w:pPr>
      <w:shd w:val="clear" w:color="auto" w:fill="FFFFFF" w:themeFill="background1"/>
      <w:jc w:val="both"/>
    </w:pPr>
    <w:rPr>
      <w:szCs w:val="28"/>
      <w:lang w:val="en-US"/>
    </w:rPr>
  </w:style>
  <w:style w:type="paragraph" w:styleId="aff2">
    <w:name w:val="List"/>
    <w:basedOn w:val="a4"/>
    <w:rPr>
      <w:rFonts w:cs="Noto Sans Devanagari"/>
    </w:rPr>
  </w:style>
  <w:style w:type="paragraph" w:styleId="aff3">
    <w:name w:val="caption"/>
    <w:basedOn w:val="a3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3"/>
    <w:qFormat/>
    <w:pPr>
      <w:suppressLineNumbers/>
    </w:pPr>
    <w:rPr>
      <w:rFonts w:cs="Noto Sans Devanagari"/>
    </w:rPr>
  </w:style>
  <w:style w:type="paragraph" w:styleId="11">
    <w:name w:val="toc 1"/>
    <w:basedOn w:val="a3"/>
    <w:uiPriority w:val="39"/>
    <w:qFormat/>
    <w:rsid w:val="003370B8"/>
    <w:pPr>
      <w:ind w:firstLine="0"/>
      <w:jc w:val="both"/>
    </w:pPr>
    <w:rPr>
      <w:szCs w:val="28"/>
    </w:rPr>
  </w:style>
  <w:style w:type="paragraph" w:styleId="22">
    <w:name w:val="toc 2"/>
    <w:basedOn w:val="11"/>
    <w:uiPriority w:val="39"/>
    <w:qFormat/>
    <w:rsid w:val="003370B8"/>
    <w:pPr>
      <w:ind w:firstLine="284"/>
    </w:pPr>
  </w:style>
  <w:style w:type="paragraph" w:styleId="31">
    <w:name w:val="toc 3"/>
    <w:basedOn w:val="11"/>
    <w:uiPriority w:val="39"/>
    <w:qFormat/>
    <w:rsid w:val="003370B8"/>
    <w:pPr>
      <w:ind w:firstLine="567"/>
    </w:pPr>
  </w:style>
  <w:style w:type="paragraph" w:styleId="a">
    <w:name w:val="List Paragraph"/>
    <w:basedOn w:val="a3"/>
    <w:uiPriority w:val="1"/>
    <w:qFormat/>
    <w:rsid w:val="0033572A"/>
    <w:pPr>
      <w:numPr>
        <w:numId w:val="3"/>
      </w:numPr>
      <w:spacing w:after="160"/>
      <w:ind w:left="0" w:firstLine="709"/>
    </w:pPr>
  </w:style>
  <w:style w:type="paragraph" w:customStyle="1" w:styleId="TableParagraph">
    <w:name w:val="Table Paragraph"/>
    <w:basedOn w:val="a3"/>
    <w:uiPriority w:val="1"/>
    <w:qFormat/>
    <w:pPr>
      <w:spacing w:line="295" w:lineRule="exact"/>
      <w:jc w:val="center"/>
    </w:pPr>
  </w:style>
  <w:style w:type="paragraph" w:customStyle="1" w:styleId="HeaderandFooter">
    <w:name w:val="Header and Footer"/>
    <w:basedOn w:val="a3"/>
    <w:qFormat/>
  </w:style>
  <w:style w:type="paragraph" w:styleId="a9">
    <w:name w:val="header"/>
    <w:basedOn w:val="a3"/>
    <w:link w:val="a8"/>
    <w:uiPriority w:val="99"/>
    <w:unhideWhenUsed/>
    <w:rsid w:val="00290710"/>
    <w:pPr>
      <w:tabs>
        <w:tab w:val="center" w:pos="4677"/>
        <w:tab w:val="right" w:pos="9355"/>
      </w:tabs>
    </w:pPr>
  </w:style>
  <w:style w:type="paragraph" w:styleId="ab">
    <w:name w:val="footer"/>
    <w:basedOn w:val="a3"/>
    <w:link w:val="aa"/>
    <w:uiPriority w:val="99"/>
    <w:unhideWhenUsed/>
    <w:rsid w:val="00290710"/>
    <w:pPr>
      <w:tabs>
        <w:tab w:val="center" w:pos="4677"/>
        <w:tab w:val="right" w:pos="9355"/>
      </w:tabs>
    </w:pPr>
  </w:style>
  <w:style w:type="paragraph" w:styleId="aff4">
    <w:name w:val="index heading"/>
    <w:basedOn w:val="Heading"/>
  </w:style>
  <w:style w:type="paragraph" w:styleId="aff5">
    <w:name w:val="TOC Heading"/>
    <w:basedOn w:val="1"/>
    <w:next w:val="a3"/>
    <w:uiPriority w:val="39"/>
    <w:unhideWhenUsed/>
    <w:qFormat/>
    <w:rsid w:val="00290710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ae">
    <w:name w:val="Balloon Text"/>
    <w:basedOn w:val="a3"/>
    <w:link w:val="ad"/>
    <w:uiPriority w:val="99"/>
    <w:semiHidden/>
    <w:unhideWhenUsed/>
    <w:qFormat/>
    <w:rsid w:val="00C420B8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a3"/>
    <w:qFormat/>
    <w:rsid w:val="00CC465E"/>
    <w:pPr>
      <w:widowControl/>
      <w:spacing w:beforeAutospacing="1" w:afterAutospacing="1"/>
    </w:pPr>
    <w:rPr>
      <w:sz w:val="24"/>
      <w:szCs w:val="24"/>
      <w:lang w:val="be-BY" w:eastAsia="be-BY"/>
    </w:rPr>
  </w:style>
  <w:style w:type="paragraph" w:customStyle="1" w:styleId="af2">
    <w:name w:val="Листинг"/>
    <w:link w:val="af1"/>
    <w:qFormat/>
    <w:rsid w:val="00405C74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Courier New" w:hAnsi="Courier New"/>
      <w:sz w:val="24"/>
      <w:lang w:val="ru-RU"/>
    </w:rPr>
  </w:style>
  <w:style w:type="paragraph" w:styleId="af5">
    <w:name w:val="endnote text"/>
    <w:basedOn w:val="a3"/>
    <w:link w:val="af4"/>
    <w:uiPriority w:val="99"/>
    <w:semiHidden/>
    <w:unhideWhenUsed/>
    <w:rsid w:val="00F73680"/>
    <w:rPr>
      <w:sz w:val="20"/>
      <w:szCs w:val="20"/>
    </w:rPr>
  </w:style>
  <w:style w:type="paragraph" w:customStyle="1" w:styleId="a0">
    <w:name w:val="Подпись рисунка"/>
    <w:basedOn w:val="a"/>
    <w:next w:val="a4"/>
    <w:link w:val="af7"/>
    <w:uiPriority w:val="1"/>
    <w:qFormat/>
    <w:rsid w:val="00ED227D"/>
    <w:pPr>
      <w:numPr>
        <w:numId w:val="2"/>
      </w:numPr>
      <w:spacing w:after="120" w:line="240" w:lineRule="auto"/>
      <w:jc w:val="center"/>
    </w:pPr>
  </w:style>
  <w:style w:type="paragraph" w:styleId="HTML0">
    <w:name w:val="HTML Preformatted"/>
    <w:basedOn w:val="a3"/>
    <w:link w:val="HTML"/>
    <w:uiPriority w:val="99"/>
    <w:semiHidden/>
    <w:unhideWhenUsed/>
    <w:qFormat/>
    <w:rsid w:val="00717B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aff6">
    <w:name w:val="Normal (Web)"/>
    <w:basedOn w:val="a3"/>
    <w:uiPriority w:val="99"/>
    <w:unhideWhenUsed/>
    <w:qFormat/>
    <w:rsid w:val="002F08D8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af9">
    <w:name w:val="Title"/>
    <w:basedOn w:val="a3"/>
    <w:next w:val="a3"/>
    <w:link w:val="af8"/>
    <w:uiPriority w:val="10"/>
    <w:qFormat/>
    <w:rsid w:val="000F7AA4"/>
    <w:pPr>
      <w:pageBreakBefore/>
      <w:spacing w:after="120" w:line="240" w:lineRule="auto"/>
      <w:ind w:firstLine="0"/>
      <w:contextualSpacing/>
      <w:jc w:val="center"/>
    </w:pPr>
    <w:rPr>
      <w:rFonts w:eastAsiaTheme="majorEastAsia"/>
      <w:b/>
      <w:bCs/>
      <w:kern w:val="2"/>
      <w:szCs w:val="28"/>
    </w:rPr>
  </w:style>
  <w:style w:type="paragraph" w:styleId="afb">
    <w:name w:val="Subtitle"/>
    <w:basedOn w:val="a3"/>
    <w:next w:val="a3"/>
    <w:link w:val="afa"/>
    <w:uiPriority w:val="11"/>
    <w:qFormat/>
    <w:rsid w:val="004D784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customStyle="1" w:styleId="afd">
    <w:name w:val="Рисунок"/>
    <w:basedOn w:val="a4"/>
    <w:next w:val="a0"/>
    <w:link w:val="afc"/>
    <w:uiPriority w:val="1"/>
    <w:qFormat/>
    <w:rsid w:val="000D1B69"/>
    <w:pPr>
      <w:spacing w:line="240" w:lineRule="auto"/>
      <w:ind w:firstLine="0"/>
      <w:jc w:val="center"/>
    </w:pPr>
    <w:rPr>
      <w:lang w:val="ru-RU"/>
    </w:rPr>
  </w:style>
  <w:style w:type="paragraph" w:customStyle="1" w:styleId="21">
    <w:name w:val="Подпись рисунка 2"/>
    <w:basedOn w:val="a0"/>
    <w:next w:val="a4"/>
    <w:link w:val="20"/>
    <w:uiPriority w:val="1"/>
    <w:qFormat/>
    <w:rsid w:val="00ED227D"/>
  </w:style>
  <w:style w:type="paragraph" w:customStyle="1" w:styleId="aff">
    <w:name w:val="Заголовок вне содержания"/>
    <w:basedOn w:val="af9"/>
    <w:next w:val="a4"/>
    <w:link w:val="afe"/>
    <w:uiPriority w:val="1"/>
    <w:qFormat/>
    <w:rsid w:val="003370B8"/>
  </w:style>
  <w:style w:type="paragraph" w:customStyle="1" w:styleId="a2">
    <w:name w:val="список тире"/>
    <w:basedOn w:val="a3"/>
    <w:link w:val="aff0"/>
    <w:qFormat/>
    <w:rsid w:val="0088211A"/>
    <w:pPr>
      <w:numPr>
        <w:numId w:val="4"/>
      </w:numPr>
      <w:ind w:firstLine="709"/>
      <w:jc w:val="both"/>
    </w:pPr>
  </w:style>
  <w:style w:type="paragraph" w:customStyle="1" w:styleId="a1">
    <w:name w:val="новый список"/>
    <w:basedOn w:val="a2"/>
    <w:link w:val="aff1"/>
    <w:uiPriority w:val="1"/>
    <w:qFormat/>
    <w:rsid w:val="001227BB"/>
    <w:pPr>
      <w:numPr>
        <w:numId w:val="5"/>
      </w:numPr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7">
    <w:name w:val="Table Grid"/>
    <w:basedOn w:val="a6"/>
    <w:uiPriority w:val="39"/>
    <w:rsid w:val="0034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6"/>
    <w:uiPriority w:val="59"/>
    <w:rsid w:val="000F7AA4"/>
    <w:pPr>
      <w:jc w:val="both"/>
    </w:pPr>
    <w:rPr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409A5-45F4-4268-89E9-52F825532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8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ФОмичев</dc:creator>
  <cp:keywords/>
  <dc:description/>
  <cp:lastModifiedBy>3BE3DA</cp:lastModifiedBy>
  <cp:revision>37</cp:revision>
  <cp:lastPrinted>2023-05-10T20:59:00Z</cp:lastPrinted>
  <dcterms:created xsi:type="dcterms:W3CDTF">2026-04-09T11:04:00Z</dcterms:created>
  <dcterms:modified xsi:type="dcterms:W3CDTF">2026-05-17T11:49:00Z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2021-12-06T10:00:00Z</vt:filetime>
  </property>
</Properties>
</file>