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7278" w14:textId="0B3424F7" w:rsidR="000E669A" w:rsidRDefault="00417532">
      <w:r>
        <w:t xml:space="preserve">Вариант 28 - </w:t>
      </w:r>
      <w:r w:rsidRPr="00417532">
        <w:t>Метод гарантированного результата с неравнозначными критериями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7532" w14:paraId="3A675424" w14:textId="77777777" w:rsidTr="00E33F9A">
        <w:tc>
          <w:tcPr>
            <w:tcW w:w="2336" w:type="dxa"/>
            <w:vAlign w:val="bottom"/>
          </w:tcPr>
          <w:p w14:paraId="74943785" w14:textId="38BD7F1D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Станок</w:t>
            </w:r>
          </w:p>
        </w:tc>
        <w:tc>
          <w:tcPr>
            <w:tcW w:w="2336" w:type="dxa"/>
            <w:vAlign w:val="bottom"/>
          </w:tcPr>
          <w:p w14:paraId="7522D0DD" w14:textId="58C25599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Тип 1</w:t>
            </w:r>
          </w:p>
        </w:tc>
        <w:tc>
          <w:tcPr>
            <w:tcW w:w="2336" w:type="dxa"/>
            <w:vAlign w:val="bottom"/>
          </w:tcPr>
          <w:p w14:paraId="53B3AFAF" w14:textId="325AB529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Тип 2</w:t>
            </w:r>
          </w:p>
        </w:tc>
        <w:tc>
          <w:tcPr>
            <w:tcW w:w="2337" w:type="dxa"/>
            <w:vAlign w:val="bottom"/>
          </w:tcPr>
          <w:p w14:paraId="2F67C117" w14:textId="5CE4B2EB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Тип 3</w:t>
            </w:r>
          </w:p>
        </w:tc>
      </w:tr>
      <w:tr w:rsidR="00417532" w14:paraId="1A187F75" w14:textId="77777777" w:rsidTr="00E33F9A">
        <w:tc>
          <w:tcPr>
            <w:tcW w:w="2336" w:type="dxa"/>
            <w:vAlign w:val="bottom"/>
          </w:tcPr>
          <w:p w14:paraId="2913B92E" w14:textId="4CB0D715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1</w:t>
            </w:r>
          </w:p>
        </w:tc>
        <w:tc>
          <w:tcPr>
            <w:tcW w:w="2336" w:type="dxa"/>
            <w:vAlign w:val="bottom"/>
          </w:tcPr>
          <w:p w14:paraId="74B3D3DA" w14:textId="3738282E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2</w:t>
            </w:r>
          </w:p>
        </w:tc>
        <w:tc>
          <w:tcPr>
            <w:tcW w:w="2336" w:type="dxa"/>
            <w:vAlign w:val="bottom"/>
          </w:tcPr>
          <w:p w14:paraId="31D3509A" w14:textId="006A479A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3</w:t>
            </w:r>
          </w:p>
        </w:tc>
        <w:tc>
          <w:tcPr>
            <w:tcW w:w="2337" w:type="dxa"/>
            <w:vAlign w:val="bottom"/>
          </w:tcPr>
          <w:p w14:paraId="12C7E7E9" w14:textId="08499F16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4</w:t>
            </w:r>
          </w:p>
        </w:tc>
      </w:tr>
      <w:tr w:rsidR="00417532" w14:paraId="214FF3C6" w14:textId="77777777" w:rsidTr="00E33F9A">
        <w:tc>
          <w:tcPr>
            <w:tcW w:w="2336" w:type="dxa"/>
            <w:vAlign w:val="bottom"/>
          </w:tcPr>
          <w:p w14:paraId="38DE6C9E" w14:textId="0B68D50E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2</w:t>
            </w:r>
          </w:p>
        </w:tc>
        <w:tc>
          <w:tcPr>
            <w:tcW w:w="2336" w:type="dxa"/>
            <w:vAlign w:val="bottom"/>
          </w:tcPr>
          <w:p w14:paraId="47F9BD51" w14:textId="4FC232B2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3</w:t>
            </w:r>
          </w:p>
        </w:tc>
        <w:tc>
          <w:tcPr>
            <w:tcW w:w="2336" w:type="dxa"/>
            <w:vAlign w:val="bottom"/>
          </w:tcPr>
          <w:p w14:paraId="52E0B70C" w14:textId="681FA620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2</w:t>
            </w:r>
          </w:p>
        </w:tc>
        <w:tc>
          <w:tcPr>
            <w:tcW w:w="2337" w:type="dxa"/>
            <w:vAlign w:val="bottom"/>
          </w:tcPr>
          <w:p w14:paraId="11DB3369" w14:textId="2134F87D" w:rsidR="00417532" w:rsidRDefault="00417532" w:rsidP="00417532">
            <w:pPr>
              <w:ind w:firstLine="0"/>
              <w:jc w:val="left"/>
              <w:rPr>
                <w:lang w:val="en-US"/>
              </w:rPr>
            </w:pPr>
            <w:r w:rsidRPr="00417532">
              <w:rPr>
                <w:lang w:eastAsia="ru-RU"/>
              </w:rPr>
              <w:t>1</w:t>
            </w:r>
          </w:p>
        </w:tc>
      </w:tr>
    </w:tbl>
    <w:p w14:paraId="71090811" w14:textId="77777777" w:rsidR="00417532" w:rsidRDefault="00417532">
      <w:pPr>
        <w:rPr>
          <w:lang w:val="en-US"/>
        </w:rPr>
      </w:pPr>
    </w:p>
    <w:p w14:paraId="65BD2662" w14:textId="7F4E11AD" w:rsidR="00417532" w:rsidRPr="00417532" w:rsidRDefault="00417532">
      <w:r w:rsidRPr="00417532">
        <w:rPr>
          <w:b/>
          <w:bCs/>
        </w:rPr>
        <w:t>Ограничения</w:t>
      </w:r>
      <w:r w:rsidRPr="00417532">
        <w:t>:</w:t>
      </w:r>
    </w:p>
    <w:p w14:paraId="062B5DE5" w14:textId="54952EEF" w:rsidR="00417532" w:rsidRPr="00417532" w:rsidRDefault="00417532">
      <w:r>
        <w:t>Станок 1</w:t>
      </w:r>
      <w:r w:rsidRPr="00417532">
        <w:t>: 2x1​+3x2​+4x3​+2x4​ ≤ 500</w:t>
      </w:r>
    </w:p>
    <w:p w14:paraId="7BD47419" w14:textId="13D3A3AC" w:rsidR="00417532" w:rsidRPr="00417532" w:rsidRDefault="00417532">
      <w:r>
        <w:t>Станок 2</w:t>
      </w:r>
      <w:r w:rsidRPr="00417532">
        <w:t>: 3x1​+2x2​+x3​+2x4​ ≤ 380</w:t>
      </w:r>
    </w:p>
    <w:p w14:paraId="37D23202" w14:textId="18943B64" w:rsidR="00417532" w:rsidRPr="009861A3" w:rsidRDefault="00417532">
      <w:proofErr w:type="spellStart"/>
      <w:r w:rsidRPr="00417532">
        <w:t>xi</w:t>
      </w:r>
      <w:proofErr w:type="spellEnd"/>
      <w:r w:rsidRPr="009861A3">
        <w:t xml:space="preserve"> </w:t>
      </w:r>
      <w:r w:rsidRPr="00417532">
        <w:t>​≥</w:t>
      </w:r>
      <w:r w:rsidRPr="009861A3">
        <w:t xml:space="preserve"> </w:t>
      </w:r>
      <w:r w:rsidRPr="00417532">
        <w:t>0</w:t>
      </w:r>
    </w:p>
    <w:p w14:paraId="1EC87AD5" w14:textId="26DDA82F" w:rsidR="00417532" w:rsidRDefault="00417532">
      <w:pPr>
        <w:rPr>
          <w:b/>
          <w:bCs/>
        </w:rPr>
      </w:pPr>
      <w:r>
        <w:rPr>
          <w:b/>
          <w:bCs/>
        </w:rPr>
        <w:t>П</w:t>
      </w:r>
      <w:r w:rsidRPr="00417532">
        <w:rPr>
          <w:b/>
          <w:bCs/>
        </w:rPr>
        <w:t>рибыль (максимизация)</w:t>
      </w:r>
    </w:p>
    <w:p w14:paraId="65DFA3DA" w14:textId="258EE4C6" w:rsidR="00417532" w:rsidRDefault="00417532">
      <w:r w:rsidRPr="00417532">
        <w:t>станок 1: 10 $/час</w:t>
      </w:r>
    </w:p>
    <w:p w14:paraId="25A88E6D" w14:textId="6BBE16D3" w:rsidR="00417532" w:rsidRPr="009861A3" w:rsidRDefault="00417532">
      <w:r>
        <w:t>с</w:t>
      </w:r>
      <w:r w:rsidRPr="00417532">
        <w:t>танок 2: 15 $/час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1"/>
        <w:gridCol w:w="3304"/>
        <w:gridCol w:w="2930"/>
      </w:tblGrid>
      <w:tr w:rsidR="006429EC" w14:paraId="51135EB7" w14:textId="03E673A9" w:rsidTr="006429EC">
        <w:tc>
          <w:tcPr>
            <w:tcW w:w="3111" w:type="dxa"/>
            <w:vAlign w:val="center"/>
          </w:tcPr>
          <w:p w14:paraId="22B1AA4E" w14:textId="4CA32C81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Тип</w:t>
            </w:r>
          </w:p>
        </w:tc>
        <w:tc>
          <w:tcPr>
            <w:tcW w:w="3304" w:type="dxa"/>
            <w:vAlign w:val="center"/>
          </w:tcPr>
          <w:p w14:paraId="14DF2ECE" w14:textId="2AEF3904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Затраты</w:t>
            </w:r>
          </w:p>
        </w:tc>
        <w:tc>
          <w:tcPr>
            <w:tcW w:w="2930" w:type="dxa"/>
          </w:tcPr>
          <w:p w14:paraId="3AEFBFEF" w14:textId="33901099" w:rsidR="006429EC" w:rsidRPr="006429EC" w:rsidRDefault="006429EC" w:rsidP="00417532">
            <w:pPr>
              <w:ind w:firstLine="0"/>
            </w:pPr>
            <w:r>
              <w:t>Цена</w:t>
            </w:r>
          </w:p>
        </w:tc>
      </w:tr>
      <w:tr w:rsidR="006429EC" w14:paraId="301DD1CB" w14:textId="1AA30DBE" w:rsidTr="006429EC">
        <w:tc>
          <w:tcPr>
            <w:tcW w:w="3111" w:type="dxa"/>
            <w:vAlign w:val="center"/>
          </w:tcPr>
          <w:p w14:paraId="6F257010" w14:textId="366B145D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1</w:t>
            </w:r>
          </w:p>
        </w:tc>
        <w:tc>
          <w:tcPr>
            <w:tcW w:w="3304" w:type="dxa"/>
            <w:vAlign w:val="center"/>
          </w:tcPr>
          <w:p w14:paraId="0A491100" w14:textId="07F1A3D8" w:rsidR="006429EC" w:rsidRPr="00EE1B6A" w:rsidRDefault="006429EC" w:rsidP="00417532">
            <w:pPr>
              <w:ind w:firstLine="0"/>
              <w:rPr>
                <w:lang w:val="en-US"/>
              </w:rPr>
            </w:pPr>
            <w:r w:rsidRPr="00417532">
              <w:t>2·10 + 3·15 = 65</w:t>
            </w:r>
          </w:p>
        </w:tc>
        <w:tc>
          <w:tcPr>
            <w:tcW w:w="2930" w:type="dxa"/>
          </w:tcPr>
          <w:p w14:paraId="7C52E44C" w14:textId="0C4B562A" w:rsidR="006429EC" w:rsidRPr="00417532" w:rsidRDefault="006429EC" w:rsidP="00417532">
            <w:pPr>
              <w:ind w:firstLine="0"/>
            </w:pPr>
            <w:r>
              <w:t>65</w:t>
            </w:r>
          </w:p>
        </w:tc>
      </w:tr>
      <w:tr w:rsidR="006429EC" w14:paraId="5442863E" w14:textId="130D333E" w:rsidTr="006429EC">
        <w:tc>
          <w:tcPr>
            <w:tcW w:w="3111" w:type="dxa"/>
            <w:vAlign w:val="center"/>
          </w:tcPr>
          <w:p w14:paraId="03061358" w14:textId="1E8187D9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2</w:t>
            </w:r>
          </w:p>
        </w:tc>
        <w:tc>
          <w:tcPr>
            <w:tcW w:w="3304" w:type="dxa"/>
            <w:vAlign w:val="center"/>
          </w:tcPr>
          <w:p w14:paraId="1B20CC18" w14:textId="1335259E" w:rsidR="006429EC" w:rsidRPr="00EE1B6A" w:rsidRDefault="006429EC" w:rsidP="00417532">
            <w:pPr>
              <w:ind w:firstLine="0"/>
              <w:rPr>
                <w:lang w:val="en-US"/>
              </w:rPr>
            </w:pPr>
            <w:r w:rsidRPr="00417532">
              <w:t>3·10 + 2·15 = 60</w:t>
            </w:r>
          </w:p>
        </w:tc>
        <w:tc>
          <w:tcPr>
            <w:tcW w:w="2930" w:type="dxa"/>
          </w:tcPr>
          <w:p w14:paraId="7C73A045" w14:textId="3139F78D" w:rsidR="006429EC" w:rsidRPr="00417532" w:rsidRDefault="006429EC" w:rsidP="00417532">
            <w:pPr>
              <w:ind w:firstLine="0"/>
            </w:pPr>
            <w:r>
              <w:t>70</w:t>
            </w:r>
          </w:p>
        </w:tc>
      </w:tr>
      <w:tr w:rsidR="006429EC" w14:paraId="7F10F251" w14:textId="7AD87398" w:rsidTr="006429EC">
        <w:tc>
          <w:tcPr>
            <w:tcW w:w="3111" w:type="dxa"/>
            <w:vAlign w:val="center"/>
          </w:tcPr>
          <w:p w14:paraId="1724DAFB" w14:textId="7EC698C6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3</w:t>
            </w:r>
          </w:p>
        </w:tc>
        <w:tc>
          <w:tcPr>
            <w:tcW w:w="3304" w:type="dxa"/>
            <w:vAlign w:val="center"/>
          </w:tcPr>
          <w:p w14:paraId="7BF19C95" w14:textId="78F0E341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4·10 + 1·15 = 55</w:t>
            </w:r>
          </w:p>
        </w:tc>
        <w:tc>
          <w:tcPr>
            <w:tcW w:w="2930" w:type="dxa"/>
          </w:tcPr>
          <w:p w14:paraId="5CD78A39" w14:textId="385165FB" w:rsidR="006429EC" w:rsidRPr="00417532" w:rsidRDefault="006429EC" w:rsidP="00417532">
            <w:pPr>
              <w:ind w:firstLine="0"/>
            </w:pPr>
            <w:r>
              <w:t>55</w:t>
            </w:r>
          </w:p>
        </w:tc>
      </w:tr>
      <w:tr w:rsidR="006429EC" w14:paraId="7317EF36" w14:textId="53DE9E39" w:rsidTr="006429EC">
        <w:tc>
          <w:tcPr>
            <w:tcW w:w="3111" w:type="dxa"/>
            <w:vAlign w:val="center"/>
          </w:tcPr>
          <w:p w14:paraId="482D06BC" w14:textId="5C6E3E7C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4</w:t>
            </w:r>
          </w:p>
        </w:tc>
        <w:tc>
          <w:tcPr>
            <w:tcW w:w="3304" w:type="dxa"/>
            <w:vAlign w:val="center"/>
          </w:tcPr>
          <w:p w14:paraId="02683723" w14:textId="4C4B320B" w:rsidR="006429EC" w:rsidRPr="00417532" w:rsidRDefault="006429EC" w:rsidP="00417532">
            <w:pPr>
              <w:ind w:firstLine="0"/>
              <w:rPr>
                <w:lang w:val="en-US"/>
              </w:rPr>
            </w:pPr>
            <w:r w:rsidRPr="00417532">
              <w:t>2·10 + 2·15 = 50</w:t>
            </w:r>
          </w:p>
        </w:tc>
        <w:tc>
          <w:tcPr>
            <w:tcW w:w="2930" w:type="dxa"/>
          </w:tcPr>
          <w:p w14:paraId="1E68D1AB" w14:textId="2615CDE1" w:rsidR="006429EC" w:rsidRPr="00417532" w:rsidRDefault="006429EC" w:rsidP="00417532">
            <w:pPr>
              <w:ind w:firstLine="0"/>
            </w:pPr>
            <w:r>
              <w:t>45</w:t>
            </w:r>
          </w:p>
        </w:tc>
      </w:tr>
    </w:tbl>
    <w:p w14:paraId="67806282" w14:textId="2D0BEAA9" w:rsidR="00417532" w:rsidRPr="000E141C" w:rsidRDefault="005F4D6A">
      <w:r>
        <w:t>Прибыль</w:t>
      </w:r>
      <w:r w:rsidRPr="005F4D6A">
        <w:t>: z1​=0x1​+10x2​+0x3​−5x4</w:t>
      </w:r>
      <w:r w:rsidRPr="000E141C">
        <w:t>=&gt;</w:t>
      </w:r>
      <w:proofErr w:type="spellStart"/>
      <w:r w:rsidRPr="005F4D6A">
        <w:t>max</w:t>
      </w:r>
      <w:proofErr w:type="spellEnd"/>
    </w:p>
    <w:p w14:paraId="0BB242ED" w14:textId="1E564546" w:rsidR="000E141C" w:rsidRDefault="000E141C">
      <w:pPr>
        <w:rPr>
          <w:b/>
          <w:bCs/>
        </w:rPr>
      </w:pPr>
      <w:r w:rsidRPr="000E141C">
        <w:rPr>
          <w:b/>
          <w:bCs/>
        </w:rPr>
        <w:t>Штраф за простой (минимизация)</w:t>
      </w:r>
    </w:p>
    <w:p w14:paraId="64A50DB5" w14:textId="263BED1D" w:rsidR="000E141C" w:rsidRDefault="00D81501">
      <w:r w:rsidRPr="00D81501">
        <w:t>z2​=10(500−(2x1​+3x2​+4x3​+2x4​)) + 15(380−(3x1​+2x2​+x3​+2x4​))</w:t>
      </w:r>
    </w:p>
    <w:p w14:paraId="74453F9B" w14:textId="6D97AEEA" w:rsidR="00D81501" w:rsidRPr="009861A3" w:rsidRDefault="00D81501">
      <w:r w:rsidRPr="00D81501">
        <w:t>z2​=10700−(65x1​+60x2​+55x3​+50x4​)</w:t>
      </w:r>
    </w:p>
    <w:p w14:paraId="4771CC00" w14:textId="7024EA26" w:rsidR="002E5651" w:rsidRPr="009861A3" w:rsidRDefault="002E5651">
      <w:pPr>
        <w:rPr>
          <w:b/>
          <w:bCs/>
        </w:rPr>
      </w:pPr>
      <w:r w:rsidRPr="002E5651">
        <w:rPr>
          <w:b/>
          <w:bCs/>
        </w:rPr>
        <w:t>Парето</w:t>
      </w:r>
      <w:r w:rsidR="00896981">
        <w:rPr>
          <w:b/>
          <w:bCs/>
        </w:rPr>
        <w:t>-фронт</w:t>
      </w:r>
    </w:p>
    <w:p w14:paraId="275659A7" w14:textId="5B4E4B82" w:rsidR="002E5651" w:rsidRPr="009861A3" w:rsidRDefault="002E5651">
      <w:r>
        <w:rPr>
          <w:lang w:val="en-US"/>
        </w:rPr>
        <w:t>z</w:t>
      </w:r>
      <w:r w:rsidRPr="009861A3">
        <w:t xml:space="preserve">1 </w:t>
      </w:r>
      <w:r>
        <w:t xml:space="preserve">выгоден только для </w:t>
      </w:r>
      <w:r>
        <w:rPr>
          <w:lang w:val="en-US"/>
        </w:rPr>
        <w:t>x</w:t>
      </w:r>
      <w:r w:rsidRPr="009861A3">
        <w:t>2</w:t>
      </w:r>
    </w:p>
    <w:p w14:paraId="369192D9" w14:textId="596B7976" w:rsidR="002E5651" w:rsidRPr="009861A3" w:rsidRDefault="002E5651">
      <w:r>
        <w:rPr>
          <w:lang w:val="en-US"/>
        </w:rPr>
        <w:t>z</w:t>
      </w:r>
      <w:r w:rsidRPr="009861A3">
        <w:t xml:space="preserve">2 </w:t>
      </w:r>
      <w:r>
        <w:t xml:space="preserve">выгоден для всех </w:t>
      </w:r>
      <w:r>
        <w:rPr>
          <w:lang w:val="en-US"/>
        </w:rPr>
        <w:t>xi</w:t>
      </w:r>
    </w:p>
    <w:p w14:paraId="51BEDF15" w14:textId="3AE15D11" w:rsidR="002E5651" w:rsidRPr="00366631" w:rsidRDefault="0000000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p>
              </m:sSubSup>
            </m:den>
          </m:f>
        </m:oMath>
      </m:oMathPara>
    </w:p>
    <w:p w14:paraId="110377DB" w14:textId="0C36C3AA" w:rsidR="00366631" w:rsidRPr="00366631" w:rsidRDefault="00000000" w:rsidP="00366631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p>
              </m:sSubSup>
            </m:den>
          </m:f>
        </m:oMath>
      </m:oMathPara>
    </w:p>
    <w:p w14:paraId="75D4B9B1" w14:textId="3E1BD37B" w:rsidR="00366631" w:rsidRPr="009861A3" w:rsidRDefault="0000000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66C089" w14:textId="6E7CA3C9" w:rsidR="00366631" w:rsidRDefault="00523852">
      <w:pPr>
        <w:rPr>
          <w:iCs/>
          <w:lang w:val="en-US"/>
        </w:rPr>
      </w:pPr>
      <w:r w:rsidRPr="00523852">
        <w:rPr>
          <w:iCs/>
        </w:rPr>
        <w:lastRenderedPageBreak/>
        <w:t>x2​=</w:t>
      </w:r>
      <w:proofErr w:type="spellStart"/>
      <w:proofErr w:type="gramStart"/>
      <w:r w:rsidRPr="00523852">
        <w:rPr>
          <w:iCs/>
        </w:rPr>
        <w:t>min</w:t>
      </w:r>
      <w:proofErr w:type="spellEnd"/>
      <w:r w:rsidRPr="00523852">
        <w:rPr>
          <w:iCs/>
        </w:rPr>
        <w:t>(</w:t>
      </w:r>
      <w:proofErr w:type="gramEnd"/>
      <w:r w:rsidRPr="00523852">
        <w:rPr>
          <w:iCs/>
        </w:rPr>
        <w:t>500</w:t>
      </w:r>
      <w:r>
        <w:rPr>
          <w:iCs/>
          <w:lang w:val="en-US"/>
        </w:rPr>
        <w:t>/3</w:t>
      </w:r>
      <w:r w:rsidRPr="00523852">
        <w:rPr>
          <w:iCs/>
        </w:rPr>
        <w:t>​,</w:t>
      </w:r>
      <w:r>
        <w:rPr>
          <w:iCs/>
          <w:lang w:val="en-US"/>
        </w:rPr>
        <w:t xml:space="preserve"> </w:t>
      </w:r>
      <w:r w:rsidRPr="00523852">
        <w:rPr>
          <w:iCs/>
        </w:rPr>
        <w:t>380</w:t>
      </w:r>
      <w:r>
        <w:rPr>
          <w:iCs/>
          <w:lang w:val="en-US"/>
        </w:rPr>
        <w:t>/2</w:t>
      </w:r>
      <w:r w:rsidRPr="00523852">
        <w:rPr>
          <w:iCs/>
        </w:rPr>
        <w:t>​)</w:t>
      </w:r>
      <w:r>
        <w:rPr>
          <w:iCs/>
          <w:lang w:val="en-US"/>
        </w:rPr>
        <w:t xml:space="preserve"> </w:t>
      </w:r>
      <w:r w:rsidRPr="00523852">
        <w:rPr>
          <w:iCs/>
        </w:rPr>
        <w:t>=</w:t>
      </w:r>
      <w:r>
        <w:rPr>
          <w:iCs/>
          <w:lang w:val="en-US"/>
        </w:rPr>
        <w:t xml:space="preserve"> </w:t>
      </w:r>
      <w:r w:rsidRPr="00523852">
        <w:rPr>
          <w:iCs/>
        </w:rPr>
        <w:t>166.7</w:t>
      </w:r>
    </w:p>
    <w:p w14:paraId="2717FBBF" w14:textId="075ED771" w:rsidR="00F26CF5" w:rsidRPr="002466C9" w:rsidRDefault="00000000" w:rsidP="00F26CF5">
      <w:pPr>
        <w:rPr>
          <w:rFonts w:eastAsiaTheme="minorEastAsia"/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p>
          </m:sSubSup>
          <m:r>
            <w:rPr>
              <w:rFonts w:ascii="Cambria Math" w:hAnsi="Cambria Math"/>
            </w:rPr>
            <m:t>​=10</m:t>
          </m:r>
          <m:r>
            <w:rPr>
              <w:rFonts w:ascii="Cambria Math" w:hAnsi="Cambria Math" w:cs="Cambria Math"/>
              <w:lang w:val="en-US"/>
            </w:rPr>
            <m:t>*</m:t>
          </m:r>
          <m:r>
            <w:rPr>
              <w:rFonts w:ascii="Cambria Math" w:hAnsi="Cambria Math"/>
            </w:rPr>
            <m:t>166.7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1667</m:t>
          </m:r>
        </m:oMath>
      </m:oMathPara>
    </w:p>
    <w:p w14:paraId="485457E0" w14:textId="2360F31B" w:rsidR="00F26CF5" w:rsidRPr="002466C9" w:rsidRDefault="00000000" w:rsidP="005F5FD7">
      <w:pPr>
        <w:rPr>
          <w:rFonts w:eastAsiaTheme="minorEastAsia"/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max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=500*10+380*15=10700</m:t>
          </m:r>
        </m:oMath>
      </m:oMathPara>
    </w:p>
    <w:p w14:paraId="3F78CA70" w14:textId="03A0BADB" w:rsidR="002466C9" w:rsidRPr="0030305C" w:rsidRDefault="0030305C">
      <w:pPr>
        <w:rPr>
          <w:rFonts w:eastAsiaTheme="minorEastAsia"/>
          <w:iCs/>
        </w:rPr>
      </w:pPr>
      <w:r>
        <w:rPr>
          <w:rFonts w:eastAsiaTheme="minorEastAsia"/>
          <w:iCs/>
        </w:rPr>
        <w:t>Нормировка</w:t>
      </w:r>
    </w:p>
    <w:p w14:paraId="13FABFF1" w14:textId="5932BCA2" w:rsidR="002466C9" w:rsidRPr="002466C9" w:rsidRDefault="00000000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1667</m:t>
              </m:r>
            </m:den>
          </m:f>
        </m:oMath>
      </m:oMathPara>
    </w:p>
    <w:p w14:paraId="5473959D" w14:textId="55D1C61C" w:rsidR="00F26CF5" w:rsidRPr="0030305C" w:rsidRDefault="0000000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50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p>
              </m:sSubSup>
            </m:den>
          </m:f>
        </m:oMath>
      </m:oMathPara>
    </w:p>
    <w:p w14:paraId="3E2DFBD2" w14:textId="11770A90" w:rsidR="00896981" w:rsidRDefault="005F5FD7">
      <w:pPr>
        <w:rPr>
          <w:iCs/>
          <w:lang w:val="en-US"/>
        </w:rPr>
      </w:pPr>
      <w:r>
        <w:rPr>
          <w:iCs/>
        </w:rPr>
        <w:t>В точке максимума</w:t>
      </w:r>
      <w:r>
        <w:rPr>
          <w:iCs/>
          <w:lang w:val="en-US"/>
        </w:rPr>
        <w:t xml:space="preserve"> </w:t>
      </w:r>
      <w:r>
        <w:rPr>
          <w:iCs/>
        </w:rPr>
        <w:t>(0</w:t>
      </w:r>
      <w:r>
        <w:rPr>
          <w:iCs/>
          <w:lang w:val="en-US"/>
        </w:rPr>
        <w:t>;</w:t>
      </w:r>
      <w:r>
        <w:rPr>
          <w:iCs/>
        </w:rPr>
        <w:t>500</w:t>
      </w:r>
      <w:r>
        <w:rPr>
          <w:iCs/>
          <w:lang w:val="en-US"/>
        </w:rPr>
        <w:t>/3;0;0</w:t>
      </w:r>
      <w:r>
        <w:rPr>
          <w:iCs/>
        </w:rPr>
        <w:t>)</w:t>
      </w:r>
    </w:p>
    <w:p w14:paraId="5FE93A86" w14:textId="54595761" w:rsidR="005F5FD7" w:rsidRPr="005F5FD7" w:rsidRDefault="0000000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1F8D7A7D" w14:textId="06B062DE" w:rsidR="005F5FD7" w:rsidRPr="005F5FD7" w:rsidRDefault="0000000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60*500/3</m:t>
              </m:r>
            </m:num>
            <m:den>
              <m:r>
                <w:rPr>
                  <w:rFonts w:ascii="Cambria Math" w:hAnsi="Cambria Math"/>
                  <w:lang w:val="en-US"/>
                </w:rPr>
                <m:t>10700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=0,9346</m:t>
          </m:r>
        </m:oMath>
      </m:oMathPara>
    </w:p>
    <w:p w14:paraId="65689BEA" w14:textId="1B5A8C96" w:rsidR="005F5FD7" w:rsidRPr="005F5FD7" w:rsidRDefault="00000000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=1,07</m:t>
          </m:r>
        </m:oMath>
      </m:oMathPara>
    </w:p>
    <w:p w14:paraId="4A7C0800" w14:textId="7C58503D" w:rsidR="005F5FD7" w:rsidRDefault="005F5FD7">
      <w:pPr>
        <w:rPr>
          <w:rFonts w:eastAsiaTheme="minorEastAsia"/>
        </w:rPr>
      </w:pPr>
      <w:r>
        <w:rPr>
          <w:rFonts w:eastAsiaTheme="minorEastAsia"/>
        </w:rPr>
        <w:t xml:space="preserve">Пусть </w:t>
      </w:r>
      <w:r w:rsidRPr="005F5FD7">
        <w:rPr>
          <w:rFonts w:eastAsiaTheme="minorEastAsia"/>
        </w:rPr>
        <w:t>p=1,05</w:t>
      </w:r>
    </w:p>
    <w:p w14:paraId="261E335B" w14:textId="213E3220" w:rsidR="005F5FD7" w:rsidRPr="00AD5413" w:rsidRDefault="00000000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=500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1666,67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=1,05*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65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+60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10700</m:t>
                      </m:r>
                    </m:den>
                  </m:f>
                </m:e>
              </m:eqArr>
            </m:e>
          </m:d>
        </m:oMath>
      </m:oMathPara>
    </w:p>
    <w:p w14:paraId="0E2F3D52" w14:textId="41D17DAE" w:rsidR="00AD5413" w:rsidRDefault="00263C30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Отсюда </w:t>
      </w:r>
      <w:r>
        <w:rPr>
          <w:rFonts w:eastAsiaTheme="minorEastAsia"/>
          <w:lang w:val="en-US"/>
        </w:rPr>
        <w:t>x</w:t>
      </w:r>
      <w:r w:rsidRPr="00201FB8">
        <w:rPr>
          <w:rFonts w:eastAsiaTheme="minorEastAsia"/>
        </w:rPr>
        <w:t xml:space="preserve">1 = 2,896; </w:t>
      </w:r>
      <w:r>
        <w:rPr>
          <w:rFonts w:eastAsiaTheme="minorEastAsia"/>
          <w:lang w:val="en-US"/>
        </w:rPr>
        <w:t>x</w:t>
      </w:r>
      <w:r w:rsidRPr="00201FB8">
        <w:rPr>
          <w:rFonts w:eastAsiaTheme="minorEastAsia"/>
        </w:rPr>
        <w:t>2=164,736</w:t>
      </w:r>
      <w:r w:rsidR="00201FB8" w:rsidRPr="00201FB8">
        <w:rPr>
          <w:rFonts w:eastAsiaTheme="minorEastAsia"/>
        </w:rPr>
        <w:t xml:space="preserve">; </w:t>
      </w:r>
      <w:r w:rsidR="00201FB8">
        <w:rPr>
          <w:rFonts w:eastAsiaTheme="minorEastAsia"/>
          <w:lang w:val="en-US"/>
        </w:rPr>
        <w:t>x</w:t>
      </w:r>
      <w:r w:rsidR="00201FB8" w:rsidRPr="00201FB8">
        <w:rPr>
          <w:rFonts w:eastAsiaTheme="minorEastAsia"/>
        </w:rPr>
        <w:t xml:space="preserve">3=0; </w:t>
      </w:r>
      <w:r w:rsidR="00201FB8">
        <w:rPr>
          <w:rFonts w:eastAsiaTheme="minorEastAsia"/>
          <w:lang w:val="en-US"/>
        </w:rPr>
        <w:t>x</w:t>
      </w:r>
      <w:r w:rsidR="00201FB8" w:rsidRPr="00201FB8">
        <w:rPr>
          <w:rFonts w:eastAsiaTheme="minorEastAsia"/>
        </w:rPr>
        <w:t>4=0</w:t>
      </w:r>
    </w:p>
    <w:p w14:paraId="71E9E9AF" w14:textId="77777777" w:rsidR="009861A3" w:rsidRDefault="009861A3">
      <w:pPr>
        <w:rPr>
          <w:rFonts w:eastAsiaTheme="minorEastAsia"/>
          <w:lang w:val="en-US"/>
        </w:rPr>
      </w:pPr>
    </w:p>
    <w:p w14:paraId="4211DB1C" w14:textId="0E83BAE4" w:rsidR="009861A3" w:rsidRPr="009861A3" w:rsidRDefault="009861A3">
      <w:pPr>
        <w:rPr>
          <w:rFonts w:eastAsiaTheme="minorEastAsia"/>
        </w:rPr>
      </w:pPr>
      <w:r w:rsidRPr="009861A3">
        <w:rPr>
          <w:rFonts w:eastAsiaTheme="minorEastAsia"/>
          <w:lang w:val="en-US"/>
        </w:rPr>
        <w:lastRenderedPageBreak/>
        <w:drawing>
          <wp:inline distT="0" distB="0" distL="0" distR="0" wp14:anchorId="6EA5771F" wp14:editId="55AC0075">
            <wp:extent cx="5524500" cy="4413104"/>
            <wp:effectExtent l="0" t="0" r="0" b="6985"/>
            <wp:docPr id="187830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5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6956" cy="44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EAC4" w14:textId="77777777" w:rsidR="00263C30" w:rsidRPr="00201FB8" w:rsidRDefault="00263C30"/>
    <w:sectPr w:rsidR="00263C30" w:rsidRPr="00201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B14"/>
    <w:multiLevelType w:val="multilevel"/>
    <w:tmpl w:val="197E4492"/>
    <w:styleLink w:val="1"/>
    <w:lvl w:ilvl="0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6"/>
        </w:tabs>
        <w:ind w:left="283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5"/>
        </w:tabs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4"/>
        </w:tabs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63"/>
        </w:tabs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2"/>
        </w:tabs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1"/>
        </w:tabs>
        <w:ind w:left="6381" w:firstLine="0"/>
      </w:pPr>
      <w:rPr>
        <w:rFonts w:hint="default"/>
      </w:rPr>
    </w:lvl>
  </w:abstractNum>
  <w:abstractNum w:abstractNumId="1" w15:restartNumberingAfterBreak="0">
    <w:nsid w:val="5E314A14"/>
    <w:multiLevelType w:val="multilevel"/>
    <w:tmpl w:val="25D4965E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1"/>
  </w:num>
  <w:num w:numId="2" w16cid:durableId="1361856247">
    <w:abstractNumId w:val="1"/>
  </w:num>
  <w:num w:numId="3" w16cid:durableId="445197392">
    <w:abstractNumId w:val="1"/>
  </w:num>
  <w:num w:numId="4" w16cid:durableId="372314427">
    <w:abstractNumId w:val="1"/>
  </w:num>
  <w:num w:numId="5" w16cid:durableId="130157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E0"/>
    <w:rsid w:val="00067FE0"/>
    <w:rsid w:val="000E141C"/>
    <w:rsid w:val="000E669A"/>
    <w:rsid w:val="00193D6A"/>
    <w:rsid w:val="00201FB8"/>
    <w:rsid w:val="002466C9"/>
    <w:rsid w:val="00263C30"/>
    <w:rsid w:val="002D7CE0"/>
    <w:rsid w:val="002E5651"/>
    <w:rsid w:val="0030305C"/>
    <w:rsid w:val="00305197"/>
    <w:rsid w:val="00366631"/>
    <w:rsid w:val="00417532"/>
    <w:rsid w:val="00523852"/>
    <w:rsid w:val="005F4D6A"/>
    <w:rsid w:val="005F5FD7"/>
    <w:rsid w:val="006429EC"/>
    <w:rsid w:val="00896981"/>
    <w:rsid w:val="00915E7E"/>
    <w:rsid w:val="009861A3"/>
    <w:rsid w:val="00A076A9"/>
    <w:rsid w:val="00AD5413"/>
    <w:rsid w:val="00BA28E0"/>
    <w:rsid w:val="00BF2BB2"/>
    <w:rsid w:val="00C91E9D"/>
    <w:rsid w:val="00D81501"/>
    <w:rsid w:val="00EE1B6A"/>
    <w:rsid w:val="00F26CF5"/>
    <w:rsid w:val="00F5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D9698"/>
  <w15:chartTrackingRefBased/>
  <w15:docId w15:val="{1844B0C0-6885-4F28-9547-6001E47F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981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"/>
    <w:next w:val="a0"/>
    <w:link w:val="11"/>
    <w:uiPriority w:val="1"/>
    <w:qFormat/>
    <w:rsid w:val="00A076A9"/>
    <w:pPr>
      <w:widowControl w:val="0"/>
      <w:numPr>
        <w:numId w:val="4"/>
      </w:numPr>
      <w:tabs>
        <w:tab w:val="left" w:pos="1134"/>
      </w:tabs>
      <w:autoSpaceDE w:val="0"/>
      <w:autoSpaceDN w:val="0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outlineLvl w:val="1"/>
    </w:pPr>
    <w:rPr>
      <w:rFonts w:eastAsia="Times New Roman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F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F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F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F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uiPriority w:val="99"/>
    <w:semiHidden/>
    <w:unhideWhenUsed/>
    <w:rsid w:val="00A076A9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A076A9"/>
  </w:style>
  <w:style w:type="character" w:customStyle="1" w:styleId="11">
    <w:name w:val="Заголовок 1 Знак"/>
    <w:basedOn w:val="a1"/>
    <w:link w:val="10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numbering" w:customStyle="1" w:styleId="1">
    <w:name w:val="Стиль1"/>
    <w:uiPriority w:val="99"/>
    <w:rsid w:val="00305197"/>
    <w:pPr>
      <w:numPr>
        <w:numId w:val="5"/>
      </w:numPr>
    </w:pPr>
  </w:style>
  <w:style w:type="character" w:customStyle="1" w:styleId="30">
    <w:name w:val="Заголовок 3 Знак"/>
    <w:basedOn w:val="a1"/>
    <w:link w:val="3"/>
    <w:uiPriority w:val="9"/>
    <w:semiHidden/>
    <w:rsid w:val="00067FE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067FE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67FE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067FE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067FE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067FE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067FE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06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067FE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067FE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067FE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67F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67FE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067FE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067F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067FE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067FE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417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1"/>
    <w:uiPriority w:val="99"/>
    <w:semiHidden/>
    <w:rsid w:val="003666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3D239-1418-4DCE-872F-A8E9010A5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19</cp:revision>
  <dcterms:created xsi:type="dcterms:W3CDTF">2026-04-25T15:42:00Z</dcterms:created>
  <dcterms:modified xsi:type="dcterms:W3CDTF">2026-04-28T15:28:00Z</dcterms:modified>
</cp:coreProperties>
</file>