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7E7DC9E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77777777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9FA3C8B" w14:textId="7C53430C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52257B" w:rsidRPr="0052257B">
        <w:rPr>
          <w:rFonts w:ascii="Times New Roman" w:hAnsi="Times New Roman" w:cs="Times New Roman"/>
          <w:b/>
          <w:sz w:val="28"/>
          <w:szCs w:val="28"/>
        </w:rPr>
        <w:t>математического обеспечения и стандартизации информационных технологий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="0052257B">
        <w:rPr>
          <w:rFonts w:ascii="Times New Roman" w:hAnsi="Times New Roman" w:cs="Times New Roman"/>
          <w:b/>
          <w:sz w:val="28"/>
          <w:szCs w:val="28"/>
        </w:rPr>
        <w:t>МОСИТ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0053CB92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2257B" w:rsidRPr="0052257B">
        <w:rPr>
          <w:rFonts w:ascii="Times New Roman" w:hAnsi="Times New Roman" w:cs="Times New Roman"/>
          <w:sz w:val="28"/>
          <w:szCs w:val="28"/>
        </w:rPr>
        <w:t>Интеллектуальные</w:t>
      </w:r>
      <w:r w:rsidR="0052257B">
        <w:rPr>
          <w:rFonts w:ascii="Times New Roman" w:hAnsi="Times New Roman" w:cs="Times New Roman"/>
          <w:sz w:val="28"/>
          <w:szCs w:val="28"/>
        </w:rPr>
        <w:t xml:space="preserve"> системы и технологии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0B0555AF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</w:t>
      </w:r>
      <w:r w:rsidR="0052257B">
        <w:rPr>
          <w:rFonts w:cs="Times New Roman"/>
          <w:b/>
          <w:sz w:val="32"/>
          <w:szCs w:val="32"/>
        </w:rPr>
        <w:t>ая</w:t>
      </w:r>
      <w:r>
        <w:rPr>
          <w:rFonts w:cs="Times New Roman"/>
          <w:b/>
          <w:sz w:val="32"/>
          <w:szCs w:val="32"/>
        </w:rPr>
        <w:t xml:space="preserve"> </w:t>
      </w:r>
      <w:r w:rsidR="0052257B">
        <w:rPr>
          <w:rFonts w:cs="Times New Roman"/>
          <w:b/>
          <w:sz w:val="32"/>
          <w:szCs w:val="32"/>
        </w:rPr>
        <w:t xml:space="preserve">работа </w:t>
      </w:r>
      <w:r>
        <w:rPr>
          <w:rFonts w:cs="Times New Roman"/>
          <w:b/>
          <w:sz w:val="32"/>
          <w:szCs w:val="32"/>
        </w:rPr>
        <w:t xml:space="preserve">№ </w:t>
      </w:r>
      <w:r w:rsidR="0052257B">
        <w:rPr>
          <w:rFonts w:cs="Times New Roman"/>
          <w:b/>
          <w:sz w:val="32"/>
          <w:szCs w:val="32"/>
        </w:rPr>
        <w:t>1</w:t>
      </w:r>
    </w:p>
    <w:p w14:paraId="384E29FC" w14:textId="77777777" w:rsidR="00C21CC3" w:rsidRDefault="00C21CC3" w:rsidP="00C21CC3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43B2FEFA" w14:textId="77777777" w:rsidR="0052257B" w:rsidRPr="00C21CC3" w:rsidRDefault="0052257B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5F3894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5F3894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0BFB34E7" w:rsidR="00C21CC3" w:rsidRPr="009E797E" w:rsidRDefault="0052257B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Демидова Л.А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5F3894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 xml:space="preserve">»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63C03CE0" w14:textId="39A0DE5D" w:rsidR="00C21CC3" w:rsidRDefault="0052257B" w:rsidP="0052257B">
      <w:pPr>
        <w:pStyle w:val="af"/>
        <w:jc w:val="center"/>
        <w:rPr>
          <w:b/>
          <w:bCs w:val="0"/>
        </w:rPr>
      </w:pPr>
      <w:r w:rsidRPr="0052257B">
        <w:rPr>
          <w:b/>
          <w:bCs w:val="0"/>
        </w:rPr>
        <w:t>Задание 1</w:t>
      </w:r>
    </w:p>
    <w:p w14:paraId="48EFA57F" w14:textId="3BA71FA8" w:rsidR="0052257B" w:rsidRDefault="0052257B" w:rsidP="0052257B">
      <w:pPr>
        <w:pStyle w:val="af"/>
        <w:ind w:firstLine="708"/>
      </w:pPr>
      <w:r>
        <w:t>Был сформирован набор из 30 транзакций на основе чеков покупок в спортивном магазине. Набор представлен на рисунке 1.</w:t>
      </w:r>
    </w:p>
    <w:p w14:paraId="74A6B112" w14:textId="2262BFD2" w:rsidR="0052257B" w:rsidRDefault="0052257B" w:rsidP="0052257B">
      <w:pPr>
        <w:pStyle w:val="af"/>
        <w:ind w:firstLine="708"/>
        <w:jc w:val="center"/>
      </w:pPr>
      <w:r w:rsidRPr="0052257B">
        <w:drawing>
          <wp:inline distT="0" distB="0" distL="0" distR="0" wp14:anchorId="4165A219" wp14:editId="73086582">
            <wp:extent cx="2781688" cy="4639322"/>
            <wp:effectExtent l="0" t="0" r="0" b="8890"/>
            <wp:docPr id="27692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23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9CF9" w14:textId="5D15B399" w:rsidR="0052257B" w:rsidRDefault="0052257B" w:rsidP="0052257B">
      <w:pPr>
        <w:pStyle w:val="af"/>
        <w:ind w:firstLine="708"/>
        <w:jc w:val="center"/>
      </w:pPr>
      <w:r>
        <w:t>Рисунок 1 – Тестовый набор транзакций</w:t>
      </w:r>
    </w:p>
    <w:p w14:paraId="00C07D05" w14:textId="75410E46" w:rsidR="0052257B" w:rsidRDefault="0052257B" w:rsidP="0052257B">
      <w:pPr>
        <w:pStyle w:val="af"/>
        <w:ind w:firstLine="708"/>
      </w:pPr>
      <w:r>
        <w:t>На основе тестового набора была создана таблица, содержащая товары в каждой транзакции. Таблица представлена на рисунке 2.</w:t>
      </w:r>
    </w:p>
    <w:p w14:paraId="754A0630" w14:textId="40050884" w:rsidR="0052257B" w:rsidRDefault="0052257B" w:rsidP="0052257B">
      <w:pPr>
        <w:pStyle w:val="af"/>
        <w:ind w:firstLine="708"/>
        <w:jc w:val="center"/>
      </w:pPr>
      <w:r w:rsidRPr="0052257B">
        <w:lastRenderedPageBreak/>
        <w:drawing>
          <wp:inline distT="0" distB="0" distL="0" distR="0" wp14:anchorId="1C2482FA" wp14:editId="18596C4B">
            <wp:extent cx="5676427" cy="3918585"/>
            <wp:effectExtent l="0" t="0" r="635" b="5715"/>
            <wp:docPr id="61649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95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9985" cy="392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014A" w14:textId="2A8C7EAD" w:rsidR="0052257B" w:rsidRDefault="0052257B" w:rsidP="0052257B">
      <w:pPr>
        <w:pStyle w:val="af"/>
        <w:ind w:firstLine="708"/>
        <w:jc w:val="center"/>
      </w:pPr>
      <w:r>
        <w:t>Рисунок 2 – Таблица транзакций</w:t>
      </w:r>
    </w:p>
    <w:p w14:paraId="388ED9D1" w14:textId="05F2566F" w:rsidR="0052257B" w:rsidRDefault="0052257B" w:rsidP="0052257B">
      <w:pPr>
        <w:pStyle w:val="af"/>
        <w:ind w:firstLine="708"/>
      </w:pPr>
      <w:r>
        <w:t>Далее были найдены правила, с пороговыми значениями поддержки и достоверности равными 0.5 и 0.5, соответственно. Найденные правила представлены на рисунке 3.</w:t>
      </w:r>
    </w:p>
    <w:p w14:paraId="10207B08" w14:textId="0FF67AC9" w:rsidR="0052257B" w:rsidRDefault="0052257B" w:rsidP="0052257B">
      <w:pPr>
        <w:pStyle w:val="af"/>
        <w:ind w:firstLine="708"/>
        <w:jc w:val="center"/>
      </w:pPr>
      <w:r w:rsidRPr="0052257B">
        <w:lastRenderedPageBreak/>
        <w:drawing>
          <wp:inline distT="0" distB="0" distL="0" distR="0" wp14:anchorId="7DD1288A" wp14:editId="6FA5FDAD">
            <wp:extent cx="5447249" cy="4495800"/>
            <wp:effectExtent l="0" t="0" r="1270" b="0"/>
            <wp:docPr id="41919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2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978" cy="449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F149" w14:textId="15844182" w:rsidR="0052257B" w:rsidRDefault="0052257B" w:rsidP="0052257B">
      <w:pPr>
        <w:pStyle w:val="af"/>
        <w:ind w:firstLine="708"/>
        <w:jc w:val="center"/>
      </w:pPr>
      <w:r>
        <w:t>Рисунок 3 – Найденный правила</w:t>
      </w:r>
    </w:p>
    <w:p w14:paraId="44D6C62F" w14:textId="7E8E14F3" w:rsidR="0052257B" w:rsidRDefault="00056952" w:rsidP="0052257B">
      <w:pPr>
        <w:pStyle w:val="af"/>
        <w:ind w:firstLine="708"/>
      </w:pPr>
      <w:r>
        <w:t xml:space="preserve">После этого были произведены расчеты с применением программных библиотек </w:t>
      </w:r>
      <w:r>
        <w:rPr>
          <w:lang w:val="en-US"/>
        </w:rPr>
        <w:t>Python</w:t>
      </w:r>
      <w:r w:rsidRPr="00056952">
        <w:t xml:space="preserve">. </w:t>
      </w:r>
      <w:r>
        <w:t>Результат представлен на рисунке 4.</w:t>
      </w:r>
    </w:p>
    <w:p w14:paraId="01EC61BE" w14:textId="40AA6B25" w:rsidR="00056952" w:rsidRDefault="00056952" w:rsidP="00056952">
      <w:pPr>
        <w:pStyle w:val="af"/>
        <w:ind w:firstLine="708"/>
        <w:jc w:val="center"/>
      </w:pPr>
      <w:r w:rsidRPr="00056952">
        <w:drawing>
          <wp:inline distT="0" distB="0" distL="0" distR="0" wp14:anchorId="64DD4E2B" wp14:editId="6288D633">
            <wp:extent cx="4722357" cy="3360420"/>
            <wp:effectExtent l="0" t="0" r="2540" b="0"/>
            <wp:docPr id="193796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63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682" cy="337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1156" w14:textId="28295BF9" w:rsidR="00056952" w:rsidRDefault="00056952" w:rsidP="00056952">
      <w:pPr>
        <w:pStyle w:val="af"/>
        <w:ind w:firstLine="708"/>
        <w:jc w:val="center"/>
      </w:pPr>
      <w:r>
        <w:t>Рисунок 4 – Использование программных библиотек</w:t>
      </w:r>
    </w:p>
    <w:p w14:paraId="79B21121" w14:textId="5249C22A" w:rsidR="002E407E" w:rsidRDefault="002E407E" w:rsidP="00056952">
      <w:pPr>
        <w:pStyle w:val="af"/>
        <w:ind w:firstLine="708"/>
        <w:jc w:val="center"/>
        <w:rPr>
          <w:b/>
          <w:bCs w:val="0"/>
        </w:rPr>
      </w:pPr>
      <w:r w:rsidRPr="002E407E">
        <w:rPr>
          <w:b/>
          <w:bCs w:val="0"/>
        </w:rPr>
        <w:lastRenderedPageBreak/>
        <w:t>Задание 2</w:t>
      </w:r>
    </w:p>
    <w:p w14:paraId="17CE6670" w14:textId="5B9084C0" w:rsidR="002E407E" w:rsidRDefault="00DB7B9D" w:rsidP="002E407E">
      <w:pPr>
        <w:pStyle w:val="af"/>
        <w:ind w:firstLine="708"/>
      </w:pPr>
      <w:r>
        <w:t>Были с</w:t>
      </w:r>
      <w:r w:rsidRPr="00DB7B9D">
        <w:t>формирова</w:t>
      </w:r>
      <w:r>
        <w:t>ны</w:t>
      </w:r>
      <w:r w:rsidRPr="00DB7B9D">
        <w:t xml:space="preserve"> базы ассоциативных правил с уровнем минимальной достоверности 60% и 80%.</w:t>
      </w:r>
      <w:r>
        <w:t xml:space="preserve"> Также были</w:t>
      </w:r>
      <w:r w:rsidRPr="00DB7B9D">
        <w:t xml:space="preserve"> </w:t>
      </w:r>
      <w:r w:rsidR="00C1199C">
        <w:t>в</w:t>
      </w:r>
      <w:r w:rsidRPr="00DB7B9D">
        <w:t>ычисл</w:t>
      </w:r>
      <w:r>
        <w:t>ены</w:t>
      </w:r>
      <w:r w:rsidRPr="00DB7B9D">
        <w:t xml:space="preserve"> для ассоциативных правил поддержк</w:t>
      </w:r>
      <w:r w:rsidR="00C1199C">
        <w:t>а</w:t>
      </w:r>
      <w:r w:rsidRPr="00DB7B9D">
        <w:t>, достоверность, значимость.</w:t>
      </w:r>
      <w:r w:rsidRPr="00DB7B9D">
        <w:t xml:space="preserve"> </w:t>
      </w:r>
      <w:r>
        <w:t>Правила представлены на рисунках 5</w:t>
      </w:r>
      <w:r w:rsidRPr="00C1199C">
        <w:t xml:space="preserve">, </w:t>
      </w:r>
      <w:r>
        <w:t>6.</w:t>
      </w:r>
    </w:p>
    <w:p w14:paraId="738EC83D" w14:textId="1990BEA5" w:rsidR="00DB7B9D" w:rsidRDefault="00BA2F77" w:rsidP="00DB7B9D">
      <w:pPr>
        <w:pStyle w:val="af"/>
        <w:ind w:firstLine="708"/>
        <w:jc w:val="center"/>
      </w:pPr>
      <w:r w:rsidRPr="00BA2F77">
        <w:drawing>
          <wp:inline distT="0" distB="0" distL="0" distR="0" wp14:anchorId="60EE8014" wp14:editId="688EC563">
            <wp:extent cx="5425440" cy="3204808"/>
            <wp:effectExtent l="0" t="0" r="3810" b="0"/>
            <wp:docPr id="1129723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23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986" cy="320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D9C0" w14:textId="3722ACF3" w:rsidR="00BA2F77" w:rsidRDefault="00BA2F77" w:rsidP="00DB7B9D">
      <w:pPr>
        <w:pStyle w:val="af"/>
        <w:ind w:firstLine="708"/>
        <w:jc w:val="center"/>
        <w:rPr>
          <w:lang w:val="en-US"/>
        </w:rPr>
      </w:pPr>
      <w:r>
        <w:t>Рисунок 5 – Правила с доверенностью 60</w:t>
      </w:r>
      <w:r>
        <w:rPr>
          <w:lang w:val="en-US"/>
        </w:rPr>
        <w:t>%</w:t>
      </w:r>
    </w:p>
    <w:p w14:paraId="024FBB91" w14:textId="392D730A" w:rsidR="00BA2F77" w:rsidRDefault="00BA2F77" w:rsidP="00DB7B9D">
      <w:pPr>
        <w:pStyle w:val="af"/>
        <w:ind w:firstLine="708"/>
        <w:jc w:val="center"/>
        <w:rPr>
          <w:lang w:val="en-US"/>
        </w:rPr>
      </w:pPr>
      <w:r w:rsidRPr="00BA2F77">
        <w:rPr>
          <w:lang w:val="en-US"/>
        </w:rPr>
        <w:drawing>
          <wp:inline distT="0" distB="0" distL="0" distR="0" wp14:anchorId="1FA31130" wp14:editId="7882AE07">
            <wp:extent cx="5455920" cy="1351295"/>
            <wp:effectExtent l="0" t="0" r="0" b="1270"/>
            <wp:docPr id="103303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33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448" cy="135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CE8C" w14:textId="63C8F94B" w:rsidR="00BA2F77" w:rsidRDefault="00BA2F77" w:rsidP="00DB7B9D">
      <w:pPr>
        <w:pStyle w:val="af"/>
        <w:ind w:firstLine="708"/>
        <w:jc w:val="center"/>
      </w:pPr>
      <w:r>
        <w:t>Рисунок 6 – Правила с доверенностью 80%</w:t>
      </w:r>
    </w:p>
    <w:p w14:paraId="095051D6" w14:textId="5C8907F4" w:rsidR="00BA2F77" w:rsidRDefault="00BA2F77" w:rsidP="00DB7B9D">
      <w:pPr>
        <w:pStyle w:val="af"/>
        <w:ind w:firstLine="708"/>
        <w:jc w:val="center"/>
        <w:rPr>
          <w:b/>
          <w:bCs w:val="0"/>
        </w:rPr>
      </w:pPr>
      <w:r w:rsidRPr="00BA2F77">
        <w:rPr>
          <w:b/>
          <w:bCs w:val="0"/>
        </w:rPr>
        <w:t>Задание 3</w:t>
      </w:r>
    </w:p>
    <w:p w14:paraId="5E61EC67" w14:textId="1818A075" w:rsidR="00BA2F77" w:rsidRDefault="00BA2F77" w:rsidP="00BA2F77">
      <w:pPr>
        <w:pStyle w:val="af"/>
        <w:ind w:firstLine="708"/>
      </w:pPr>
      <w:r>
        <w:t>Было оценено время нахождения искомых правил с применением различных алгоритмов. График представлен на рисунке 7.</w:t>
      </w:r>
    </w:p>
    <w:p w14:paraId="6EFA7499" w14:textId="1ADEA70B" w:rsidR="00BA2F77" w:rsidRDefault="00BA2F77" w:rsidP="00BA2F77">
      <w:pPr>
        <w:pStyle w:val="af"/>
        <w:ind w:firstLine="708"/>
        <w:jc w:val="center"/>
      </w:pPr>
      <w:r w:rsidRPr="00BA2F77">
        <w:lastRenderedPageBreak/>
        <w:drawing>
          <wp:inline distT="0" distB="0" distL="0" distR="0" wp14:anchorId="6ABB2045" wp14:editId="1A70C6A9">
            <wp:extent cx="5206084" cy="5082540"/>
            <wp:effectExtent l="0" t="0" r="0" b="3810"/>
            <wp:docPr id="2002396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96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9048" cy="508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791C" w14:textId="68F97101" w:rsidR="00BA2F77" w:rsidRDefault="00BA2F77" w:rsidP="00BA2F77">
      <w:pPr>
        <w:pStyle w:val="af"/>
        <w:ind w:firstLine="708"/>
        <w:jc w:val="center"/>
      </w:pPr>
      <w:r>
        <w:t>Рисунок 7 – График времени нахождения правил</w:t>
      </w:r>
    </w:p>
    <w:p w14:paraId="7EC4DCCD" w14:textId="6DE9245F" w:rsidR="00CE1C7E" w:rsidRDefault="00CE1C7E" w:rsidP="00BA2F77">
      <w:pPr>
        <w:pStyle w:val="af"/>
        <w:ind w:firstLine="708"/>
        <w:jc w:val="center"/>
        <w:rPr>
          <w:b/>
          <w:bCs w:val="0"/>
        </w:rPr>
      </w:pPr>
      <w:r w:rsidRPr="00CE1C7E">
        <w:rPr>
          <w:b/>
          <w:bCs w:val="0"/>
        </w:rPr>
        <w:t>Задание 4</w:t>
      </w:r>
    </w:p>
    <w:p w14:paraId="46B5ECE1" w14:textId="1F6E677A" w:rsidR="00CE1C7E" w:rsidRDefault="00CE1C7E" w:rsidP="00CE1C7E">
      <w:pPr>
        <w:pStyle w:val="af"/>
        <w:ind w:firstLine="708"/>
      </w:pPr>
      <w:r>
        <w:t>Правила были визуализированы</w:t>
      </w:r>
      <w:r w:rsidRPr="00CE1C7E">
        <w:t xml:space="preserve"> </w:t>
      </w:r>
      <w:r>
        <w:t xml:space="preserve">с помощью инструмента </w:t>
      </w:r>
      <w:r>
        <w:rPr>
          <w:lang w:val="en-US"/>
        </w:rPr>
        <w:t>pyarmviz</w:t>
      </w:r>
      <w:r w:rsidRPr="00CE1C7E">
        <w:t xml:space="preserve">. </w:t>
      </w:r>
      <w:r>
        <w:t>Визуализация представлена на рисунке 8.</w:t>
      </w:r>
    </w:p>
    <w:p w14:paraId="174E92F3" w14:textId="725BA441" w:rsidR="00CE1C7E" w:rsidRDefault="00CE1C7E" w:rsidP="00CE1C7E">
      <w:pPr>
        <w:pStyle w:val="af"/>
        <w:ind w:firstLine="708"/>
        <w:jc w:val="center"/>
      </w:pPr>
      <w:r w:rsidRPr="00CE1C7E">
        <w:drawing>
          <wp:inline distT="0" distB="0" distL="0" distR="0" wp14:anchorId="40B93DBC" wp14:editId="5EC94C11">
            <wp:extent cx="5704902" cy="1661160"/>
            <wp:effectExtent l="0" t="0" r="0" b="0"/>
            <wp:docPr id="86833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34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073" cy="166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EB2F" w14:textId="4D8AA170" w:rsidR="00CE1C7E" w:rsidRPr="00CE1C7E" w:rsidRDefault="00CE1C7E" w:rsidP="00CE1C7E">
      <w:pPr>
        <w:pStyle w:val="af"/>
        <w:ind w:firstLine="708"/>
        <w:jc w:val="center"/>
      </w:pPr>
      <w:r>
        <w:t>Рисунок 8 – Визуализация правил</w:t>
      </w:r>
    </w:p>
    <w:p w14:paraId="3F9FF51A" w14:textId="2FC6E836" w:rsidR="000E669A" w:rsidRDefault="000E669A"/>
    <w:sectPr w:rsidR="000E669A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 w16cid:durableId="2035381477">
    <w:abstractNumId w:val="2"/>
  </w:num>
  <w:num w:numId="2" w16cid:durableId="1361856247">
    <w:abstractNumId w:val="2"/>
  </w:num>
  <w:num w:numId="3" w16cid:durableId="445197392">
    <w:abstractNumId w:val="2"/>
  </w:num>
  <w:num w:numId="4" w16cid:durableId="372314427">
    <w:abstractNumId w:val="2"/>
  </w:num>
  <w:num w:numId="5" w16cid:durableId="1291740029">
    <w:abstractNumId w:val="0"/>
  </w:num>
  <w:num w:numId="6" w16cid:durableId="199734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56952"/>
    <w:rsid w:val="000E669A"/>
    <w:rsid w:val="00283B34"/>
    <w:rsid w:val="002D7CE0"/>
    <w:rsid w:val="002E407E"/>
    <w:rsid w:val="0040286B"/>
    <w:rsid w:val="0052257B"/>
    <w:rsid w:val="00582E64"/>
    <w:rsid w:val="007A52E7"/>
    <w:rsid w:val="007C0DBC"/>
    <w:rsid w:val="008943B7"/>
    <w:rsid w:val="00915E7E"/>
    <w:rsid w:val="00A076A9"/>
    <w:rsid w:val="00A20EEA"/>
    <w:rsid w:val="00BA28E0"/>
    <w:rsid w:val="00BA2F77"/>
    <w:rsid w:val="00C1199C"/>
    <w:rsid w:val="00C21CC3"/>
    <w:rsid w:val="00CE1C7E"/>
    <w:rsid w:val="00DB7B9D"/>
    <w:rsid w:val="00E4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Гост_Основной"/>
    <w:basedOn w:val="a"/>
    <w:link w:val="af0"/>
    <w:qFormat/>
    <w:rsid w:val="0052257B"/>
    <w:pPr>
      <w:spacing w:line="360" w:lineRule="auto"/>
      <w:jc w:val="both"/>
    </w:pPr>
    <w:rPr>
      <w:rFonts w:ascii="Times New Roman" w:eastAsia="Times New Roman" w:hAnsi="Times New Roman" w:cs="Times New Roman"/>
      <w:bCs/>
      <w:color w:val="000000"/>
      <w:sz w:val="28"/>
      <w:szCs w:val="32"/>
    </w:rPr>
  </w:style>
  <w:style w:type="character" w:customStyle="1" w:styleId="af0">
    <w:name w:val="Гост_Основной Знак"/>
    <w:basedOn w:val="a1"/>
    <w:link w:val="af"/>
    <w:rsid w:val="0052257B"/>
    <w:rPr>
      <w:rFonts w:ascii="Times New Roman" w:eastAsia="Times New Roman" w:hAnsi="Times New Roman" w:cs="Times New Roman"/>
      <w:bCs/>
      <w:color w:val="000000"/>
      <w:sz w:val="28"/>
      <w:szCs w:val="32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6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7</cp:revision>
  <dcterms:created xsi:type="dcterms:W3CDTF">2025-09-25T11:01:00Z</dcterms:created>
  <dcterms:modified xsi:type="dcterms:W3CDTF">2025-10-03T10:32:00Z</dcterms:modified>
</cp:coreProperties>
</file>