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Rule="auto"/>
        <w:contextualSpacing w:val="0"/>
        <w:rPr>
          <w:b w:val="1"/>
          <w:sz w:val="48"/>
          <w:szCs w:val="48"/>
        </w:rPr>
      </w:pPr>
      <w:bookmarkStart w:colFirst="0" w:colLast="0" w:name="_6vlk6tqehssq" w:id="0"/>
      <w:bookmarkEnd w:id="0"/>
      <w:r w:rsidDel="00000000" w:rsidR="00000000" w:rsidRPr="00000000">
        <w:rPr>
          <w:b w:val="1"/>
          <w:sz w:val="48"/>
          <w:szCs w:val="48"/>
          <w:rtl w:val="0"/>
        </w:rPr>
        <w:t xml:space="preserve">TERMS AND CONDITIONS</w:t>
      </w:r>
      <w:r w:rsidDel="00000000" w:rsidR="00000000" w:rsidRPr="00000000">
        <w:rPr>
          <w:rtl w:val="0"/>
        </w:rPr>
      </w:r>
    </w:p>
    <w:p w:rsidR="00000000" w:rsidDel="00000000" w:rsidP="00000000" w:rsidRDefault="00000000" w:rsidRPr="00000000">
      <w:pPr>
        <w:shd w:fill="ffffff" w:val="clear"/>
        <w:spacing w:after="220" w:lineRule="auto"/>
        <w:contextualSpacing w:val="0"/>
        <w:rPr/>
      </w:pPr>
      <w:r w:rsidDel="00000000" w:rsidR="00000000" w:rsidRPr="00000000">
        <w:rPr>
          <w:rtl w:val="0"/>
        </w:rPr>
        <w:t xml:space="preserve">These terms and conditions ("Terms and Conditions") are the terms on which BOLO BET (hereafter referred to as "We", "Us", "Our" or "BOLO BET") provides its products and services to You, also referred to as "Customers". Please note that the agreement constitutes a legally binding agreement ("Agreement") between You and BOLO BET which owns and operates the website www.bolo888.com (the "Website").</w:t>
      </w:r>
    </w:p>
    <w:p w:rsidR="00000000" w:rsidDel="00000000" w:rsidP="00000000" w:rsidRDefault="00000000" w:rsidRPr="00000000">
      <w:pPr>
        <w:shd w:fill="ffffff" w:val="clear"/>
        <w:spacing w:after="220" w:lineRule="auto"/>
        <w:contextualSpacing w:val="0"/>
        <w:rPr/>
      </w:pPr>
      <w:r w:rsidDel="00000000" w:rsidR="00000000" w:rsidRPr="00000000">
        <w:rPr>
          <w:rtl w:val="0"/>
        </w:rPr>
        <w:t xml:space="preserve">By registering for an account at BOLO BET, and clicking "Submit" during account registration, You confirm acceptance of the Terms and Conditions set forth in this Agreement, as well as acceptance of Our </w:t>
      </w:r>
      <w:commentRangeStart w:id="0"/>
      <w:r w:rsidDel="00000000" w:rsidR="00000000" w:rsidRPr="00000000">
        <w:rPr>
          <w:rtl w:val="0"/>
        </w:rPr>
        <w:t xml:space="preserve">Privacy Policy and Cookie Policy</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shd w:fill="ffffff" w:val="clear"/>
        <w:spacing w:after="220" w:lineRule="auto"/>
        <w:contextualSpacing w:val="0"/>
        <w:rPr/>
      </w:pPr>
      <w:r w:rsidDel="00000000" w:rsidR="00000000" w:rsidRPr="00000000">
        <w:rPr>
          <w:rtl w:val="0"/>
        </w:rPr>
        <w:t xml:space="preserve">This Agreement shall supersede any prior terms of business between You and BOLO BET.</w:t>
      </w:r>
    </w:p>
    <w:p w:rsidR="00000000" w:rsidDel="00000000" w:rsidP="00000000" w:rsidRDefault="00000000" w:rsidRPr="00000000">
      <w:pPr>
        <w:shd w:fill="ffffff" w:val="clear"/>
        <w:spacing w:after="220" w:lineRule="auto"/>
        <w:contextualSpacing w:val="0"/>
        <w:rPr/>
      </w:pPr>
      <w:r w:rsidDel="00000000" w:rsidR="00000000" w:rsidRPr="00000000">
        <w:rPr>
          <w:rtl w:val="0"/>
        </w:rPr>
        <w:t xml:space="preserve">You acknowledge that failure to comply with this Agreement may result in disqualification, account closure, bet voidance, restriction from withdrawal, or legal action against You as deemed appropriate.</w:t>
      </w:r>
    </w:p>
    <w:p w:rsidR="00000000" w:rsidDel="00000000" w:rsidP="00000000" w:rsidRDefault="00000000" w:rsidRPr="00000000">
      <w:pPr>
        <w:shd w:fill="ffffff" w:val="clear"/>
        <w:spacing w:after="220" w:lineRule="auto"/>
        <w:contextualSpacing w:val="0"/>
        <w:rPr/>
      </w:pPr>
      <w:r w:rsidDel="00000000" w:rsidR="00000000" w:rsidRPr="00000000">
        <w:rPr>
          <w:rtl w:val="0"/>
        </w:rPr>
      </w:r>
    </w:p>
    <w:p w:rsidR="00000000" w:rsidDel="00000000" w:rsidP="00000000" w:rsidRDefault="00000000" w:rsidRPr="00000000">
      <w:pPr>
        <w:pStyle w:val="Heading4"/>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Rule="auto"/>
        <w:contextualSpacing w:val="0"/>
        <w:rPr>
          <w:b w:val="1"/>
          <w:color w:val="000000"/>
          <w:sz w:val="33"/>
          <w:szCs w:val="33"/>
        </w:rPr>
      </w:pPr>
      <w:bookmarkStart w:colFirst="0" w:colLast="0" w:name="_8h38dmvybz10" w:id="1"/>
      <w:bookmarkEnd w:id="1"/>
      <w:r w:rsidDel="00000000" w:rsidR="00000000" w:rsidRPr="00000000">
        <w:rPr>
          <w:b w:val="1"/>
          <w:color w:val="000000"/>
          <w:sz w:val="33"/>
          <w:szCs w:val="33"/>
          <w:rtl w:val="0"/>
        </w:rPr>
        <w:t xml:space="preserve">Changes to the Terms &amp; Conditions:</w:t>
      </w:r>
    </w:p>
    <w:p w:rsidR="00000000" w:rsidDel="00000000" w:rsidP="00000000" w:rsidRDefault="00000000" w:rsidRPr="00000000">
      <w:pPr>
        <w:shd w:fill="ffffff" w:val="clear"/>
        <w:spacing w:after="220" w:lineRule="auto"/>
        <w:contextualSpacing w:val="0"/>
        <w:rPr/>
      </w:pPr>
      <w:r w:rsidDel="00000000" w:rsidR="00000000" w:rsidRPr="00000000">
        <w:rPr>
          <w:rtl w:val="0"/>
        </w:rPr>
        <w:t xml:space="preserve">We reserve the right to make changes to the Terms and Conditions at any time. </w:t>
      </w:r>
    </w:p>
    <w:p w:rsidR="00000000" w:rsidDel="00000000" w:rsidP="00000000" w:rsidRDefault="00000000" w:rsidRPr="00000000">
      <w:pPr>
        <w:shd w:fill="ffffff" w:val="clear"/>
        <w:spacing w:after="220" w:lineRule="auto"/>
        <w:contextualSpacing w:val="0"/>
        <w:rPr/>
      </w:pPr>
      <w:r w:rsidDel="00000000" w:rsidR="00000000" w:rsidRPr="00000000">
        <w:rPr>
          <w:rtl w:val="0"/>
        </w:rPr>
        <w:t xml:space="preserve">We will make reasonable efforts to ensure that any significant changes to the Terms and Conditions will be notified to You by an appropriate method. However, it remains Your  responsibility to check the Terms and Conditions from time to time to ensure that You agree with them.</w:t>
      </w:r>
    </w:p>
    <w:p w:rsidR="00000000" w:rsidDel="00000000" w:rsidP="00000000" w:rsidRDefault="00000000" w:rsidRPr="00000000">
      <w:pPr>
        <w:shd w:fill="ffffff" w:val="clear"/>
        <w:spacing w:after="220" w:lineRule="auto"/>
        <w:contextualSpacing w:val="0"/>
        <w:rPr/>
      </w:pPr>
      <w:r w:rsidDel="00000000" w:rsidR="00000000" w:rsidRPr="00000000">
        <w:rPr>
          <w:rtl w:val="0"/>
        </w:rPr>
        <w:t xml:space="preserve">Your continued use of the Website and/or BOLO BET's services will be deemed to be Your  acceptance of any changes We may make.</w:t>
      </w:r>
    </w:p>
    <w:p w:rsidR="00000000" w:rsidDel="00000000" w:rsidP="00000000" w:rsidRDefault="00000000" w:rsidRPr="00000000">
      <w:pPr>
        <w:shd w:fill="ffffff" w:val="clear"/>
        <w:spacing w:after="220" w:lineRule="auto"/>
        <w:contextualSpacing w:val="0"/>
        <w:rPr/>
      </w:pPr>
      <w:r w:rsidDel="00000000" w:rsidR="00000000" w:rsidRPr="00000000">
        <w:rPr>
          <w:rtl w:val="0"/>
        </w:rPr>
      </w:r>
    </w:p>
    <w:p w:rsidR="00000000" w:rsidDel="00000000" w:rsidP="00000000" w:rsidRDefault="00000000" w:rsidRPr="00000000">
      <w:pPr>
        <w:pStyle w:val="Heading4"/>
        <w:keepNext w:val="0"/>
        <w:keepLines w:val="0"/>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Rule="auto"/>
        <w:ind w:left="720" w:hanging="360"/>
        <w:contextualSpacing w:val="1"/>
        <w:rPr>
          <w:b w:val="1"/>
          <w:color w:val="000000"/>
          <w:sz w:val="33"/>
          <w:szCs w:val="33"/>
          <w:u w:val="none"/>
        </w:rPr>
      </w:pPr>
      <w:bookmarkStart w:colFirst="0" w:colLast="0" w:name="_gy93egqkec0t" w:id="2"/>
      <w:bookmarkEnd w:id="2"/>
      <w:r w:rsidDel="00000000" w:rsidR="00000000" w:rsidRPr="00000000">
        <w:rPr>
          <w:b w:val="1"/>
          <w:color w:val="000000"/>
          <w:sz w:val="33"/>
          <w:szCs w:val="33"/>
          <w:rtl w:val="0"/>
        </w:rPr>
        <w:t xml:space="preserve">GENERAL CONDITIONS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By opening an account with us and/or by using the Website You warrant that you: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are over 18 years of age;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are legally capable of entering into binding contracts;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are a resident in an area that permits gambling to occur;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are solely responsible for any applicable taxes in relation to Your  betting activities;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acknowledge the possible risk of losing money arising from the use of the service and that BOLO BET has no responsibility for any such loss.</w:t>
      </w:r>
    </w:p>
    <w:p w:rsidR="00000000" w:rsidDel="00000000" w:rsidP="00000000" w:rsidRDefault="00000000" w:rsidRPr="00000000">
      <w:pPr>
        <w:shd w:fill="ffffff" w:val="clear"/>
        <w:spacing w:after="220" w:lineRule="auto"/>
        <w:contextualSpacing w:val="0"/>
        <w:rPr/>
      </w:pPr>
      <w:r w:rsidDel="00000000" w:rsidR="00000000" w:rsidRPr="00000000">
        <w:rPr>
          <w:rtl w:val="0"/>
        </w:rPr>
      </w:r>
    </w:p>
    <w:p w:rsidR="00000000" w:rsidDel="00000000" w:rsidP="00000000" w:rsidRDefault="00000000" w:rsidRPr="00000000">
      <w:pPr>
        <w:numPr>
          <w:ilvl w:val="0"/>
          <w:numId w:val="1"/>
        </w:numPr>
        <w:shd w:fill="ffffff" w:val="clear"/>
        <w:spacing w:after="220" w:lineRule="auto"/>
        <w:ind w:left="720" w:hanging="360"/>
        <w:contextualSpacing w:val="1"/>
        <w:rPr>
          <w:b w:val="1"/>
          <w:sz w:val="33"/>
          <w:szCs w:val="33"/>
          <w:u w:val="none"/>
        </w:rPr>
      </w:pPr>
      <w:r w:rsidDel="00000000" w:rsidR="00000000" w:rsidRPr="00000000">
        <w:rPr>
          <w:b w:val="1"/>
          <w:sz w:val="33"/>
          <w:szCs w:val="33"/>
          <w:rtl w:val="0"/>
        </w:rPr>
        <w:t xml:space="preserve">ACCOUNT</w:t>
      </w:r>
      <w:r w:rsidDel="00000000" w:rsidR="00000000" w:rsidRPr="00000000">
        <w:rPr>
          <w:rtl w:val="0"/>
        </w:rPr>
      </w:r>
    </w:p>
    <w:p w:rsidR="00000000" w:rsidDel="00000000" w:rsidP="00000000" w:rsidRDefault="00000000" w:rsidRPr="00000000">
      <w:pPr>
        <w:numPr>
          <w:ilvl w:val="1"/>
          <w:numId w:val="1"/>
        </w:numPr>
        <w:shd w:fill="ffffff" w:val="clear"/>
        <w:spacing w:after="220" w:lineRule="auto"/>
        <w:ind w:left="1440" w:hanging="360"/>
        <w:contextualSpacing w:val="1"/>
        <w:rPr>
          <w:u w:val="none"/>
        </w:rPr>
      </w:pPr>
      <w:r w:rsidDel="00000000" w:rsidR="00000000" w:rsidRPr="00000000">
        <w:rPr>
          <w:rtl w:val="0"/>
        </w:rPr>
        <w:t xml:space="preserve">To access Our service, Youare required to complete the </w:t>
      </w:r>
      <w:commentRangeStart w:id="1"/>
      <w:r w:rsidDel="00000000" w:rsidR="00000000" w:rsidRPr="00000000">
        <w:rPr>
          <w:rtl w:val="0"/>
        </w:rPr>
        <w:t xml:space="preserve">registration form</w:t>
      </w:r>
      <w:commentRangeEnd w:id="1"/>
      <w:r w:rsidDel="00000000" w:rsidR="00000000" w:rsidRPr="00000000">
        <w:commentReference w:id="1"/>
      </w:r>
      <w:r w:rsidDel="00000000" w:rsidR="00000000" w:rsidRPr="00000000">
        <w:rPr>
          <w:rtl w:val="0"/>
        </w:rPr>
        <w:t xml:space="preserve">. BOLO BET reserves the right at any time to request satisfactory proof of identity and proof of residence.</w:t>
      </w:r>
    </w:p>
    <w:p w:rsidR="00000000" w:rsidDel="00000000" w:rsidP="00000000" w:rsidRDefault="00000000" w:rsidRPr="00000000">
      <w:pPr>
        <w:numPr>
          <w:ilvl w:val="1"/>
          <w:numId w:val="1"/>
        </w:numPr>
        <w:shd w:fill="ffffff" w:val="clear"/>
        <w:spacing w:after="220" w:lineRule="auto"/>
        <w:ind w:left="1440" w:hanging="360"/>
        <w:contextualSpacing w:val="1"/>
        <w:rPr>
          <w:u w:val="none"/>
        </w:rPr>
      </w:pPr>
      <w:r w:rsidDel="00000000" w:rsidR="00000000" w:rsidRPr="00000000">
        <w:rPr>
          <w:rtl w:val="0"/>
        </w:rPr>
        <w:t xml:space="preserve">It is Your  responsibility to ensure that Your  personal account details and personal information are truthful and kept up to date. We reserve the right to suspend or terminate Your  account if this information is incorrect, fraudulent or inappropriate.</w:t>
      </w:r>
    </w:p>
    <w:p w:rsidR="00000000" w:rsidDel="00000000" w:rsidP="00000000" w:rsidRDefault="00000000" w:rsidRPr="00000000">
      <w:pPr>
        <w:numPr>
          <w:ilvl w:val="1"/>
          <w:numId w:val="1"/>
        </w:numPr>
        <w:shd w:fill="ffffff" w:val="clear"/>
        <w:spacing w:after="220"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There are no set-up charges for opening Your Account. All payments to and from Your Account shall not bear interest. Where You deposit funds in a currency different from Your  Account Currency, We will apply an exchange rate as displayed on Our Site at the time of processing the deposit. You shall ensure that all payments into Your Account are from a payment source for which You are the named account holder. We are not a bank and no interest will be paid on sums held in Your Account.</w:t>
      </w:r>
    </w:p>
    <w:p w:rsidR="00000000" w:rsidDel="00000000" w:rsidP="00000000" w:rsidRDefault="00000000" w:rsidRPr="00000000">
      <w:pPr>
        <w:numPr>
          <w:ilvl w:val="1"/>
          <w:numId w:val="1"/>
        </w:numP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To undertake Real Money Play or place a Bet, You will be required to pay "real money" funds into Your Account ("Deposit Funds") by any of the methods specified by us. Such funds will be deposited into Your Account upon actual receipt of funds by us. The minimum deposit into Your Account is as displayed on the site, although this may be increased by direct request to the customer service team, at Our absolute discretion, depending upon Your history with Us, the method of deposit, and other factors as determined solely by Us.</w:t>
      </w:r>
    </w:p>
    <w:p w:rsidR="00000000" w:rsidDel="00000000" w:rsidP="00000000" w:rsidRDefault="00000000" w:rsidRPr="00000000">
      <w:pPr>
        <w:numPr>
          <w:ilvl w:val="1"/>
          <w:numId w:val="1"/>
        </w:numP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The name on Your Account must match Your true and legal name and must match the names on bank accounts or other payment methods You make to Us.</w:t>
      </w:r>
    </w:p>
    <w:p w:rsidR="00000000" w:rsidDel="00000000" w:rsidP="00000000" w:rsidRDefault="00000000" w:rsidRPr="00000000">
      <w:pPr>
        <w:numPr>
          <w:ilvl w:val="1"/>
          <w:numId w:val="1"/>
        </w:numP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When You register Your Account, You will be required to select some security details. In order to prevent fraud, You must keep Your security details confidential and secure and not disclose it or share it with anyone. If You know or suspect that someone else knows Your security details or that any other personal information has been stolen or otherwise accessed without Your authority You must notify Us immediately.</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acknowledge that any betting made through Your  usernames and passwords at BOLO BET, third party bookmakers or betting exchanges will be regarded as valid.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reserve the right to refuse any bet or part of a bet without the need to provide reasons at any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reserve the right to close Your  account and refund Your  balance without the need to provide reasons at any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acknowledge to read and accept the rules of the participating websites for the acceptance/cancellation of bets.</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u w:val="none"/>
        </w:rPr>
      </w:pPr>
      <w:r w:rsidDel="00000000" w:rsidR="00000000" w:rsidRPr="00000000">
        <w:rPr>
          <w:color w:val="333333"/>
          <w:sz w:val="21"/>
          <w:szCs w:val="21"/>
          <w:rtl w:val="0"/>
        </w:rPr>
        <w:t xml:space="preserve">You agree that We are unable to provide You with any legal advice regarding the legality of Your use of the Site or any of the services We refer to You or promote. There may be specific laws in Your country, place of residence, or the place where You access the Site which prohibit online betting, online gaming and/or online gambling. It is Your responsibility to ensure compliance with Applicable Laws that apply to You before establishing Your Account with Us or using the Services.</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u w:val="none"/>
        </w:rPr>
      </w:pPr>
      <w:r w:rsidDel="00000000" w:rsidR="00000000" w:rsidRPr="00000000">
        <w:rPr>
          <w:color w:val="333333"/>
          <w:sz w:val="21"/>
          <w:szCs w:val="21"/>
          <w:rtl w:val="0"/>
        </w:rPr>
        <w:t xml:space="preserve">We provide the Services at Our absolute discretion and can change any part of the Services at any time.</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You acknowledge and agree that We may not be able to provide some or all of the Services in certain jurisdictions.</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Players who have previously been excluded by Us from using the Services or have had their account with Us closed by Us (an "Excluded Player") shall not be allowed to re-register with Us, other than at Our absolute discretion. In the event that You are an Excluded Player but do manage to open an account with Us (other than with Our consent), We shall be entitled to close Your Account at Our absolute discretion and without notice and any winnings by You shall not be Legitimate Winnings. We undertake checks and have third party verification and fraud management companies undertake checks on Our behalf to prevent Excluded Players re-registering with Us and to prevent players attempting to use fictitious names to open an account with Us. In the event that You use a fictitious name to open an account, We shall be entitled to close Your Account at Our absolute discretion and without notice and any winnings by You will not be Legitimate Winnings.</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If You do not use Your Account for a period of twelve (12) consecutive months, Your Account will be deemed inactive ("Inactive Account"). An Inactive Account will have their funds removed without prior notice. Those funds will not be refundable to You.</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We may cancel Your Account and/or these Terms and Conditions with You on giving thirty (30) days' notice to You.</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For the purposes of these Terms and Conditions, the term "Legitimate Winnings" means winnings legitimately due to You that have been won by You using the Services referred to You by Us and that have been won fairly by You in accordance with these Terms and Conditions and the Services’ Terms and Conditions and Betting Rules and are not subject to any reasonable objection by Us, less the following: (a) any rake or commission due to Us; and, (b) other entry or other fees due to Us for Your use of the Services; and, (c) any charge backs made by a Third Party Provider.</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For the avoidance of doubt, in the event that You have breached any of these Terms and Conditions any winnings won by You shall not be Legitimate Winnings and therefore We have no obligation under contract or otherwise to pay such to You.</w:t>
      </w:r>
    </w:p>
    <w:p w:rsidR="00000000" w:rsidDel="00000000" w:rsidP="00000000" w:rsidRDefault="00000000" w:rsidRPr="00000000">
      <w:pPr>
        <w:numPr>
          <w:ilvl w:val="1"/>
          <w:numId w:val="1"/>
        </w:numP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Subject to the Minimum Withdrawal as displayed on the SIte, You can request withdrawals of Your Funds at any time provided all Deposit Funds paid into Your Account by You have been received by Us as cleared funds, provided that We are satisfied that any winnings claimed by You are Legitimate Winnings, and provided You have placed bets with any of the services referred by us at least equal to Your  initial Deposit amount. Withdrawals of Your Funds (total or partial) can only be made to You in the same currency as deposits of Deposit Funds by You were made into Your Account.</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We may from time to time offer You complimentary or bonus amounts to be credited by Us into Your Account ('Bonus'). Bonuses may only be used in relation to such Services as may be specified when the Bonus is offered to You. Acceptance of any Bonus shall be in accordance with additional terms and conditions for each Bonus, if any, We may make available to You in respect of each such Bonus offering ("Bonus Restrictions"). Bonuses may be used only once unless otherwise specified. You are not entitled to withdraw any Bonus amounts and You may not remove any cash obtained via a Bonus from Your Account without first complying with the Bonus Restrictions including, without limitation, in respect of any qualifiers or restrictions.</w:t>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numPr>
          <w:ilvl w:val="0"/>
          <w:numId w:val="1"/>
        </w:numPr>
        <w:shd w:fill="ffffff" w:val="clear"/>
        <w:spacing w:after="220" w:lineRule="auto"/>
        <w:ind w:left="720" w:hanging="360"/>
        <w:contextualSpacing w:val="1"/>
        <w:rPr>
          <w:b w:val="1"/>
          <w:sz w:val="33"/>
          <w:szCs w:val="33"/>
          <w:u w:val="none"/>
        </w:rPr>
      </w:pPr>
      <w:r w:rsidDel="00000000" w:rsidR="00000000" w:rsidRPr="00000000">
        <w:rPr>
          <w:b w:val="1"/>
          <w:sz w:val="33"/>
          <w:szCs w:val="33"/>
          <w:rtl w:val="0"/>
        </w:rPr>
        <w:t xml:space="preserve"> </w:t>
      </w:r>
      <w:r w:rsidDel="00000000" w:rsidR="00000000" w:rsidRPr="00000000">
        <w:rPr>
          <w:b w:val="1"/>
          <w:sz w:val="33"/>
          <w:szCs w:val="33"/>
          <w:rtl w:val="0"/>
        </w:rPr>
        <w:t xml:space="preserve">ERRORS</w:t>
      </w:r>
      <w:r w:rsidDel="00000000" w:rsidR="00000000" w:rsidRPr="00000000">
        <w:rPr>
          <w:rtl w:val="0"/>
        </w:rPr>
      </w:r>
    </w:p>
    <w:p w:rsidR="00000000" w:rsidDel="00000000" w:rsidP="00000000" w:rsidRDefault="00000000" w:rsidRPr="00000000">
      <w:pPr>
        <w:numPr>
          <w:ilvl w:val="1"/>
          <w:numId w:val="1"/>
        </w:numP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Where We make an error (whether human or otherwise), We will be entitled to declare the transaction void and withhold any payments. If We wrongly pay an amount to You or We pay You more than the amount to which You are properly entitled You agree to repay to us immediately upon request from us the amount which has been wrongly paid or overpaid to you. We have the authority to adjust Your  account to reflect the true outcome and rectify the error.</w:t>
      </w:r>
      <w:r w:rsidDel="00000000" w:rsidR="00000000" w:rsidRPr="00000000">
        <w:rPr>
          <w:rtl w:val="0"/>
        </w:rPr>
      </w:r>
    </w:p>
    <w:p w:rsidR="00000000" w:rsidDel="00000000" w:rsidP="00000000" w:rsidRDefault="00000000" w:rsidRPr="00000000">
      <w:pPr>
        <w:shd w:fill="ffffff" w:val="clear"/>
        <w:spacing w:after="22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
        </w:numPr>
        <w:shd w:fill="ffffff" w:val="clear"/>
        <w:spacing w:after="220" w:lineRule="auto"/>
        <w:ind w:left="720" w:hanging="360"/>
        <w:contextualSpacing w:val="1"/>
        <w:rPr>
          <w:b w:val="1"/>
          <w:sz w:val="33"/>
          <w:szCs w:val="33"/>
          <w:u w:val="none"/>
        </w:rPr>
      </w:pPr>
      <w:r w:rsidDel="00000000" w:rsidR="00000000" w:rsidRPr="00000000">
        <w:rPr>
          <w:b w:val="1"/>
          <w:sz w:val="33"/>
          <w:szCs w:val="33"/>
          <w:rtl w:val="0"/>
        </w:rPr>
        <w:t xml:space="preserve">PROHIBITED ACTIVITIES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You represent and warrant that at the time of registering and throughout the duration You have an account with us, You have not engaged and will not engaged in any of the following and/or related activities: money laundering, corruption, fraud, criminal activity, market manipulation, abuse, financing of terrorism, bribery, and financial sanctions ("Prohibited Activities"). You agree that from time to time, upon our request, You may be required to provide additional details in respect of any information You have provided to us, including in relation to any deposits which You have made into Your  account.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We reserve the right to suspend and/or terminate and/or conduct any verification checks and/or disclose any information required to regulatory authorities and/or seize Your  Account, where We have reasonable belief that, You may have or attempted to or have assisted a third party to, engage in any of the Prohibited Activities. Whilst We are undertaking any checks from time to time, We may restrict You from withdrawing funds from Your  Account and/or prevent access to all or certain parts of websites.</w:t>
      </w:r>
      <w:r w:rsidDel="00000000" w:rsidR="00000000" w:rsidRPr="00000000">
        <w:rPr>
          <w:rtl w:val="0"/>
        </w:rPr>
      </w:r>
    </w:p>
    <w:p w:rsidR="00000000" w:rsidDel="00000000" w:rsidP="00000000" w:rsidRDefault="00000000" w:rsidRPr="00000000">
      <w:pPr>
        <w:shd w:fill="ffffff" w:val="clear"/>
        <w:spacing w:after="220" w:lineRule="auto"/>
        <w:contextualSpacing w:val="0"/>
        <w:rPr/>
      </w:pPr>
      <w:r w:rsidDel="00000000" w:rsidR="00000000" w:rsidRPr="00000000">
        <w:rPr>
          <w:rtl w:val="0"/>
        </w:rPr>
      </w:r>
    </w:p>
    <w:p w:rsidR="00000000" w:rsidDel="00000000" w:rsidP="00000000" w:rsidRDefault="00000000" w:rsidRPr="00000000">
      <w:pPr>
        <w:numPr>
          <w:ilvl w:val="0"/>
          <w:numId w:val="1"/>
        </w:numPr>
        <w:shd w:fill="ffffff" w:val="clear"/>
        <w:spacing w:after="220" w:lineRule="auto"/>
        <w:ind w:left="720" w:hanging="360"/>
        <w:contextualSpacing w:val="1"/>
        <w:rPr>
          <w:b w:val="1"/>
          <w:sz w:val="33"/>
          <w:szCs w:val="33"/>
          <w:u w:val="none"/>
        </w:rPr>
      </w:pPr>
      <w:r w:rsidDel="00000000" w:rsidR="00000000" w:rsidRPr="00000000">
        <w:rPr>
          <w:b w:val="1"/>
          <w:sz w:val="33"/>
          <w:szCs w:val="33"/>
          <w:rtl w:val="0"/>
        </w:rPr>
        <w:t xml:space="preserve">LINKS FROM OUR WEBSITE</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Where Our Website contains links to other websites and resources provided by third parties, these links are provided for Your  information only. We have no control over the contents of these sites or resources, and accept no responsibility for them or for any loss or damage that may arise from Your  use of them or their use of any information they may acquire about You(including personal data).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link from Our Website does not constitute an endorsement by us of the use of that link, the company or organisation behind that link or the contents of the website reached using that link.</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shd w:fill="ffffff" w:val="clear"/>
        <w:spacing w:after="220" w:lineRule="auto"/>
        <w:ind w:left="720" w:hanging="360"/>
        <w:contextualSpacing w:val="1"/>
        <w:rPr>
          <w:b w:val="1"/>
          <w:sz w:val="33"/>
          <w:szCs w:val="33"/>
          <w:u w:val="none"/>
        </w:rPr>
      </w:pPr>
      <w:r w:rsidDel="00000000" w:rsidR="00000000" w:rsidRPr="00000000">
        <w:rPr>
          <w:b w:val="1"/>
          <w:sz w:val="33"/>
          <w:szCs w:val="33"/>
          <w:rtl w:val="0"/>
        </w:rPr>
        <w:t xml:space="preserve">GOVERNING LAW</w:t>
      </w:r>
    </w:p>
    <w:p w:rsidR="00000000" w:rsidDel="00000000" w:rsidP="00000000" w:rsidRDefault="00000000" w:rsidRPr="00000000">
      <w:pPr>
        <w:numPr>
          <w:ilvl w:val="1"/>
          <w:numId w:val="1"/>
        </w:numPr>
        <w:shd w:fill="ffffff" w:val="clear"/>
        <w:spacing w:after="220" w:lineRule="auto"/>
        <w:ind w:left="1440" w:hanging="360"/>
        <w:contextualSpacing w:val="1"/>
        <w:rPr>
          <w:u w:val="none"/>
        </w:rPr>
      </w:pPr>
      <w:r w:rsidDel="00000000" w:rsidR="00000000" w:rsidRPr="00000000">
        <w:rPr>
          <w:rtl w:val="0"/>
        </w:rPr>
        <w:t xml:space="preserve">This Agreement and all rights, obligations and liabilities under the same shall be governed by, construed and enforced in accordance with the laws of England. You irrevocably agree to submit to the jurisdiction of the English Courts in respect of any dispute arising under or in connection with this Agreement.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20" w:before="0" w:line="276" w:lineRule="auto"/>
        <w:ind w:right="0"/>
        <w:contextualSpacing w:val="0"/>
        <w:jc w:val="left"/>
        <w:rPr>
          <w:b w:val="1"/>
          <w:sz w:val="33"/>
          <w:szCs w:val="33"/>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20" w:before="0" w:line="276" w:lineRule="auto"/>
        <w:ind w:left="720" w:right="0" w:hanging="360"/>
        <w:contextualSpacing w:val="1"/>
        <w:jc w:val="left"/>
        <w:rPr>
          <w:b w:val="1"/>
          <w:sz w:val="33"/>
          <w:szCs w:val="33"/>
          <w:u w:val="none"/>
        </w:rPr>
      </w:pPr>
      <w:r w:rsidDel="00000000" w:rsidR="00000000" w:rsidRPr="00000000">
        <w:rPr>
          <w:b w:val="1"/>
          <w:sz w:val="33"/>
          <w:szCs w:val="33"/>
          <w:rtl w:val="0"/>
        </w:rPr>
        <w:t xml:space="preserve">LIABILITY</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agree that Your  use of the Website and our services is at Your  sole risk.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acknowledge and agree that BOLO BET shall have no responsibility or liability to You in relation to the third party bookmakers and betting exchangesâ€™ terms and conditions and Your  betting account(s) with such bookmakers and betting exchanges.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shall not be liable to You for any loss arising from the use, abuse or misuse caused by you.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shall not be liable to You for any loss incurred in transmitting information by the internet or by e-mail.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shall not be liable to You for any technical faults, errors, or incorrect bets placed.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shall not be liable to You in contract, tort (including negligence), breach of statutory duty or otherwise arising for: business interruption, loss of profits, revenue, business, data, opportunity, business information or goodwill; or indirect or consequential loss, arising out of, or in relation to, these Terms and Conditions, even if such losses are foreseeable or if We have been notified by You of the possibility of such losses.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agree to indemnify and hold us harmless from and against all claims, liabilities, damages, losses, costs and expenses including legal fees, arising out of: (a) any breach of this Agreement by You or (b) any violation by You of any law of or the rights of any third party or (c) any other liabilities arising out of Your  user of the Website and BOLO BET's services.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Subject to the foregoing provisions of this clause, Our total liability to You for any loss or damage arising in connection with this Agreement shall be limited to the lesser of the amount of Fees actually received from You in the previous three months.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contextualSpacing w:val="0"/>
        <w:rPr>
          <w:b w:val="1"/>
          <w:sz w:val="33"/>
          <w:szCs w:val="33"/>
        </w:rPr>
      </w:pPr>
      <w:r w:rsidDel="00000000" w:rsidR="00000000" w:rsidRPr="00000000">
        <w:rPr>
          <w:rtl w:val="0"/>
        </w:rPr>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720" w:hanging="360"/>
        <w:contextualSpacing w:val="1"/>
        <w:rPr>
          <w:b w:val="1"/>
          <w:sz w:val="33"/>
          <w:szCs w:val="33"/>
          <w:u w:val="none"/>
        </w:rPr>
      </w:pPr>
      <w:r w:rsidDel="00000000" w:rsidR="00000000" w:rsidRPr="00000000">
        <w:rPr>
          <w:b w:val="1"/>
          <w:sz w:val="33"/>
          <w:szCs w:val="33"/>
          <w:rtl w:val="0"/>
        </w:rPr>
        <w:t xml:space="preserve">INDEMNITY</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before="0" w:line="294" w:lineRule="auto"/>
        <w:ind w:left="1440" w:right="0" w:hanging="360"/>
        <w:contextualSpacing w:val="1"/>
        <w:jc w:val="left"/>
        <w:rPr>
          <w:color w:val="333333"/>
          <w:sz w:val="21"/>
          <w:szCs w:val="21"/>
          <w:u w:val="none"/>
        </w:rPr>
      </w:pPr>
      <w:r w:rsidDel="00000000" w:rsidR="00000000" w:rsidRPr="00000000">
        <w:rPr>
          <w:color w:val="333333"/>
          <w:sz w:val="21"/>
          <w:szCs w:val="21"/>
          <w:rtl w:val="0"/>
        </w:rPr>
        <w:t xml:space="preserve">You agree to fully indemnify, defend and hold Us, Our officers, Our directors, Our employees and Our agents harmless immediately on demand, from and against all claims, liabilities, damages, losses, costs and expenses whatsoever, including legal fees, arising out of any breach of these Terms and Conditions by You.</w:t>
      </w:r>
    </w:p>
    <w:p w:rsidR="00000000" w:rsidDel="00000000" w:rsidP="00000000" w:rsidRDefault="00000000" w:rsidRPr="00000000">
      <w:pPr>
        <w:keepNext w:val="0"/>
        <w:keepLines w:val="0"/>
        <w:widowControl w:val="1"/>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before="0" w:line="294" w:lineRule="auto"/>
        <w:ind w:left="1440" w:right="0" w:hanging="360"/>
        <w:contextualSpacing w:val="1"/>
        <w:jc w:val="left"/>
        <w:rPr>
          <w:color w:val="333333"/>
          <w:sz w:val="21"/>
          <w:szCs w:val="21"/>
          <w:u w:val="none"/>
        </w:rPr>
      </w:pPr>
      <w:r w:rsidDel="00000000" w:rsidR="00000000" w:rsidRPr="00000000">
        <w:rPr>
          <w:color w:val="333333"/>
          <w:sz w:val="21"/>
          <w:szCs w:val="21"/>
          <w:rtl w:val="0"/>
        </w:rPr>
        <w:t xml:space="preserve">You agree to fully indemnify, defend and hold Us, Our officers, Our directors, Our employees and Our agents harmless immediately on demand, from and against all claims, liabilities, damages, losses, costs and expenses whatsoever, including legal fees, arising out of any breach of warranties or representations by You including, but not limited to, the representations that: (a) You are not a citizen or a resident of a country which prohibits such online gambling, online betting or online gaming activities; and, (b) You are not accessing the Gaming Platform from a jurisdiction where online gambling and online gaming activity is prohibited by law.</w:t>
      </w:r>
    </w:p>
    <w:p w:rsidR="00000000" w:rsidDel="00000000" w:rsidP="00000000" w:rsidRDefault="00000000" w:rsidRPr="00000000">
      <w:pPr>
        <w:keepNext w:val="0"/>
        <w:keepLines w:val="0"/>
        <w:widowControl w:val="1"/>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before="0" w:line="294" w:lineRule="auto"/>
        <w:ind w:left="1440" w:right="0" w:hanging="360"/>
        <w:contextualSpacing w:val="1"/>
        <w:jc w:val="left"/>
        <w:rPr>
          <w:color w:val="333333"/>
          <w:sz w:val="21"/>
          <w:szCs w:val="21"/>
          <w:u w:val="none"/>
        </w:rPr>
      </w:pPr>
      <w:r w:rsidDel="00000000" w:rsidR="00000000" w:rsidRPr="00000000">
        <w:rPr>
          <w:color w:val="333333"/>
          <w:sz w:val="21"/>
          <w:szCs w:val="21"/>
          <w:rtl w:val="0"/>
        </w:rPr>
        <w:t xml:space="preserve">You will indemnify Us for all losses and damages suffered by Us as a result of wrongdoings and/or fraud by You alone or as part of a group of Players acting in concert or as a syndicate. Wrongdoings and/or fraud will include but not be limited to attempts to breach the single account per Player rule, to exceed the betting limits, hacking, use of artificial intelligence or bots, providing false personal information, and/or any actions and/or omissions which We reasonably deem to be a fraud and/or wrongdoings.</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u w:val="none"/>
        </w:rPr>
      </w:pPr>
      <w:r w:rsidDel="00000000" w:rsidR="00000000" w:rsidRPr="00000000">
        <w:rPr>
          <w:color w:val="333333"/>
          <w:sz w:val="21"/>
          <w:szCs w:val="21"/>
          <w:rtl w:val="0"/>
        </w:rPr>
        <w:t xml:space="preserve">You further agree fully to indemnify, defend and hold Us, and Our officers, Our directors, Our employees and Our agents harmless immediately on demand, from and against all claims, liabilities, damages, losses, costs and expenses whatsoever, including legal fees, arising out of any claim brought against Us by a Third Party Provider as a result of the breach of these Terms and Conditions by You.</w:t>
      </w:r>
    </w:p>
    <w:p w:rsidR="00000000" w:rsidDel="00000000" w:rsidP="00000000" w:rsidRDefault="00000000" w:rsidRPr="00000000">
      <w:pPr>
        <w:contextualSpacing w:val="0"/>
        <w:rPr>
          <w:b w:val="1"/>
          <w:sz w:val="33"/>
          <w:szCs w:val="33"/>
        </w:rPr>
      </w:pPr>
      <w:r w:rsidDel="00000000" w:rsidR="00000000" w:rsidRPr="00000000">
        <w:rPr>
          <w:rtl w:val="0"/>
        </w:rPr>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720" w:hanging="360"/>
        <w:contextualSpacing w:val="1"/>
        <w:rPr>
          <w:b w:val="1"/>
          <w:sz w:val="33"/>
          <w:szCs w:val="33"/>
          <w:u w:val="none"/>
        </w:rPr>
      </w:pPr>
      <w:r w:rsidDel="00000000" w:rsidR="00000000" w:rsidRPr="00000000">
        <w:rPr>
          <w:b w:val="1"/>
          <w:sz w:val="33"/>
          <w:szCs w:val="33"/>
          <w:rtl w:val="0"/>
        </w:rPr>
        <w:t xml:space="preserve">THIRD PARTY CONTENT</w:t>
      </w:r>
      <w:r w:rsidDel="00000000" w:rsidR="00000000" w:rsidRPr="00000000">
        <w:rPr>
          <w:rtl w:val="0"/>
        </w:rPr>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u w:val="none"/>
        </w:rPr>
      </w:pPr>
      <w:r w:rsidDel="00000000" w:rsidR="00000000" w:rsidRPr="00000000">
        <w:rPr>
          <w:color w:val="333333"/>
          <w:sz w:val="21"/>
          <w:szCs w:val="21"/>
          <w:rtl w:val="0"/>
        </w:rPr>
        <w:t xml:space="preserve">The Gaming Platform provides content from internet sites or resources that may belong to third parties ("Third Party Content") and while We take reasonable steps to ensure that material included on the Site and the Gaming Platform is correct, reputable and of high quality, We do not make any warranties or guarantees in relation to Third Party Content and will not be held liable to You for any such Third Party Content. If We are informed of any inaccuracies in the Third Party Content contained on the Site and the Gaming Platform, We will attempt to correct the inaccuracies as soon as We reasonably can.</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u w:val="none"/>
        </w:rPr>
      </w:pPr>
      <w:r w:rsidDel="00000000" w:rsidR="00000000" w:rsidRPr="00000000">
        <w:rPr>
          <w:color w:val="333333"/>
          <w:sz w:val="21"/>
          <w:szCs w:val="21"/>
          <w:rtl w:val="0"/>
        </w:rPr>
        <w:t xml:space="preserve">We make no representations or warranties regarding any websites linked to the Gaming Platform ("Linked Sites"), the entities which operate the Linked Sites or which feature on the Linked Sites. We accept no liability for any loss or damage You may suffer directly or indirectly as a result of using any of the Linked Sites or relying on any material contained therein. You acknowledge that Your access to and use of any of the Linked Sites is entirely at Your own risk.</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720" w:firstLine="0"/>
        <w:contextualSpacing w:val="0"/>
        <w:rPr>
          <w:color w:val="333333"/>
          <w:sz w:val="21"/>
          <w:szCs w:val="21"/>
        </w:rPr>
      </w:pPr>
      <w:r w:rsidDel="00000000" w:rsidR="00000000" w:rsidRPr="00000000">
        <w:rPr>
          <w:rtl w:val="0"/>
        </w:rPr>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720" w:hanging="360"/>
        <w:contextualSpacing w:val="1"/>
        <w:rPr>
          <w:b w:val="1"/>
          <w:sz w:val="33"/>
          <w:szCs w:val="33"/>
          <w:u w:val="none"/>
        </w:rPr>
      </w:pPr>
      <w:r w:rsidDel="00000000" w:rsidR="00000000" w:rsidRPr="00000000">
        <w:rPr>
          <w:b w:val="1"/>
          <w:sz w:val="33"/>
          <w:szCs w:val="33"/>
          <w:rtl w:val="0"/>
        </w:rPr>
        <w:t xml:space="preserve">NOTICES</w:t>
      </w:r>
      <w:r w:rsidDel="00000000" w:rsidR="00000000" w:rsidRPr="00000000">
        <w:rPr>
          <w:rtl w:val="0"/>
        </w:rPr>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u w:val="none"/>
        </w:rPr>
      </w:pPr>
      <w:r w:rsidDel="00000000" w:rsidR="00000000" w:rsidRPr="00000000">
        <w:rPr>
          <w:color w:val="333333"/>
          <w:sz w:val="21"/>
          <w:szCs w:val="21"/>
          <w:rtl w:val="0"/>
        </w:rPr>
        <w:t xml:space="preserve">Any notice We give to You (save as otherwise set out herein) will be sent to the email address that You provided to Us when You opened Your Account and will be deemed served twenty four (24) hours after dispatch by Us to the email address that You provided to Us when You opened Your Account. Notices for Us should be sent to Our registered office address and marked for the attention of Customer Services and sent by registered mail or registered air mail (as relevant) or by courier. Notices to us shall be deemed delivered ten (10) days after dispatch in the case of mail and three (3) days after dispatch in the event of courier.</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720" w:hanging="360"/>
        <w:contextualSpacing w:val="1"/>
        <w:rPr>
          <w:b w:val="1"/>
          <w:sz w:val="33"/>
          <w:szCs w:val="33"/>
          <w:u w:val="none"/>
        </w:rPr>
      </w:pPr>
      <w:r w:rsidDel="00000000" w:rsidR="00000000" w:rsidRPr="00000000">
        <w:rPr>
          <w:b w:val="1"/>
          <w:sz w:val="33"/>
          <w:szCs w:val="33"/>
          <w:rtl w:val="0"/>
        </w:rPr>
        <w:t xml:space="preserve">EVENTS OUTSIDE OUR CONTROL</w:t>
      </w:r>
      <w:r w:rsidDel="00000000" w:rsidR="00000000" w:rsidRPr="00000000">
        <w:rPr>
          <w:rtl w:val="0"/>
        </w:rPr>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u w:val="none"/>
        </w:rPr>
      </w:pPr>
      <w:r w:rsidDel="00000000" w:rsidR="00000000" w:rsidRPr="00000000">
        <w:rPr>
          <w:color w:val="333333"/>
          <w:sz w:val="21"/>
          <w:szCs w:val="21"/>
          <w:rtl w:val="0"/>
        </w:rPr>
        <w:t xml:space="preserve">We will not be liable or responsible to You for any failure to perform, or delay in performance of, any of Our obligations that is caused by events outside Our reasonable control ("Force Majeure Event").</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u w:val="none"/>
        </w:rPr>
      </w:pPr>
      <w:r w:rsidDel="00000000" w:rsidR="00000000" w:rsidRPr="00000000">
        <w:rPr>
          <w:color w:val="333333"/>
          <w:sz w:val="21"/>
          <w:szCs w:val="21"/>
          <w:rtl w:val="0"/>
        </w:rPr>
        <w:t xml:space="preserve">A Force Majeure Event includes any act, event, non-happening, omission or accident beyond Our reasonable control and includes in particular (without limitation) the following:</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2160" w:hanging="360"/>
        <w:contextualSpacing w:val="1"/>
        <w:rPr>
          <w:color w:val="333333"/>
          <w:sz w:val="21"/>
          <w:szCs w:val="21"/>
          <w:u w:val="none"/>
        </w:rPr>
      </w:pPr>
      <w:r w:rsidDel="00000000" w:rsidR="00000000" w:rsidRPr="00000000">
        <w:rPr>
          <w:color w:val="333333"/>
          <w:sz w:val="21"/>
          <w:szCs w:val="21"/>
          <w:rtl w:val="0"/>
        </w:rPr>
        <w:t xml:space="preserve">strikes, lock-outs or other industrial action;</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2160" w:hanging="360"/>
        <w:contextualSpacing w:val="1"/>
        <w:rPr>
          <w:color w:val="333333"/>
          <w:sz w:val="21"/>
          <w:szCs w:val="21"/>
          <w:u w:val="none"/>
        </w:rPr>
      </w:pPr>
      <w:r w:rsidDel="00000000" w:rsidR="00000000" w:rsidRPr="00000000">
        <w:rPr>
          <w:color w:val="333333"/>
          <w:sz w:val="21"/>
          <w:szCs w:val="21"/>
          <w:rtl w:val="0"/>
        </w:rPr>
        <w:t xml:space="preserve">civil commotion, riot, invasion, terrorist attack or threat of terrorist attack, war (whether declared or not) or threat or preparation for war;</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2160" w:hanging="360"/>
        <w:contextualSpacing w:val="1"/>
        <w:rPr>
          <w:color w:val="333333"/>
          <w:sz w:val="21"/>
          <w:szCs w:val="21"/>
          <w:u w:val="none"/>
        </w:rPr>
      </w:pPr>
      <w:r w:rsidDel="00000000" w:rsidR="00000000" w:rsidRPr="00000000">
        <w:rPr>
          <w:color w:val="333333"/>
          <w:sz w:val="21"/>
          <w:szCs w:val="21"/>
          <w:rtl w:val="0"/>
        </w:rPr>
        <w:t xml:space="preserve">fire, explosion, storm, flood, earthquake, subsidence, epidemic or other natural disaster;</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2160" w:hanging="360"/>
        <w:contextualSpacing w:val="1"/>
        <w:rPr>
          <w:color w:val="333333"/>
          <w:sz w:val="21"/>
          <w:szCs w:val="21"/>
          <w:u w:val="none"/>
        </w:rPr>
      </w:pPr>
      <w:r w:rsidDel="00000000" w:rsidR="00000000" w:rsidRPr="00000000">
        <w:rPr>
          <w:color w:val="333333"/>
          <w:sz w:val="21"/>
          <w:szCs w:val="21"/>
          <w:rtl w:val="0"/>
        </w:rPr>
        <w:t xml:space="preserve">impossibility of the use of railways, shipping, aircraft, motor transport or other means of public or private transport;</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2160" w:hanging="360"/>
        <w:contextualSpacing w:val="1"/>
        <w:rPr>
          <w:color w:val="333333"/>
          <w:sz w:val="21"/>
          <w:szCs w:val="21"/>
          <w:u w:val="none"/>
        </w:rPr>
      </w:pPr>
      <w:r w:rsidDel="00000000" w:rsidR="00000000" w:rsidRPr="00000000">
        <w:rPr>
          <w:color w:val="333333"/>
          <w:sz w:val="21"/>
          <w:szCs w:val="21"/>
          <w:rtl w:val="0"/>
        </w:rPr>
        <w:t xml:space="preserve">difficulties in obtaining financial market data;</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2160" w:hanging="360"/>
        <w:contextualSpacing w:val="1"/>
        <w:rPr>
          <w:color w:val="333333"/>
          <w:sz w:val="21"/>
          <w:szCs w:val="21"/>
          <w:u w:val="none"/>
        </w:rPr>
      </w:pPr>
      <w:r w:rsidDel="00000000" w:rsidR="00000000" w:rsidRPr="00000000">
        <w:rPr>
          <w:color w:val="333333"/>
          <w:sz w:val="21"/>
          <w:szCs w:val="21"/>
          <w:rtl w:val="0"/>
        </w:rPr>
        <w:t xml:space="preserve">impossibility of the use of public or private telecommunications networks;</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2160" w:hanging="360"/>
        <w:contextualSpacing w:val="1"/>
        <w:rPr>
          <w:color w:val="333333"/>
          <w:sz w:val="21"/>
          <w:szCs w:val="21"/>
          <w:u w:val="none"/>
        </w:rPr>
      </w:pPr>
      <w:r w:rsidDel="00000000" w:rsidR="00000000" w:rsidRPr="00000000">
        <w:rPr>
          <w:color w:val="333333"/>
          <w:sz w:val="21"/>
          <w:szCs w:val="21"/>
          <w:rtl w:val="0"/>
        </w:rPr>
        <w:t xml:space="preserve">delays, losses, errors or omissions in or made by the postal or other delivery service or by the banking system;</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2160" w:hanging="360"/>
        <w:contextualSpacing w:val="1"/>
        <w:rPr>
          <w:color w:val="333333"/>
          <w:sz w:val="21"/>
          <w:szCs w:val="21"/>
          <w:u w:val="none"/>
        </w:rPr>
      </w:pPr>
      <w:r w:rsidDel="00000000" w:rsidR="00000000" w:rsidRPr="00000000">
        <w:rPr>
          <w:color w:val="333333"/>
          <w:sz w:val="21"/>
          <w:szCs w:val="21"/>
          <w:rtl w:val="0"/>
        </w:rPr>
        <w:t xml:space="preserve">the acts, decrees, legislation, regulations or restrictions of any government or Our regulator;</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2160" w:hanging="360"/>
        <w:contextualSpacing w:val="1"/>
        <w:rPr>
          <w:color w:val="333333"/>
          <w:sz w:val="21"/>
          <w:szCs w:val="21"/>
          <w:u w:val="none"/>
        </w:rPr>
      </w:pPr>
      <w:r w:rsidDel="00000000" w:rsidR="00000000" w:rsidRPr="00000000">
        <w:rPr>
          <w:color w:val="333333"/>
          <w:sz w:val="21"/>
          <w:szCs w:val="21"/>
          <w:rtl w:val="0"/>
        </w:rPr>
        <w:t xml:space="preserve">failure of any telecommunications system.</w:t>
      </w:r>
    </w:p>
    <w:p w:rsidR="00000000" w:rsidDel="00000000" w:rsidP="00000000" w:rsidRDefault="00000000" w:rsidRPr="00000000">
      <w:pPr>
        <w:numPr>
          <w:ilvl w:val="1"/>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ind w:left="1440" w:hanging="360"/>
        <w:contextualSpacing w:val="1"/>
        <w:rPr>
          <w:color w:val="333333"/>
          <w:sz w:val="21"/>
          <w:szCs w:val="21"/>
          <w:u w:val="none"/>
        </w:rPr>
      </w:pPr>
      <w:r w:rsidDel="00000000" w:rsidR="00000000" w:rsidRPr="00000000">
        <w:rPr>
          <w:color w:val="333333"/>
          <w:sz w:val="21"/>
          <w:szCs w:val="21"/>
          <w:rtl w:val="0"/>
        </w:rPr>
        <w:t xml:space="preserve">Our performance is deemed to be suspended for the period that the Force Majeure Event continues, and We will have an extension of time for performance for the duration of that period. We will use Our reasonable endeavours to bring the Force Majeure Event to a close or to find a solution by which Our obligations may be performed despite the Force Majeure Event.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294" w:lineRule="auto"/>
        <w:contextualSpacing w:val="0"/>
        <w:rPr>
          <w:color w:val="333333"/>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uro Orru" w:id="0" w:date="2017-09-05T17:55: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w:t>
      </w:r>
    </w:p>
  </w:comment>
  <w:comment w:author="Mauro Orru" w:id="1" w:date="2017-09-05T17:57: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