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35" w:rsidRPr="00A02691" w:rsidRDefault="00386A35" w:rsidP="00074AEF">
      <w:pPr>
        <w:spacing w:after="0"/>
        <w:ind w:left="2832"/>
        <w:rPr>
          <w:rFonts w:ascii="Arial" w:hAnsi="Arial" w:cs="Arial"/>
          <w:sz w:val="24"/>
          <w:szCs w:val="24"/>
          <w:lang w:eastAsia="ru-RU"/>
        </w:rPr>
      </w:pPr>
      <w:r w:rsidRPr="00A02691">
        <w:rPr>
          <w:rFonts w:ascii="Arial" w:hAnsi="Arial" w:cs="Arial"/>
          <w:sz w:val="24"/>
          <w:szCs w:val="24"/>
          <w:lang w:eastAsia="ru-RU"/>
        </w:rPr>
        <w:t>МИНОБРНАУКИ РОССИИ</w:t>
      </w: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sz w:val="24"/>
          <w:szCs w:val="24"/>
          <w:lang w:eastAsia="ru-RU"/>
        </w:rPr>
      </w:pPr>
      <w:r w:rsidRPr="00A02691">
        <w:rPr>
          <w:rFonts w:ascii="Arial" w:hAnsi="Arial" w:cs="Arial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sz w:val="24"/>
          <w:szCs w:val="24"/>
          <w:lang w:eastAsia="ru-RU"/>
        </w:rPr>
      </w:pPr>
      <w:r w:rsidRPr="00A02691">
        <w:rPr>
          <w:rFonts w:ascii="Arial" w:hAnsi="Arial" w:cs="Arial"/>
          <w:sz w:val="24"/>
          <w:szCs w:val="24"/>
          <w:lang w:eastAsia="ru-RU"/>
        </w:rPr>
        <w:t>высшего профессионального образования</w:t>
      </w: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eastAsia="ru-RU"/>
        </w:rPr>
      </w:pPr>
      <w:r w:rsidRPr="00A02691">
        <w:rPr>
          <w:rFonts w:ascii="Arial" w:hAnsi="Arial" w:cs="Arial"/>
          <w:b/>
          <w:bCs/>
          <w:sz w:val="24"/>
          <w:szCs w:val="24"/>
          <w:lang w:eastAsia="ru-RU"/>
        </w:rPr>
        <w:t>«Тверской государственный технический университет»</w:t>
      </w: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eastAsia="ru-RU"/>
        </w:rPr>
      </w:pPr>
      <w:r w:rsidRPr="00A02691">
        <w:rPr>
          <w:rFonts w:ascii="Arial" w:hAnsi="Arial" w:cs="Arial"/>
          <w:b/>
          <w:bCs/>
          <w:sz w:val="24"/>
          <w:szCs w:val="24"/>
          <w:lang w:eastAsia="ru-RU"/>
        </w:rPr>
        <w:t>(</w:t>
      </w:r>
      <w:proofErr w:type="spellStart"/>
      <w:r w:rsidRPr="00A02691">
        <w:rPr>
          <w:rFonts w:ascii="Arial" w:hAnsi="Arial" w:cs="Arial"/>
          <w:b/>
          <w:bCs/>
          <w:sz w:val="24"/>
          <w:szCs w:val="24"/>
          <w:lang w:eastAsia="ru-RU"/>
        </w:rPr>
        <w:t>ТвГТУ</w:t>
      </w:r>
      <w:proofErr w:type="spellEnd"/>
      <w:r w:rsidRPr="00A02691">
        <w:rPr>
          <w:rFonts w:ascii="Arial" w:hAnsi="Arial" w:cs="Arial"/>
          <w:b/>
          <w:bCs/>
          <w:sz w:val="24"/>
          <w:szCs w:val="24"/>
          <w:lang w:eastAsia="ru-RU"/>
        </w:rPr>
        <w:t>)</w:t>
      </w: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sz w:val="24"/>
          <w:szCs w:val="24"/>
          <w:lang w:eastAsia="ru-RU"/>
        </w:rPr>
      </w:pPr>
      <w:r w:rsidRPr="00A02691">
        <w:rPr>
          <w:rFonts w:ascii="Arial" w:hAnsi="Arial" w:cs="Arial"/>
          <w:sz w:val="24"/>
          <w:szCs w:val="24"/>
          <w:lang w:eastAsia="ru-RU"/>
        </w:rPr>
        <w:t>Кафедра "Информационные системы"</w:t>
      </w:r>
    </w:p>
    <w:p w:rsidR="00386A35" w:rsidRPr="00A02691" w:rsidRDefault="00386A35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tbl>
      <w:tblPr>
        <w:tblW w:w="9240" w:type="dxa"/>
        <w:tblInd w:w="85" w:type="dxa"/>
        <w:tblLook w:val="0000" w:firstRow="0" w:lastRow="0" w:firstColumn="0" w:lastColumn="0" w:noHBand="0" w:noVBand="0"/>
      </w:tblPr>
      <w:tblGrid>
        <w:gridCol w:w="9240"/>
      </w:tblGrid>
      <w:tr w:rsidR="00925C57" w:rsidRPr="00A02691" w:rsidTr="00333588">
        <w:trPr>
          <w:trHeight w:val="360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25C57" w:rsidRPr="00A02691" w:rsidRDefault="00925C57" w:rsidP="00333588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r w:rsidRPr="00A02691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Отчет</w:t>
            </w:r>
          </w:p>
        </w:tc>
      </w:tr>
      <w:tr w:rsidR="00925C57" w:rsidRPr="00A02691" w:rsidTr="00333588">
        <w:trPr>
          <w:trHeight w:val="360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5C57" w:rsidRPr="00A02691" w:rsidRDefault="00925C57" w:rsidP="00333588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r w:rsidRPr="00A02691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о лабораторной работе №</w:t>
            </w:r>
            <w:r w:rsidR="001F6D41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2</w:t>
            </w:r>
          </w:p>
        </w:tc>
      </w:tr>
    </w:tbl>
    <w:p w:rsidR="00074AEF" w:rsidRPr="00A02691" w:rsidRDefault="00074AEF" w:rsidP="00074AEF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386A35" w:rsidRPr="00A02691" w:rsidRDefault="00925C57" w:rsidP="00074AEF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eastAsia="ru-RU"/>
        </w:rPr>
      </w:pPr>
      <w:r>
        <w:rPr>
          <w:rFonts w:ascii="Arial" w:hAnsi="Arial" w:cs="Arial"/>
          <w:b/>
          <w:bCs/>
          <w:sz w:val="32"/>
          <w:szCs w:val="32"/>
          <w:lang w:eastAsia="ru-RU"/>
        </w:rPr>
        <w:t>Основные концепции реляционных баз данных</w:t>
      </w: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sz w:val="28"/>
          <w:szCs w:val="28"/>
          <w:lang w:eastAsia="ru-RU"/>
        </w:rPr>
      </w:pPr>
      <w:r w:rsidRPr="00A02691">
        <w:rPr>
          <w:rFonts w:ascii="Arial" w:hAnsi="Arial" w:cs="Arial"/>
          <w:sz w:val="28"/>
          <w:szCs w:val="28"/>
          <w:lang w:eastAsia="ru-RU"/>
        </w:rPr>
        <w:t>по дисциплине "</w:t>
      </w:r>
      <w:r w:rsidRPr="006C0087">
        <w:rPr>
          <w:rFonts w:ascii="Arial" w:hAnsi="Arial" w:cs="Arial"/>
          <w:sz w:val="28"/>
          <w:szCs w:val="28"/>
          <w:lang w:eastAsia="ru-RU"/>
        </w:rPr>
        <w:t>Базы данных</w:t>
      </w:r>
      <w:r w:rsidRPr="00A02691">
        <w:rPr>
          <w:rFonts w:ascii="Arial" w:hAnsi="Arial" w:cs="Arial"/>
          <w:sz w:val="28"/>
          <w:szCs w:val="28"/>
          <w:lang w:eastAsia="ru-RU"/>
        </w:rPr>
        <w:t>"</w:t>
      </w: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386A35" w:rsidRDefault="00386A35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p w:rsidR="00074AEF" w:rsidRDefault="00074AEF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p w:rsidR="00074AEF" w:rsidRPr="00A02691" w:rsidRDefault="00074AEF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rPr>
          <w:rFonts w:ascii="Arial" w:hAnsi="Arial" w:cs="Arial"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ind w:left="5664"/>
        <w:rPr>
          <w:rFonts w:ascii="Arial" w:hAnsi="Arial" w:cs="Arial"/>
          <w:b/>
          <w:bCs/>
          <w:sz w:val="24"/>
          <w:szCs w:val="24"/>
          <w:lang w:eastAsia="ru-RU"/>
        </w:rPr>
      </w:pPr>
      <w:r w:rsidRPr="00A02691">
        <w:rPr>
          <w:rFonts w:ascii="Arial" w:hAnsi="Arial" w:cs="Arial"/>
          <w:sz w:val="24"/>
          <w:szCs w:val="24"/>
          <w:lang w:eastAsia="ru-RU"/>
        </w:rPr>
        <w:t>Выполнил:</w:t>
      </w:r>
      <w:r w:rsidR="005B61D8">
        <w:rPr>
          <w:rFonts w:ascii="Arial" w:hAnsi="Arial" w:cs="Arial"/>
          <w:b/>
          <w:bCs/>
          <w:sz w:val="24"/>
          <w:szCs w:val="24"/>
          <w:lang w:eastAsia="ru-RU"/>
        </w:rPr>
        <w:t>Романов М.А.</w:t>
      </w:r>
    </w:p>
    <w:p w:rsidR="00074AEF" w:rsidRPr="005B61D8" w:rsidRDefault="00386A35" w:rsidP="00074AEF">
      <w:pPr>
        <w:spacing w:after="0"/>
        <w:ind w:left="4956" w:firstLine="708"/>
        <w:rPr>
          <w:rFonts w:ascii="Arial" w:hAnsi="Arial" w:cs="Arial"/>
          <w:b/>
          <w:bCs/>
          <w:sz w:val="24"/>
          <w:szCs w:val="24"/>
          <w:lang w:eastAsia="ru-RU"/>
        </w:rPr>
      </w:pPr>
      <w:r w:rsidRPr="00A02691">
        <w:rPr>
          <w:rFonts w:ascii="Arial" w:hAnsi="Arial" w:cs="Arial"/>
          <w:sz w:val="24"/>
          <w:szCs w:val="24"/>
          <w:lang w:eastAsia="ru-RU"/>
        </w:rPr>
        <w:t>Группа:</w:t>
      </w:r>
      <w:r w:rsidR="005B61D8">
        <w:rPr>
          <w:rFonts w:ascii="Arial" w:hAnsi="Arial" w:cs="Arial"/>
          <w:b/>
          <w:bCs/>
          <w:sz w:val="24"/>
          <w:szCs w:val="24"/>
          <w:lang w:eastAsia="ru-RU"/>
        </w:rPr>
        <w:t>Б</w:t>
      </w:r>
      <w:r w:rsidR="005B61D8" w:rsidRPr="005B61D8">
        <w:rPr>
          <w:rFonts w:ascii="Arial" w:hAnsi="Arial" w:cs="Arial"/>
          <w:b/>
          <w:bCs/>
          <w:sz w:val="24"/>
          <w:szCs w:val="24"/>
          <w:lang w:eastAsia="ru-RU"/>
        </w:rPr>
        <w:t>.</w:t>
      </w:r>
      <w:r w:rsidR="005B61D8">
        <w:rPr>
          <w:rFonts w:ascii="Arial" w:hAnsi="Arial" w:cs="Arial"/>
          <w:b/>
          <w:bCs/>
          <w:sz w:val="24"/>
          <w:szCs w:val="24"/>
          <w:lang w:eastAsia="ru-RU"/>
        </w:rPr>
        <w:t>ПИ</w:t>
      </w:r>
      <w:r w:rsidR="005B61D8" w:rsidRPr="005B61D8">
        <w:rPr>
          <w:rFonts w:ascii="Arial" w:hAnsi="Arial" w:cs="Arial"/>
          <w:b/>
          <w:bCs/>
          <w:sz w:val="24"/>
          <w:szCs w:val="24"/>
          <w:lang w:eastAsia="ru-RU"/>
        </w:rPr>
        <w:t>.</w:t>
      </w:r>
      <w:r w:rsidR="005B61D8">
        <w:rPr>
          <w:rFonts w:ascii="Arial" w:hAnsi="Arial" w:cs="Arial"/>
          <w:b/>
          <w:bCs/>
          <w:sz w:val="24"/>
          <w:szCs w:val="24"/>
          <w:lang w:eastAsia="ru-RU"/>
        </w:rPr>
        <w:t>ЭК 17.08</w:t>
      </w:r>
    </w:p>
    <w:p w:rsidR="00386A35" w:rsidRPr="00A02691" w:rsidRDefault="00386A35" w:rsidP="00074AEF">
      <w:pPr>
        <w:spacing w:after="0"/>
        <w:ind w:left="4956" w:firstLine="708"/>
        <w:rPr>
          <w:rFonts w:ascii="Arial" w:hAnsi="Arial" w:cs="Arial"/>
          <w:b/>
          <w:bCs/>
          <w:sz w:val="24"/>
          <w:szCs w:val="24"/>
          <w:lang w:eastAsia="ru-RU"/>
        </w:rPr>
      </w:pPr>
      <w:r w:rsidRPr="00A02691">
        <w:rPr>
          <w:rFonts w:ascii="Arial" w:hAnsi="Arial" w:cs="Arial"/>
          <w:sz w:val="24"/>
          <w:szCs w:val="24"/>
          <w:lang w:eastAsia="ru-RU"/>
        </w:rPr>
        <w:t>Проверил:</w:t>
      </w:r>
      <w:r w:rsidRPr="00A02691">
        <w:rPr>
          <w:rFonts w:ascii="Arial" w:hAnsi="Arial" w:cs="Arial"/>
          <w:b/>
          <w:bCs/>
          <w:sz w:val="24"/>
          <w:szCs w:val="24"/>
          <w:lang w:eastAsia="ru-RU"/>
        </w:rPr>
        <w:t>Иванов В.К.</w:t>
      </w:r>
    </w:p>
    <w:p w:rsidR="00386A35" w:rsidRPr="00A02691" w:rsidRDefault="00386A35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386A35" w:rsidRDefault="00386A35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074AEF" w:rsidRDefault="00074AEF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074AEF" w:rsidRDefault="00074AEF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074AEF" w:rsidRDefault="00074AEF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074AEF" w:rsidRDefault="00074AEF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074AEF" w:rsidRPr="00A02691" w:rsidRDefault="00074AEF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386A35" w:rsidRPr="00A02691" w:rsidRDefault="00386A35" w:rsidP="00074AEF">
      <w:pPr>
        <w:spacing w:after="0"/>
        <w:jc w:val="right"/>
        <w:rPr>
          <w:rFonts w:ascii="Arial" w:hAnsi="Arial" w:cs="Arial"/>
          <w:sz w:val="28"/>
          <w:szCs w:val="28"/>
          <w:lang w:eastAsia="ru-RU"/>
        </w:rPr>
      </w:pPr>
    </w:p>
    <w:p w:rsidR="00386A35" w:rsidRDefault="00386A35" w:rsidP="00386A35">
      <w:pPr>
        <w:spacing w:after="0"/>
        <w:jc w:val="center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201</w:t>
      </w:r>
      <w:r w:rsidR="005B61D8">
        <w:rPr>
          <w:rFonts w:ascii="Arial" w:hAnsi="Arial" w:cs="Arial"/>
          <w:sz w:val="28"/>
          <w:szCs w:val="28"/>
          <w:lang w:eastAsia="ru-RU"/>
        </w:rPr>
        <w:t>8</w:t>
      </w:r>
    </w:p>
    <w:tbl>
      <w:tblPr>
        <w:tblStyle w:val="a4"/>
        <w:tblpPr w:leftFromText="180" w:rightFromText="180" w:vertAnchor="text" w:horzAnchor="margin" w:tblpY="-715"/>
        <w:tblW w:w="0" w:type="auto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3792"/>
      </w:tblGrid>
      <w:tr w:rsidR="001F6D41" w:rsidTr="001F6D41">
        <w:trPr>
          <w:trHeight w:val="1550"/>
        </w:trPr>
        <w:tc>
          <w:tcPr>
            <w:tcW w:w="1896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lastRenderedPageBreak/>
              <w:t>Имя таблицы</w:t>
            </w:r>
          </w:p>
        </w:tc>
        <w:tc>
          <w:tcPr>
            <w:tcW w:w="1896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 xml:space="preserve">Находится в </w:t>
            </w:r>
            <w:r>
              <w:rPr>
                <w:b/>
              </w:rPr>
              <w:t>1</w:t>
            </w:r>
            <w:r w:rsidRPr="00283ABE">
              <w:rPr>
                <w:b/>
              </w:rPr>
              <w:t>НФ</w:t>
            </w:r>
          </w:p>
        </w:tc>
        <w:tc>
          <w:tcPr>
            <w:tcW w:w="1896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>
              <w:rPr>
                <w:b/>
              </w:rPr>
              <w:t>Почему не в 1</w:t>
            </w:r>
            <w:r w:rsidRPr="00283ABE">
              <w:rPr>
                <w:b/>
              </w:rPr>
              <w:t>НФ</w:t>
            </w:r>
          </w:p>
        </w:tc>
        <w:tc>
          <w:tcPr>
            <w:tcW w:w="3792" w:type="dxa"/>
            <w:vAlign w:val="center"/>
          </w:tcPr>
          <w:p w:rsidR="001F6D41" w:rsidRPr="00D81459" w:rsidRDefault="001F6D41" w:rsidP="001F6D41">
            <w:pPr>
              <w:jc w:val="center"/>
              <w:rPr>
                <w:b/>
              </w:rPr>
            </w:pPr>
            <w:r w:rsidRPr="00D81459">
              <w:rPr>
                <w:b/>
              </w:rPr>
              <w:t xml:space="preserve">Следствия </w:t>
            </w:r>
            <w:proofErr w:type="spellStart"/>
            <w:r w:rsidRPr="00D81459">
              <w:rPr>
                <w:b/>
              </w:rPr>
              <w:t>ненормализованности</w:t>
            </w:r>
            <w:proofErr w:type="spellEnd"/>
          </w:p>
          <w:p w:rsidR="001F6D41" w:rsidRPr="00D81459" w:rsidRDefault="001F6D41" w:rsidP="001F6D41">
            <w:pPr>
              <w:jc w:val="center"/>
              <w:rPr>
                <w:b/>
              </w:rPr>
            </w:pPr>
            <w:r w:rsidRPr="00D81459">
              <w:rPr>
                <w:b/>
              </w:rPr>
              <w:t>(избыточность, аномалии</w:t>
            </w:r>
          </w:p>
          <w:p w:rsidR="001F6D41" w:rsidRPr="00283ABE" w:rsidRDefault="001F6D41" w:rsidP="001F6D41">
            <w:pPr>
              <w:jc w:val="center"/>
              <w:rPr>
                <w:b/>
              </w:rPr>
            </w:pPr>
            <w:r w:rsidRPr="00D81459">
              <w:rPr>
                <w:b/>
              </w:rPr>
              <w:t>модификации)</w:t>
            </w:r>
          </w:p>
        </w:tc>
      </w:tr>
      <w:tr w:rsidR="001F6D41" w:rsidTr="001F6D41">
        <w:trPr>
          <w:trHeight w:val="759"/>
        </w:trPr>
        <w:tc>
          <w:tcPr>
            <w:tcW w:w="1896" w:type="dxa"/>
            <w:shd w:val="clear" w:color="auto" w:fill="E5DFEC" w:themeFill="accent4" w:themeFillTint="33"/>
            <w:vAlign w:val="center"/>
          </w:tcPr>
          <w:p w:rsidR="001F6D41" w:rsidRDefault="001F6D41" w:rsidP="001F6D41">
            <w:pPr>
              <w:jc w:val="center"/>
            </w:pPr>
            <w:r>
              <w:rPr>
                <w:b/>
              </w:rPr>
              <w:t>CLIENT_INFO</w:t>
            </w:r>
          </w:p>
        </w:tc>
        <w:tc>
          <w:tcPr>
            <w:tcW w:w="1896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896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792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  <w:tr w:rsidR="001F6D41" w:rsidTr="001F6D41">
        <w:trPr>
          <w:trHeight w:val="759"/>
        </w:trPr>
        <w:tc>
          <w:tcPr>
            <w:tcW w:w="1896" w:type="dxa"/>
            <w:shd w:val="clear" w:color="auto" w:fill="E5DFEC" w:themeFill="accent4" w:themeFillTint="33"/>
            <w:vAlign w:val="center"/>
          </w:tcPr>
          <w:p w:rsidR="001F6D41" w:rsidRDefault="001F6D41" w:rsidP="001F6D41">
            <w:pPr>
              <w:jc w:val="center"/>
            </w:pPr>
            <w:r>
              <w:rPr>
                <w:b/>
                <w:lang w:val="en-US"/>
              </w:rPr>
              <w:t>0RDER_INFO</w:t>
            </w:r>
          </w:p>
        </w:tc>
        <w:tc>
          <w:tcPr>
            <w:tcW w:w="1896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896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792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  <w:tr w:rsidR="001F6D41" w:rsidTr="001F6D41">
        <w:trPr>
          <w:trHeight w:val="266"/>
        </w:trPr>
        <w:tc>
          <w:tcPr>
            <w:tcW w:w="1896" w:type="dxa"/>
            <w:shd w:val="clear" w:color="auto" w:fill="E5DFEC" w:themeFill="accent4" w:themeFillTint="33"/>
            <w:vAlign w:val="center"/>
          </w:tcPr>
          <w:p w:rsidR="001F6D41" w:rsidRDefault="001F6D41" w:rsidP="001F6D41">
            <w:pPr>
              <w:jc w:val="center"/>
            </w:pPr>
            <w:r>
              <w:rPr>
                <w:b/>
                <w:lang w:val="en-US"/>
              </w:rPr>
              <w:t>DELIVERY_TYPES</w:t>
            </w:r>
          </w:p>
        </w:tc>
        <w:tc>
          <w:tcPr>
            <w:tcW w:w="1896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896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792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</w:tbl>
    <w:p w:rsidR="00A70115" w:rsidRDefault="00A70115" w:rsidP="00C673CD">
      <w:pPr>
        <w:spacing w:after="0"/>
        <w:jc w:val="both"/>
        <w:rPr>
          <w:rFonts w:ascii="Arial" w:hAnsi="Arial" w:cs="Arial"/>
          <w:sz w:val="28"/>
          <w:szCs w:val="28"/>
          <w:lang w:eastAsia="ru-RU"/>
        </w:rPr>
      </w:pPr>
    </w:p>
    <w:p w:rsidR="001F6D41" w:rsidRDefault="001F6D41" w:rsidP="00C673CD">
      <w:pPr>
        <w:spacing w:after="0"/>
        <w:jc w:val="both"/>
        <w:rPr>
          <w:rFonts w:ascii="Arial" w:hAnsi="Arial" w:cs="Arial"/>
          <w:sz w:val="28"/>
          <w:szCs w:val="28"/>
          <w:lang w:eastAsia="ru-RU"/>
        </w:rPr>
      </w:pPr>
    </w:p>
    <w:tbl>
      <w:tblPr>
        <w:tblStyle w:val="a4"/>
        <w:tblpPr w:leftFromText="180" w:rightFromText="180" w:vertAnchor="text" w:horzAnchor="margin" w:tblpY="67"/>
        <w:tblW w:w="9625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3853"/>
      </w:tblGrid>
      <w:tr w:rsidR="001F6D41" w:rsidTr="009856C6">
        <w:trPr>
          <w:trHeight w:val="1761"/>
        </w:trPr>
        <w:tc>
          <w:tcPr>
            <w:tcW w:w="1924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>Имя таблицы</w:t>
            </w:r>
          </w:p>
        </w:tc>
        <w:tc>
          <w:tcPr>
            <w:tcW w:w="1924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 xml:space="preserve">Находится в </w:t>
            </w:r>
            <w:r>
              <w:rPr>
                <w:b/>
              </w:rPr>
              <w:t>2</w:t>
            </w:r>
            <w:r w:rsidRPr="00283ABE">
              <w:rPr>
                <w:b/>
              </w:rPr>
              <w:t>НФ</w:t>
            </w:r>
          </w:p>
        </w:tc>
        <w:tc>
          <w:tcPr>
            <w:tcW w:w="1924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 xml:space="preserve">Почему не в </w:t>
            </w:r>
            <w:r>
              <w:rPr>
                <w:b/>
              </w:rPr>
              <w:t>2</w:t>
            </w:r>
            <w:r w:rsidRPr="00283ABE">
              <w:rPr>
                <w:b/>
              </w:rPr>
              <w:t>НФ</w:t>
            </w:r>
          </w:p>
        </w:tc>
        <w:tc>
          <w:tcPr>
            <w:tcW w:w="3853" w:type="dxa"/>
            <w:vAlign w:val="center"/>
          </w:tcPr>
          <w:p w:rsidR="001F6D41" w:rsidRPr="00D81459" w:rsidRDefault="001F6D41" w:rsidP="001F6D41">
            <w:pPr>
              <w:jc w:val="center"/>
              <w:rPr>
                <w:b/>
              </w:rPr>
            </w:pPr>
            <w:r w:rsidRPr="00D81459">
              <w:rPr>
                <w:b/>
              </w:rPr>
              <w:t xml:space="preserve">Следствия </w:t>
            </w:r>
            <w:proofErr w:type="spellStart"/>
            <w:r w:rsidRPr="00D81459">
              <w:rPr>
                <w:b/>
              </w:rPr>
              <w:t>ненормализованности</w:t>
            </w:r>
            <w:proofErr w:type="spellEnd"/>
          </w:p>
          <w:p w:rsidR="001F6D41" w:rsidRPr="00D81459" w:rsidRDefault="001F6D41" w:rsidP="001F6D41">
            <w:pPr>
              <w:jc w:val="center"/>
              <w:rPr>
                <w:b/>
              </w:rPr>
            </w:pPr>
            <w:r w:rsidRPr="00D81459">
              <w:rPr>
                <w:b/>
              </w:rPr>
              <w:t>(избыточность, аномалии</w:t>
            </w:r>
          </w:p>
          <w:p w:rsidR="001F6D41" w:rsidRPr="00283ABE" w:rsidRDefault="001F6D41" w:rsidP="001F6D41">
            <w:pPr>
              <w:jc w:val="center"/>
              <w:rPr>
                <w:b/>
              </w:rPr>
            </w:pPr>
            <w:r w:rsidRPr="00D81459">
              <w:rPr>
                <w:b/>
              </w:rPr>
              <w:t>модификации)</w:t>
            </w:r>
          </w:p>
        </w:tc>
      </w:tr>
      <w:tr w:rsidR="001F6D41" w:rsidTr="009856C6">
        <w:trPr>
          <w:trHeight w:val="854"/>
        </w:trPr>
        <w:tc>
          <w:tcPr>
            <w:tcW w:w="1924" w:type="dxa"/>
            <w:shd w:val="clear" w:color="auto" w:fill="E5DFEC" w:themeFill="accent4" w:themeFillTint="33"/>
            <w:vAlign w:val="center"/>
          </w:tcPr>
          <w:p w:rsidR="001F6D41" w:rsidRPr="009856C6" w:rsidRDefault="001F6D41" w:rsidP="001F6D41">
            <w:pPr>
              <w:jc w:val="center"/>
            </w:pPr>
            <w:r w:rsidRPr="009856C6">
              <w:rPr>
                <w:b/>
              </w:rPr>
              <w:t>CLIENT_INFO</w:t>
            </w:r>
          </w:p>
        </w:tc>
        <w:tc>
          <w:tcPr>
            <w:tcW w:w="1924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924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853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  <w:tr w:rsidR="001F6D41" w:rsidTr="009856C6">
        <w:trPr>
          <w:trHeight w:val="854"/>
        </w:trPr>
        <w:tc>
          <w:tcPr>
            <w:tcW w:w="1924" w:type="dxa"/>
            <w:shd w:val="clear" w:color="auto" w:fill="E5DFEC" w:themeFill="accent4" w:themeFillTint="33"/>
            <w:vAlign w:val="center"/>
          </w:tcPr>
          <w:p w:rsidR="001F6D41" w:rsidRPr="009856C6" w:rsidRDefault="001F6D41" w:rsidP="001F6D41">
            <w:pPr>
              <w:jc w:val="center"/>
            </w:pPr>
            <w:r w:rsidRPr="009856C6">
              <w:rPr>
                <w:b/>
                <w:lang w:val="en-US"/>
              </w:rPr>
              <w:t>0RDER_INFO</w:t>
            </w:r>
          </w:p>
        </w:tc>
        <w:tc>
          <w:tcPr>
            <w:tcW w:w="1924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924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853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  <w:tr w:rsidR="001F6D41" w:rsidTr="009856C6">
        <w:trPr>
          <w:trHeight w:val="829"/>
        </w:trPr>
        <w:tc>
          <w:tcPr>
            <w:tcW w:w="1924" w:type="dxa"/>
            <w:shd w:val="clear" w:color="auto" w:fill="E5DFEC" w:themeFill="accent4" w:themeFillTint="33"/>
            <w:vAlign w:val="center"/>
          </w:tcPr>
          <w:p w:rsidR="001F6D41" w:rsidRPr="009856C6" w:rsidRDefault="001F6D41" w:rsidP="001F6D41">
            <w:pPr>
              <w:jc w:val="center"/>
            </w:pPr>
            <w:r w:rsidRPr="009856C6">
              <w:rPr>
                <w:b/>
                <w:lang w:val="en-US"/>
              </w:rPr>
              <w:t>DELIVERY_TYPES</w:t>
            </w:r>
          </w:p>
        </w:tc>
        <w:tc>
          <w:tcPr>
            <w:tcW w:w="1924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924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853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</w:tbl>
    <w:p w:rsidR="001F6D41" w:rsidRDefault="001F6D41" w:rsidP="001F6D41"/>
    <w:tbl>
      <w:tblPr>
        <w:tblStyle w:val="a4"/>
        <w:tblpPr w:leftFromText="180" w:rightFromText="180" w:vertAnchor="text" w:horzAnchor="margin" w:tblpY="290"/>
        <w:tblW w:w="9583" w:type="dxa"/>
        <w:tblLook w:val="04A0" w:firstRow="1" w:lastRow="0" w:firstColumn="1" w:lastColumn="0" w:noHBand="0" w:noVBand="1"/>
      </w:tblPr>
      <w:tblGrid>
        <w:gridCol w:w="1916"/>
        <w:gridCol w:w="1916"/>
        <w:gridCol w:w="1946"/>
        <w:gridCol w:w="3805"/>
      </w:tblGrid>
      <w:tr w:rsidR="001F6D41" w:rsidTr="001F6D41">
        <w:trPr>
          <w:trHeight w:val="1338"/>
        </w:trPr>
        <w:tc>
          <w:tcPr>
            <w:tcW w:w="1916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>Имя таблицы</w:t>
            </w:r>
          </w:p>
        </w:tc>
        <w:tc>
          <w:tcPr>
            <w:tcW w:w="1916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>Находится в 3НФ</w:t>
            </w:r>
          </w:p>
        </w:tc>
        <w:tc>
          <w:tcPr>
            <w:tcW w:w="1946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>Почему не в 3НФ</w:t>
            </w:r>
          </w:p>
        </w:tc>
        <w:tc>
          <w:tcPr>
            <w:tcW w:w="3805" w:type="dxa"/>
            <w:vAlign w:val="center"/>
          </w:tcPr>
          <w:p w:rsidR="001F6D41" w:rsidRPr="00283ABE" w:rsidRDefault="001F6D41" w:rsidP="001F6D41">
            <w:pPr>
              <w:jc w:val="center"/>
              <w:rPr>
                <w:b/>
              </w:rPr>
            </w:pPr>
            <w:r w:rsidRPr="00283ABE">
              <w:rPr>
                <w:b/>
              </w:rPr>
              <w:t>Наличие избыточности, аномалий модификаций</w:t>
            </w:r>
          </w:p>
        </w:tc>
      </w:tr>
      <w:tr w:rsidR="001F6D41" w:rsidTr="001F6D41">
        <w:trPr>
          <w:trHeight w:val="842"/>
        </w:trPr>
        <w:tc>
          <w:tcPr>
            <w:tcW w:w="1916" w:type="dxa"/>
            <w:shd w:val="clear" w:color="auto" w:fill="E5DFEC" w:themeFill="accent4" w:themeFillTint="33"/>
            <w:vAlign w:val="center"/>
          </w:tcPr>
          <w:p w:rsidR="001F6D41" w:rsidRPr="009856C6" w:rsidRDefault="001F6D41" w:rsidP="001F6D41">
            <w:pPr>
              <w:jc w:val="center"/>
            </w:pPr>
            <w:r w:rsidRPr="009856C6">
              <w:rPr>
                <w:b/>
              </w:rPr>
              <w:t>CLIENT_INFO</w:t>
            </w:r>
          </w:p>
        </w:tc>
        <w:tc>
          <w:tcPr>
            <w:tcW w:w="1916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946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805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  <w:tr w:rsidR="001F6D41" w:rsidTr="001F6D41">
        <w:trPr>
          <w:trHeight w:val="1323"/>
        </w:trPr>
        <w:tc>
          <w:tcPr>
            <w:tcW w:w="1916" w:type="dxa"/>
            <w:shd w:val="clear" w:color="auto" w:fill="E5DFEC" w:themeFill="accent4" w:themeFillTint="33"/>
            <w:vAlign w:val="center"/>
          </w:tcPr>
          <w:p w:rsidR="001F6D41" w:rsidRPr="009856C6" w:rsidRDefault="001F6D41" w:rsidP="001F6D41">
            <w:pPr>
              <w:jc w:val="center"/>
            </w:pPr>
            <w:r w:rsidRPr="009856C6">
              <w:rPr>
                <w:b/>
                <w:lang w:val="en-US"/>
              </w:rPr>
              <w:t>0RDER_INFO</w:t>
            </w:r>
          </w:p>
        </w:tc>
        <w:tc>
          <w:tcPr>
            <w:tcW w:w="1916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946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805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  <w:tr w:rsidR="001F6D41" w:rsidTr="001F6D41">
        <w:trPr>
          <w:trHeight w:val="1271"/>
        </w:trPr>
        <w:tc>
          <w:tcPr>
            <w:tcW w:w="1916" w:type="dxa"/>
            <w:shd w:val="clear" w:color="auto" w:fill="E5DFEC" w:themeFill="accent4" w:themeFillTint="33"/>
            <w:vAlign w:val="center"/>
          </w:tcPr>
          <w:p w:rsidR="001F6D41" w:rsidRPr="009856C6" w:rsidRDefault="001F6D41" w:rsidP="001F6D41">
            <w:pPr>
              <w:jc w:val="center"/>
            </w:pPr>
            <w:r w:rsidRPr="009856C6">
              <w:rPr>
                <w:b/>
                <w:lang w:val="en-US"/>
              </w:rPr>
              <w:t>DELIVERY_TYPES</w:t>
            </w:r>
          </w:p>
        </w:tc>
        <w:tc>
          <w:tcPr>
            <w:tcW w:w="1916" w:type="dxa"/>
            <w:vAlign w:val="center"/>
          </w:tcPr>
          <w:p w:rsidR="001F6D41" w:rsidRDefault="001F6D41" w:rsidP="001F6D41">
            <w:pPr>
              <w:jc w:val="center"/>
            </w:pPr>
            <w:r>
              <w:t>Да</w:t>
            </w:r>
          </w:p>
        </w:tc>
        <w:tc>
          <w:tcPr>
            <w:tcW w:w="1946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  <w:tc>
          <w:tcPr>
            <w:tcW w:w="3805" w:type="dxa"/>
            <w:vAlign w:val="center"/>
          </w:tcPr>
          <w:p w:rsidR="001F6D41" w:rsidRDefault="001F6D41" w:rsidP="001F6D41">
            <w:pPr>
              <w:jc w:val="center"/>
            </w:pPr>
            <w:r>
              <w:t>-</w:t>
            </w:r>
            <w:r>
              <w:t>--</w:t>
            </w:r>
          </w:p>
        </w:tc>
      </w:tr>
    </w:tbl>
    <w:p w:rsidR="001F6D41" w:rsidRDefault="001F6D41" w:rsidP="00C673CD">
      <w:pPr>
        <w:spacing w:after="0"/>
        <w:jc w:val="both"/>
        <w:rPr>
          <w:rFonts w:ascii="Arial" w:hAnsi="Arial" w:cs="Arial"/>
          <w:sz w:val="28"/>
          <w:szCs w:val="28"/>
          <w:lang w:eastAsia="ru-RU"/>
        </w:rPr>
      </w:pPr>
    </w:p>
    <w:p w:rsidR="001F6D41" w:rsidRDefault="001F6D41" w:rsidP="00C673CD">
      <w:pPr>
        <w:spacing w:after="0"/>
        <w:jc w:val="both"/>
        <w:rPr>
          <w:rFonts w:ascii="Arial" w:hAnsi="Arial" w:cs="Arial"/>
          <w:sz w:val="28"/>
          <w:szCs w:val="28"/>
          <w:lang w:eastAsia="ru-RU"/>
        </w:rPr>
      </w:pPr>
    </w:p>
    <w:p w:rsidR="00802D09" w:rsidRDefault="009856C6" w:rsidP="009856C6">
      <w:r>
        <w:lastRenderedPageBreak/>
        <w:t xml:space="preserve">В </w:t>
      </w:r>
      <w:r>
        <w:t xml:space="preserve">ходе </w:t>
      </w:r>
      <w:r>
        <w:t>работ</w:t>
      </w:r>
      <w:r>
        <w:t>ы</w:t>
      </w:r>
      <w:r>
        <w:t xml:space="preserve"> мною освоены и закреплены на практике методы нормализации таблиц реляционной базы данных. Анализируя содержания таблиц, я смог решить задачу исключения избыточных данных.</w:t>
      </w:r>
      <w:r>
        <w:t xml:space="preserve"> </w:t>
      </w:r>
      <w:r>
        <w:t xml:space="preserve">Это оптимизирует работу с обновлёнными таблицами, что способствует их более эффективному и продуктивному применению пользователями. </w:t>
      </w:r>
    </w:p>
    <w:p w:rsidR="009856C6" w:rsidRDefault="009856C6" w:rsidP="009856C6">
      <w:r>
        <w:t xml:space="preserve">Использование ненормализованных таблиц оправдано в том случае, когда объем данных не изменяется в течении ряда лет. Как например </w:t>
      </w:r>
      <w:r w:rsidR="00802D09">
        <w:t xml:space="preserve">разного рода словари. Где уход </w:t>
      </w:r>
      <w:r>
        <w:t xml:space="preserve">от разбиения таблиц приводит к   сокращению объема данными и делает более простым использование таблиц. </w:t>
      </w:r>
      <w:bookmarkStart w:id="0" w:name="_GoBack"/>
      <w:bookmarkEnd w:id="0"/>
    </w:p>
    <w:p w:rsidR="001F6D41" w:rsidRDefault="001F6D41" w:rsidP="00C673CD">
      <w:pPr>
        <w:spacing w:after="0"/>
        <w:jc w:val="both"/>
        <w:rPr>
          <w:rFonts w:ascii="Arial" w:hAnsi="Arial" w:cs="Arial"/>
          <w:sz w:val="28"/>
          <w:szCs w:val="28"/>
          <w:lang w:eastAsia="ru-RU"/>
        </w:rPr>
      </w:pPr>
    </w:p>
    <w:p w:rsidR="001F6D41" w:rsidRDefault="001F6D41" w:rsidP="00C673CD">
      <w:pPr>
        <w:spacing w:after="0"/>
        <w:jc w:val="both"/>
        <w:rPr>
          <w:rFonts w:ascii="Arial" w:hAnsi="Arial" w:cs="Arial"/>
          <w:sz w:val="28"/>
          <w:szCs w:val="28"/>
          <w:lang w:eastAsia="ru-RU"/>
        </w:rPr>
      </w:pPr>
    </w:p>
    <w:p w:rsidR="001F6D41" w:rsidRPr="004E543C" w:rsidRDefault="001F6D41" w:rsidP="00C673CD">
      <w:pPr>
        <w:spacing w:after="0"/>
        <w:jc w:val="both"/>
        <w:rPr>
          <w:rFonts w:ascii="Arial" w:hAnsi="Arial" w:cs="Arial"/>
          <w:sz w:val="28"/>
          <w:szCs w:val="28"/>
          <w:lang w:eastAsia="ru-RU"/>
        </w:rPr>
      </w:pPr>
    </w:p>
    <w:sectPr w:rsidR="001F6D41" w:rsidRPr="004E543C" w:rsidSect="00522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A35"/>
    <w:rsid w:val="00037345"/>
    <w:rsid w:val="00047CDD"/>
    <w:rsid w:val="00074AEF"/>
    <w:rsid w:val="00076793"/>
    <w:rsid w:val="000D3307"/>
    <w:rsid w:val="0010620D"/>
    <w:rsid w:val="001559AB"/>
    <w:rsid w:val="00177BEE"/>
    <w:rsid w:val="001A60B9"/>
    <w:rsid w:val="001F6D41"/>
    <w:rsid w:val="0024058D"/>
    <w:rsid w:val="00386A35"/>
    <w:rsid w:val="003C7310"/>
    <w:rsid w:val="003D3132"/>
    <w:rsid w:val="003D3E7A"/>
    <w:rsid w:val="003F32FB"/>
    <w:rsid w:val="0045681D"/>
    <w:rsid w:val="004B68D4"/>
    <w:rsid w:val="004E501C"/>
    <w:rsid w:val="004E543C"/>
    <w:rsid w:val="00517DE2"/>
    <w:rsid w:val="00522592"/>
    <w:rsid w:val="005B61D8"/>
    <w:rsid w:val="005C5C19"/>
    <w:rsid w:val="00612BBA"/>
    <w:rsid w:val="006926DF"/>
    <w:rsid w:val="007808BB"/>
    <w:rsid w:val="007C35A3"/>
    <w:rsid w:val="00802D09"/>
    <w:rsid w:val="00832B67"/>
    <w:rsid w:val="008B576B"/>
    <w:rsid w:val="008F7FEA"/>
    <w:rsid w:val="00925C57"/>
    <w:rsid w:val="009856C6"/>
    <w:rsid w:val="00A43B29"/>
    <w:rsid w:val="00A54823"/>
    <w:rsid w:val="00A70115"/>
    <w:rsid w:val="00A929B8"/>
    <w:rsid w:val="00AB3D51"/>
    <w:rsid w:val="00AD4950"/>
    <w:rsid w:val="00AD711F"/>
    <w:rsid w:val="00AF144C"/>
    <w:rsid w:val="00B047D7"/>
    <w:rsid w:val="00B44CD6"/>
    <w:rsid w:val="00C673CD"/>
    <w:rsid w:val="00CA136B"/>
    <w:rsid w:val="00CA7436"/>
    <w:rsid w:val="00CB177F"/>
    <w:rsid w:val="00D16931"/>
    <w:rsid w:val="00DA058D"/>
    <w:rsid w:val="00E17E18"/>
    <w:rsid w:val="00E7661E"/>
    <w:rsid w:val="00F240C4"/>
    <w:rsid w:val="00F6084F"/>
    <w:rsid w:val="00F76532"/>
    <w:rsid w:val="00F82FD1"/>
    <w:rsid w:val="00FE5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53236"/>
  <w15:docId w15:val="{246203DB-4E04-4036-A644-B936F9A0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86A35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6A35"/>
    <w:pPr>
      <w:spacing w:before="100" w:beforeAutospacing="1" w:after="100" w:afterAutospacing="1" w:line="240" w:lineRule="auto"/>
      <w:ind w:firstLine="300"/>
    </w:pPr>
    <w:rPr>
      <w:rFonts w:ascii="Times New Roman" w:eastAsia="Calibri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0620D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8F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8F7FE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4AED-A95C-44E1-8BA9-94D39E12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NhT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Екатерина</dc:creator>
  <cp:lastModifiedBy>Максим Романов</cp:lastModifiedBy>
  <cp:revision>11</cp:revision>
  <dcterms:created xsi:type="dcterms:W3CDTF">2018-10-14T20:29:00Z</dcterms:created>
  <dcterms:modified xsi:type="dcterms:W3CDTF">2018-10-23T07:23:00Z</dcterms:modified>
</cp:coreProperties>
</file>