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Кафедра «Вычислительная техника»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36"/>
        </w:rPr>
        <w:t xml:space="preserve">Отчет по лабораторной работе </w:t>
      </w:r>
      <w:r>
        <w:rPr>
          <w:rFonts w:eastAsia="Segoe UI Symbol" w:cs="Times New Roman" w:ascii="Times New Roman" w:hAnsi="Times New Roman"/>
          <w:b/>
          <w:sz w:val="36"/>
        </w:rPr>
        <w:t>№</w:t>
      </w:r>
      <w:r>
        <w:rPr>
          <w:rFonts w:eastAsia="Times New Roman" w:cs="Times New Roman" w:ascii="Times New Roman" w:hAnsi="Times New Roman"/>
          <w:b/>
          <w:sz w:val="36"/>
        </w:rPr>
        <w:t>7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Дисциплина: «Разработка профессиональных приложений»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Вариант </w:t>
      </w:r>
      <w:r>
        <w:rPr>
          <w:rFonts w:eastAsia="Segoe UI Symbol" w:cs="Times New Roman" w:ascii="Times New Roman" w:hAnsi="Times New Roman"/>
          <w:sz w:val="28"/>
        </w:rPr>
        <w:t>№19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Выполнил: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студент группы ИВТАПбд-21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Романов Н.Ю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Проверил: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 xml:space="preserve">преподаватель кафедры 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«Вычислительная техника»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Исхаков И.И.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Ульяновск, 2023</w:t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Задание по варианту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1. Количество таблиц в БД - не менее 5. Таблицы должны быть спроектированы в соответствии с тремя нормальными формами (https://habr.com/ru/post/254773/).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2.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Должны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быть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реализованы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3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типа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связей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: one-to-one, one-to-many, man-to-many.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3. Таблицы создаются с использованием моделей в Django и миграций.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4. Как минимум, для 1 сущности должны быть реализованы CRUD операции (Create, read, update, delete) + представление списка сущностей.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5. Остальные таблицы должны быть доступны для редактирования в административной части сайта.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6. Необходимые пять таблиц должны быть разработаны для моделирования предметной области, заданной вариантом. Необходимо придумать эти таблицы, не забывая про здравый смысл.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Описание реализации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Базы данных были созданы в файле </w:t>
      </w:r>
      <w:r>
        <w:rPr>
          <w:rFonts w:cs="Times New Roman" w:ascii="Times New Roman" w:hAnsi="Times New Roman"/>
          <w:sz w:val="28"/>
          <w:szCs w:val="28"/>
          <w:lang w:val="en-US"/>
        </w:rPr>
        <w:t>models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py</w:t>
      </w:r>
      <w:r>
        <w:rPr>
          <w:rFonts w:cs="Times New Roman" w:ascii="Times New Roman" w:hAnsi="Times New Roman"/>
          <w:sz w:val="28"/>
          <w:szCs w:val="28"/>
        </w:rPr>
        <w:t xml:space="preserve">, в нём же были прописаны связи таблиц, которые ранее были спроектированы в графическом редакторе, после чего были прописаны команды </w:t>
      </w:r>
      <w:r>
        <w:rPr>
          <w:rFonts w:cs="Times New Roman" w:ascii="Times New Roman" w:hAnsi="Times New Roman"/>
          <w:sz w:val="28"/>
          <w:szCs w:val="28"/>
          <w:lang w:val="en-US"/>
        </w:rPr>
        <w:t>pyhton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manage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py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makemigrations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/>
        </w:rPr>
        <w:t>pyhton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manage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py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migtate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CRUD операции реализованы с помощью библиотеки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Django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, а все переходы по сущностям реализованы с помощью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url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в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Django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Для редактирования остальных таблиц был создан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superuser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командой </w:t>
      </w:r>
      <w:r>
        <w:rPr>
          <w:rFonts w:cs="Times New Roman" w:ascii="Times New Roman" w:hAnsi="Times New Roman"/>
          <w:sz w:val="28"/>
          <w:szCs w:val="28"/>
          <w:lang w:val="en-US"/>
        </w:rPr>
        <w:t>pyhton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manage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py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create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superuser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Описание возникших затруднений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Трудности возникали в основном с шаблонизатором </w:t>
      </w:r>
      <w:r>
        <w:rPr>
          <w:rFonts w:cs="Times New Roman" w:ascii="Times New Roman" w:hAnsi="Times New Roman"/>
          <w:sz w:val="28"/>
          <w:szCs w:val="28"/>
          <w:lang w:val="en-US"/>
        </w:rPr>
        <w:t>jinja</w:t>
      </w:r>
      <w:r>
        <w:rPr>
          <w:rFonts w:cs="Times New Roman" w:ascii="Times New Roman" w:hAnsi="Times New Roman"/>
          <w:sz w:val="28"/>
          <w:szCs w:val="28"/>
        </w:rPr>
        <w:t>, из-за его непривычного синтаксиса и отсутствия подсветок/подсказок интерпретатора.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Но также были проблемы с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CRUD операциями из-за отсутствия опыта работы с библиотекой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Django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Описание альтернативных способов решения</w:t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e59b5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1d58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d58a9"/>
    <w:rPr>
      <w:color w:val="605E5C"/>
      <w:shd w:fill="E1DFDD" w:val="clear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531870"/>
    <w:rPr>
      <w:rFonts w:ascii="Consolas" w:hAnsi="Consolas"/>
      <w:sz w:val="20"/>
      <w:szCs w:val="20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c73e1e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531870"/>
    <w:pPr>
      <w:spacing w:lineRule="auto" w:line="240" w:before="0" w:after="0"/>
    </w:pPr>
    <w:rPr>
      <w:rFonts w:ascii="Consolas" w:hAnsi="Consolas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Application>LibreOffice/7.2.0.4$Windows_X86_64 LibreOffice_project/9a9c6381e3f7a62afc1329bd359cc48accb6435b</Application>
  <AppVersion>15.0000</AppVersion>
  <Pages>2</Pages>
  <Words>248</Words>
  <Characters>1728</Characters>
  <CharactersWithSpaces>1946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2023-02-01T17:22:00Z</dcterms:created>
  <dc:creator>Зимин Евгений</dc:creator>
  <dc:description/>
  <dc:language>ru-RU</dc:language>
  <cp:lastModifiedBy/>
  <dcterms:modified xsi:type="dcterms:W3CDTF">2023-05-28T19:15:17Z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