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B63" w:rsidRPr="003D493F" w:rsidRDefault="005E5B63" w:rsidP="005E5B63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5E5B63" w:rsidRPr="003D493F" w:rsidRDefault="005E5B63" w:rsidP="005E5B63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5E5B63" w:rsidRPr="003D493F" w:rsidRDefault="005E5B63" w:rsidP="005E5B63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 «Кубанский государственный университет»</w:t>
      </w: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вычислительных технологий</w:t>
      </w: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</w:p>
    <w:p w:rsidR="005E5B63" w:rsidRPr="00B17F33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выполнении </w:t>
      </w:r>
      <w:r w:rsidR="00325594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лабораторной работы № 9</w:t>
      </w: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«Конструирование алгоритмов и структур данных»</w:t>
      </w: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1F71A2" w:rsidRDefault="005E5B63" w:rsidP="005E5B6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Выполнил: ст. гр. </w:t>
      </w:r>
      <w:r w:rsidRPr="001F71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26/2</w:t>
      </w:r>
    </w:p>
    <w:p w:rsidR="005E5B63" w:rsidRPr="001F71A2" w:rsidRDefault="001C71B5" w:rsidP="005E5B6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Романов В.В.</w:t>
      </w:r>
    </w:p>
    <w:p w:rsidR="005E5B63" w:rsidRPr="003D493F" w:rsidRDefault="005E5B63" w:rsidP="005E5B6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:rsidR="005E5B63" w:rsidRPr="003D493F" w:rsidRDefault="005E5B63" w:rsidP="005E5B6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Городецкий Э.Р.</w:t>
      </w:r>
    </w:p>
    <w:p w:rsidR="005E5B63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71B5" w:rsidRDefault="001C71B5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71B5" w:rsidRDefault="001C71B5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71B5" w:rsidRDefault="001C71B5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71B5" w:rsidRPr="003D493F" w:rsidRDefault="001C71B5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:rsidR="005E5B63" w:rsidRPr="003D493F" w:rsidRDefault="005E5B63" w:rsidP="005E5B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2022</w:t>
      </w:r>
    </w:p>
    <w:p w:rsidR="00325594" w:rsidRDefault="00325594" w:rsidP="001C71B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25594" w:rsidRDefault="00325594" w:rsidP="001C71B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Тема: </w:t>
      </w:r>
      <w:r w:rsidRPr="00325594">
        <w:rPr>
          <w:rFonts w:ascii="Times New Roman" w:hAnsi="Times New Roman" w:cs="Times New Roman"/>
          <w:sz w:val="28"/>
          <w:szCs w:val="28"/>
        </w:rPr>
        <w:t>“Базовый механизм наследования. Работа с матрицами”</w:t>
      </w:r>
    </w:p>
    <w:p w:rsidR="00325594" w:rsidRDefault="00325594" w:rsidP="001C71B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E5B63" w:rsidRPr="00325594" w:rsidRDefault="005E5B63" w:rsidP="001C71B5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71B5">
        <w:rPr>
          <w:rFonts w:ascii="Times New Roman" w:hAnsi="Times New Roman" w:cs="Times New Roman"/>
          <w:b/>
          <w:sz w:val="28"/>
          <w:szCs w:val="28"/>
        </w:rPr>
        <w:t>Цель:</w:t>
      </w:r>
      <w:r w:rsidR="00325594">
        <w:rPr>
          <w:rFonts w:ascii="Times New Roman" w:hAnsi="Times New Roman" w:cs="Times New Roman"/>
          <w:sz w:val="28"/>
          <w:szCs w:val="28"/>
        </w:rPr>
        <w:t xml:space="preserve"> изучить концепции наследования в ООП и его применение для организации работы с матрицами</w:t>
      </w:r>
      <w:r w:rsidR="00325594" w:rsidRPr="00325594">
        <w:rPr>
          <w:rFonts w:ascii="Times New Roman" w:hAnsi="Times New Roman" w:cs="Times New Roman"/>
          <w:sz w:val="28"/>
          <w:szCs w:val="28"/>
        </w:rPr>
        <w:t>,</w:t>
      </w:r>
      <w:r w:rsidR="00325594">
        <w:rPr>
          <w:rFonts w:ascii="Times New Roman" w:hAnsi="Times New Roman" w:cs="Times New Roman"/>
          <w:sz w:val="28"/>
          <w:szCs w:val="28"/>
        </w:rPr>
        <w:t xml:space="preserve"> освоить технологию перегрузки операторов.</w:t>
      </w:r>
    </w:p>
    <w:p w:rsidR="001C71B5" w:rsidRPr="00325594" w:rsidRDefault="002C2527" w:rsidP="0032559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25594">
        <w:rPr>
          <w:rFonts w:ascii="Times New Roman" w:hAnsi="Times New Roman" w:cs="Times New Roman"/>
          <w:b/>
          <w:sz w:val="32"/>
          <w:szCs w:val="32"/>
        </w:rPr>
        <w:t>Ход работы</w:t>
      </w:r>
    </w:p>
    <w:p w:rsidR="002C2527" w:rsidRDefault="002C2527" w:rsidP="0032559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25594" w:rsidRDefault="00325594" w:rsidP="0032559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225289" cy="5400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5289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EBB" w:rsidRDefault="00325594" w:rsidP="00325594">
      <w:pPr>
        <w:jc w:val="center"/>
      </w:pPr>
      <w:r>
        <w:rPr>
          <w:rFonts w:ascii="Times New Roman" w:hAnsi="Times New Roman" w:cs="Times New Roman"/>
          <w:sz w:val="28"/>
          <w:szCs w:val="28"/>
        </w:rPr>
        <w:t>Рис.1 – код программы</w:t>
      </w:r>
      <w:r w:rsidR="00710676" w:rsidRPr="002C2527">
        <w:rPr>
          <w:rFonts w:ascii="Times New Roman" w:hAnsi="Times New Roman" w:cs="Times New Roman"/>
          <w:sz w:val="28"/>
          <w:szCs w:val="28"/>
        </w:rPr>
        <w:br w:type="page"/>
      </w:r>
    </w:p>
    <w:p w:rsidR="003C0EBB" w:rsidRDefault="00325594" w:rsidP="00710676">
      <w:r>
        <w:lastRenderedPageBreak/>
        <w:t xml:space="preserve">                                </w:t>
      </w:r>
      <w:r>
        <w:rPr>
          <w:noProof/>
          <w:lang w:eastAsia="ru-RU"/>
        </w:rPr>
        <w:drawing>
          <wp:inline distT="0" distB="0" distL="0" distR="0">
            <wp:extent cx="4057650" cy="4088011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453" cy="411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594" w:rsidRPr="00325594" w:rsidRDefault="00325594" w:rsidP="00325594">
      <w:pPr>
        <w:jc w:val="center"/>
        <w:rPr>
          <w:rFonts w:ascii="Times New Roman" w:hAnsi="Times New Roman" w:cs="Times New Roman"/>
          <w:sz w:val="28"/>
          <w:szCs w:val="28"/>
        </w:rPr>
      </w:pPr>
      <w:r w:rsidRPr="00325594">
        <w:rPr>
          <w:rFonts w:ascii="Times New Roman" w:hAnsi="Times New Roman" w:cs="Times New Roman"/>
          <w:sz w:val="28"/>
          <w:szCs w:val="28"/>
        </w:rPr>
        <w:t>Рис.2 – код программы</w:t>
      </w:r>
    </w:p>
    <w:p w:rsidR="00325594" w:rsidRDefault="00325594" w:rsidP="006C3A6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drawing>
          <wp:inline distT="0" distB="0" distL="0" distR="0">
            <wp:extent cx="4171950" cy="4132706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808" cy="415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594" w:rsidRPr="00325594" w:rsidRDefault="00325594" w:rsidP="006C3A62">
      <w:pPr>
        <w:jc w:val="center"/>
        <w:rPr>
          <w:rFonts w:ascii="Times New Roman" w:hAnsi="Times New Roman" w:cs="Times New Roman"/>
          <w:sz w:val="28"/>
          <w:szCs w:val="28"/>
        </w:rPr>
      </w:pPr>
      <w:r w:rsidRPr="00325594">
        <w:rPr>
          <w:rFonts w:ascii="Times New Roman" w:hAnsi="Times New Roman" w:cs="Times New Roman"/>
          <w:sz w:val="28"/>
          <w:szCs w:val="28"/>
        </w:rPr>
        <w:t>Рис.3 – код программы</w:t>
      </w:r>
    </w:p>
    <w:p w:rsidR="00325594" w:rsidRDefault="00325594" w:rsidP="006C3A6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4276725" cy="362592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867" cy="364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594" w:rsidRPr="00325594" w:rsidRDefault="00325594" w:rsidP="006C3A62">
      <w:pPr>
        <w:jc w:val="center"/>
        <w:rPr>
          <w:rFonts w:ascii="Times New Roman" w:hAnsi="Times New Roman" w:cs="Times New Roman"/>
          <w:sz w:val="28"/>
          <w:szCs w:val="28"/>
        </w:rPr>
      </w:pPr>
      <w:r w:rsidRPr="00325594">
        <w:rPr>
          <w:rFonts w:ascii="Times New Roman" w:hAnsi="Times New Roman" w:cs="Times New Roman"/>
          <w:sz w:val="28"/>
          <w:szCs w:val="28"/>
        </w:rPr>
        <w:t>Рис.4 – код программы</w:t>
      </w:r>
    </w:p>
    <w:p w:rsidR="00325594" w:rsidRDefault="00325594" w:rsidP="006C3A6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325594" w:rsidRDefault="00325594" w:rsidP="006C3A6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drawing>
          <wp:inline distT="0" distB="0" distL="0" distR="0">
            <wp:extent cx="4255053" cy="42195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5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333" cy="423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594" w:rsidRPr="00325594" w:rsidRDefault="00325594" w:rsidP="006C3A62">
      <w:pPr>
        <w:jc w:val="center"/>
        <w:rPr>
          <w:rFonts w:ascii="Times New Roman" w:hAnsi="Times New Roman" w:cs="Times New Roman"/>
          <w:sz w:val="28"/>
          <w:szCs w:val="28"/>
        </w:rPr>
      </w:pPr>
      <w:r w:rsidRPr="00325594">
        <w:rPr>
          <w:rFonts w:ascii="Times New Roman" w:hAnsi="Times New Roman" w:cs="Times New Roman"/>
          <w:sz w:val="28"/>
          <w:szCs w:val="28"/>
        </w:rPr>
        <w:t>Рис.5 – код программы</w:t>
      </w:r>
    </w:p>
    <w:p w:rsidR="00325594" w:rsidRDefault="003D6D65" w:rsidP="006C3A6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lastRenderedPageBreak/>
        <w:drawing>
          <wp:inline distT="0" distB="0" distL="0" distR="0">
            <wp:extent cx="3400425" cy="3330416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6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560" cy="336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594" w:rsidRPr="003D6D65" w:rsidRDefault="003D6D65" w:rsidP="003D6D65">
      <w:pPr>
        <w:jc w:val="center"/>
        <w:rPr>
          <w:rFonts w:ascii="Times New Roman" w:hAnsi="Times New Roman" w:cs="Times New Roman"/>
          <w:sz w:val="28"/>
          <w:szCs w:val="28"/>
        </w:rPr>
      </w:pPr>
      <w:r w:rsidRPr="003D6D65">
        <w:rPr>
          <w:rFonts w:ascii="Times New Roman" w:hAnsi="Times New Roman" w:cs="Times New Roman"/>
          <w:sz w:val="28"/>
          <w:szCs w:val="28"/>
        </w:rPr>
        <w:t xml:space="preserve">Рис.6 – результат </w:t>
      </w:r>
      <w:r>
        <w:rPr>
          <w:rFonts w:ascii="Times New Roman" w:hAnsi="Times New Roman" w:cs="Times New Roman"/>
          <w:sz w:val="28"/>
          <w:szCs w:val="28"/>
        </w:rPr>
        <w:t>тестирования программы</w:t>
      </w:r>
    </w:p>
    <w:p w:rsidR="00325594" w:rsidRDefault="00325594" w:rsidP="006C3A62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3C0EBB" w:rsidRPr="006C3A62" w:rsidRDefault="006C3A62" w:rsidP="006C3A6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C3A62">
        <w:rPr>
          <w:rFonts w:ascii="Times New Roman" w:hAnsi="Times New Roman" w:cs="Times New Roman"/>
          <w:b/>
          <w:sz w:val="36"/>
          <w:szCs w:val="36"/>
        </w:rPr>
        <w:t>Блок-схема</w:t>
      </w:r>
    </w:p>
    <w:p w:rsidR="006C3A62" w:rsidRDefault="006C3A62" w:rsidP="00710676"/>
    <w:p w:rsidR="006C3A62" w:rsidRDefault="006C3A62" w:rsidP="006C3A62">
      <w:pPr>
        <w:rPr>
          <w:noProof/>
          <w:lang w:eastAsia="ru-RU"/>
        </w:rPr>
      </w:pPr>
      <w:r>
        <w:t xml:space="preserve">             </w:t>
      </w:r>
      <w:r w:rsidR="003D6D65">
        <w:t xml:space="preserve">                                           </w:t>
      </w:r>
      <w:r>
        <w:t xml:space="preserve">        </w:t>
      </w:r>
      <w:r w:rsidR="003D6D65">
        <w:rPr>
          <w:noProof/>
          <w:lang w:eastAsia="ru-RU"/>
        </w:rPr>
        <w:drawing>
          <wp:inline distT="0" distB="0" distL="0" distR="0">
            <wp:extent cx="1838325" cy="44005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7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191" cy="443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594" w:rsidRDefault="003D6D65" w:rsidP="006C3A62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 xml:space="preserve">                           </w:t>
      </w:r>
      <w:r>
        <w:rPr>
          <w:noProof/>
          <w:lang w:eastAsia="ru-RU"/>
        </w:rPr>
        <w:drawing>
          <wp:inline distT="0" distB="0" distL="0" distR="0">
            <wp:extent cx="3553294" cy="3952875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8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198" cy="397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594" w:rsidRDefault="00325594" w:rsidP="006C3A62">
      <w:pPr>
        <w:rPr>
          <w:noProof/>
          <w:lang w:eastAsia="ru-RU"/>
        </w:rPr>
      </w:pPr>
    </w:p>
    <w:p w:rsidR="00325594" w:rsidRDefault="003D6D65" w:rsidP="006C3A62">
      <w:pPr>
        <w:rPr>
          <w:noProof/>
          <w:lang w:eastAsia="ru-RU"/>
        </w:rPr>
      </w:pPr>
      <w:r>
        <w:rPr>
          <w:noProof/>
          <w:lang w:eastAsia="ru-RU"/>
        </w:rPr>
        <w:t xml:space="preserve">                                            </w:t>
      </w:r>
      <w:r>
        <w:rPr>
          <w:noProof/>
          <w:lang w:eastAsia="ru-RU"/>
        </w:rPr>
        <w:drawing>
          <wp:inline distT="0" distB="0" distL="0" distR="0">
            <wp:extent cx="3114675" cy="4773924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9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675" cy="478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A62" w:rsidRDefault="003D6D65" w:rsidP="00710676">
      <w:r>
        <w:lastRenderedPageBreak/>
        <w:t xml:space="preserve">                                   </w:t>
      </w:r>
      <w:r>
        <w:rPr>
          <w:noProof/>
          <w:lang w:eastAsia="ru-RU"/>
        </w:rPr>
        <w:drawing>
          <wp:inline distT="0" distB="0" distL="0" distR="0">
            <wp:extent cx="3253571" cy="3886200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0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846" cy="389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65" w:rsidRDefault="003D6D65" w:rsidP="00710676">
      <w:r>
        <w:t xml:space="preserve">                                            </w:t>
      </w:r>
      <w:r>
        <w:rPr>
          <w:noProof/>
          <w:lang w:eastAsia="ru-RU"/>
        </w:rPr>
        <w:drawing>
          <wp:inline distT="0" distB="0" distL="0" distR="0">
            <wp:extent cx="3017652" cy="2837980"/>
            <wp:effectExtent l="0" t="0" r="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1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206" cy="285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F80" w:rsidRDefault="00BD0F80" w:rsidP="00710676">
      <w:pPr>
        <w:tabs>
          <w:tab w:val="left" w:pos="7488"/>
        </w:tabs>
      </w:pPr>
    </w:p>
    <w:p w:rsidR="003D6D65" w:rsidRPr="00325594" w:rsidRDefault="006C3A62" w:rsidP="003D6D65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3A62">
        <w:rPr>
          <w:rFonts w:ascii="Times New Roman" w:hAnsi="Times New Roman" w:cs="Times New Roman"/>
          <w:b/>
          <w:sz w:val="32"/>
          <w:szCs w:val="32"/>
        </w:rPr>
        <w:t>Вывод:</w:t>
      </w:r>
      <w:r w:rsidR="003D6D65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3D6D65">
        <w:rPr>
          <w:rFonts w:ascii="Times New Roman" w:hAnsi="Times New Roman" w:cs="Times New Roman"/>
          <w:sz w:val="28"/>
          <w:szCs w:val="28"/>
        </w:rPr>
        <w:t>изучил</w:t>
      </w:r>
      <w:r w:rsidR="003D6D65">
        <w:rPr>
          <w:rFonts w:ascii="Times New Roman" w:hAnsi="Times New Roman" w:cs="Times New Roman"/>
          <w:sz w:val="28"/>
          <w:szCs w:val="28"/>
        </w:rPr>
        <w:t xml:space="preserve"> концепции наследования в ООП и его применение для организации работы с матрицами</w:t>
      </w:r>
      <w:r w:rsidR="003D6D65" w:rsidRPr="00325594">
        <w:rPr>
          <w:rFonts w:ascii="Times New Roman" w:hAnsi="Times New Roman" w:cs="Times New Roman"/>
          <w:sz w:val="28"/>
          <w:szCs w:val="28"/>
        </w:rPr>
        <w:t>,</w:t>
      </w:r>
      <w:r w:rsidR="003D6D65">
        <w:rPr>
          <w:rFonts w:ascii="Times New Roman" w:hAnsi="Times New Roman" w:cs="Times New Roman"/>
          <w:sz w:val="28"/>
          <w:szCs w:val="28"/>
        </w:rPr>
        <w:t xml:space="preserve"> а также </w:t>
      </w:r>
      <w:bookmarkStart w:id="0" w:name="_GoBack"/>
      <w:bookmarkEnd w:id="0"/>
      <w:r w:rsidR="003D6D65">
        <w:rPr>
          <w:rFonts w:ascii="Times New Roman" w:hAnsi="Times New Roman" w:cs="Times New Roman"/>
          <w:sz w:val="28"/>
          <w:szCs w:val="28"/>
        </w:rPr>
        <w:t>освоил</w:t>
      </w:r>
      <w:r w:rsidR="003D6D65">
        <w:rPr>
          <w:rFonts w:ascii="Times New Roman" w:hAnsi="Times New Roman" w:cs="Times New Roman"/>
          <w:sz w:val="28"/>
          <w:szCs w:val="28"/>
        </w:rPr>
        <w:t xml:space="preserve"> технологию перегрузки операторов.</w:t>
      </w:r>
    </w:p>
    <w:p w:rsidR="006C3A62" w:rsidRDefault="006C3A62" w:rsidP="00710676">
      <w:pPr>
        <w:tabs>
          <w:tab w:val="left" w:pos="7488"/>
        </w:tabs>
        <w:rPr>
          <w:rFonts w:ascii="Times New Roman" w:hAnsi="Times New Roman" w:cs="Times New Roman"/>
          <w:b/>
          <w:sz w:val="32"/>
          <w:szCs w:val="32"/>
        </w:rPr>
      </w:pPr>
    </w:p>
    <w:p w:rsidR="006C3A62" w:rsidRPr="006C3A62" w:rsidRDefault="006C3A62" w:rsidP="00710676">
      <w:pPr>
        <w:tabs>
          <w:tab w:val="left" w:pos="7488"/>
        </w:tabs>
        <w:rPr>
          <w:rFonts w:ascii="Times New Roman" w:hAnsi="Times New Roman" w:cs="Times New Roman"/>
          <w:b/>
          <w:sz w:val="32"/>
          <w:szCs w:val="32"/>
        </w:rPr>
      </w:pPr>
    </w:p>
    <w:sectPr w:rsidR="006C3A62" w:rsidRPr="006C3A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4626" w:rsidRDefault="005B4626" w:rsidP="005E5B63">
      <w:pPr>
        <w:spacing w:after="0" w:line="240" w:lineRule="auto"/>
      </w:pPr>
      <w:r>
        <w:separator/>
      </w:r>
    </w:p>
  </w:endnote>
  <w:endnote w:type="continuationSeparator" w:id="0">
    <w:p w:rsidR="005B4626" w:rsidRDefault="005B4626" w:rsidP="005E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4626" w:rsidRDefault="005B4626" w:rsidP="005E5B63">
      <w:pPr>
        <w:spacing w:after="0" w:line="240" w:lineRule="auto"/>
      </w:pPr>
      <w:r>
        <w:separator/>
      </w:r>
    </w:p>
  </w:footnote>
  <w:footnote w:type="continuationSeparator" w:id="0">
    <w:p w:rsidR="005B4626" w:rsidRDefault="005B4626" w:rsidP="005E5B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3182E"/>
    <w:multiLevelType w:val="hybridMultilevel"/>
    <w:tmpl w:val="92F2E4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43881"/>
    <w:multiLevelType w:val="hybridMultilevel"/>
    <w:tmpl w:val="C7FED0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AF1084C"/>
    <w:multiLevelType w:val="hybridMultilevel"/>
    <w:tmpl w:val="DB804C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170631"/>
    <w:multiLevelType w:val="hybridMultilevel"/>
    <w:tmpl w:val="BD46CA9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18C897E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73B9483D"/>
    <w:multiLevelType w:val="hybridMultilevel"/>
    <w:tmpl w:val="43E86EDA"/>
    <w:lvl w:ilvl="0" w:tplc="0419000F">
      <w:start w:val="1"/>
      <w:numFmt w:val="decimal"/>
      <w:lvlText w:val="%1."/>
      <w:lvlJc w:val="left"/>
      <w:pPr>
        <w:ind w:left="1710" w:hanging="360"/>
      </w:pPr>
    </w:lvl>
    <w:lvl w:ilvl="1" w:tplc="04190019" w:tentative="1">
      <w:start w:val="1"/>
      <w:numFmt w:val="lowerLetter"/>
      <w:lvlText w:val="%2."/>
      <w:lvlJc w:val="left"/>
      <w:pPr>
        <w:ind w:left="2430" w:hanging="360"/>
      </w:pPr>
    </w:lvl>
    <w:lvl w:ilvl="2" w:tplc="0419001B" w:tentative="1">
      <w:start w:val="1"/>
      <w:numFmt w:val="lowerRoman"/>
      <w:lvlText w:val="%3."/>
      <w:lvlJc w:val="right"/>
      <w:pPr>
        <w:ind w:left="3150" w:hanging="180"/>
      </w:pPr>
    </w:lvl>
    <w:lvl w:ilvl="3" w:tplc="0419000F" w:tentative="1">
      <w:start w:val="1"/>
      <w:numFmt w:val="decimal"/>
      <w:lvlText w:val="%4."/>
      <w:lvlJc w:val="left"/>
      <w:pPr>
        <w:ind w:left="3870" w:hanging="360"/>
      </w:pPr>
    </w:lvl>
    <w:lvl w:ilvl="4" w:tplc="04190019" w:tentative="1">
      <w:start w:val="1"/>
      <w:numFmt w:val="lowerLetter"/>
      <w:lvlText w:val="%5."/>
      <w:lvlJc w:val="left"/>
      <w:pPr>
        <w:ind w:left="4590" w:hanging="360"/>
      </w:pPr>
    </w:lvl>
    <w:lvl w:ilvl="5" w:tplc="0419001B" w:tentative="1">
      <w:start w:val="1"/>
      <w:numFmt w:val="lowerRoman"/>
      <w:lvlText w:val="%6."/>
      <w:lvlJc w:val="right"/>
      <w:pPr>
        <w:ind w:left="5310" w:hanging="180"/>
      </w:pPr>
    </w:lvl>
    <w:lvl w:ilvl="6" w:tplc="0419000F" w:tentative="1">
      <w:start w:val="1"/>
      <w:numFmt w:val="decimal"/>
      <w:lvlText w:val="%7."/>
      <w:lvlJc w:val="left"/>
      <w:pPr>
        <w:ind w:left="6030" w:hanging="360"/>
      </w:pPr>
    </w:lvl>
    <w:lvl w:ilvl="7" w:tplc="04190019" w:tentative="1">
      <w:start w:val="1"/>
      <w:numFmt w:val="lowerLetter"/>
      <w:lvlText w:val="%8."/>
      <w:lvlJc w:val="left"/>
      <w:pPr>
        <w:ind w:left="6750" w:hanging="360"/>
      </w:pPr>
    </w:lvl>
    <w:lvl w:ilvl="8" w:tplc="0419001B" w:tentative="1">
      <w:start w:val="1"/>
      <w:numFmt w:val="lowerRoman"/>
      <w:lvlText w:val="%9."/>
      <w:lvlJc w:val="right"/>
      <w:pPr>
        <w:ind w:left="7470" w:hanging="180"/>
      </w:p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9A7"/>
    <w:rsid w:val="000D65BC"/>
    <w:rsid w:val="001C71B5"/>
    <w:rsid w:val="00217670"/>
    <w:rsid w:val="002C2527"/>
    <w:rsid w:val="00325594"/>
    <w:rsid w:val="003C0EBB"/>
    <w:rsid w:val="003D6D65"/>
    <w:rsid w:val="00414D11"/>
    <w:rsid w:val="005B4626"/>
    <w:rsid w:val="005E5B63"/>
    <w:rsid w:val="006C3A62"/>
    <w:rsid w:val="00710676"/>
    <w:rsid w:val="00712F57"/>
    <w:rsid w:val="008210B8"/>
    <w:rsid w:val="00A619A8"/>
    <w:rsid w:val="00B14644"/>
    <w:rsid w:val="00BD0F80"/>
    <w:rsid w:val="00DE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75FA2"/>
  <w15:chartTrackingRefBased/>
  <w15:docId w15:val="{001BDBF0-29C1-4645-BE85-F71D412DB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5B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5B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E5B63"/>
  </w:style>
  <w:style w:type="paragraph" w:styleId="a5">
    <w:name w:val="footer"/>
    <w:basedOn w:val="a"/>
    <w:link w:val="a6"/>
    <w:uiPriority w:val="99"/>
    <w:unhideWhenUsed/>
    <w:rsid w:val="005E5B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E5B63"/>
  </w:style>
  <w:style w:type="paragraph" w:styleId="HTML">
    <w:name w:val="HTML Preformatted"/>
    <w:basedOn w:val="a"/>
    <w:link w:val="HTML0"/>
    <w:uiPriority w:val="99"/>
    <w:semiHidden/>
    <w:unhideWhenUsed/>
    <w:rsid w:val="00BD0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D0F8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D0F80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0"/>
    <w:rsid w:val="00BD0F80"/>
  </w:style>
  <w:style w:type="character" w:customStyle="1" w:styleId="hljs-keyword">
    <w:name w:val="hljs-keyword"/>
    <w:basedOn w:val="a0"/>
    <w:rsid w:val="00BD0F80"/>
  </w:style>
  <w:style w:type="character" w:customStyle="1" w:styleId="hljs-title">
    <w:name w:val="hljs-title"/>
    <w:basedOn w:val="a0"/>
    <w:rsid w:val="00BD0F80"/>
  </w:style>
  <w:style w:type="character" w:customStyle="1" w:styleId="hljs-params">
    <w:name w:val="hljs-params"/>
    <w:basedOn w:val="a0"/>
    <w:rsid w:val="00BD0F80"/>
  </w:style>
  <w:style w:type="character" w:customStyle="1" w:styleId="hljs-builtin">
    <w:name w:val="hljs-built_in"/>
    <w:basedOn w:val="a0"/>
    <w:rsid w:val="00BD0F80"/>
  </w:style>
  <w:style w:type="paragraph" w:styleId="a7">
    <w:name w:val="List Paragraph"/>
    <w:basedOn w:val="a"/>
    <w:uiPriority w:val="34"/>
    <w:qFormat/>
    <w:rsid w:val="00BD0F80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3D6D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3D6D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717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302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0559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5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C02AD1-74D6-4885-82B3-2A4820254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Тихонов</dc:creator>
  <cp:keywords/>
  <dc:description/>
  <cp:lastModifiedBy>Пользователь Windows</cp:lastModifiedBy>
  <cp:revision>2</cp:revision>
  <cp:lastPrinted>2022-10-27T11:32:00Z</cp:lastPrinted>
  <dcterms:created xsi:type="dcterms:W3CDTF">2022-10-27T11:34:00Z</dcterms:created>
  <dcterms:modified xsi:type="dcterms:W3CDTF">2022-10-27T11:34:00Z</dcterms:modified>
</cp:coreProperties>
</file>