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F3E" w:rsidRDefault="00525F3E" w:rsidP="00525F3E">
      <w:pPr>
        <w:autoSpaceDE w:val="0"/>
        <w:autoSpaceDN w:val="0"/>
        <w:adjustRightInd w:val="0"/>
        <w:spacing w:after="160" w:line="252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:rsidR="00525F3E" w:rsidRDefault="00525F3E" w:rsidP="00525F3E">
      <w:pPr>
        <w:autoSpaceDE w:val="0"/>
        <w:autoSpaceDN w:val="0"/>
        <w:adjustRightInd w:val="0"/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:rsidR="00525F3E" w:rsidRDefault="00525F3E" w:rsidP="00525F3E">
      <w:pPr>
        <w:autoSpaceDE w:val="0"/>
        <w:autoSpaceDN w:val="0"/>
        <w:adjustRightInd w:val="0"/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 «Кубанский государственный университет»</w:t>
      </w:r>
    </w:p>
    <w:p w:rsidR="00525F3E" w:rsidRDefault="00525F3E" w:rsidP="00525F3E">
      <w:pPr>
        <w:overflowPunct w:val="0"/>
        <w:adjustRightInd w:val="0"/>
        <w:spacing w:after="160" w:line="252" w:lineRule="auto"/>
        <w:jc w:val="center"/>
        <w:textAlignment w:val="baseline"/>
        <w:rPr>
          <w:b/>
          <w:bCs/>
          <w:sz w:val="28"/>
          <w:szCs w:val="28"/>
        </w:rPr>
      </w:pPr>
    </w:p>
    <w:p w:rsidR="00525F3E" w:rsidRDefault="00525F3E" w:rsidP="00525F3E">
      <w:pPr>
        <w:overflowPunct w:val="0"/>
        <w:adjustRightInd w:val="0"/>
        <w:spacing w:after="160" w:line="252" w:lineRule="auto"/>
        <w:jc w:val="center"/>
        <w:textAlignment w:val="baseline"/>
        <w:rPr>
          <w:b/>
          <w:bCs/>
          <w:sz w:val="28"/>
          <w:szCs w:val="28"/>
        </w:rPr>
      </w:pPr>
    </w:p>
    <w:p w:rsidR="00525F3E" w:rsidRDefault="00525F3E" w:rsidP="00525F3E">
      <w:pPr>
        <w:overflowPunct w:val="0"/>
        <w:adjustRightInd w:val="0"/>
        <w:spacing w:after="160" w:line="252" w:lineRule="auto"/>
        <w:jc w:val="center"/>
        <w:textAlignment w:val="baseline"/>
        <w:rPr>
          <w:b/>
          <w:bCs/>
          <w:sz w:val="28"/>
          <w:szCs w:val="28"/>
        </w:rPr>
      </w:pPr>
    </w:p>
    <w:p w:rsidR="00525F3E" w:rsidRDefault="00525F3E" w:rsidP="00525F3E">
      <w:pPr>
        <w:overflowPunct w:val="0"/>
        <w:adjustRightInd w:val="0"/>
        <w:spacing w:after="160" w:line="252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Кафедра вычислительных технологий</w:t>
      </w:r>
    </w:p>
    <w:p w:rsidR="00525F3E" w:rsidRDefault="00525F3E" w:rsidP="00525F3E">
      <w:pPr>
        <w:overflowPunct w:val="0"/>
        <w:adjustRightInd w:val="0"/>
        <w:spacing w:after="160" w:line="252" w:lineRule="auto"/>
        <w:jc w:val="center"/>
        <w:textAlignment w:val="baseline"/>
        <w:rPr>
          <w:b/>
          <w:bCs/>
          <w:sz w:val="28"/>
          <w:szCs w:val="28"/>
        </w:rPr>
      </w:pPr>
    </w:p>
    <w:p w:rsidR="00525F3E" w:rsidRDefault="00525F3E" w:rsidP="00525F3E">
      <w:pPr>
        <w:overflowPunct w:val="0"/>
        <w:adjustRightInd w:val="0"/>
        <w:spacing w:after="160" w:line="252" w:lineRule="auto"/>
        <w:textAlignment w:val="baseline"/>
        <w:rPr>
          <w:b/>
          <w:bCs/>
          <w:sz w:val="28"/>
          <w:szCs w:val="28"/>
        </w:rPr>
      </w:pPr>
    </w:p>
    <w:p w:rsidR="00525F3E" w:rsidRDefault="00525F3E" w:rsidP="00525F3E">
      <w:pPr>
        <w:overflowPunct w:val="0"/>
        <w:adjustRightInd w:val="0"/>
        <w:spacing w:after="160" w:line="252" w:lineRule="auto"/>
        <w:textAlignment w:val="baseline"/>
        <w:rPr>
          <w:b/>
          <w:bCs/>
          <w:sz w:val="28"/>
          <w:szCs w:val="28"/>
        </w:rPr>
      </w:pPr>
    </w:p>
    <w:p w:rsidR="00525F3E" w:rsidRDefault="00525F3E" w:rsidP="00525F3E">
      <w:pPr>
        <w:overflowPunct w:val="0"/>
        <w:adjustRightInd w:val="0"/>
        <w:spacing w:after="160" w:line="252" w:lineRule="auto"/>
        <w:jc w:val="center"/>
        <w:textAlignment w:val="baseline"/>
        <w:rPr>
          <w:b/>
          <w:bCs/>
          <w:sz w:val="28"/>
          <w:szCs w:val="28"/>
        </w:rPr>
      </w:pPr>
    </w:p>
    <w:p w:rsidR="00525F3E" w:rsidRDefault="00525F3E" w:rsidP="00525F3E">
      <w:pPr>
        <w:overflowPunct w:val="0"/>
        <w:adjustRightInd w:val="0"/>
        <w:spacing w:after="160" w:line="252" w:lineRule="auto"/>
        <w:jc w:val="center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ОТЧЕТ </w:t>
      </w:r>
    </w:p>
    <w:p w:rsidR="00525F3E" w:rsidRDefault="00525F3E" w:rsidP="00525F3E">
      <w:pPr>
        <w:overflowPunct w:val="0"/>
        <w:adjustRightInd w:val="0"/>
        <w:spacing w:after="160" w:line="252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о вы</w:t>
      </w:r>
      <w:r>
        <w:rPr>
          <w:sz w:val="28"/>
          <w:szCs w:val="28"/>
        </w:rPr>
        <w:t>полнении лабораторной работы №12</w:t>
      </w:r>
    </w:p>
    <w:p w:rsidR="00525F3E" w:rsidRDefault="00525F3E" w:rsidP="00525F3E">
      <w:pPr>
        <w:overflowPunct w:val="0"/>
        <w:adjustRightInd w:val="0"/>
        <w:spacing w:after="160" w:line="252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по дисциплине Конструирование алгоритмов и структур данных</w:t>
      </w:r>
    </w:p>
    <w:p w:rsidR="00525F3E" w:rsidRDefault="00525F3E" w:rsidP="00525F3E">
      <w:pPr>
        <w:overflowPunct w:val="0"/>
        <w:adjustRightInd w:val="0"/>
        <w:spacing w:after="160" w:line="252" w:lineRule="auto"/>
        <w:jc w:val="center"/>
        <w:textAlignment w:val="baseline"/>
        <w:rPr>
          <w:sz w:val="32"/>
          <w:szCs w:val="32"/>
        </w:rPr>
      </w:pPr>
    </w:p>
    <w:p w:rsidR="00525F3E" w:rsidRDefault="00525F3E" w:rsidP="00525F3E">
      <w:pPr>
        <w:spacing w:after="160" w:line="252" w:lineRule="auto"/>
        <w:rPr>
          <w:sz w:val="28"/>
          <w:szCs w:val="28"/>
        </w:rPr>
      </w:pPr>
    </w:p>
    <w:p w:rsidR="00525F3E" w:rsidRDefault="00525F3E" w:rsidP="00525F3E">
      <w:pPr>
        <w:spacing w:after="160" w:line="252" w:lineRule="auto"/>
        <w:rPr>
          <w:sz w:val="28"/>
          <w:szCs w:val="28"/>
        </w:rPr>
      </w:pPr>
    </w:p>
    <w:p w:rsidR="00525F3E" w:rsidRDefault="00525F3E" w:rsidP="00525F3E">
      <w:pPr>
        <w:spacing w:after="160" w:line="252" w:lineRule="auto"/>
        <w:rPr>
          <w:sz w:val="28"/>
          <w:szCs w:val="28"/>
        </w:rPr>
      </w:pPr>
    </w:p>
    <w:p w:rsidR="00525F3E" w:rsidRDefault="00525F3E" w:rsidP="00525F3E">
      <w:pPr>
        <w:spacing w:after="160" w:line="252" w:lineRule="auto"/>
        <w:rPr>
          <w:sz w:val="28"/>
          <w:szCs w:val="28"/>
        </w:rPr>
      </w:pPr>
    </w:p>
    <w:p w:rsidR="00525F3E" w:rsidRDefault="00525F3E" w:rsidP="00525F3E">
      <w:pPr>
        <w:spacing w:after="160" w:line="252" w:lineRule="auto"/>
        <w:rPr>
          <w:sz w:val="28"/>
          <w:szCs w:val="28"/>
        </w:rPr>
      </w:pPr>
    </w:p>
    <w:p w:rsidR="00525F3E" w:rsidRDefault="00525F3E" w:rsidP="00525F3E">
      <w:pPr>
        <w:spacing w:after="160" w:line="252" w:lineRule="auto"/>
        <w:rPr>
          <w:sz w:val="28"/>
          <w:szCs w:val="28"/>
        </w:rPr>
      </w:pPr>
    </w:p>
    <w:p w:rsidR="00525F3E" w:rsidRDefault="00525F3E" w:rsidP="00525F3E">
      <w:pPr>
        <w:spacing w:after="160" w:line="252" w:lineRule="auto"/>
        <w:ind w:left="6120"/>
        <w:rPr>
          <w:sz w:val="28"/>
          <w:szCs w:val="28"/>
        </w:rPr>
      </w:pPr>
      <w:r>
        <w:rPr>
          <w:sz w:val="28"/>
          <w:szCs w:val="28"/>
        </w:rPr>
        <w:t>Выполнил: ст. гр. 26/2</w:t>
      </w:r>
    </w:p>
    <w:p w:rsidR="00525F3E" w:rsidRDefault="00525F3E" w:rsidP="00525F3E">
      <w:pPr>
        <w:spacing w:after="160" w:line="252" w:lineRule="auto"/>
        <w:ind w:left="6120"/>
        <w:rPr>
          <w:sz w:val="28"/>
          <w:szCs w:val="28"/>
        </w:rPr>
      </w:pPr>
      <w:r>
        <w:rPr>
          <w:sz w:val="28"/>
          <w:szCs w:val="28"/>
        </w:rPr>
        <w:t>Романов В.В.</w:t>
      </w:r>
    </w:p>
    <w:p w:rsidR="00525F3E" w:rsidRDefault="00525F3E" w:rsidP="00525F3E">
      <w:pPr>
        <w:ind w:left="6120"/>
        <w:rPr>
          <w:sz w:val="28"/>
          <w:szCs w:val="28"/>
        </w:rPr>
      </w:pPr>
      <w:r>
        <w:rPr>
          <w:sz w:val="28"/>
          <w:szCs w:val="28"/>
        </w:rPr>
        <w:t>Проверил: преподаватель</w:t>
      </w:r>
    </w:p>
    <w:p w:rsidR="00525F3E" w:rsidRDefault="00525F3E" w:rsidP="00525F3E">
      <w:pPr>
        <w:ind w:left="6120"/>
        <w:rPr>
          <w:sz w:val="28"/>
          <w:szCs w:val="28"/>
        </w:rPr>
      </w:pPr>
      <w:r>
        <w:rPr>
          <w:sz w:val="28"/>
          <w:szCs w:val="28"/>
        </w:rPr>
        <w:t>Городецкий Э.Р.</w:t>
      </w:r>
    </w:p>
    <w:p w:rsidR="00525F3E" w:rsidRDefault="00525F3E" w:rsidP="00525F3E">
      <w:pPr>
        <w:spacing w:after="160" w:line="252" w:lineRule="auto"/>
        <w:ind w:left="6120"/>
        <w:rPr>
          <w:sz w:val="28"/>
          <w:szCs w:val="28"/>
        </w:rPr>
      </w:pPr>
    </w:p>
    <w:p w:rsidR="00525F3E" w:rsidRDefault="00525F3E" w:rsidP="00525F3E">
      <w:pPr>
        <w:spacing w:after="160" w:line="252" w:lineRule="auto"/>
        <w:jc w:val="center"/>
        <w:rPr>
          <w:sz w:val="28"/>
          <w:szCs w:val="28"/>
        </w:rPr>
      </w:pPr>
    </w:p>
    <w:p w:rsidR="00525F3E" w:rsidRDefault="00525F3E" w:rsidP="00525F3E">
      <w:pPr>
        <w:spacing w:after="160" w:line="252" w:lineRule="auto"/>
        <w:jc w:val="center"/>
        <w:rPr>
          <w:sz w:val="28"/>
          <w:szCs w:val="28"/>
        </w:rPr>
      </w:pPr>
    </w:p>
    <w:p w:rsidR="00525F3E" w:rsidRDefault="00525F3E" w:rsidP="00525F3E">
      <w:pPr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Краснодар</w:t>
      </w:r>
    </w:p>
    <w:p w:rsidR="00525F3E" w:rsidRDefault="00525F3E" w:rsidP="00525F3E">
      <w:pPr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2023</w:t>
      </w:r>
    </w:p>
    <w:p w:rsidR="00525F3E" w:rsidRPr="007168A5" w:rsidRDefault="00525F3E" w:rsidP="007168A5">
      <w:pPr>
        <w:shd w:val="clear" w:color="auto" w:fill="FFFFFF"/>
        <w:rPr>
          <w:color w:val="1A1A1A"/>
          <w:sz w:val="28"/>
          <w:szCs w:val="28"/>
        </w:rPr>
      </w:pPr>
      <w:r w:rsidRPr="007168A5">
        <w:rPr>
          <w:b/>
          <w:sz w:val="28"/>
          <w:szCs w:val="28"/>
        </w:rPr>
        <w:lastRenderedPageBreak/>
        <w:t>Цель:</w:t>
      </w:r>
      <w:r w:rsidRPr="007168A5">
        <w:rPr>
          <w:sz w:val="28"/>
          <w:szCs w:val="28"/>
        </w:rPr>
        <w:t xml:space="preserve"> </w:t>
      </w:r>
      <w:r w:rsidRPr="00525F3E">
        <w:rPr>
          <w:color w:val="1A1A1A"/>
          <w:sz w:val="28"/>
          <w:szCs w:val="28"/>
        </w:rPr>
        <w:t xml:space="preserve">получить практические </w:t>
      </w:r>
      <w:r>
        <w:rPr>
          <w:color w:val="1A1A1A"/>
          <w:sz w:val="28"/>
          <w:szCs w:val="28"/>
        </w:rPr>
        <w:t xml:space="preserve">навыки реализации специфических </w:t>
      </w:r>
      <w:r w:rsidRPr="00525F3E">
        <w:rPr>
          <w:color w:val="1A1A1A"/>
          <w:sz w:val="28"/>
          <w:szCs w:val="28"/>
        </w:rPr>
        <w:t>ограничений</w:t>
      </w:r>
      <w:r>
        <w:rPr>
          <w:color w:val="1A1A1A"/>
          <w:sz w:val="28"/>
          <w:szCs w:val="28"/>
        </w:rPr>
        <w:t xml:space="preserve"> </w:t>
      </w:r>
      <w:r w:rsidRPr="00525F3E">
        <w:rPr>
          <w:color w:val="1A1A1A"/>
          <w:sz w:val="28"/>
          <w:szCs w:val="28"/>
        </w:rPr>
        <w:t>определения структур данны</w:t>
      </w:r>
      <w:r>
        <w:rPr>
          <w:color w:val="1A1A1A"/>
          <w:sz w:val="28"/>
          <w:szCs w:val="28"/>
        </w:rPr>
        <w:t xml:space="preserve">х и манипулирования данными при </w:t>
      </w:r>
      <w:r w:rsidRPr="00525F3E">
        <w:rPr>
          <w:color w:val="1A1A1A"/>
          <w:sz w:val="28"/>
          <w:szCs w:val="28"/>
        </w:rPr>
        <w:t>помощи триггеров</w:t>
      </w:r>
      <w:r>
        <w:rPr>
          <w:rFonts w:ascii="Helvetica" w:hAnsi="Helvetica" w:cs="Helvetica"/>
          <w:color w:val="1A1A1A"/>
          <w:sz w:val="23"/>
          <w:szCs w:val="23"/>
        </w:rPr>
        <w:t>.</w:t>
      </w:r>
    </w:p>
    <w:p w:rsidR="00525F3E" w:rsidRDefault="00525F3E" w:rsidP="00525F3E">
      <w:pPr>
        <w:spacing w:after="160" w:line="252" w:lineRule="auto"/>
        <w:jc w:val="center"/>
        <w:rPr>
          <w:b/>
          <w:sz w:val="32"/>
          <w:szCs w:val="28"/>
          <w:lang w:val="en-US"/>
        </w:rPr>
      </w:pPr>
      <w:r w:rsidRPr="00525F3E">
        <w:rPr>
          <w:b/>
          <w:sz w:val="32"/>
          <w:szCs w:val="28"/>
        </w:rPr>
        <w:t>Ход работы</w:t>
      </w:r>
      <w:r w:rsidRPr="00525F3E">
        <w:rPr>
          <w:b/>
          <w:sz w:val="32"/>
          <w:szCs w:val="28"/>
          <w:lang w:val="en-US"/>
        </w:rPr>
        <w:t>:</w:t>
      </w:r>
    </w:p>
    <w:p w:rsidR="007168A5" w:rsidRPr="007168A5" w:rsidRDefault="007168A5" w:rsidP="007168A5">
      <w:pPr>
        <w:pStyle w:val="a3"/>
        <w:numPr>
          <w:ilvl w:val="0"/>
          <w:numId w:val="1"/>
        </w:numPr>
        <w:shd w:val="clear" w:color="auto" w:fill="FFFFFF"/>
        <w:rPr>
          <w:color w:val="1A1A1A"/>
          <w:sz w:val="28"/>
          <w:szCs w:val="28"/>
        </w:rPr>
      </w:pPr>
      <w:r w:rsidRPr="007168A5">
        <w:rPr>
          <w:color w:val="1A1A1A"/>
          <w:sz w:val="28"/>
          <w:szCs w:val="28"/>
        </w:rPr>
        <w:t>Определим</w:t>
      </w:r>
      <w:r w:rsidRPr="007168A5">
        <w:rPr>
          <w:color w:val="1A1A1A"/>
          <w:sz w:val="28"/>
          <w:szCs w:val="28"/>
        </w:rPr>
        <w:t xml:space="preserve"> для отслеживания несколько DML-событий разных типов.</w:t>
      </w:r>
    </w:p>
    <w:p w:rsidR="007168A5" w:rsidRPr="007168A5" w:rsidRDefault="007168A5" w:rsidP="007168A5">
      <w:pPr>
        <w:pStyle w:val="a3"/>
        <w:shd w:val="clear" w:color="auto" w:fill="FFFFFF"/>
        <w:ind w:left="785"/>
        <w:rPr>
          <w:rFonts w:ascii="Helvetica" w:hAnsi="Helvetica" w:cs="Helvetica"/>
          <w:color w:val="1A1A1A"/>
          <w:sz w:val="23"/>
          <w:szCs w:val="23"/>
        </w:rPr>
      </w:pPr>
    </w:p>
    <w:p w:rsidR="00525F3E" w:rsidRDefault="000D2F27" w:rsidP="000D2F27">
      <w:pPr>
        <w:spacing w:after="160" w:line="252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5.25pt;height:31.5pt">
            <v:imagedata r:id="rId5" o:title="1"/>
          </v:shape>
        </w:pict>
      </w:r>
    </w:p>
    <w:p w:rsidR="007168A5" w:rsidRDefault="007168A5" w:rsidP="007168A5">
      <w:pPr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Рис.1 – Задание по варианту</w:t>
      </w:r>
    </w:p>
    <w:p w:rsidR="000D2F27" w:rsidRPr="007168A5" w:rsidRDefault="000D2F27" w:rsidP="007168A5">
      <w:pPr>
        <w:spacing w:after="160" w:line="252" w:lineRule="auto"/>
        <w:jc w:val="center"/>
        <w:rPr>
          <w:sz w:val="28"/>
          <w:szCs w:val="28"/>
        </w:rPr>
      </w:pPr>
    </w:p>
    <w:p w:rsidR="004D3DB7" w:rsidRDefault="007168A5" w:rsidP="004D3DB7">
      <w:pPr>
        <w:pStyle w:val="a3"/>
        <w:numPr>
          <w:ilvl w:val="0"/>
          <w:numId w:val="1"/>
        </w:numPr>
        <w:shd w:val="clear" w:color="auto" w:fill="FFFFFF"/>
        <w:rPr>
          <w:color w:val="1A1A1A"/>
          <w:sz w:val="28"/>
          <w:szCs w:val="28"/>
        </w:rPr>
      </w:pPr>
      <w:r w:rsidRPr="007168A5">
        <w:rPr>
          <w:color w:val="1A1A1A"/>
          <w:sz w:val="28"/>
          <w:szCs w:val="28"/>
        </w:rPr>
        <w:t>Разработаем</w:t>
      </w:r>
      <w:r w:rsidRPr="007168A5">
        <w:rPr>
          <w:color w:val="1A1A1A"/>
          <w:sz w:val="28"/>
          <w:szCs w:val="28"/>
        </w:rPr>
        <w:t xml:space="preserve"> команды SQL для создания соответствующих DML-триггеров</w:t>
      </w:r>
      <w:r>
        <w:rPr>
          <w:color w:val="1A1A1A"/>
          <w:sz w:val="28"/>
          <w:szCs w:val="28"/>
        </w:rPr>
        <w:t xml:space="preserve"> </w:t>
      </w:r>
      <w:r w:rsidRPr="007168A5">
        <w:rPr>
          <w:color w:val="1A1A1A"/>
          <w:sz w:val="28"/>
          <w:szCs w:val="28"/>
        </w:rPr>
        <w:t>типа FOR и выполним</w:t>
      </w:r>
      <w:r w:rsidRPr="007168A5">
        <w:rPr>
          <w:color w:val="1A1A1A"/>
          <w:sz w:val="28"/>
          <w:szCs w:val="28"/>
        </w:rPr>
        <w:t xml:space="preserve"> команды для того, чтобы убедиться в корректности их</w:t>
      </w:r>
      <w:r>
        <w:rPr>
          <w:color w:val="1A1A1A"/>
          <w:sz w:val="28"/>
          <w:szCs w:val="28"/>
        </w:rPr>
        <w:t xml:space="preserve"> </w:t>
      </w:r>
      <w:r w:rsidRPr="007168A5">
        <w:rPr>
          <w:color w:val="1A1A1A"/>
          <w:sz w:val="28"/>
          <w:szCs w:val="28"/>
        </w:rPr>
        <w:t>выполнения.</w:t>
      </w:r>
    </w:p>
    <w:p w:rsidR="004D3DB7" w:rsidRPr="004D3DB7" w:rsidRDefault="004D3DB7" w:rsidP="004D3DB7">
      <w:pPr>
        <w:pStyle w:val="a3"/>
        <w:shd w:val="clear" w:color="auto" w:fill="FFFFFF"/>
        <w:ind w:left="785"/>
        <w:rPr>
          <w:color w:val="1A1A1A"/>
          <w:sz w:val="28"/>
          <w:szCs w:val="28"/>
        </w:rPr>
      </w:pPr>
    </w:p>
    <w:p w:rsidR="007168A5" w:rsidRDefault="004D3DB7" w:rsidP="004D3DB7">
      <w:pPr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 id="_x0000_i1026" type="#_x0000_t75" style="width:424.5pt;height:399.75pt">
            <v:imagedata r:id="rId6" o:title="2"/>
          </v:shape>
        </w:pict>
      </w:r>
    </w:p>
    <w:p w:rsidR="004D3DB7" w:rsidRDefault="004D3DB7" w:rsidP="004D3DB7">
      <w:pPr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Рис.2 – Код создания триггера</w:t>
      </w:r>
    </w:p>
    <w:p w:rsidR="004D3DB7" w:rsidRDefault="000D2F27" w:rsidP="00C309C9">
      <w:pPr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7" type="#_x0000_t75" style="width:5in;height:313.5pt">
            <v:imagedata r:id="rId7" o:title="3"/>
          </v:shape>
        </w:pict>
      </w:r>
    </w:p>
    <w:p w:rsidR="00C309C9" w:rsidRDefault="00C309C9" w:rsidP="00C309C9">
      <w:pPr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Рис.3 – Результат работы триггера</w:t>
      </w:r>
    </w:p>
    <w:p w:rsidR="000D2F27" w:rsidRDefault="000D2F27" w:rsidP="00C309C9">
      <w:pPr>
        <w:spacing w:after="160" w:line="252" w:lineRule="auto"/>
        <w:jc w:val="center"/>
        <w:rPr>
          <w:sz w:val="28"/>
          <w:szCs w:val="28"/>
        </w:rPr>
      </w:pPr>
    </w:p>
    <w:p w:rsidR="00C309C9" w:rsidRDefault="000D2F27" w:rsidP="00C309C9">
      <w:pPr>
        <w:spacing w:after="160" w:line="252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>
          <v:shape id="_x0000_i1028" type="#_x0000_t75" style="width:381pt;height:292.5pt">
            <v:imagedata r:id="rId8" o:title="4"/>
          </v:shape>
        </w:pict>
      </w:r>
    </w:p>
    <w:p w:rsidR="00C309C9" w:rsidRPr="00C309C9" w:rsidRDefault="00C309C9" w:rsidP="00C309C9">
      <w:pPr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Рис.4 – Код </w:t>
      </w:r>
      <w:r w:rsidR="000D2F27">
        <w:rPr>
          <w:sz w:val="28"/>
          <w:szCs w:val="28"/>
        </w:rPr>
        <w:t>создания второ</w:t>
      </w:r>
      <w:r>
        <w:rPr>
          <w:sz w:val="28"/>
          <w:szCs w:val="28"/>
        </w:rPr>
        <w:t>го триггера</w:t>
      </w:r>
    </w:p>
    <w:p w:rsidR="00C309C9" w:rsidRDefault="00170711" w:rsidP="00C309C9">
      <w:pPr>
        <w:spacing w:after="160" w:line="252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pict>
          <v:shape id="_x0000_i1031" type="#_x0000_t75" style="width:316.5pt;height:294pt">
            <v:imagedata r:id="rId9" o:title="5"/>
          </v:shape>
        </w:pict>
      </w:r>
    </w:p>
    <w:p w:rsidR="000D2F27" w:rsidRDefault="000D2F27" w:rsidP="00C309C9">
      <w:pPr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Рис.5 – Результат работы второго триггера </w:t>
      </w:r>
    </w:p>
    <w:p w:rsidR="000D2F27" w:rsidRDefault="000D2F27" w:rsidP="00C309C9">
      <w:pPr>
        <w:spacing w:after="160" w:line="252" w:lineRule="auto"/>
        <w:jc w:val="center"/>
        <w:rPr>
          <w:sz w:val="28"/>
          <w:szCs w:val="28"/>
        </w:rPr>
      </w:pPr>
    </w:p>
    <w:p w:rsidR="000D2F27" w:rsidRPr="000D2F27" w:rsidRDefault="000D2F27" w:rsidP="000D2F27">
      <w:pPr>
        <w:pStyle w:val="a3"/>
        <w:numPr>
          <w:ilvl w:val="0"/>
          <w:numId w:val="1"/>
        </w:numPr>
        <w:shd w:val="clear" w:color="auto" w:fill="FFFFFF"/>
        <w:rPr>
          <w:color w:val="1A1A1A"/>
          <w:sz w:val="28"/>
          <w:szCs w:val="28"/>
        </w:rPr>
      </w:pPr>
      <w:r>
        <w:rPr>
          <w:color w:val="1A1A1A"/>
          <w:sz w:val="28"/>
          <w:szCs w:val="28"/>
        </w:rPr>
        <w:t>Добавим</w:t>
      </w:r>
      <w:r w:rsidR="00F66906">
        <w:rPr>
          <w:color w:val="1A1A1A"/>
          <w:sz w:val="28"/>
          <w:szCs w:val="28"/>
        </w:rPr>
        <w:t xml:space="preserve"> поле «</w:t>
      </w:r>
      <w:r w:rsidRPr="000D2F27">
        <w:rPr>
          <w:color w:val="1A1A1A"/>
          <w:sz w:val="28"/>
          <w:szCs w:val="28"/>
        </w:rPr>
        <w:t>Delete</w:t>
      </w:r>
      <w:r w:rsidR="00F66906">
        <w:rPr>
          <w:color w:val="1A1A1A"/>
          <w:sz w:val="28"/>
          <w:szCs w:val="28"/>
          <w:lang w:val="en-US"/>
        </w:rPr>
        <w:t>d</w:t>
      </w:r>
      <w:r w:rsidRPr="000D2F27">
        <w:rPr>
          <w:color w:val="1A1A1A"/>
          <w:sz w:val="28"/>
          <w:szCs w:val="28"/>
        </w:rPr>
        <w:t>» и соз</w:t>
      </w:r>
      <w:r>
        <w:rPr>
          <w:color w:val="1A1A1A"/>
          <w:sz w:val="28"/>
          <w:szCs w:val="28"/>
        </w:rPr>
        <w:t>дадим триггер типа INSTEAD O</w:t>
      </w:r>
      <w:r>
        <w:rPr>
          <w:color w:val="1A1A1A"/>
          <w:sz w:val="28"/>
          <w:szCs w:val="28"/>
          <w:lang w:val="en-US"/>
        </w:rPr>
        <w:t>F</w:t>
      </w:r>
      <w:r w:rsidRPr="000D2F27">
        <w:rPr>
          <w:color w:val="1A1A1A"/>
          <w:sz w:val="28"/>
          <w:szCs w:val="28"/>
        </w:rPr>
        <w:t>.</w:t>
      </w:r>
    </w:p>
    <w:p w:rsidR="000D2F27" w:rsidRPr="000D2F27" w:rsidRDefault="000D2F27" w:rsidP="000D2F27">
      <w:pPr>
        <w:shd w:val="clear" w:color="auto" w:fill="FFFFFF"/>
        <w:ind w:left="65"/>
        <w:rPr>
          <w:color w:val="1A1A1A"/>
          <w:sz w:val="28"/>
          <w:szCs w:val="28"/>
        </w:rPr>
      </w:pPr>
    </w:p>
    <w:p w:rsidR="000D2F27" w:rsidRDefault="00170711" w:rsidP="00817265">
      <w:pPr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 id="_x0000_i1046" type="#_x0000_t75" style="width:402.75pt;height:285pt">
            <v:imagedata r:id="rId10" o:title="7"/>
          </v:shape>
        </w:pict>
      </w:r>
    </w:p>
    <w:p w:rsidR="00170711" w:rsidRDefault="00170711" w:rsidP="00817265">
      <w:pPr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170711">
        <w:rPr>
          <w:sz w:val="28"/>
          <w:szCs w:val="28"/>
          <w:lang w:val="en-US"/>
        </w:rPr>
        <w:t xml:space="preserve">.6 – </w:t>
      </w:r>
      <w:r>
        <w:rPr>
          <w:sz w:val="28"/>
          <w:szCs w:val="28"/>
        </w:rPr>
        <w:t>Триггер</w:t>
      </w:r>
      <w:r w:rsidRPr="0017071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типа</w:t>
      </w:r>
      <w:r w:rsidRPr="0017071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instead of</w:t>
      </w:r>
    </w:p>
    <w:p w:rsidR="00817265" w:rsidRDefault="00170711" w:rsidP="00817265">
      <w:pPr>
        <w:spacing w:after="160" w:line="252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pict>
          <v:shape id="_x0000_i1047" type="#_x0000_t75" style="width:450pt;height:321.75pt">
            <v:imagedata r:id="rId11" o:title="8"/>
          </v:shape>
        </w:pict>
      </w:r>
    </w:p>
    <w:p w:rsidR="00170711" w:rsidRPr="00170711" w:rsidRDefault="00170711" w:rsidP="00817265">
      <w:pPr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Рис.7 – Результат работы триггера</w:t>
      </w:r>
    </w:p>
    <w:p w:rsidR="00817265" w:rsidRDefault="00817265" w:rsidP="00817265">
      <w:pPr>
        <w:spacing w:after="160" w:line="252" w:lineRule="auto"/>
        <w:jc w:val="center"/>
        <w:rPr>
          <w:sz w:val="28"/>
          <w:szCs w:val="28"/>
          <w:lang w:val="en-US"/>
        </w:rPr>
      </w:pPr>
    </w:p>
    <w:p w:rsidR="00170711" w:rsidRPr="007168A5" w:rsidRDefault="00170711" w:rsidP="00170711">
      <w:pPr>
        <w:shd w:val="clear" w:color="auto" w:fill="FFFFFF"/>
        <w:rPr>
          <w:color w:val="1A1A1A"/>
          <w:sz w:val="28"/>
          <w:szCs w:val="28"/>
        </w:rPr>
      </w:pPr>
      <w:r w:rsidRPr="00170711">
        <w:rPr>
          <w:b/>
          <w:sz w:val="32"/>
          <w:szCs w:val="28"/>
        </w:rPr>
        <w:t xml:space="preserve">Вывод: </w:t>
      </w:r>
      <w:r w:rsidRPr="00170711">
        <w:rPr>
          <w:color w:val="1A1A1A"/>
          <w:sz w:val="28"/>
          <w:szCs w:val="28"/>
        </w:rPr>
        <w:t>получил</w:t>
      </w:r>
      <w:r w:rsidRPr="00170711">
        <w:rPr>
          <w:color w:val="1A1A1A"/>
          <w:sz w:val="28"/>
          <w:szCs w:val="28"/>
        </w:rPr>
        <w:t xml:space="preserve"> практические навыки реализации специфических ограничений определения структур данных и манипулирования данными при помощи триггеров.</w:t>
      </w:r>
    </w:p>
    <w:p w:rsidR="00170711" w:rsidRPr="00170711" w:rsidRDefault="00170711" w:rsidP="00170711">
      <w:pPr>
        <w:spacing w:after="160" w:line="252" w:lineRule="auto"/>
        <w:rPr>
          <w:sz w:val="28"/>
          <w:szCs w:val="28"/>
        </w:rPr>
      </w:pPr>
      <w:bookmarkStart w:id="0" w:name="_GoBack"/>
      <w:bookmarkEnd w:id="0"/>
    </w:p>
    <w:sectPr w:rsidR="00170711" w:rsidRPr="00170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0838B9"/>
    <w:multiLevelType w:val="hybridMultilevel"/>
    <w:tmpl w:val="02CCA5B0"/>
    <w:lvl w:ilvl="0" w:tplc="16566AA2">
      <w:start w:val="1"/>
      <w:numFmt w:val="decimal"/>
      <w:lvlText w:val="%1)"/>
      <w:lvlJc w:val="left"/>
      <w:pPr>
        <w:ind w:left="785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F3E"/>
    <w:rsid w:val="000D2F27"/>
    <w:rsid w:val="00170711"/>
    <w:rsid w:val="004D3DB7"/>
    <w:rsid w:val="00525F3E"/>
    <w:rsid w:val="007168A5"/>
    <w:rsid w:val="00817265"/>
    <w:rsid w:val="00B20921"/>
    <w:rsid w:val="00C309C9"/>
    <w:rsid w:val="00F6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BBF93"/>
  <w15:chartTrackingRefBased/>
  <w15:docId w15:val="{ED8D1230-BFC0-4A87-8DFD-31233A5F7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5F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68A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70711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7071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5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cp:lastPrinted>2023-05-23T20:00:00Z</cp:lastPrinted>
  <dcterms:created xsi:type="dcterms:W3CDTF">2023-05-23T18:04:00Z</dcterms:created>
  <dcterms:modified xsi:type="dcterms:W3CDTF">2023-05-23T20:01:00Z</dcterms:modified>
</cp:coreProperties>
</file>