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D21" w:rsidRPr="00496C01" w:rsidRDefault="00D009CC">
      <w:pPr>
        <w:rPr>
          <w:b/>
          <w:lang w:val="en-US"/>
        </w:rPr>
      </w:pPr>
      <w:r w:rsidRPr="00496C01">
        <w:rPr>
          <w:b/>
          <w:lang w:val="en-US"/>
        </w:rPr>
        <w:t>Gate reminder</w:t>
      </w:r>
      <w:r w:rsidR="00C60DCE" w:rsidRPr="00496C01">
        <w:rPr>
          <w:b/>
          <w:lang w:val="en-US"/>
        </w:rPr>
        <w:t xml:space="preserve"> </w:t>
      </w:r>
      <w:r w:rsidR="00C60DCE">
        <w:rPr>
          <w:b/>
        </w:rPr>
        <w:fldChar w:fldCharType="begin"/>
      </w:r>
      <w:r w:rsidR="00C60DCE" w:rsidRPr="00496C01">
        <w:rPr>
          <w:b/>
          <w:lang w:val="en-US"/>
        </w:rPr>
        <w:instrText xml:space="preserve"> ADDIN ZOTERO_ITEM CSL_CITATION {"citationID":"7BAkPG3z","properties":{"formattedCitation":"[1]","plainCitation":"[1]","noteIndex":0},"citationItems":[{"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sidR="00C60DCE">
        <w:rPr>
          <w:b/>
        </w:rPr>
        <w:fldChar w:fldCharType="separate"/>
      </w:r>
      <w:r w:rsidR="00C60DCE" w:rsidRPr="00496C01">
        <w:rPr>
          <w:b/>
          <w:noProof/>
          <w:lang w:val="en-US"/>
        </w:rPr>
        <w:t>[1]</w:t>
      </w:r>
      <w:r w:rsidR="00C60DCE">
        <w:rPr>
          <w:b/>
        </w:rPr>
        <w:fldChar w:fldCharType="end"/>
      </w:r>
      <w:r w:rsidRPr="00496C01">
        <w:rPr>
          <w:b/>
          <w:lang w:val="en-US"/>
        </w:rPr>
        <w:t>:</w:t>
      </w:r>
    </w:p>
    <w:p w:rsidR="00D009CC" w:rsidRDefault="00A737C8" w:rsidP="00F73B86">
      <w:pPr>
        <w:rPr>
          <w:lang w:val="en-US"/>
        </w:rPr>
      </w:pPr>
      <w:r>
        <w:rPr>
          <w:lang w:val="en-US"/>
        </w:rPr>
        <w:t>This concept</w:t>
      </w:r>
      <w:r w:rsidR="00F73B86" w:rsidRPr="00F73B86">
        <w:rPr>
          <w:lang w:val="en-US"/>
        </w:rPr>
        <w:t xml:space="preserve"> </w:t>
      </w:r>
      <w:r w:rsidR="00F73B86">
        <w:rPr>
          <w:lang w:val="en-US"/>
        </w:rPr>
        <w:t xml:space="preserve">centralizes around </w:t>
      </w:r>
      <w:r>
        <w:rPr>
          <w:lang w:val="en-US"/>
        </w:rPr>
        <w:t>providing reminders at the moment a user leaves their house. Knowledge about possibly forgotten items is obtained through the use of RFID tags, focusing on a zero user workload interaction.</w:t>
      </w:r>
      <w:r w:rsidR="00B70995">
        <w:rPr>
          <w:lang w:val="en-US"/>
        </w:rPr>
        <w:t xml:space="preserve"> A crucial part in its working is that it is focused on Korean household, where shoes are generally left at the front </w:t>
      </w:r>
      <w:r w:rsidR="00AC4157">
        <w:rPr>
          <w:lang w:val="en-US"/>
        </w:rPr>
        <w:t>door, so there is a clearly defined time slot in which all tags can be analyzed.</w:t>
      </w:r>
      <w:r w:rsidR="00DD4B4B">
        <w:rPr>
          <w:lang w:val="en-US"/>
        </w:rPr>
        <w:t xml:space="preserve"> Focus on the study was mostly the actual prototype rather than any smart algorithm.</w:t>
      </w:r>
    </w:p>
    <w:p w:rsidR="0002624C" w:rsidRDefault="0002624C" w:rsidP="00F73B86">
      <w:pPr>
        <w:rPr>
          <w:lang w:val="en-US"/>
        </w:rPr>
      </w:pPr>
    </w:p>
    <w:p w:rsidR="00415D9C" w:rsidRPr="00496C01" w:rsidRDefault="0002624C" w:rsidP="00F73B86">
      <w:pPr>
        <w:rPr>
          <w:i/>
          <w:lang w:val="en-US"/>
        </w:rPr>
      </w:pPr>
      <w:r w:rsidRPr="00496C01">
        <w:rPr>
          <w:i/>
          <w:lang w:val="en-US"/>
        </w:rPr>
        <w:tab/>
        <w:t>Properties:</w:t>
      </w:r>
    </w:p>
    <w:p w:rsidR="00CC6F79" w:rsidRDefault="00CC6F79" w:rsidP="0002624C">
      <w:pPr>
        <w:pStyle w:val="Lijstalinea"/>
        <w:numPr>
          <w:ilvl w:val="0"/>
          <w:numId w:val="2"/>
        </w:numPr>
        <w:rPr>
          <w:lang w:val="en-US"/>
        </w:rPr>
      </w:pPr>
      <w:r>
        <w:rPr>
          <w:lang w:val="en-US"/>
        </w:rPr>
        <w:t>Reminder producing</w:t>
      </w:r>
    </w:p>
    <w:p w:rsidR="00415D9C" w:rsidRDefault="00415D9C" w:rsidP="0002624C">
      <w:pPr>
        <w:pStyle w:val="Lijstalinea"/>
        <w:numPr>
          <w:ilvl w:val="0"/>
          <w:numId w:val="2"/>
        </w:numPr>
        <w:rPr>
          <w:lang w:val="en-US"/>
        </w:rPr>
      </w:pPr>
      <w:r>
        <w:rPr>
          <w:lang w:val="en-US"/>
        </w:rPr>
        <w:t>Physical prototype</w:t>
      </w:r>
    </w:p>
    <w:p w:rsidR="0002624C" w:rsidRDefault="00F7666A" w:rsidP="0002624C">
      <w:pPr>
        <w:pStyle w:val="Lijstalinea"/>
        <w:numPr>
          <w:ilvl w:val="0"/>
          <w:numId w:val="2"/>
        </w:numPr>
        <w:rPr>
          <w:lang w:val="en-US"/>
        </w:rPr>
      </w:pPr>
      <w:r>
        <w:rPr>
          <w:lang w:val="en-US"/>
        </w:rPr>
        <w:t>Transparent interaction</w:t>
      </w:r>
    </w:p>
    <w:p w:rsidR="00C60DCE" w:rsidRDefault="00F7666A" w:rsidP="00C60DCE">
      <w:pPr>
        <w:pStyle w:val="Lijstalinea"/>
        <w:numPr>
          <w:ilvl w:val="0"/>
          <w:numId w:val="2"/>
        </w:numPr>
        <w:rPr>
          <w:lang w:val="en-US"/>
        </w:rPr>
      </w:pPr>
      <w:r>
        <w:rPr>
          <w:lang w:val="en-US"/>
        </w:rPr>
        <w:t>Object detection</w:t>
      </w:r>
    </w:p>
    <w:p w:rsidR="00C60DCE" w:rsidRDefault="00C60DCE" w:rsidP="00C60DCE">
      <w:pPr>
        <w:rPr>
          <w:lang w:val="en-US"/>
        </w:rPr>
      </w:pPr>
    </w:p>
    <w:p w:rsidR="00C60DCE" w:rsidRDefault="007444A5" w:rsidP="00C60DCE">
      <w:pPr>
        <w:rPr>
          <w:b/>
          <w:lang w:val="en-US"/>
        </w:rPr>
      </w:pPr>
      <w:r>
        <w:rPr>
          <w:b/>
          <w:lang w:val="en-US"/>
        </w:rPr>
        <w:t>Decision maker</w:t>
      </w:r>
      <w:r w:rsidR="00496C01">
        <w:rPr>
          <w:b/>
          <w:lang w:val="en-US"/>
        </w:rPr>
        <w:t xml:space="preserve"> </w:t>
      </w:r>
      <w:r w:rsidR="00496C01">
        <w:rPr>
          <w:b/>
          <w:lang w:val="en-US"/>
        </w:rPr>
        <w:fldChar w:fldCharType="begin"/>
      </w:r>
      <w:r w:rsidR="00496C01">
        <w:rPr>
          <w:b/>
          <w:lang w:val="en-US"/>
        </w:rPr>
        <w:instrText xml:space="preserve"> ADDIN ZOTERO_ITEM CSL_CITATION {"citationID":"Bknkja1E","properties":{"formattedCitation":"[2]","plainCitation":"[2]","noteIndex":0},"citationItems":[{"id":73,"uris":["http://zotero.org/users/local/uQVXPmDq/items/T7DFCQE6"],"uri":["http://zotero.org/users/local/uQVXPmDq/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sidR="00496C01">
        <w:rPr>
          <w:b/>
          <w:lang w:val="en-US"/>
        </w:rPr>
        <w:fldChar w:fldCharType="separate"/>
      </w:r>
      <w:r w:rsidR="00496C01">
        <w:rPr>
          <w:b/>
          <w:noProof/>
          <w:lang w:val="en-US"/>
        </w:rPr>
        <w:t>[2]</w:t>
      </w:r>
      <w:r w:rsidR="00496C01">
        <w:rPr>
          <w:b/>
          <w:lang w:val="en-US"/>
        </w:rPr>
        <w:fldChar w:fldCharType="end"/>
      </w:r>
      <w:r w:rsidR="00496C01">
        <w:rPr>
          <w:b/>
          <w:lang w:val="en-US"/>
        </w:rPr>
        <w:t>:</w:t>
      </w:r>
    </w:p>
    <w:p w:rsidR="00496C01" w:rsidRPr="00B57858" w:rsidRDefault="00B57858" w:rsidP="00C60DCE">
      <w:pPr>
        <w:rPr>
          <w:lang w:val="en-US"/>
        </w:rPr>
      </w:pPr>
      <w:r>
        <w:rPr>
          <w:lang w:val="en-US"/>
        </w:rPr>
        <w:t xml:space="preserve">This concept intercepts notifications from all sources and </w:t>
      </w:r>
      <w:r w:rsidR="003C433F">
        <w:rPr>
          <w:lang w:val="en-US"/>
        </w:rPr>
        <w:t>processes them</w:t>
      </w:r>
      <w:r w:rsidR="00A648EF">
        <w:rPr>
          <w:lang w:val="en-US"/>
        </w:rPr>
        <w:t xml:space="preserve"> in a “decision maker” prior to actually arriving at the user. Instead, it processes information from sensors and IoT </w:t>
      </w:r>
      <w:r w:rsidR="006F44AC">
        <w:rPr>
          <w:lang w:val="en-US"/>
        </w:rPr>
        <w:t xml:space="preserve">devices within user and environment contexts to </w:t>
      </w:r>
      <w:r w:rsidR="007F1498">
        <w:rPr>
          <w:lang w:val="en-US"/>
        </w:rPr>
        <w:t xml:space="preserve">decide </w:t>
      </w:r>
      <w:r w:rsidR="006F44AC">
        <w:rPr>
          <w:lang w:val="en-US"/>
        </w:rPr>
        <w:t>up</w:t>
      </w:r>
      <w:r w:rsidR="007F1498">
        <w:rPr>
          <w:lang w:val="en-US"/>
        </w:rPr>
        <w:t>on the target device, type of notification and time of notification.</w:t>
      </w:r>
      <w:r w:rsidR="006F44AC">
        <w:rPr>
          <w:lang w:val="en-US"/>
        </w:rPr>
        <w:t xml:space="preserve"> T</w:t>
      </w:r>
      <w:r w:rsidR="00706E79">
        <w:rPr>
          <w:lang w:val="en-US"/>
        </w:rPr>
        <w:t>his is done using a machine learning approach. Rather than analyzing the actual patterns in decisions on whether to and how to notify, the paper continues by focusing mostly on the speed and accuracy of various machine learning algorithms.</w:t>
      </w:r>
    </w:p>
    <w:p w:rsidR="00496C01" w:rsidRPr="00C60DCE" w:rsidRDefault="00496C01" w:rsidP="00C60DCE">
      <w:pPr>
        <w:rPr>
          <w:b/>
          <w:lang w:val="en-US"/>
        </w:rPr>
      </w:pPr>
    </w:p>
    <w:p w:rsidR="00496C01" w:rsidRPr="00496C01" w:rsidRDefault="00496C01" w:rsidP="00496C01">
      <w:pPr>
        <w:ind w:firstLine="708"/>
        <w:rPr>
          <w:i/>
          <w:lang w:val="en-US"/>
        </w:rPr>
      </w:pPr>
      <w:r w:rsidRPr="00496C01">
        <w:rPr>
          <w:i/>
          <w:lang w:val="en-US"/>
        </w:rPr>
        <w:t>Properties:</w:t>
      </w:r>
    </w:p>
    <w:p w:rsidR="00CC6F79" w:rsidRDefault="00CC6F79" w:rsidP="00496C01">
      <w:pPr>
        <w:pStyle w:val="Lijstalinea"/>
        <w:numPr>
          <w:ilvl w:val="0"/>
          <w:numId w:val="2"/>
        </w:numPr>
        <w:rPr>
          <w:lang w:val="en-US"/>
        </w:rPr>
      </w:pPr>
      <w:r>
        <w:rPr>
          <w:lang w:val="en-US"/>
        </w:rPr>
        <w:t>Reminder intercepting</w:t>
      </w:r>
    </w:p>
    <w:p w:rsidR="00706E79" w:rsidRDefault="00496C01" w:rsidP="00496C01">
      <w:pPr>
        <w:pStyle w:val="Lijstalinea"/>
        <w:numPr>
          <w:ilvl w:val="0"/>
          <w:numId w:val="2"/>
        </w:numPr>
        <w:rPr>
          <w:lang w:val="en-US"/>
        </w:rPr>
      </w:pPr>
      <w:r w:rsidRPr="00706E79">
        <w:rPr>
          <w:lang w:val="en-US"/>
        </w:rPr>
        <w:t>Machine learning</w:t>
      </w:r>
    </w:p>
    <w:p w:rsidR="00496C01" w:rsidRPr="00706E79" w:rsidRDefault="00A648EF" w:rsidP="00496C01">
      <w:pPr>
        <w:pStyle w:val="Lijstalinea"/>
        <w:numPr>
          <w:ilvl w:val="0"/>
          <w:numId w:val="2"/>
        </w:numPr>
        <w:rPr>
          <w:lang w:val="en-US"/>
        </w:rPr>
      </w:pPr>
      <w:r w:rsidRPr="00706E79">
        <w:rPr>
          <w:lang w:val="en-US"/>
        </w:rPr>
        <w:t>Environment c</w:t>
      </w:r>
      <w:r w:rsidR="007C28B0" w:rsidRPr="00706E79">
        <w:rPr>
          <w:lang w:val="en-US"/>
        </w:rPr>
        <w:t>ontext aware</w:t>
      </w:r>
    </w:p>
    <w:p w:rsidR="007C28B0" w:rsidRDefault="00A648EF" w:rsidP="00496C01">
      <w:pPr>
        <w:pStyle w:val="Lijstalinea"/>
        <w:numPr>
          <w:ilvl w:val="0"/>
          <w:numId w:val="2"/>
        </w:numPr>
        <w:rPr>
          <w:lang w:val="en-US"/>
        </w:rPr>
      </w:pPr>
      <w:r>
        <w:rPr>
          <w:lang w:val="en-US"/>
        </w:rPr>
        <w:t>User context aware</w:t>
      </w:r>
    </w:p>
    <w:p w:rsidR="00415D9C" w:rsidRDefault="00415D9C" w:rsidP="00496C01">
      <w:pPr>
        <w:pStyle w:val="Lijstalinea"/>
        <w:numPr>
          <w:ilvl w:val="0"/>
          <w:numId w:val="2"/>
        </w:numPr>
        <w:rPr>
          <w:lang w:val="en-US"/>
        </w:rPr>
      </w:pPr>
      <w:r>
        <w:rPr>
          <w:lang w:val="en-US"/>
        </w:rPr>
        <w:t>Activity aware</w:t>
      </w:r>
    </w:p>
    <w:p w:rsidR="00A648EF" w:rsidRDefault="00A648EF" w:rsidP="00496C01">
      <w:pPr>
        <w:pStyle w:val="Lijstalinea"/>
        <w:numPr>
          <w:ilvl w:val="0"/>
          <w:numId w:val="2"/>
        </w:numPr>
        <w:rPr>
          <w:lang w:val="en-US"/>
        </w:rPr>
      </w:pPr>
      <w:r>
        <w:rPr>
          <w:lang w:val="en-US"/>
        </w:rPr>
        <w:t>Habit analysis</w:t>
      </w:r>
    </w:p>
    <w:p w:rsidR="001E282B" w:rsidRDefault="001E282B" w:rsidP="001E282B">
      <w:pPr>
        <w:rPr>
          <w:lang w:val="en-US"/>
        </w:rPr>
      </w:pPr>
    </w:p>
    <w:p w:rsidR="001E282B" w:rsidRDefault="001E282B" w:rsidP="001E282B">
      <w:pPr>
        <w:rPr>
          <w:b/>
          <w:lang w:val="en-US"/>
        </w:rPr>
      </w:pPr>
      <w:r>
        <w:rPr>
          <w:b/>
          <w:lang w:val="en-US"/>
        </w:rPr>
        <w:t xml:space="preserve">Smart reminder </w:t>
      </w:r>
      <w:r w:rsidR="007444A5">
        <w:rPr>
          <w:b/>
          <w:lang w:val="en-US"/>
        </w:rPr>
        <w:t>system</w:t>
      </w:r>
      <w:r>
        <w:rPr>
          <w:b/>
          <w:lang w:val="en-US"/>
        </w:rPr>
        <w:t xml:space="preserve"> </w:t>
      </w:r>
      <w:r>
        <w:rPr>
          <w:b/>
          <w:lang w:val="en-US"/>
        </w:rPr>
        <w:fldChar w:fldCharType="begin"/>
      </w:r>
      <w:r>
        <w:rPr>
          <w:b/>
          <w:lang w:val="en-US"/>
        </w:rPr>
        <w:instrText xml:space="preserve"> ADDIN ZOTERO_ITEM CSL_CITATION {"citationID":"fuayC05D","properties":{"formattedCitation":"[3]","plainCitation":"[3]","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b/>
          <w:lang w:val="en-US"/>
        </w:rPr>
        <w:fldChar w:fldCharType="separate"/>
      </w:r>
      <w:r>
        <w:rPr>
          <w:b/>
          <w:noProof/>
          <w:lang w:val="en-US"/>
        </w:rPr>
        <w:t>[3]</w:t>
      </w:r>
      <w:r>
        <w:rPr>
          <w:b/>
          <w:lang w:val="en-US"/>
        </w:rPr>
        <w:fldChar w:fldCharType="end"/>
      </w:r>
      <w:r>
        <w:rPr>
          <w:b/>
          <w:lang w:val="en-US"/>
        </w:rPr>
        <w:t>:</w:t>
      </w:r>
    </w:p>
    <w:p w:rsidR="001E282B" w:rsidRDefault="00415D9C" w:rsidP="001E282B">
      <w:pPr>
        <w:rPr>
          <w:lang w:val="en-US"/>
        </w:rPr>
      </w:pPr>
      <w:r>
        <w:rPr>
          <w:lang w:val="en-US"/>
        </w:rPr>
        <w:t>This concept</w:t>
      </w:r>
      <w:r w:rsidR="004C53AA">
        <w:rPr>
          <w:lang w:val="en-US"/>
        </w:rPr>
        <w:t xml:space="preserve">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w:t>
      </w:r>
      <w:r w:rsidR="001C6CDC">
        <w:rPr>
          <w:lang w:val="en-US"/>
        </w:rPr>
        <w:t xml:space="preserve">Alongside, predictions are made regarding pending and forgotten activities. </w:t>
      </w:r>
      <w:r w:rsidR="004C53AA">
        <w:rPr>
          <w:lang w:val="en-US"/>
        </w:rPr>
        <w:t>As such rem</w:t>
      </w:r>
      <w:r w:rsidR="001C6CDC">
        <w:rPr>
          <w:lang w:val="en-US"/>
        </w:rPr>
        <w:t>inders can be produced when likely to be forgotten activities should occur.</w:t>
      </w:r>
    </w:p>
    <w:p w:rsidR="001C6CDC" w:rsidRDefault="001C6CDC" w:rsidP="001E282B">
      <w:pPr>
        <w:rPr>
          <w:lang w:val="en-US"/>
        </w:rPr>
      </w:pPr>
    </w:p>
    <w:p w:rsidR="001C6CDC" w:rsidRPr="00496C01" w:rsidRDefault="001C6CDC" w:rsidP="001C6CDC">
      <w:pPr>
        <w:ind w:firstLine="708"/>
        <w:rPr>
          <w:i/>
          <w:lang w:val="en-US"/>
        </w:rPr>
      </w:pPr>
      <w:r w:rsidRPr="00496C01">
        <w:rPr>
          <w:i/>
          <w:lang w:val="en-US"/>
        </w:rPr>
        <w:t>Properties:</w:t>
      </w:r>
    </w:p>
    <w:p w:rsidR="00CC6F79" w:rsidRDefault="00CC6F79" w:rsidP="001C6CDC">
      <w:pPr>
        <w:pStyle w:val="Lijstalinea"/>
        <w:numPr>
          <w:ilvl w:val="0"/>
          <w:numId w:val="2"/>
        </w:numPr>
        <w:rPr>
          <w:lang w:val="en-US"/>
        </w:rPr>
      </w:pPr>
      <w:r>
        <w:rPr>
          <w:lang w:val="en-US"/>
        </w:rPr>
        <w:t>Reminder producing</w:t>
      </w:r>
    </w:p>
    <w:p w:rsidR="001C6CDC" w:rsidRDefault="001C6CDC" w:rsidP="001C6CDC">
      <w:pPr>
        <w:pStyle w:val="Lijstalinea"/>
        <w:numPr>
          <w:ilvl w:val="0"/>
          <w:numId w:val="2"/>
        </w:numPr>
        <w:rPr>
          <w:lang w:val="en-US"/>
        </w:rPr>
      </w:pPr>
      <w:r>
        <w:rPr>
          <w:lang w:val="en-US"/>
        </w:rPr>
        <w:t>Location aware</w:t>
      </w:r>
    </w:p>
    <w:p w:rsidR="001C6CDC" w:rsidRDefault="001C6CDC" w:rsidP="001E282B">
      <w:pPr>
        <w:pStyle w:val="Lijstalinea"/>
        <w:numPr>
          <w:ilvl w:val="0"/>
          <w:numId w:val="2"/>
        </w:numPr>
        <w:rPr>
          <w:lang w:val="en-US"/>
        </w:rPr>
      </w:pPr>
      <w:r>
        <w:rPr>
          <w:lang w:val="en-US"/>
        </w:rPr>
        <w:t>Activity aware</w:t>
      </w:r>
    </w:p>
    <w:p w:rsidR="00CC6F79" w:rsidRDefault="00CC6F79" w:rsidP="001E282B">
      <w:pPr>
        <w:pStyle w:val="Lijstalinea"/>
        <w:numPr>
          <w:ilvl w:val="0"/>
          <w:numId w:val="2"/>
        </w:numPr>
        <w:rPr>
          <w:lang w:val="en-US"/>
        </w:rPr>
      </w:pPr>
      <w:r>
        <w:rPr>
          <w:lang w:val="en-US"/>
        </w:rPr>
        <w:t>Activity coupling</w:t>
      </w:r>
    </w:p>
    <w:p w:rsidR="00CC02E3" w:rsidRPr="00CC6F79" w:rsidRDefault="00CC02E3" w:rsidP="001E282B">
      <w:pPr>
        <w:pStyle w:val="Lijstalinea"/>
        <w:numPr>
          <w:ilvl w:val="0"/>
          <w:numId w:val="2"/>
        </w:numPr>
        <w:rPr>
          <w:lang w:val="en-US"/>
        </w:rPr>
      </w:pPr>
      <w:r>
        <w:rPr>
          <w:lang w:val="en-US"/>
        </w:rPr>
        <w:t>Specific setup</w:t>
      </w:r>
    </w:p>
    <w:p w:rsidR="00A648EF" w:rsidRDefault="00A648EF" w:rsidP="00A648EF">
      <w:pPr>
        <w:rPr>
          <w:lang w:val="en-US"/>
        </w:rPr>
      </w:pPr>
    </w:p>
    <w:p w:rsidR="00F438A1" w:rsidRDefault="00F438A1" w:rsidP="00F438A1">
      <w:pPr>
        <w:rPr>
          <w:b/>
          <w:lang w:val="en-US"/>
        </w:rPr>
      </w:pPr>
      <w:proofErr w:type="spellStart"/>
      <w:r>
        <w:rPr>
          <w:b/>
          <w:lang w:val="en-US"/>
        </w:rPr>
        <w:t>Olisto</w:t>
      </w:r>
      <w:proofErr w:type="spellEnd"/>
      <w:r>
        <w:rPr>
          <w:b/>
          <w:lang w:val="en-US"/>
        </w:rPr>
        <w:t>/IFTTT</w:t>
      </w:r>
      <w:r w:rsidR="002D0C13">
        <w:rPr>
          <w:b/>
          <w:lang w:val="en-US"/>
        </w:rPr>
        <w:t>/</w:t>
      </w:r>
      <w:proofErr w:type="spellStart"/>
      <w:r w:rsidR="002D0C13">
        <w:rPr>
          <w:b/>
          <w:lang w:val="en-US"/>
        </w:rPr>
        <w:t>CybreMinder</w:t>
      </w:r>
      <w:proofErr w:type="spellEnd"/>
      <w:r w:rsidR="00773118">
        <w:rPr>
          <w:b/>
          <w:lang w:val="en-US"/>
        </w:rPr>
        <w:t>/CAMP</w:t>
      </w:r>
      <w:r w:rsidR="002D0C13">
        <w:rPr>
          <w:b/>
          <w:lang w:val="en-US"/>
        </w:rPr>
        <w:t xml:space="preserve"> </w:t>
      </w:r>
      <w:r w:rsidR="002D0C13" w:rsidRPr="00773118">
        <w:rPr>
          <w:b/>
          <w:lang w:val="en-US"/>
        </w:rPr>
        <w:fldChar w:fldCharType="begin"/>
      </w:r>
      <w:r w:rsidR="00773118" w:rsidRPr="00773118">
        <w:rPr>
          <w:b/>
          <w:lang w:val="en-US"/>
        </w:rPr>
        <w:instrText xml:space="preserve"> ADDIN ZOTERO_ITEM CSL_CITATION {"citationID":"lkmjgdME","properties":{"formattedCitation":"[4]\\uc0\\u8211{}[7]","plainCitation":"[4]–[7]","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local/uQVXPmDq/items/D5VAWKCK"],"uri":["http://zotero.org/users/local/uQVXPmDq/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2D0C13" w:rsidRPr="00773118">
        <w:rPr>
          <w:b/>
          <w:lang w:val="en-US"/>
        </w:rPr>
        <w:fldChar w:fldCharType="separate"/>
      </w:r>
      <w:r w:rsidR="00773118" w:rsidRPr="00773118">
        <w:rPr>
          <w:rFonts w:ascii="Calibri" w:cs="Calibri"/>
          <w:b/>
          <w:lang w:val="en-US"/>
        </w:rPr>
        <w:t>[4]–[7]</w:t>
      </w:r>
      <w:r w:rsidR="002D0C13" w:rsidRPr="00773118">
        <w:rPr>
          <w:b/>
          <w:lang w:val="en-US"/>
        </w:rPr>
        <w:fldChar w:fldCharType="end"/>
      </w:r>
      <w:r w:rsidRPr="00773118">
        <w:rPr>
          <w:b/>
          <w:lang w:val="en-US"/>
        </w:rPr>
        <w:t>:</w:t>
      </w:r>
    </w:p>
    <w:p w:rsidR="00F438A1" w:rsidRDefault="00F438A1" w:rsidP="00F438A1">
      <w:pPr>
        <w:rPr>
          <w:lang w:val="en-US"/>
        </w:rPr>
      </w:pPr>
      <w:r>
        <w:rPr>
          <w:lang w:val="en-US"/>
        </w:rPr>
        <w:t>These apps</w:t>
      </w:r>
      <w:r w:rsidR="002D0C13">
        <w:rPr>
          <w:lang w:val="en-US"/>
        </w:rPr>
        <w:t xml:space="preserve"> and concepts</w:t>
      </w:r>
      <w:r>
        <w:rPr>
          <w:lang w:val="en-US"/>
        </w:rPr>
        <w:t xml:space="preserve"> allow setting reminders based on various aspects of user and environment contexts</w:t>
      </w:r>
      <w:r w:rsidR="00BC164A">
        <w:rPr>
          <w:lang w:val="en-US"/>
        </w:rPr>
        <w:t>.</w:t>
      </w:r>
      <w:r w:rsidR="002D0C13">
        <w:rPr>
          <w:lang w:val="en-US"/>
        </w:rPr>
        <w:t xml:space="preserve"> Once the current situation satisfies all conditions in all contexts, the user is automatically notified.</w:t>
      </w:r>
      <w:r w:rsidR="00BC164A">
        <w:rPr>
          <w:lang w:val="en-US"/>
        </w:rPr>
        <w:t xml:space="preserve"> Information is retrieved from the user’s </w:t>
      </w:r>
      <w:r w:rsidR="00370CEE">
        <w:rPr>
          <w:lang w:val="en-US"/>
        </w:rPr>
        <w:t>(</w:t>
      </w:r>
      <w:r w:rsidR="00BC164A">
        <w:rPr>
          <w:lang w:val="en-US"/>
        </w:rPr>
        <w:t>IoT</w:t>
      </w:r>
      <w:r w:rsidR="00370CEE">
        <w:rPr>
          <w:lang w:val="en-US"/>
        </w:rPr>
        <w:t>)</w:t>
      </w:r>
      <w:r w:rsidR="00BC164A">
        <w:rPr>
          <w:lang w:val="en-US"/>
        </w:rPr>
        <w:t xml:space="preserve"> devices and </w:t>
      </w:r>
      <w:r w:rsidR="002D0C13">
        <w:rPr>
          <w:lang w:val="en-US"/>
        </w:rPr>
        <w:t>(</w:t>
      </w:r>
      <w:r w:rsidR="00BC164A">
        <w:rPr>
          <w:lang w:val="en-US"/>
        </w:rPr>
        <w:t>online</w:t>
      </w:r>
      <w:r w:rsidR="002D0C13">
        <w:rPr>
          <w:lang w:val="en-US"/>
        </w:rPr>
        <w:t>)</w:t>
      </w:r>
      <w:r w:rsidR="00BC164A">
        <w:rPr>
          <w:lang w:val="en-US"/>
        </w:rPr>
        <w:t xml:space="preserve"> services</w:t>
      </w:r>
      <w:r>
        <w:rPr>
          <w:lang w:val="en-US"/>
        </w:rPr>
        <w:t>.</w:t>
      </w:r>
      <w:r w:rsidR="00BC164A">
        <w:rPr>
          <w:lang w:val="en-US"/>
        </w:rPr>
        <w:t xml:space="preserve"> No form of pattern r</w:t>
      </w:r>
      <w:r w:rsidR="002D0C13">
        <w:rPr>
          <w:lang w:val="en-US"/>
        </w:rPr>
        <w:t>ecognition or prediction is done, however</w:t>
      </w:r>
      <w:r w:rsidR="00BC164A">
        <w:rPr>
          <w:lang w:val="en-US"/>
        </w:rPr>
        <w:t>.</w:t>
      </w:r>
    </w:p>
    <w:p w:rsidR="00F438A1" w:rsidRDefault="00F438A1" w:rsidP="00F438A1">
      <w:pPr>
        <w:rPr>
          <w:lang w:val="en-US"/>
        </w:rPr>
      </w:pPr>
    </w:p>
    <w:p w:rsidR="00F438A1" w:rsidRPr="00496C01" w:rsidRDefault="00F438A1" w:rsidP="00F438A1">
      <w:pPr>
        <w:ind w:firstLine="708"/>
        <w:rPr>
          <w:i/>
          <w:lang w:val="en-US"/>
        </w:rPr>
      </w:pPr>
      <w:r w:rsidRPr="00496C01">
        <w:rPr>
          <w:i/>
          <w:lang w:val="en-US"/>
        </w:rPr>
        <w:t>Properties:</w:t>
      </w:r>
    </w:p>
    <w:p w:rsidR="00BC164A" w:rsidRDefault="00BC164A" w:rsidP="00F438A1">
      <w:pPr>
        <w:pStyle w:val="Lijstalinea"/>
        <w:numPr>
          <w:ilvl w:val="0"/>
          <w:numId w:val="2"/>
        </w:numPr>
        <w:rPr>
          <w:lang w:val="en-US"/>
        </w:rPr>
      </w:pPr>
      <w:r>
        <w:rPr>
          <w:lang w:val="en-US"/>
        </w:rPr>
        <w:t>Reminder producing</w:t>
      </w:r>
    </w:p>
    <w:p w:rsidR="00F438A1" w:rsidRDefault="00BC164A" w:rsidP="00F438A1">
      <w:pPr>
        <w:pStyle w:val="Lijstalinea"/>
        <w:numPr>
          <w:ilvl w:val="0"/>
          <w:numId w:val="2"/>
        </w:numPr>
        <w:rPr>
          <w:lang w:val="en-US"/>
        </w:rPr>
      </w:pPr>
      <w:r>
        <w:rPr>
          <w:lang w:val="en-US"/>
        </w:rPr>
        <w:t>User context aware</w:t>
      </w:r>
    </w:p>
    <w:p w:rsidR="002D0C13" w:rsidRDefault="002D0C13" w:rsidP="00F438A1">
      <w:pPr>
        <w:pStyle w:val="Lijstalinea"/>
        <w:numPr>
          <w:ilvl w:val="0"/>
          <w:numId w:val="2"/>
        </w:numPr>
        <w:rPr>
          <w:lang w:val="en-US"/>
        </w:rPr>
      </w:pPr>
      <w:r>
        <w:rPr>
          <w:lang w:val="en-US"/>
        </w:rPr>
        <w:t>Environment context aware</w:t>
      </w:r>
    </w:p>
    <w:p w:rsidR="00BC164A" w:rsidRDefault="00BC164A" w:rsidP="00F438A1">
      <w:pPr>
        <w:pStyle w:val="Lijstalinea"/>
        <w:numPr>
          <w:ilvl w:val="0"/>
          <w:numId w:val="2"/>
        </w:numPr>
        <w:rPr>
          <w:lang w:val="en-US"/>
        </w:rPr>
      </w:pPr>
      <w:r>
        <w:rPr>
          <w:lang w:val="en-US"/>
        </w:rPr>
        <w:t>Location aware</w:t>
      </w:r>
    </w:p>
    <w:p w:rsidR="00F438A1" w:rsidRPr="00BC164A" w:rsidRDefault="00BC164A" w:rsidP="00A648EF">
      <w:pPr>
        <w:pStyle w:val="Lijstalinea"/>
        <w:numPr>
          <w:ilvl w:val="0"/>
          <w:numId w:val="2"/>
        </w:numPr>
        <w:rPr>
          <w:lang w:val="en-US"/>
        </w:rPr>
      </w:pPr>
      <w:r>
        <w:rPr>
          <w:lang w:val="en-US"/>
        </w:rPr>
        <w:t>Time aware</w:t>
      </w:r>
    </w:p>
    <w:p w:rsidR="00F438A1" w:rsidRDefault="00F438A1" w:rsidP="00A648EF">
      <w:pPr>
        <w:rPr>
          <w:b/>
          <w:lang w:val="en-US"/>
        </w:rPr>
      </w:pPr>
    </w:p>
    <w:p w:rsidR="002D0009" w:rsidRDefault="00985FCF" w:rsidP="00A648EF">
      <w:pPr>
        <w:rPr>
          <w:b/>
          <w:lang w:val="en-US"/>
        </w:rPr>
      </w:pPr>
      <w:proofErr w:type="spellStart"/>
      <w:r>
        <w:rPr>
          <w:b/>
          <w:lang w:val="en-US"/>
        </w:rPr>
        <w:t>CogKnow</w:t>
      </w:r>
      <w:proofErr w:type="spellEnd"/>
      <w:r>
        <w:rPr>
          <w:b/>
          <w:lang w:val="en-US"/>
        </w:rPr>
        <w:t xml:space="preserve"> </w:t>
      </w:r>
      <w:r>
        <w:rPr>
          <w:b/>
          <w:lang w:val="en-US"/>
        </w:rPr>
        <w:fldChar w:fldCharType="begin"/>
      </w:r>
      <w:r w:rsidR="00773118">
        <w:rPr>
          <w:b/>
          <w:lang w:val="en-US"/>
        </w:rPr>
        <w:instrText xml:space="preserve"> ADDIN ZOTERO_ITEM CSL_CITATION {"citationID":"tvT2FsUa","properties":{"formattedCitation":"[8]","plainCitation":"[8]","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b/>
          <w:lang w:val="en-US"/>
        </w:rPr>
        <w:fldChar w:fldCharType="separate"/>
      </w:r>
      <w:r w:rsidR="00773118">
        <w:rPr>
          <w:b/>
          <w:noProof/>
          <w:lang w:val="en-US"/>
        </w:rPr>
        <w:t>[8]</w:t>
      </w:r>
      <w:r>
        <w:rPr>
          <w:b/>
          <w:lang w:val="en-US"/>
        </w:rPr>
        <w:fldChar w:fldCharType="end"/>
      </w:r>
      <w:r>
        <w:rPr>
          <w:b/>
          <w:lang w:val="en-US"/>
        </w:rPr>
        <w:t>:</w:t>
      </w:r>
    </w:p>
    <w:p w:rsidR="00985FCF" w:rsidRDefault="00FF7C33" w:rsidP="00A648EF">
      <w:pPr>
        <w:rPr>
          <w:lang w:val="en-US"/>
        </w:rPr>
      </w:pPr>
      <w:r>
        <w:rPr>
          <w:lang w:val="en-US"/>
        </w:rPr>
        <w:t xml:space="preserve">This concept actually touches upon user values, </w:t>
      </w:r>
      <w:r w:rsidR="003C7679">
        <w:rPr>
          <w:lang w:val="en-US"/>
        </w:rPr>
        <w:t>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rsidR="003C7679" w:rsidRDefault="003C7679" w:rsidP="00A648EF">
      <w:pPr>
        <w:rPr>
          <w:lang w:val="en-US"/>
        </w:rPr>
      </w:pPr>
    </w:p>
    <w:p w:rsidR="003C7679" w:rsidRPr="00496C01" w:rsidRDefault="003C7679" w:rsidP="003C7679">
      <w:pPr>
        <w:ind w:firstLine="708"/>
        <w:rPr>
          <w:i/>
          <w:lang w:val="en-US"/>
        </w:rPr>
      </w:pPr>
      <w:r w:rsidRPr="00496C01">
        <w:rPr>
          <w:i/>
          <w:lang w:val="en-US"/>
        </w:rPr>
        <w:t>Properties:</w:t>
      </w:r>
    </w:p>
    <w:p w:rsidR="003C7679" w:rsidRDefault="003C7679" w:rsidP="003C7679">
      <w:pPr>
        <w:pStyle w:val="Lijstalinea"/>
        <w:numPr>
          <w:ilvl w:val="0"/>
          <w:numId w:val="2"/>
        </w:numPr>
        <w:rPr>
          <w:lang w:val="en-US"/>
        </w:rPr>
      </w:pPr>
      <w:r>
        <w:rPr>
          <w:lang w:val="en-US"/>
        </w:rPr>
        <w:t>Reminder producing</w:t>
      </w:r>
    </w:p>
    <w:p w:rsidR="003C7679" w:rsidRDefault="003C7679" w:rsidP="003C7679">
      <w:pPr>
        <w:pStyle w:val="Lijstalinea"/>
        <w:numPr>
          <w:ilvl w:val="0"/>
          <w:numId w:val="2"/>
        </w:numPr>
        <w:rPr>
          <w:lang w:val="en-US"/>
        </w:rPr>
      </w:pPr>
      <w:r>
        <w:rPr>
          <w:lang w:val="en-US"/>
        </w:rPr>
        <w:t>User context aware</w:t>
      </w:r>
    </w:p>
    <w:p w:rsidR="003C7679" w:rsidRDefault="003C7679" w:rsidP="003C7679">
      <w:pPr>
        <w:pStyle w:val="Lijstalinea"/>
        <w:numPr>
          <w:ilvl w:val="0"/>
          <w:numId w:val="2"/>
        </w:numPr>
        <w:rPr>
          <w:lang w:val="en-US"/>
        </w:rPr>
      </w:pPr>
      <w:r>
        <w:rPr>
          <w:lang w:val="en-US"/>
        </w:rPr>
        <w:t>Location aware</w:t>
      </w:r>
    </w:p>
    <w:p w:rsidR="003C7679" w:rsidRDefault="003C7679" w:rsidP="003C7679">
      <w:pPr>
        <w:pStyle w:val="Lijstalinea"/>
        <w:numPr>
          <w:ilvl w:val="0"/>
          <w:numId w:val="2"/>
        </w:numPr>
        <w:rPr>
          <w:lang w:val="en-US"/>
        </w:rPr>
      </w:pPr>
      <w:r>
        <w:rPr>
          <w:lang w:val="en-US"/>
        </w:rPr>
        <w:t>Time aware</w:t>
      </w:r>
    </w:p>
    <w:p w:rsidR="003C7679" w:rsidRPr="00BC164A" w:rsidRDefault="003C7679" w:rsidP="003C7679">
      <w:pPr>
        <w:pStyle w:val="Lijstalinea"/>
        <w:numPr>
          <w:ilvl w:val="0"/>
          <w:numId w:val="2"/>
        </w:numPr>
        <w:rPr>
          <w:lang w:val="en-US"/>
        </w:rPr>
      </w:pPr>
      <w:r>
        <w:rPr>
          <w:lang w:val="en-US"/>
        </w:rPr>
        <w:t>Activity aware</w:t>
      </w:r>
    </w:p>
    <w:p w:rsidR="003C7679" w:rsidRDefault="003C7679" w:rsidP="00A648EF">
      <w:pPr>
        <w:rPr>
          <w:lang w:val="en-US"/>
        </w:rPr>
      </w:pPr>
    </w:p>
    <w:p w:rsidR="002D0009" w:rsidRDefault="002D0009" w:rsidP="00A648EF">
      <w:pPr>
        <w:rPr>
          <w:b/>
          <w:lang w:val="en-US"/>
        </w:rPr>
      </w:pPr>
    </w:p>
    <w:p w:rsidR="00706E79" w:rsidRDefault="00370CEE" w:rsidP="00A648EF">
      <w:pPr>
        <w:rPr>
          <w:b/>
          <w:lang w:val="en-US"/>
        </w:rPr>
      </w:pPr>
      <w:r>
        <w:rPr>
          <w:b/>
          <w:lang w:val="en-US"/>
        </w:rPr>
        <w:t>Fuzzy linguistics</w:t>
      </w:r>
      <w:r w:rsidR="00706E79">
        <w:rPr>
          <w:b/>
          <w:lang w:val="en-US"/>
        </w:rPr>
        <w:t xml:space="preserve"> </w:t>
      </w:r>
      <w:r w:rsidR="00706E79">
        <w:rPr>
          <w:b/>
          <w:lang w:val="en-US"/>
        </w:rPr>
        <w:fldChar w:fldCharType="begin"/>
      </w:r>
      <w:r w:rsidR="00773118">
        <w:rPr>
          <w:b/>
          <w:lang w:val="en-US"/>
        </w:rPr>
        <w:instrText xml:space="preserve"> ADDIN ZOTERO_ITEM CSL_CITATION {"citationID":"U1Gdgpcu","properties":{"formattedCitation":"[9]","plainCitation":"[9]","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706E79">
        <w:rPr>
          <w:b/>
          <w:lang w:val="en-US"/>
        </w:rPr>
        <w:fldChar w:fldCharType="separate"/>
      </w:r>
      <w:r w:rsidR="00773118">
        <w:rPr>
          <w:b/>
          <w:noProof/>
          <w:lang w:val="en-US"/>
        </w:rPr>
        <w:t>[9]</w:t>
      </w:r>
      <w:r w:rsidR="00706E79">
        <w:rPr>
          <w:b/>
          <w:lang w:val="en-US"/>
        </w:rPr>
        <w:fldChar w:fldCharType="end"/>
      </w:r>
      <w:r w:rsidR="00706E79">
        <w:rPr>
          <w:b/>
          <w:lang w:val="en-US"/>
        </w:rPr>
        <w:t>:</w:t>
      </w:r>
    </w:p>
    <w:p w:rsidR="005E5864" w:rsidRDefault="00370CEE" w:rsidP="00A648EF">
      <w:pPr>
        <w:rPr>
          <w:lang w:val="en-US"/>
        </w:rPr>
      </w:pPr>
      <w:r w:rsidRPr="00370CEE">
        <w:rPr>
          <w:lang w:val="en-US"/>
        </w:rPr>
        <w:t>This concepts</w:t>
      </w:r>
      <w:r>
        <w:rPr>
          <w:lang w:val="en-US"/>
        </w:rPr>
        <w:t xml:space="preserve"> </w:t>
      </w:r>
      <w:r w:rsidR="005E5864">
        <w:rPr>
          <w:lang w:val="en-US"/>
        </w:rPr>
        <w:t>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rsidR="005E5864" w:rsidRDefault="005E5864" w:rsidP="00A648EF">
      <w:pPr>
        <w:rPr>
          <w:lang w:val="en-US"/>
        </w:rPr>
      </w:pPr>
    </w:p>
    <w:p w:rsidR="005E5864" w:rsidRPr="00496C01" w:rsidRDefault="005E5864" w:rsidP="005E5864">
      <w:pPr>
        <w:ind w:firstLine="708"/>
        <w:rPr>
          <w:i/>
          <w:lang w:val="en-US"/>
        </w:rPr>
      </w:pPr>
      <w:r>
        <w:rPr>
          <w:lang w:val="en-US"/>
        </w:rPr>
        <w:t xml:space="preserve"> </w:t>
      </w:r>
      <w:r w:rsidRPr="00496C01">
        <w:rPr>
          <w:i/>
          <w:lang w:val="en-US"/>
        </w:rPr>
        <w:t>Properties:</w:t>
      </w:r>
    </w:p>
    <w:p w:rsidR="005E5864" w:rsidRDefault="005E5864" w:rsidP="005E5864">
      <w:pPr>
        <w:pStyle w:val="Lijstalinea"/>
        <w:numPr>
          <w:ilvl w:val="0"/>
          <w:numId w:val="2"/>
        </w:numPr>
        <w:rPr>
          <w:lang w:val="en-US"/>
        </w:rPr>
      </w:pPr>
      <w:r>
        <w:rPr>
          <w:lang w:val="en-US"/>
        </w:rPr>
        <w:t>Reminder intercepting</w:t>
      </w:r>
    </w:p>
    <w:p w:rsidR="005E5864" w:rsidRDefault="005E5864" w:rsidP="005E5864">
      <w:pPr>
        <w:pStyle w:val="Lijstalinea"/>
        <w:numPr>
          <w:ilvl w:val="0"/>
          <w:numId w:val="2"/>
        </w:numPr>
        <w:rPr>
          <w:lang w:val="en-US"/>
        </w:rPr>
      </w:pPr>
      <w:r>
        <w:rPr>
          <w:lang w:val="en-US"/>
        </w:rPr>
        <w:t>User context aware</w:t>
      </w:r>
    </w:p>
    <w:p w:rsidR="005E5864" w:rsidRDefault="005E5864" w:rsidP="005E5864">
      <w:pPr>
        <w:pStyle w:val="Lijstalinea"/>
        <w:numPr>
          <w:ilvl w:val="0"/>
          <w:numId w:val="2"/>
        </w:numPr>
        <w:rPr>
          <w:lang w:val="en-US"/>
        </w:rPr>
      </w:pPr>
      <w:r>
        <w:rPr>
          <w:lang w:val="en-US"/>
        </w:rPr>
        <w:t>Location aware</w:t>
      </w:r>
    </w:p>
    <w:p w:rsidR="005E5864" w:rsidRDefault="005E5864" w:rsidP="005E5864">
      <w:pPr>
        <w:pStyle w:val="Lijstalinea"/>
        <w:numPr>
          <w:ilvl w:val="0"/>
          <w:numId w:val="2"/>
        </w:numPr>
        <w:rPr>
          <w:lang w:val="en-US"/>
        </w:rPr>
      </w:pPr>
      <w:r>
        <w:rPr>
          <w:lang w:val="en-US"/>
        </w:rPr>
        <w:t>Activity aware</w:t>
      </w:r>
    </w:p>
    <w:p w:rsidR="005E5864" w:rsidRDefault="005E5864" w:rsidP="005E5864">
      <w:pPr>
        <w:rPr>
          <w:lang w:val="en-US"/>
        </w:rPr>
      </w:pPr>
    </w:p>
    <w:p w:rsidR="00706E79" w:rsidRDefault="0088493C" w:rsidP="00A648EF">
      <w:pPr>
        <w:rPr>
          <w:b/>
          <w:lang w:val="en-US"/>
        </w:rPr>
      </w:pPr>
      <w:r>
        <w:rPr>
          <w:b/>
          <w:lang w:val="en-US"/>
        </w:rPr>
        <w:t xml:space="preserve">Goal models </w:t>
      </w:r>
      <w:r>
        <w:rPr>
          <w:b/>
          <w:lang w:val="en-US"/>
        </w:rPr>
        <w:fldChar w:fldCharType="begin"/>
      </w:r>
      <w:r>
        <w:rPr>
          <w:b/>
          <w:lang w:val="en-US"/>
        </w:rPr>
        <w:instrText xml:space="preserve"> ADDIN ZOTERO_ITEM CSL_CITATION {"citationID":"1d4xkGmq","properties":{"formattedCitation":"[10]","plainCitation":"[10]","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b/>
          <w:lang w:val="en-US"/>
        </w:rPr>
        <w:fldChar w:fldCharType="separate"/>
      </w:r>
      <w:r>
        <w:rPr>
          <w:b/>
          <w:noProof/>
          <w:lang w:val="en-US"/>
        </w:rPr>
        <w:t>[10]</w:t>
      </w:r>
      <w:r>
        <w:rPr>
          <w:b/>
          <w:lang w:val="en-US"/>
        </w:rPr>
        <w:fldChar w:fldCharType="end"/>
      </w:r>
      <w:r>
        <w:rPr>
          <w:b/>
          <w:lang w:val="en-US"/>
        </w:rPr>
        <w:t>:</w:t>
      </w:r>
    </w:p>
    <w:p w:rsidR="0088493C" w:rsidRDefault="0088493C" w:rsidP="00A648EF">
      <w:pPr>
        <w:rPr>
          <w:lang w:val="en-US"/>
        </w:rPr>
      </w:pPr>
      <w:r>
        <w:rPr>
          <w:lang w:val="en-US"/>
        </w:rPr>
        <w:t xml:space="preserve">This concept does not directly involve itself with reminders, but rather with linking certain activities to achieving certain goals. These activities may have complex relations with one another and may promote or demote a goal. As such, this can be similarly applied to </w:t>
      </w:r>
      <w:r>
        <w:rPr>
          <w:lang w:val="en-US"/>
        </w:rPr>
        <w:lastRenderedPageBreak/>
        <w:t>activities aiming to achieve a certain goal where the promotions and demotions are linked to the user values.</w:t>
      </w:r>
    </w:p>
    <w:p w:rsidR="0088493C" w:rsidRPr="0088493C" w:rsidRDefault="0088493C" w:rsidP="00A648EF">
      <w:pPr>
        <w:rPr>
          <w:lang w:val="en-US"/>
        </w:rPr>
      </w:pPr>
    </w:p>
    <w:p w:rsidR="0088493C" w:rsidRPr="00496C01" w:rsidRDefault="0088493C" w:rsidP="0088493C">
      <w:pPr>
        <w:ind w:firstLine="708"/>
        <w:rPr>
          <w:i/>
          <w:lang w:val="en-US"/>
        </w:rPr>
      </w:pPr>
      <w:r w:rsidRPr="00496C01">
        <w:rPr>
          <w:i/>
          <w:lang w:val="en-US"/>
        </w:rPr>
        <w:t>Properties:</w:t>
      </w:r>
    </w:p>
    <w:p w:rsidR="0088493C" w:rsidRDefault="0088493C" w:rsidP="0088493C">
      <w:pPr>
        <w:pStyle w:val="Lijstalinea"/>
        <w:numPr>
          <w:ilvl w:val="0"/>
          <w:numId w:val="2"/>
        </w:numPr>
        <w:rPr>
          <w:lang w:val="en-US"/>
        </w:rPr>
      </w:pPr>
      <w:r>
        <w:rPr>
          <w:lang w:val="en-US"/>
        </w:rPr>
        <w:t>Activity aware</w:t>
      </w:r>
    </w:p>
    <w:p w:rsidR="0088493C" w:rsidRDefault="0088493C" w:rsidP="0088493C">
      <w:pPr>
        <w:pStyle w:val="Lijstalinea"/>
        <w:numPr>
          <w:ilvl w:val="0"/>
          <w:numId w:val="2"/>
        </w:numPr>
        <w:rPr>
          <w:lang w:val="en-US"/>
        </w:rPr>
      </w:pPr>
      <w:r>
        <w:rPr>
          <w:lang w:val="en-US"/>
        </w:rPr>
        <w:t>Dynamic</w:t>
      </w:r>
    </w:p>
    <w:p w:rsidR="009E1DFA" w:rsidRDefault="009E1DFA" w:rsidP="009E1DFA">
      <w:pPr>
        <w:rPr>
          <w:lang w:val="en-US"/>
        </w:rPr>
      </w:pPr>
    </w:p>
    <w:p w:rsidR="009E1DFA" w:rsidRDefault="009E1DFA" w:rsidP="009E1DFA">
      <w:pPr>
        <w:rPr>
          <w:b/>
          <w:lang w:val="en-US"/>
        </w:rPr>
      </w:pPr>
      <w:r>
        <w:rPr>
          <w:b/>
          <w:lang w:val="en-US"/>
        </w:rPr>
        <w:t>Pair:</w:t>
      </w:r>
    </w:p>
    <w:p w:rsidR="009E1DFA" w:rsidRPr="009E1DFA" w:rsidRDefault="009E1DFA" w:rsidP="009E1DFA">
      <w:pPr>
        <w:rPr>
          <w:lang w:val="en-US"/>
        </w:rPr>
      </w:pPr>
      <w:r>
        <w:rPr>
          <w:lang w:val="en-US"/>
        </w:rPr>
        <w:t>This concept</w:t>
      </w:r>
      <w:r w:rsidR="007870F3">
        <w:rPr>
          <w:lang w:val="en-US"/>
        </w:rPr>
        <w:t xml:space="preserve"> is shit!</w:t>
      </w:r>
      <w:bookmarkStart w:id="0" w:name="_GoBack"/>
      <w:bookmarkEnd w:id="0"/>
    </w:p>
    <w:p w:rsidR="008733B1" w:rsidRDefault="008733B1" w:rsidP="00A648EF">
      <w:pPr>
        <w:rPr>
          <w:b/>
          <w:lang w:val="en-US"/>
        </w:rPr>
      </w:pPr>
    </w:p>
    <w:p w:rsidR="008733B1" w:rsidRPr="00706E79" w:rsidRDefault="008733B1" w:rsidP="00A648EF">
      <w:pPr>
        <w:rPr>
          <w:lang w:val="en-US"/>
        </w:rPr>
      </w:pPr>
    </w:p>
    <w:p w:rsidR="00F7666A" w:rsidRDefault="00F7666A" w:rsidP="00F7666A">
      <w:pPr>
        <w:rPr>
          <w:lang w:val="en-US"/>
        </w:rPr>
      </w:pPr>
    </w:p>
    <w:tbl>
      <w:tblPr>
        <w:tblStyle w:val="Rastertabel5donker-Accent3"/>
        <w:tblW w:w="12735" w:type="dxa"/>
        <w:jc w:val="center"/>
        <w:tblLook w:val="05A0" w:firstRow="1" w:lastRow="0" w:firstColumn="1" w:lastColumn="1" w:noHBand="0" w:noVBand="1"/>
      </w:tblPr>
      <w:tblGrid>
        <w:gridCol w:w="1650"/>
        <w:gridCol w:w="1094"/>
        <w:gridCol w:w="1293"/>
        <w:gridCol w:w="890"/>
        <w:gridCol w:w="656"/>
        <w:gridCol w:w="971"/>
        <w:gridCol w:w="889"/>
        <w:gridCol w:w="1345"/>
        <w:gridCol w:w="977"/>
        <w:gridCol w:w="1202"/>
        <w:gridCol w:w="1202"/>
        <w:gridCol w:w="566"/>
      </w:tblGrid>
      <w:tr w:rsidR="00B26C2C" w:rsidRPr="00CC02E3" w:rsidTr="00B26C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Pr="00CC02E3" w:rsidRDefault="00B26C2C" w:rsidP="00F7666A">
            <w:pPr>
              <w:rPr>
                <w:sz w:val="21"/>
                <w:lang w:val="en-US"/>
              </w:rPr>
            </w:pPr>
            <w:r w:rsidRPr="00CC02E3">
              <w:rPr>
                <w:sz w:val="21"/>
                <w:lang w:val="en-US"/>
              </w:rPr>
              <w:t>Concept</w:t>
            </w:r>
          </w:p>
        </w:tc>
        <w:tc>
          <w:tcPr>
            <w:tcW w:w="1094" w:type="dxa"/>
          </w:tcPr>
          <w:p w:rsidR="00B26C2C" w:rsidRPr="00CC02E3" w:rsidRDefault="00B26C2C" w:rsidP="00F7666A">
            <w:pPr>
              <w:cnfStyle w:val="100000000000" w:firstRow="1" w:lastRow="0" w:firstColumn="0" w:lastColumn="0" w:oddVBand="0" w:evenVBand="0" w:oddHBand="0" w:evenHBand="0" w:firstRowFirstColumn="0" w:firstRowLastColumn="0" w:lastRowFirstColumn="0" w:lastRowLastColumn="0"/>
              <w:rPr>
                <w:sz w:val="21"/>
                <w:lang w:val="en-US"/>
              </w:rPr>
            </w:pPr>
            <w:r w:rsidRPr="00CC02E3">
              <w:rPr>
                <w:sz w:val="21"/>
                <w:lang w:val="en-US"/>
              </w:rPr>
              <w:t>Reminder producing</w:t>
            </w:r>
          </w:p>
        </w:tc>
        <w:tc>
          <w:tcPr>
            <w:tcW w:w="1293" w:type="dxa"/>
          </w:tcPr>
          <w:p w:rsidR="00B26C2C" w:rsidRPr="00CC02E3" w:rsidRDefault="00B26C2C" w:rsidP="00F7666A">
            <w:pPr>
              <w:cnfStyle w:val="100000000000" w:firstRow="1" w:lastRow="0" w:firstColumn="0" w:lastColumn="0" w:oddVBand="0" w:evenVBand="0" w:oddHBand="0" w:evenHBand="0" w:firstRowFirstColumn="0" w:firstRowLastColumn="0" w:lastRowFirstColumn="0" w:lastRowLastColumn="0"/>
              <w:rPr>
                <w:sz w:val="21"/>
                <w:lang w:val="en-US"/>
              </w:rPr>
            </w:pPr>
            <w:r w:rsidRPr="00CC02E3">
              <w:rPr>
                <w:sz w:val="21"/>
                <w:lang w:val="en-US"/>
              </w:rPr>
              <w:t>Reminder intercepting</w:t>
            </w:r>
          </w:p>
        </w:tc>
        <w:tc>
          <w:tcPr>
            <w:tcW w:w="890" w:type="dxa"/>
          </w:tcPr>
          <w:p w:rsidR="00B26C2C" w:rsidRPr="00CC02E3" w:rsidRDefault="00B26C2C" w:rsidP="00F7666A">
            <w:pPr>
              <w:cnfStyle w:val="100000000000" w:firstRow="1" w:lastRow="0" w:firstColumn="0" w:lastColumn="0" w:oddVBand="0" w:evenVBand="0" w:oddHBand="0" w:evenHBand="0" w:firstRowFirstColumn="0" w:firstRowLastColumn="0" w:lastRowFirstColumn="0" w:lastRowLastColumn="0"/>
              <w:rPr>
                <w:sz w:val="21"/>
                <w:lang w:val="en-US"/>
              </w:rPr>
            </w:pPr>
            <w:r w:rsidRPr="00CC02E3">
              <w:rPr>
                <w:sz w:val="21"/>
                <w:lang w:val="en-US"/>
              </w:rPr>
              <w:t>Specific setup</w:t>
            </w:r>
          </w:p>
        </w:tc>
        <w:tc>
          <w:tcPr>
            <w:tcW w:w="656" w:type="dxa"/>
          </w:tcPr>
          <w:p w:rsidR="00B26C2C" w:rsidRPr="00CC02E3" w:rsidRDefault="00B26C2C" w:rsidP="00F7666A">
            <w:pPr>
              <w:cnfStyle w:val="100000000000" w:firstRow="1" w:lastRow="0" w:firstColumn="0" w:lastColumn="0" w:oddVBand="0" w:evenVBand="0" w:oddHBand="0" w:evenHBand="0" w:firstRowFirstColumn="0" w:firstRowLastColumn="0" w:lastRowFirstColumn="0" w:lastRowLastColumn="0"/>
              <w:rPr>
                <w:sz w:val="21"/>
                <w:lang w:val="en-US"/>
              </w:rPr>
            </w:pPr>
            <w:r w:rsidRPr="00CC02E3">
              <w:rPr>
                <w:sz w:val="21"/>
                <w:lang w:val="en-US"/>
              </w:rPr>
              <w:t>Time</w:t>
            </w:r>
          </w:p>
        </w:tc>
        <w:tc>
          <w:tcPr>
            <w:tcW w:w="971" w:type="dxa"/>
          </w:tcPr>
          <w:p w:rsidR="00B26C2C" w:rsidRPr="00CC02E3" w:rsidRDefault="00B26C2C" w:rsidP="00F7666A">
            <w:pPr>
              <w:cnfStyle w:val="100000000000" w:firstRow="1" w:lastRow="0" w:firstColumn="0" w:lastColumn="0" w:oddVBand="0" w:evenVBand="0" w:oddHBand="0" w:evenHBand="0" w:firstRowFirstColumn="0" w:firstRowLastColumn="0" w:lastRowFirstColumn="0" w:lastRowLastColumn="0"/>
              <w:rPr>
                <w:sz w:val="21"/>
                <w:lang w:val="en-US"/>
              </w:rPr>
            </w:pPr>
            <w:r w:rsidRPr="00CC02E3">
              <w:rPr>
                <w:sz w:val="21"/>
                <w:lang w:val="en-US"/>
              </w:rPr>
              <w:t>Location</w:t>
            </w:r>
          </w:p>
        </w:tc>
        <w:tc>
          <w:tcPr>
            <w:tcW w:w="889" w:type="dxa"/>
          </w:tcPr>
          <w:p w:rsidR="00B26C2C" w:rsidRPr="00CC02E3" w:rsidRDefault="00B26C2C" w:rsidP="00F7666A">
            <w:pPr>
              <w:cnfStyle w:val="100000000000" w:firstRow="1" w:lastRow="0" w:firstColumn="0" w:lastColumn="0" w:oddVBand="0" w:evenVBand="0" w:oddHBand="0" w:evenHBand="0" w:firstRowFirstColumn="0" w:firstRowLastColumn="0" w:lastRowFirstColumn="0" w:lastRowLastColumn="0"/>
              <w:rPr>
                <w:sz w:val="21"/>
                <w:lang w:val="en-US"/>
              </w:rPr>
            </w:pPr>
            <w:r w:rsidRPr="00CC02E3">
              <w:rPr>
                <w:sz w:val="21"/>
                <w:lang w:val="en-US"/>
              </w:rPr>
              <w:t>Activity</w:t>
            </w:r>
          </w:p>
        </w:tc>
        <w:tc>
          <w:tcPr>
            <w:tcW w:w="1345" w:type="dxa"/>
          </w:tcPr>
          <w:p w:rsidR="00B26C2C" w:rsidRDefault="00B26C2C" w:rsidP="00F7666A">
            <w:pPr>
              <w:cnfStyle w:val="100000000000" w:firstRow="1" w:lastRow="0" w:firstColumn="0" w:lastColumn="0" w:oddVBand="0" w:evenVBand="0" w:oddHBand="0" w:evenHBand="0" w:firstRowFirstColumn="0" w:firstRowLastColumn="0" w:lastRowFirstColumn="0" w:lastRowLastColumn="0"/>
              <w:rPr>
                <w:sz w:val="21"/>
                <w:lang w:val="en-US"/>
              </w:rPr>
            </w:pPr>
            <w:r>
              <w:rPr>
                <w:sz w:val="21"/>
                <w:lang w:val="en-US"/>
              </w:rPr>
              <w:t>Environment</w:t>
            </w:r>
          </w:p>
        </w:tc>
        <w:tc>
          <w:tcPr>
            <w:tcW w:w="977" w:type="dxa"/>
          </w:tcPr>
          <w:p w:rsidR="00B26C2C" w:rsidRPr="00CC02E3" w:rsidRDefault="00B26C2C" w:rsidP="00F7666A">
            <w:pPr>
              <w:cnfStyle w:val="100000000000" w:firstRow="1" w:lastRow="0" w:firstColumn="0" w:lastColumn="0" w:oddVBand="0" w:evenVBand="0" w:oddHBand="0" w:evenHBand="0" w:firstRowFirstColumn="0" w:firstRowLastColumn="0" w:lastRowFirstColumn="0" w:lastRowLastColumn="0"/>
              <w:rPr>
                <w:sz w:val="21"/>
                <w:lang w:val="en-US"/>
              </w:rPr>
            </w:pPr>
            <w:r>
              <w:rPr>
                <w:sz w:val="21"/>
                <w:lang w:val="en-US"/>
              </w:rPr>
              <w:t>Dynamic</w:t>
            </w:r>
          </w:p>
        </w:tc>
        <w:tc>
          <w:tcPr>
            <w:tcW w:w="1202" w:type="dxa"/>
          </w:tcPr>
          <w:p w:rsidR="00B26C2C" w:rsidRPr="00CC02E3" w:rsidRDefault="00B26C2C" w:rsidP="00F7666A">
            <w:pPr>
              <w:cnfStyle w:val="100000000000" w:firstRow="1" w:lastRow="0" w:firstColumn="0" w:lastColumn="0" w:oddVBand="0" w:evenVBand="0" w:oddHBand="0" w:evenHBand="0" w:firstRowFirstColumn="0" w:firstRowLastColumn="0" w:lastRowFirstColumn="0" w:lastRowLastColumn="0"/>
              <w:rPr>
                <w:sz w:val="21"/>
                <w:lang w:val="en-US"/>
              </w:rPr>
            </w:pPr>
            <w:r>
              <w:rPr>
                <w:sz w:val="21"/>
                <w:lang w:val="en-US"/>
              </w:rPr>
              <w:t>Values</w:t>
            </w:r>
          </w:p>
        </w:tc>
        <w:tc>
          <w:tcPr>
            <w:tcW w:w="1202" w:type="dxa"/>
          </w:tcPr>
          <w:p w:rsidR="00B26C2C" w:rsidRPr="00CC02E3" w:rsidRDefault="00B26C2C" w:rsidP="00F7666A">
            <w:pPr>
              <w:cnfStyle w:val="100000000000" w:firstRow="1" w:lastRow="0" w:firstColumn="0" w:lastColumn="0" w:oddVBand="0" w:evenVBand="0" w:oddHBand="0" w:evenHBand="0" w:firstRowFirstColumn="0" w:firstRowLastColumn="0" w:lastRowFirstColumn="0" w:lastRowLastColumn="0"/>
              <w:rPr>
                <w:sz w:val="21"/>
                <w:lang w:val="en-US"/>
              </w:rPr>
            </w:pPr>
            <w:r w:rsidRPr="00CC02E3">
              <w:rPr>
                <w:sz w:val="21"/>
                <w:lang w:val="en-US"/>
              </w:rPr>
              <w:t>Interrupt analysis</w:t>
            </w:r>
          </w:p>
        </w:tc>
        <w:tc>
          <w:tcPr>
            <w:cnfStyle w:val="000100000000" w:firstRow="0" w:lastRow="0" w:firstColumn="0" w:lastColumn="1" w:oddVBand="0" w:evenVBand="0" w:oddHBand="0" w:evenHBand="0" w:firstRowFirstColumn="0" w:firstRowLastColumn="0" w:lastRowFirstColumn="0" w:lastRowLastColumn="0"/>
            <w:tcW w:w="566" w:type="dxa"/>
          </w:tcPr>
          <w:p w:rsidR="00B26C2C" w:rsidRPr="00CC02E3" w:rsidRDefault="00B26C2C" w:rsidP="00F7666A">
            <w:pPr>
              <w:rPr>
                <w:sz w:val="21"/>
                <w:lang w:val="en-US"/>
              </w:rPr>
            </w:pPr>
            <w:r w:rsidRPr="00CC02E3">
              <w:rPr>
                <w:sz w:val="21"/>
                <w:lang w:val="en-US"/>
              </w:rPr>
              <w:t>Ref.</w:t>
            </w:r>
          </w:p>
        </w:tc>
      </w:tr>
      <w:tr w:rsidR="00B26C2C" w:rsidRPr="00CC02E3" w:rsidTr="00B26C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Pr="007444A5" w:rsidRDefault="00B26C2C" w:rsidP="00F7666A">
            <w:pPr>
              <w:rPr>
                <w:b w:val="0"/>
                <w:sz w:val="21"/>
                <w:lang w:val="en-US"/>
              </w:rPr>
            </w:pPr>
            <w:r w:rsidRPr="007444A5">
              <w:rPr>
                <w:b w:val="0"/>
                <w:sz w:val="21"/>
                <w:lang w:val="en-US"/>
              </w:rPr>
              <w:t>Gate reminder</w:t>
            </w:r>
          </w:p>
        </w:tc>
        <w:tc>
          <w:tcPr>
            <w:tcW w:w="1094"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1293"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890"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56"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971"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889"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345"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977"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02"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02"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566"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p0DotIr1","properties":{"formattedCitation":"[1]","plainCitation":"[1]","noteIndex":0},"citationItems":[{"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lang w:val="en-US"/>
              </w:rPr>
              <w:fldChar w:fldCharType="separate"/>
            </w:r>
            <w:r>
              <w:rPr>
                <w:noProof/>
                <w:sz w:val="21"/>
                <w:lang w:val="en-US"/>
              </w:rPr>
              <w:t>[1]</w:t>
            </w:r>
            <w:r>
              <w:rPr>
                <w:sz w:val="21"/>
                <w:lang w:val="en-US"/>
              </w:rPr>
              <w:fldChar w:fldCharType="end"/>
            </w:r>
          </w:p>
        </w:tc>
      </w:tr>
      <w:tr w:rsidR="00B26C2C" w:rsidRPr="00CC02E3" w:rsidTr="00B26C2C">
        <w:trPr>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Pr="007444A5" w:rsidRDefault="00B26C2C" w:rsidP="00F7666A">
            <w:pPr>
              <w:rPr>
                <w:b w:val="0"/>
                <w:sz w:val="21"/>
                <w:lang w:val="en-US"/>
              </w:rPr>
            </w:pPr>
            <w:r w:rsidRPr="007444A5">
              <w:rPr>
                <w:b w:val="0"/>
                <w:sz w:val="21"/>
                <w:lang w:val="en-US"/>
              </w:rPr>
              <w:t>Decision maker</w:t>
            </w:r>
          </w:p>
        </w:tc>
        <w:tc>
          <w:tcPr>
            <w:tcW w:w="1094"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293"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890"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56"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971"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889"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1345" w:type="dxa"/>
          </w:tcPr>
          <w:p w:rsidR="00B26C2C"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977"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1202"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202"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566"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pXVLSlbE","properties":{"formattedCitation":"[2]","plainCitation":"[2]","noteIndex":0},"citationItems":[{"id":73,"uris":["http://zotero.org/users/local/uQVXPmDq/items/T7DFCQE6"],"uri":["http://zotero.org/users/local/uQVXPmDq/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lang w:val="en-US"/>
              </w:rPr>
              <w:fldChar w:fldCharType="separate"/>
            </w:r>
            <w:r>
              <w:rPr>
                <w:noProof/>
                <w:sz w:val="21"/>
                <w:lang w:val="en-US"/>
              </w:rPr>
              <w:t>[2]</w:t>
            </w:r>
            <w:r>
              <w:rPr>
                <w:sz w:val="21"/>
                <w:lang w:val="en-US"/>
              </w:rPr>
              <w:fldChar w:fldCharType="end"/>
            </w:r>
          </w:p>
        </w:tc>
      </w:tr>
      <w:tr w:rsidR="00B26C2C" w:rsidRPr="00CC02E3" w:rsidTr="00B26C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Pr="007444A5" w:rsidRDefault="00B26C2C" w:rsidP="00F7666A">
            <w:pPr>
              <w:rPr>
                <w:b w:val="0"/>
                <w:sz w:val="21"/>
                <w:lang w:val="en-US"/>
              </w:rPr>
            </w:pPr>
            <w:r>
              <w:rPr>
                <w:b w:val="0"/>
                <w:sz w:val="21"/>
                <w:lang w:val="en-US"/>
              </w:rPr>
              <w:t>SRS</w:t>
            </w:r>
          </w:p>
        </w:tc>
        <w:tc>
          <w:tcPr>
            <w:tcW w:w="1094"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1293"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890"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56"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971"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889"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1345" w:type="dxa"/>
          </w:tcPr>
          <w:p w:rsidR="00B26C2C"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977"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1202"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02"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566"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L63rwfwR","properties":{"formattedCitation":"[3]","plainCitation":"[3]","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lang w:val="en-US"/>
              </w:rPr>
              <w:fldChar w:fldCharType="separate"/>
            </w:r>
            <w:r>
              <w:rPr>
                <w:noProof/>
                <w:sz w:val="21"/>
                <w:lang w:val="en-US"/>
              </w:rPr>
              <w:t>[3]</w:t>
            </w:r>
            <w:r>
              <w:rPr>
                <w:sz w:val="21"/>
                <w:lang w:val="en-US"/>
              </w:rPr>
              <w:fldChar w:fldCharType="end"/>
            </w:r>
          </w:p>
        </w:tc>
      </w:tr>
      <w:tr w:rsidR="00B26C2C" w:rsidRPr="00CC02E3" w:rsidTr="00B26C2C">
        <w:trPr>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Pr="007444A5" w:rsidRDefault="00B26C2C" w:rsidP="00F7666A">
            <w:pPr>
              <w:rPr>
                <w:b w:val="0"/>
                <w:sz w:val="21"/>
                <w:lang w:val="en-US"/>
              </w:rPr>
            </w:pPr>
            <w:proofErr w:type="spellStart"/>
            <w:r>
              <w:rPr>
                <w:b w:val="0"/>
                <w:sz w:val="21"/>
                <w:lang w:val="en-US"/>
              </w:rPr>
              <w:t>Olisto</w:t>
            </w:r>
            <w:proofErr w:type="spellEnd"/>
          </w:p>
        </w:tc>
        <w:tc>
          <w:tcPr>
            <w:tcW w:w="1094"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1293"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890" w:type="dxa"/>
          </w:tcPr>
          <w:p w:rsidR="00B26C2C" w:rsidRPr="00CC02E3" w:rsidRDefault="00B26C2C" w:rsidP="00985FCF">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56"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971"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889"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1345"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977"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202"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202"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566"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4xMkff5c","properties":{"formattedCitation":"[5]","plainCitation":"[5]","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lang w:val="en-US"/>
              </w:rPr>
              <w:fldChar w:fldCharType="separate"/>
            </w:r>
            <w:r>
              <w:rPr>
                <w:noProof/>
                <w:sz w:val="21"/>
                <w:lang w:val="en-US"/>
              </w:rPr>
              <w:t>[5]</w:t>
            </w:r>
            <w:r>
              <w:rPr>
                <w:sz w:val="21"/>
                <w:lang w:val="en-US"/>
              </w:rPr>
              <w:fldChar w:fldCharType="end"/>
            </w:r>
          </w:p>
        </w:tc>
      </w:tr>
      <w:tr w:rsidR="00B26C2C" w:rsidRPr="00CC02E3" w:rsidTr="00B26C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Pr="007444A5" w:rsidRDefault="00B26C2C" w:rsidP="00F7666A">
            <w:pPr>
              <w:rPr>
                <w:b w:val="0"/>
                <w:sz w:val="21"/>
                <w:lang w:val="en-US"/>
              </w:rPr>
            </w:pPr>
            <w:r>
              <w:rPr>
                <w:b w:val="0"/>
                <w:sz w:val="21"/>
                <w:lang w:val="en-US"/>
              </w:rPr>
              <w:t>IFTTT</w:t>
            </w:r>
          </w:p>
        </w:tc>
        <w:tc>
          <w:tcPr>
            <w:tcW w:w="1094"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1293"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890"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56"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971"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889"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1345"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977"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02"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02"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566"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iDxOfPc5","properties":{"formattedCitation":"[7]","plainCitation":"[7]","noteIndex":0},"citationItems":[{"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lang w:val="en-US"/>
              </w:rPr>
              <w:fldChar w:fldCharType="separate"/>
            </w:r>
            <w:r>
              <w:rPr>
                <w:noProof/>
                <w:sz w:val="21"/>
                <w:lang w:val="en-US"/>
              </w:rPr>
              <w:t>[7]</w:t>
            </w:r>
            <w:r>
              <w:rPr>
                <w:sz w:val="21"/>
                <w:lang w:val="en-US"/>
              </w:rPr>
              <w:fldChar w:fldCharType="end"/>
            </w:r>
          </w:p>
        </w:tc>
      </w:tr>
      <w:tr w:rsidR="00B26C2C" w:rsidRPr="00CC02E3" w:rsidTr="00B26C2C">
        <w:trPr>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Default="00B26C2C" w:rsidP="00B4173B">
            <w:pPr>
              <w:rPr>
                <w:b w:val="0"/>
                <w:sz w:val="21"/>
                <w:lang w:val="en-US"/>
              </w:rPr>
            </w:pPr>
            <w:proofErr w:type="spellStart"/>
            <w:r>
              <w:rPr>
                <w:b w:val="0"/>
                <w:sz w:val="21"/>
                <w:lang w:val="en-US"/>
              </w:rPr>
              <w:t>CybeMinder</w:t>
            </w:r>
            <w:proofErr w:type="spellEnd"/>
          </w:p>
        </w:tc>
        <w:tc>
          <w:tcPr>
            <w:tcW w:w="1094" w:type="dxa"/>
          </w:tcPr>
          <w:p w:rsidR="00B26C2C" w:rsidRDefault="00B26C2C" w:rsidP="00B4173B">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1293" w:type="dxa"/>
          </w:tcPr>
          <w:p w:rsidR="00B26C2C" w:rsidRPr="00CC02E3" w:rsidRDefault="00B26C2C" w:rsidP="00B4173B">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890" w:type="dxa"/>
          </w:tcPr>
          <w:p w:rsidR="00B26C2C" w:rsidRPr="00CC02E3" w:rsidRDefault="00B26C2C" w:rsidP="00B4173B">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56" w:type="dxa"/>
          </w:tcPr>
          <w:p w:rsidR="00B26C2C" w:rsidRDefault="00B26C2C" w:rsidP="00B4173B">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971" w:type="dxa"/>
          </w:tcPr>
          <w:p w:rsidR="00B26C2C" w:rsidRDefault="00B26C2C" w:rsidP="00B4173B">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889" w:type="dxa"/>
          </w:tcPr>
          <w:p w:rsidR="00B26C2C" w:rsidRDefault="00B26C2C" w:rsidP="00B4173B">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1345" w:type="dxa"/>
          </w:tcPr>
          <w:p w:rsidR="00B26C2C" w:rsidRPr="00CC02E3" w:rsidRDefault="00B26C2C" w:rsidP="00B4173B">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977" w:type="dxa"/>
          </w:tcPr>
          <w:p w:rsidR="00B26C2C" w:rsidRPr="00CC02E3" w:rsidRDefault="00B26C2C" w:rsidP="00B4173B">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202" w:type="dxa"/>
          </w:tcPr>
          <w:p w:rsidR="00B26C2C" w:rsidRPr="00CC02E3" w:rsidRDefault="00B26C2C" w:rsidP="00B4173B">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202" w:type="dxa"/>
          </w:tcPr>
          <w:p w:rsidR="00B26C2C" w:rsidRPr="00CC02E3" w:rsidRDefault="00B26C2C" w:rsidP="00B4173B">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566" w:type="dxa"/>
          </w:tcPr>
          <w:p w:rsidR="00B26C2C" w:rsidRDefault="00B26C2C" w:rsidP="00B4173B">
            <w:pPr>
              <w:rPr>
                <w:sz w:val="21"/>
                <w:lang w:val="en-US"/>
              </w:rPr>
            </w:pPr>
            <w:r>
              <w:rPr>
                <w:sz w:val="21"/>
                <w:lang w:val="en-US"/>
              </w:rPr>
              <w:fldChar w:fldCharType="begin"/>
            </w:r>
            <w:r>
              <w:rPr>
                <w:sz w:val="21"/>
                <w:lang w:val="en-US"/>
              </w:rPr>
              <w:instrText xml:space="preserve"> ADDIN ZOTERO_ITEM CSL_CITATION {"citationID":"5hbbE6wM","properties":{"formattedCitation":"[4]","plainCitation":"[4]","noteIndex":0},"citationItems":[{"id":108,"uris":["http://zotero.org/users/local/uQVXPmDq/items/D5VAWKCK"],"uri":["http://zotero.org/users/local/uQVXPmDq/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lang w:val="en-US"/>
              </w:rPr>
              <w:fldChar w:fldCharType="separate"/>
            </w:r>
            <w:r>
              <w:rPr>
                <w:noProof/>
                <w:sz w:val="21"/>
                <w:lang w:val="en-US"/>
              </w:rPr>
              <w:t>[8]</w:t>
            </w:r>
            <w:r>
              <w:rPr>
                <w:sz w:val="21"/>
                <w:lang w:val="en-US"/>
              </w:rPr>
              <w:fldChar w:fldCharType="end"/>
            </w:r>
          </w:p>
        </w:tc>
      </w:tr>
      <w:tr w:rsidR="00B26C2C" w:rsidRPr="00CC02E3" w:rsidTr="00B26C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Default="00B26C2C" w:rsidP="00F7666A">
            <w:pPr>
              <w:rPr>
                <w:b w:val="0"/>
                <w:sz w:val="21"/>
                <w:lang w:val="en-US"/>
              </w:rPr>
            </w:pPr>
            <w:r>
              <w:rPr>
                <w:b w:val="0"/>
                <w:sz w:val="21"/>
                <w:lang w:val="en-US"/>
              </w:rPr>
              <w:t>CAMP</w:t>
            </w:r>
          </w:p>
        </w:tc>
        <w:tc>
          <w:tcPr>
            <w:tcW w:w="1094" w:type="dxa"/>
          </w:tcPr>
          <w:p w:rsidR="00B26C2C"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1293"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890" w:type="dxa"/>
          </w:tcPr>
          <w:p w:rsidR="00B26C2C"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56" w:type="dxa"/>
          </w:tcPr>
          <w:p w:rsidR="00B26C2C"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971" w:type="dxa"/>
          </w:tcPr>
          <w:p w:rsidR="00B26C2C"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889" w:type="dxa"/>
          </w:tcPr>
          <w:p w:rsidR="00B26C2C"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345"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977"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02" w:type="dxa"/>
          </w:tcPr>
          <w:p w:rsidR="00B26C2C"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02" w:type="dxa"/>
          </w:tcPr>
          <w:p w:rsidR="00B26C2C"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566" w:type="dxa"/>
          </w:tcPr>
          <w:p w:rsidR="00B26C2C" w:rsidRDefault="00B26C2C" w:rsidP="00F7666A">
            <w:pPr>
              <w:rPr>
                <w:sz w:val="21"/>
                <w:lang w:val="en-US"/>
              </w:rPr>
            </w:pPr>
            <w:r>
              <w:rPr>
                <w:sz w:val="21"/>
                <w:lang w:val="en-US"/>
              </w:rPr>
              <w:fldChar w:fldCharType="begin"/>
            </w:r>
            <w:r>
              <w:rPr>
                <w:sz w:val="21"/>
                <w:lang w:val="en-US"/>
              </w:rPr>
              <w:instrText xml:space="preserve"> ADDIN ZOTERO_ITEM CSL_CITATION {"citationID":"GCuhAj1O","properties":{"formattedCitation":"[7]","plainCitation":"[7]","noteIndex":0},"citationItems":[{"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lang w:val="en-US"/>
              </w:rPr>
              <w:fldChar w:fldCharType="separate"/>
            </w:r>
            <w:r>
              <w:rPr>
                <w:noProof/>
                <w:sz w:val="21"/>
                <w:lang w:val="en-US"/>
              </w:rPr>
              <w:t>[7]</w:t>
            </w:r>
            <w:r>
              <w:rPr>
                <w:sz w:val="21"/>
                <w:lang w:val="en-US"/>
              </w:rPr>
              <w:fldChar w:fldCharType="end"/>
            </w:r>
          </w:p>
        </w:tc>
      </w:tr>
      <w:tr w:rsidR="00B26C2C" w:rsidRPr="00CC02E3" w:rsidTr="00B26C2C">
        <w:trPr>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Default="00B26C2C" w:rsidP="00F7666A">
            <w:pPr>
              <w:rPr>
                <w:b w:val="0"/>
                <w:sz w:val="21"/>
                <w:lang w:val="en-US"/>
              </w:rPr>
            </w:pPr>
            <w:proofErr w:type="spellStart"/>
            <w:r>
              <w:rPr>
                <w:b w:val="0"/>
                <w:sz w:val="21"/>
                <w:lang w:val="en-US"/>
              </w:rPr>
              <w:t>CogKnow</w:t>
            </w:r>
            <w:proofErr w:type="spellEnd"/>
          </w:p>
        </w:tc>
        <w:tc>
          <w:tcPr>
            <w:tcW w:w="1094" w:type="dxa"/>
          </w:tcPr>
          <w:p w:rsidR="00B26C2C"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1293"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890"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56" w:type="dxa"/>
          </w:tcPr>
          <w:p w:rsidR="00B26C2C"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971" w:type="dxa"/>
          </w:tcPr>
          <w:p w:rsidR="00B26C2C"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889" w:type="dxa"/>
          </w:tcPr>
          <w:p w:rsidR="00B26C2C"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1345"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977"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202" w:type="dxa"/>
          </w:tcPr>
          <w:p w:rsidR="00B26C2C"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202"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cnfStyle w:val="000100000000" w:firstRow="0" w:lastRow="0" w:firstColumn="0" w:lastColumn="1" w:oddVBand="0" w:evenVBand="0" w:oddHBand="0" w:evenHBand="0" w:firstRowFirstColumn="0" w:firstRowLastColumn="0" w:lastRowFirstColumn="0" w:lastRowLastColumn="0"/>
            <w:tcW w:w="566" w:type="dxa"/>
          </w:tcPr>
          <w:p w:rsidR="00B26C2C" w:rsidRDefault="00B26C2C" w:rsidP="00F7666A">
            <w:pPr>
              <w:rPr>
                <w:sz w:val="21"/>
                <w:lang w:val="en-US"/>
              </w:rPr>
            </w:pPr>
            <w:r>
              <w:rPr>
                <w:sz w:val="21"/>
                <w:lang w:val="en-US"/>
              </w:rPr>
              <w:fldChar w:fldCharType="begin"/>
            </w:r>
            <w:r>
              <w:rPr>
                <w:sz w:val="21"/>
                <w:lang w:val="en-US"/>
              </w:rPr>
              <w:instrText xml:space="preserve"> ADDIN ZOTERO_ITEM CSL_CITATION {"citationID":"wjlTYld9","properties":{"formattedCitation":"[8]","plainCitation":"[8]","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lang w:val="en-US"/>
              </w:rPr>
              <w:fldChar w:fldCharType="separate"/>
            </w:r>
            <w:r>
              <w:rPr>
                <w:noProof/>
                <w:sz w:val="21"/>
                <w:lang w:val="en-US"/>
              </w:rPr>
              <w:t>[8]</w:t>
            </w:r>
            <w:r>
              <w:rPr>
                <w:sz w:val="21"/>
                <w:lang w:val="en-US"/>
              </w:rPr>
              <w:fldChar w:fldCharType="end"/>
            </w:r>
          </w:p>
        </w:tc>
      </w:tr>
      <w:tr w:rsidR="00B26C2C" w:rsidRPr="00CC02E3" w:rsidTr="00B26C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Default="00B26C2C" w:rsidP="00F7666A">
            <w:pPr>
              <w:rPr>
                <w:b w:val="0"/>
                <w:sz w:val="21"/>
                <w:lang w:val="en-US"/>
              </w:rPr>
            </w:pPr>
            <w:r>
              <w:rPr>
                <w:b w:val="0"/>
                <w:sz w:val="21"/>
                <w:lang w:val="en-US"/>
              </w:rPr>
              <w:t xml:space="preserve">Fuzzy </w:t>
            </w:r>
            <w:proofErr w:type="spellStart"/>
            <w:r>
              <w:rPr>
                <w:b w:val="0"/>
                <w:sz w:val="21"/>
                <w:lang w:val="en-US"/>
              </w:rPr>
              <w:t>lingustics</w:t>
            </w:r>
            <w:proofErr w:type="spellEnd"/>
          </w:p>
        </w:tc>
        <w:tc>
          <w:tcPr>
            <w:tcW w:w="1094" w:type="dxa"/>
          </w:tcPr>
          <w:p w:rsidR="00B26C2C"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93"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890"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56" w:type="dxa"/>
          </w:tcPr>
          <w:p w:rsidR="00B26C2C"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971" w:type="dxa"/>
          </w:tcPr>
          <w:p w:rsidR="00B26C2C"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889" w:type="dxa"/>
          </w:tcPr>
          <w:p w:rsidR="00B26C2C"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1345"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977"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02" w:type="dxa"/>
          </w:tcPr>
          <w:p w:rsidR="00B26C2C"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02"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cnfStyle w:val="000100000000" w:firstRow="0" w:lastRow="0" w:firstColumn="0" w:lastColumn="1" w:oddVBand="0" w:evenVBand="0" w:oddHBand="0" w:evenHBand="0" w:firstRowFirstColumn="0" w:firstRowLastColumn="0" w:lastRowFirstColumn="0" w:lastRowLastColumn="0"/>
            <w:tcW w:w="566" w:type="dxa"/>
          </w:tcPr>
          <w:p w:rsidR="00B26C2C" w:rsidRDefault="00B26C2C" w:rsidP="00F7666A">
            <w:pPr>
              <w:rPr>
                <w:sz w:val="21"/>
                <w:lang w:val="en-US"/>
              </w:rPr>
            </w:pPr>
            <w:r>
              <w:rPr>
                <w:sz w:val="21"/>
                <w:lang w:val="en-US"/>
              </w:rPr>
              <w:fldChar w:fldCharType="begin"/>
            </w:r>
            <w:r>
              <w:rPr>
                <w:sz w:val="21"/>
                <w:lang w:val="en-US"/>
              </w:rPr>
              <w:instrText xml:space="preserve"> ADDIN ZOTERO_ITEM CSL_CITATION {"citationID":"RmgKytUF","properties":{"formattedCitation":"[9]","plainCitation":"[9]","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lang w:val="en-US"/>
              </w:rPr>
              <w:fldChar w:fldCharType="separate"/>
            </w:r>
            <w:r>
              <w:rPr>
                <w:noProof/>
                <w:sz w:val="21"/>
                <w:lang w:val="en-US"/>
              </w:rPr>
              <w:t>[9]</w:t>
            </w:r>
            <w:r>
              <w:rPr>
                <w:sz w:val="21"/>
                <w:lang w:val="en-US"/>
              </w:rPr>
              <w:fldChar w:fldCharType="end"/>
            </w:r>
          </w:p>
        </w:tc>
      </w:tr>
      <w:tr w:rsidR="00B26C2C" w:rsidRPr="00CC02E3" w:rsidTr="00B26C2C">
        <w:trPr>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Default="00B26C2C" w:rsidP="0088493C">
            <w:pPr>
              <w:rPr>
                <w:b w:val="0"/>
                <w:sz w:val="21"/>
                <w:lang w:val="en-US"/>
              </w:rPr>
            </w:pPr>
            <w:r>
              <w:rPr>
                <w:b w:val="0"/>
                <w:sz w:val="21"/>
                <w:lang w:val="en-US"/>
              </w:rPr>
              <w:t>Goal models</w:t>
            </w:r>
          </w:p>
        </w:tc>
        <w:tc>
          <w:tcPr>
            <w:tcW w:w="1094" w:type="dxa"/>
          </w:tcPr>
          <w:p w:rsidR="00B26C2C"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293" w:type="dxa"/>
          </w:tcPr>
          <w:p w:rsidR="00B26C2C" w:rsidRPr="00CC02E3"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890" w:type="dxa"/>
          </w:tcPr>
          <w:p w:rsidR="00B26C2C" w:rsidRPr="00CC02E3"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56" w:type="dxa"/>
          </w:tcPr>
          <w:p w:rsidR="00B26C2C"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971" w:type="dxa"/>
          </w:tcPr>
          <w:p w:rsidR="00B26C2C"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889" w:type="dxa"/>
          </w:tcPr>
          <w:p w:rsidR="00B26C2C"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1345" w:type="dxa"/>
          </w:tcPr>
          <w:p w:rsidR="00B26C2C" w:rsidRPr="00CC02E3"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977" w:type="dxa"/>
          </w:tcPr>
          <w:p w:rsidR="00B26C2C" w:rsidRPr="00CC02E3"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1202" w:type="dxa"/>
          </w:tcPr>
          <w:p w:rsidR="00B26C2C" w:rsidRPr="00CC02E3"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202" w:type="dxa"/>
          </w:tcPr>
          <w:p w:rsidR="00B26C2C" w:rsidRPr="00CC02E3"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566" w:type="dxa"/>
          </w:tcPr>
          <w:p w:rsidR="00B26C2C" w:rsidRDefault="00B26C2C" w:rsidP="0088493C">
            <w:pPr>
              <w:rPr>
                <w:sz w:val="21"/>
                <w:lang w:val="en-US"/>
              </w:rPr>
            </w:pPr>
            <w:r>
              <w:rPr>
                <w:sz w:val="21"/>
                <w:lang w:val="en-US"/>
              </w:rPr>
              <w:fldChar w:fldCharType="begin"/>
            </w:r>
            <w:r>
              <w:rPr>
                <w:sz w:val="21"/>
                <w:lang w:val="en-US"/>
              </w:rPr>
              <w:instrText xml:space="preserve"> ADDIN ZOTERO_ITEM CSL_CITATION {"citationID":"Ef6hn0Wb","properties":{"formattedCitation":"[10]","plainCitation":"[10]","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lang w:val="en-US"/>
              </w:rPr>
              <w:fldChar w:fldCharType="separate"/>
            </w:r>
            <w:r>
              <w:rPr>
                <w:noProof/>
                <w:sz w:val="21"/>
                <w:lang w:val="en-US"/>
              </w:rPr>
              <w:t>[10]</w:t>
            </w:r>
            <w:r>
              <w:rPr>
                <w:sz w:val="21"/>
                <w:lang w:val="en-US"/>
              </w:rPr>
              <w:fldChar w:fldCharType="end"/>
            </w:r>
          </w:p>
        </w:tc>
      </w:tr>
      <w:tr w:rsidR="00B26C2C" w:rsidRPr="00CC02E3" w:rsidTr="00B26C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Default="00B26C2C" w:rsidP="0088493C">
            <w:pPr>
              <w:rPr>
                <w:b w:val="0"/>
                <w:sz w:val="21"/>
                <w:lang w:val="en-US"/>
              </w:rPr>
            </w:pPr>
          </w:p>
        </w:tc>
        <w:tc>
          <w:tcPr>
            <w:tcW w:w="1094" w:type="dxa"/>
          </w:tcPr>
          <w:p w:rsidR="00B26C2C"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93" w:type="dxa"/>
          </w:tcPr>
          <w:p w:rsidR="00B26C2C" w:rsidRPr="00CC02E3"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890" w:type="dxa"/>
          </w:tcPr>
          <w:p w:rsidR="00B26C2C" w:rsidRPr="00CC02E3"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56" w:type="dxa"/>
          </w:tcPr>
          <w:p w:rsidR="00B26C2C"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971" w:type="dxa"/>
          </w:tcPr>
          <w:p w:rsidR="00B26C2C"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889" w:type="dxa"/>
          </w:tcPr>
          <w:p w:rsidR="00B26C2C"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345" w:type="dxa"/>
          </w:tcPr>
          <w:p w:rsidR="00B26C2C" w:rsidRPr="00CC02E3"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977" w:type="dxa"/>
          </w:tcPr>
          <w:p w:rsidR="00B26C2C" w:rsidRPr="00CC02E3"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02" w:type="dxa"/>
          </w:tcPr>
          <w:p w:rsidR="00B26C2C" w:rsidRPr="00CC02E3"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02" w:type="dxa"/>
          </w:tcPr>
          <w:p w:rsidR="00B26C2C" w:rsidRPr="00CC02E3"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566" w:type="dxa"/>
          </w:tcPr>
          <w:p w:rsidR="00B26C2C" w:rsidRDefault="00B26C2C" w:rsidP="0088493C">
            <w:pPr>
              <w:rPr>
                <w:sz w:val="21"/>
                <w:lang w:val="en-US"/>
              </w:rPr>
            </w:pPr>
          </w:p>
        </w:tc>
      </w:tr>
      <w:tr w:rsidR="00B26C2C" w:rsidRPr="00CC02E3" w:rsidTr="00B26C2C">
        <w:trPr>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Default="00B26C2C" w:rsidP="0088493C">
            <w:pPr>
              <w:rPr>
                <w:b w:val="0"/>
                <w:sz w:val="21"/>
                <w:lang w:val="en-US"/>
              </w:rPr>
            </w:pPr>
          </w:p>
        </w:tc>
        <w:tc>
          <w:tcPr>
            <w:tcW w:w="1094" w:type="dxa"/>
          </w:tcPr>
          <w:p w:rsidR="00B26C2C"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293" w:type="dxa"/>
          </w:tcPr>
          <w:p w:rsidR="00B26C2C" w:rsidRPr="00CC02E3"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890" w:type="dxa"/>
          </w:tcPr>
          <w:p w:rsidR="00B26C2C" w:rsidRPr="00CC02E3"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56" w:type="dxa"/>
          </w:tcPr>
          <w:p w:rsidR="00B26C2C"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971" w:type="dxa"/>
          </w:tcPr>
          <w:p w:rsidR="00B26C2C"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889" w:type="dxa"/>
          </w:tcPr>
          <w:p w:rsidR="00B26C2C"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345" w:type="dxa"/>
          </w:tcPr>
          <w:p w:rsidR="00B26C2C" w:rsidRPr="00CC02E3"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977" w:type="dxa"/>
          </w:tcPr>
          <w:p w:rsidR="00B26C2C" w:rsidRPr="00CC02E3"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202" w:type="dxa"/>
          </w:tcPr>
          <w:p w:rsidR="00B26C2C" w:rsidRPr="00CC02E3"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202" w:type="dxa"/>
          </w:tcPr>
          <w:p w:rsidR="00B26C2C" w:rsidRPr="00CC02E3"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566" w:type="dxa"/>
          </w:tcPr>
          <w:p w:rsidR="00B26C2C" w:rsidRDefault="00B26C2C" w:rsidP="0088493C">
            <w:pPr>
              <w:rPr>
                <w:sz w:val="21"/>
                <w:lang w:val="en-US"/>
              </w:rPr>
            </w:pPr>
          </w:p>
        </w:tc>
      </w:tr>
      <w:tr w:rsidR="00B26C2C" w:rsidRPr="00CC02E3" w:rsidTr="00B26C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Default="00B26C2C" w:rsidP="0088493C">
            <w:pPr>
              <w:rPr>
                <w:b w:val="0"/>
                <w:sz w:val="21"/>
                <w:lang w:val="en-US"/>
              </w:rPr>
            </w:pPr>
          </w:p>
        </w:tc>
        <w:tc>
          <w:tcPr>
            <w:tcW w:w="1094" w:type="dxa"/>
          </w:tcPr>
          <w:p w:rsidR="00B26C2C"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93" w:type="dxa"/>
          </w:tcPr>
          <w:p w:rsidR="00B26C2C" w:rsidRPr="00CC02E3"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890" w:type="dxa"/>
          </w:tcPr>
          <w:p w:rsidR="00B26C2C" w:rsidRPr="00CC02E3"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56" w:type="dxa"/>
          </w:tcPr>
          <w:p w:rsidR="00B26C2C"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971" w:type="dxa"/>
          </w:tcPr>
          <w:p w:rsidR="00B26C2C"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889" w:type="dxa"/>
          </w:tcPr>
          <w:p w:rsidR="00B26C2C"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345" w:type="dxa"/>
          </w:tcPr>
          <w:p w:rsidR="00B26C2C" w:rsidRPr="00CC02E3"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977" w:type="dxa"/>
          </w:tcPr>
          <w:p w:rsidR="00B26C2C" w:rsidRPr="00CC02E3"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02" w:type="dxa"/>
          </w:tcPr>
          <w:p w:rsidR="00B26C2C" w:rsidRPr="00CC02E3"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02" w:type="dxa"/>
          </w:tcPr>
          <w:p w:rsidR="00B26C2C" w:rsidRPr="00CC02E3"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566" w:type="dxa"/>
          </w:tcPr>
          <w:p w:rsidR="00B26C2C" w:rsidRDefault="00B26C2C" w:rsidP="0088493C">
            <w:pPr>
              <w:rPr>
                <w:sz w:val="21"/>
                <w:lang w:val="en-US"/>
              </w:rPr>
            </w:pPr>
          </w:p>
        </w:tc>
      </w:tr>
    </w:tbl>
    <w:p w:rsidR="00F7666A" w:rsidRDefault="00F7666A" w:rsidP="00F7666A">
      <w:pPr>
        <w:rPr>
          <w:lang w:val="en-US"/>
        </w:rPr>
      </w:pPr>
    </w:p>
    <w:p w:rsidR="008733B1" w:rsidRPr="008733B1" w:rsidRDefault="008733B1" w:rsidP="00F7666A">
      <w:pPr>
        <w:rPr>
          <w:b/>
          <w:lang w:val="en-US"/>
        </w:rPr>
      </w:pPr>
      <w:r>
        <w:rPr>
          <w:b/>
          <w:lang w:val="en-US"/>
        </w:rPr>
        <w:t>References</w:t>
      </w:r>
    </w:p>
    <w:p w:rsidR="0088493C" w:rsidRPr="0088493C" w:rsidRDefault="008733B1" w:rsidP="0088493C">
      <w:pPr>
        <w:pStyle w:val="Bibliografie1"/>
        <w:rPr>
          <w:rFonts w:ascii="Calibri" w:cs="Calibri"/>
        </w:rPr>
      </w:pPr>
      <w:r>
        <w:fldChar w:fldCharType="begin"/>
      </w:r>
      <w:r>
        <w:instrText xml:space="preserve"> ADDIN ZOTERO_BIBL {"uncited":[],"omitted":[],"custom":[]} CSL_BIBLIOGRAPHY </w:instrText>
      </w:r>
      <w:r>
        <w:fldChar w:fldCharType="separate"/>
      </w:r>
      <w:r w:rsidR="0088493C" w:rsidRPr="0088493C">
        <w:rPr>
          <w:rFonts w:ascii="Calibri" w:cs="Calibri"/>
        </w:rPr>
        <w:t>[1]</w:t>
      </w:r>
      <w:r w:rsidR="0088493C" w:rsidRPr="0088493C">
        <w:rPr>
          <w:rFonts w:ascii="Calibri" w:cs="Calibri"/>
        </w:rPr>
        <w:tab/>
        <w:t xml:space="preserve">S. W. Kim, M. C. Kim, S. H. Park, Y. K. Jin, and W. S. Choi, “Gate Reminder: A Design Case of a Smart Reminder,” in </w:t>
      </w:r>
      <w:r w:rsidR="0088493C" w:rsidRPr="0088493C">
        <w:rPr>
          <w:rFonts w:ascii="Calibri" w:cs="Calibri"/>
          <w:i/>
          <w:iCs/>
        </w:rPr>
        <w:t>Proceedings of the 5th Conference on Designing Interactive Systems: Processes, Practices, Methods, and Techniques</w:t>
      </w:r>
      <w:r w:rsidR="0088493C" w:rsidRPr="0088493C">
        <w:rPr>
          <w:rFonts w:ascii="Calibri" w:cs="Calibri"/>
        </w:rPr>
        <w:t>, New York, NY, USA, 2004, pp. 81–90.</w:t>
      </w:r>
    </w:p>
    <w:p w:rsidR="0088493C" w:rsidRPr="0088493C" w:rsidRDefault="0088493C" w:rsidP="0088493C">
      <w:pPr>
        <w:pStyle w:val="Bibliografie1"/>
        <w:rPr>
          <w:rFonts w:ascii="Calibri" w:cs="Calibri"/>
        </w:rPr>
      </w:pPr>
      <w:r w:rsidRPr="0088493C">
        <w:rPr>
          <w:rFonts w:ascii="Calibri" w:cs="Calibri"/>
        </w:rPr>
        <w:t>[2]</w:t>
      </w:r>
      <w:r w:rsidRPr="0088493C">
        <w:rPr>
          <w:rFonts w:ascii="Calibri" w:cs="Calibri"/>
        </w:rPr>
        <w:tab/>
        <w:t xml:space="preserve">F. Corno, L. D. Russis, and T. Montanaro, “A context and user aware smart notification system,” in </w:t>
      </w:r>
      <w:r w:rsidRPr="0088493C">
        <w:rPr>
          <w:rFonts w:ascii="Calibri" w:cs="Calibri"/>
          <w:i/>
          <w:iCs/>
        </w:rPr>
        <w:t>2015 IEEE 2nd World Forum on Internet of Things (WF-IoT)</w:t>
      </w:r>
      <w:r w:rsidRPr="0088493C">
        <w:rPr>
          <w:rFonts w:ascii="Calibri" w:cs="Calibri"/>
        </w:rPr>
        <w:t>, 2015, pp. 645–651.</w:t>
      </w:r>
    </w:p>
    <w:p w:rsidR="0088493C" w:rsidRPr="0088493C" w:rsidRDefault="0088493C" w:rsidP="0088493C">
      <w:pPr>
        <w:pStyle w:val="Bibliografie1"/>
        <w:rPr>
          <w:rFonts w:ascii="Calibri" w:cs="Calibri"/>
        </w:rPr>
      </w:pPr>
      <w:r w:rsidRPr="0088493C">
        <w:rPr>
          <w:rFonts w:ascii="Calibri" w:cs="Calibri"/>
        </w:rPr>
        <w:t>[3]</w:t>
      </w:r>
      <w:r w:rsidRPr="0088493C">
        <w:rPr>
          <w:rFonts w:ascii="Calibri" w:cs="Calibri"/>
        </w:rPr>
        <w:tab/>
        <w:t xml:space="preserve">H. T. Chaminda, V. Klyuev, and K. Naruse, “A smart reminder system for complex human activities,” in </w:t>
      </w:r>
      <w:r w:rsidRPr="0088493C">
        <w:rPr>
          <w:rFonts w:ascii="Calibri" w:cs="Calibri"/>
          <w:i/>
          <w:iCs/>
        </w:rPr>
        <w:t>2012 14th International Conference on Advanced Communication Technology (ICACT)</w:t>
      </w:r>
      <w:r w:rsidRPr="0088493C">
        <w:rPr>
          <w:rFonts w:ascii="Calibri" w:cs="Calibri"/>
        </w:rPr>
        <w:t>, 2012, pp. 235–240.</w:t>
      </w:r>
    </w:p>
    <w:p w:rsidR="0088493C" w:rsidRPr="0088493C" w:rsidRDefault="0088493C" w:rsidP="0088493C">
      <w:pPr>
        <w:pStyle w:val="Bibliografie1"/>
        <w:rPr>
          <w:rFonts w:ascii="Calibri" w:cs="Calibri"/>
        </w:rPr>
      </w:pPr>
      <w:r w:rsidRPr="0088493C">
        <w:rPr>
          <w:rFonts w:ascii="Calibri" w:cs="Calibri"/>
        </w:rPr>
        <w:t>[4]</w:t>
      </w:r>
      <w:r w:rsidRPr="0088493C">
        <w:rPr>
          <w:rFonts w:ascii="Calibri" w:cs="Calibri"/>
        </w:rPr>
        <w:tab/>
        <w:t xml:space="preserve">“Olisto makes smart thing smarter, according to your rules.,” </w:t>
      </w:r>
      <w:r w:rsidRPr="0088493C">
        <w:rPr>
          <w:rFonts w:ascii="Calibri" w:cs="Calibri"/>
          <w:i/>
          <w:iCs/>
        </w:rPr>
        <w:t>Olisto</w:t>
      </w:r>
      <w:r w:rsidRPr="0088493C">
        <w:rPr>
          <w:rFonts w:ascii="Calibri" w:cs="Calibri"/>
        </w:rPr>
        <w:t>. [Online]. Available: https://olisto.com/. [Accessed: 19-Apr-2018].</w:t>
      </w:r>
    </w:p>
    <w:p w:rsidR="0088493C" w:rsidRPr="0088493C" w:rsidRDefault="0088493C" w:rsidP="0088493C">
      <w:pPr>
        <w:pStyle w:val="Bibliografie1"/>
        <w:rPr>
          <w:rFonts w:ascii="Calibri" w:cs="Calibri"/>
        </w:rPr>
      </w:pPr>
      <w:r w:rsidRPr="0088493C">
        <w:rPr>
          <w:rFonts w:ascii="Calibri" w:cs="Calibri"/>
        </w:rPr>
        <w:t>[5]</w:t>
      </w:r>
      <w:r w:rsidRPr="0088493C">
        <w:rPr>
          <w:rFonts w:ascii="Calibri" w:cs="Calibri"/>
        </w:rPr>
        <w:tab/>
        <w:t>IFTTT, “IFTTT helps your apps and devices work together.” [Online]. Available: https://ifttt.com. [Accessed: 19-Apr-2018].</w:t>
      </w:r>
    </w:p>
    <w:p w:rsidR="0088493C" w:rsidRPr="0088493C" w:rsidRDefault="0088493C" w:rsidP="0088493C">
      <w:pPr>
        <w:pStyle w:val="Bibliografie1"/>
        <w:rPr>
          <w:rFonts w:ascii="Calibri" w:cs="Calibri"/>
        </w:rPr>
      </w:pPr>
      <w:r w:rsidRPr="0088493C">
        <w:rPr>
          <w:rFonts w:ascii="Calibri" w:cs="Calibri"/>
        </w:rPr>
        <w:t>[6]</w:t>
      </w:r>
      <w:r w:rsidRPr="0088493C">
        <w:rPr>
          <w:rFonts w:ascii="Calibri" w:cs="Calibri"/>
        </w:rPr>
        <w:tab/>
        <w:t xml:space="preserve">A. K. Dey and G. D. Abowd, “CybreMinder: A Context-Aware System for Supporting Reminders,” in </w:t>
      </w:r>
      <w:r w:rsidRPr="0088493C">
        <w:rPr>
          <w:rFonts w:ascii="Calibri" w:cs="Calibri"/>
          <w:i/>
          <w:iCs/>
        </w:rPr>
        <w:t>Handheld and Ubiquitous Computing</w:t>
      </w:r>
      <w:r w:rsidRPr="0088493C">
        <w:rPr>
          <w:rFonts w:ascii="Calibri" w:cs="Calibri"/>
        </w:rPr>
        <w:t>, 2000, pp. 172–186.</w:t>
      </w:r>
    </w:p>
    <w:p w:rsidR="0088493C" w:rsidRPr="0088493C" w:rsidRDefault="0088493C" w:rsidP="0088493C">
      <w:pPr>
        <w:pStyle w:val="Bibliografie1"/>
        <w:rPr>
          <w:rFonts w:ascii="Calibri" w:cs="Calibri"/>
        </w:rPr>
      </w:pPr>
      <w:r w:rsidRPr="0088493C">
        <w:rPr>
          <w:rFonts w:ascii="Calibri" w:cs="Calibri"/>
        </w:rPr>
        <w:t>[7]</w:t>
      </w:r>
      <w:r w:rsidRPr="0088493C">
        <w:rPr>
          <w:rFonts w:ascii="Calibri" w:cs="Calibri"/>
        </w:rPr>
        <w:tab/>
        <w:t xml:space="preserve">S. Vurgun, M. Philipose, and M. Pavel, “A Statistical Reasoning System for Medication Prompting,” in </w:t>
      </w:r>
      <w:r w:rsidRPr="0088493C">
        <w:rPr>
          <w:rFonts w:ascii="Calibri" w:cs="Calibri"/>
          <w:i/>
          <w:iCs/>
        </w:rPr>
        <w:t>UbiComp 2007: Ubiquitous Computing</w:t>
      </w:r>
      <w:r w:rsidRPr="0088493C">
        <w:rPr>
          <w:rFonts w:ascii="Calibri" w:cs="Calibri"/>
        </w:rPr>
        <w:t>, 2007, pp. 1–18.</w:t>
      </w:r>
    </w:p>
    <w:p w:rsidR="0088493C" w:rsidRPr="0088493C" w:rsidRDefault="0088493C" w:rsidP="0088493C">
      <w:pPr>
        <w:pStyle w:val="Bibliografie1"/>
        <w:rPr>
          <w:rFonts w:ascii="Calibri" w:cs="Calibri"/>
        </w:rPr>
      </w:pPr>
      <w:r w:rsidRPr="0088493C">
        <w:rPr>
          <w:rFonts w:ascii="Calibri" w:cs="Calibri"/>
        </w:rPr>
        <w:lastRenderedPageBreak/>
        <w:t>[8]</w:t>
      </w:r>
      <w:r w:rsidRPr="0088493C">
        <w:rPr>
          <w:rFonts w:ascii="Calibri" w:cs="Calibri"/>
        </w:rPr>
        <w:tab/>
        <w:t xml:space="preserve">D. Zhang, M. Hariz, and M. Mokhtari, “Assisting Elders with Mild Dementia Staying at Home,” in </w:t>
      </w:r>
      <w:r w:rsidRPr="0088493C">
        <w:rPr>
          <w:rFonts w:ascii="Calibri" w:cs="Calibri"/>
          <w:i/>
          <w:iCs/>
        </w:rPr>
        <w:t>2008 Sixth Annual IEEE International Conference on Pervasive Computing and Communications (PerCom)</w:t>
      </w:r>
      <w:r w:rsidRPr="0088493C">
        <w:rPr>
          <w:rFonts w:ascii="Calibri" w:cs="Calibri"/>
        </w:rPr>
        <w:t>, 2008, pp. 692–697.</w:t>
      </w:r>
    </w:p>
    <w:p w:rsidR="0088493C" w:rsidRPr="0088493C" w:rsidRDefault="0088493C" w:rsidP="0088493C">
      <w:pPr>
        <w:pStyle w:val="Bibliografie1"/>
        <w:rPr>
          <w:rFonts w:ascii="Calibri" w:cs="Calibri"/>
        </w:rPr>
      </w:pPr>
      <w:r w:rsidRPr="0088493C">
        <w:rPr>
          <w:rFonts w:ascii="Calibri" w:cs="Calibri"/>
        </w:rPr>
        <w:t>[9]</w:t>
      </w:r>
      <w:r w:rsidRPr="0088493C">
        <w:rPr>
          <w:rFonts w:ascii="Calibri" w:cs="Calibri"/>
        </w:rPr>
        <w:tab/>
        <w:t xml:space="preserve">S. Zhou, C.-H. Chu, Z. Yu, and J. Kim, “A context-aware reminder system for elders based on fuzzy linguistic approach,” </w:t>
      </w:r>
      <w:r w:rsidRPr="0088493C">
        <w:rPr>
          <w:rFonts w:ascii="Calibri" w:cs="Calibri"/>
          <w:i/>
          <w:iCs/>
        </w:rPr>
        <w:t>Expert Syst. Appl.</w:t>
      </w:r>
      <w:r w:rsidRPr="0088493C">
        <w:rPr>
          <w:rFonts w:ascii="Calibri" w:cs="Calibri"/>
        </w:rPr>
        <w:t>, vol. 39, no. 10, pp. 9411–9419, Aug. 2012.</w:t>
      </w:r>
    </w:p>
    <w:p w:rsidR="0088493C" w:rsidRPr="0088493C" w:rsidRDefault="0088493C" w:rsidP="0088493C">
      <w:pPr>
        <w:pStyle w:val="Bibliografie1"/>
        <w:rPr>
          <w:rFonts w:ascii="Calibri" w:cs="Calibri"/>
        </w:rPr>
      </w:pPr>
      <w:r w:rsidRPr="0088493C">
        <w:rPr>
          <w:rFonts w:ascii="Calibri" w:cs="Calibri"/>
        </w:rPr>
        <w:t>[10]</w:t>
      </w:r>
      <w:r w:rsidRPr="0088493C">
        <w:rPr>
          <w:rFonts w:ascii="Calibri" w:cs="Calibri"/>
        </w:rPr>
        <w:tab/>
        <w:t xml:space="preserve">P. Giorgini, J. Mylopoulos, E. Nicchiarelli, and R. Sebastiani, “Reasoning with Goal Models,” in </w:t>
      </w:r>
      <w:r w:rsidRPr="0088493C">
        <w:rPr>
          <w:rFonts w:ascii="Calibri" w:cs="Calibri"/>
          <w:i/>
          <w:iCs/>
        </w:rPr>
        <w:t>Conceptual Modeling — ER 2002</w:t>
      </w:r>
      <w:r w:rsidRPr="0088493C">
        <w:rPr>
          <w:rFonts w:ascii="Calibri" w:cs="Calibri"/>
        </w:rPr>
        <w:t>, 2002, pp. 167–181.</w:t>
      </w:r>
    </w:p>
    <w:p w:rsidR="008733B1" w:rsidRPr="00F7666A" w:rsidRDefault="008733B1" w:rsidP="00F7666A">
      <w:pPr>
        <w:rPr>
          <w:lang w:val="en-US"/>
        </w:rPr>
      </w:pPr>
      <w:r>
        <w:rPr>
          <w:lang w:val="en-US"/>
        </w:rPr>
        <w:fldChar w:fldCharType="end"/>
      </w:r>
    </w:p>
    <w:sectPr w:rsidR="008733B1" w:rsidRPr="00F7666A" w:rsidSect="00277E2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1" w15:restartNumberingAfterBreak="0">
    <w:nsid w:val="53505820"/>
    <w:multiLevelType w:val="hybridMultilevel"/>
    <w:tmpl w:val="3BC8E160"/>
    <w:lvl w:ilvl="0" w:tplc="905CA0A4">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CC"/>
    <w:rsid w:val="0002624C"/>
    <w:rsid w:val="001C6CDC"/>
    <w:rsid w:val="001E282B"/>
    <w:rsid w:val="002451E3"/>
    <w:rsid w:val="00277E2A"/>
    <w:rsid w:val="002D0009"/>
    <w:rsid w:val="002D0C13"/>
    <w:rsid w:val="00370CEE"/>
    <w:rsid w:val="003C433F"/>
    <w:rsid w:val="003C7679"/>
    <w:rsid w:val="00415D9C"/>
    <w:rsid w:val="00496C01"/>
    <w:rsid w:val="004B0D21"/>
    <w:rsid w:val="004C53AA"/>
    <w:rsid w:val="00536221"/>
    <w:rsid w:val="00571749"/>
    <w:rsid w:val="005E5864"/>
    <w:rsid w:val="006B37F0"/>
    <w:rsid w:val="006F44AC"/>
    <w:rsid w:val="00706E79"/>
    <w:rsid w:val="007444A5"/>
    <w:rsid w:val="00773118"/>
    <w:rsid w:val="007870F3"/>
    <w:rsid w:val="007C28B0"/>
    <w:rsid w:val="007F1498"/>
    <w:rsid w:val="00871A6D"/>
    <w:rsid w:val="008733B1"/>
    <w:rsid w:val="0088493C"/>
    <w:rsid w:val="00985FCF"/>
    <w:rsid w:val="009E1DFA"/>
    <w:rsid w:val="00A648EF"/>
    <w:rsid w:val="00A737C8"/>
    <w:rsid w:val="00AC4157"/>
    <w:rsid w:val="00B26852"/>
    <w:rsid w:val="00B26C2C"/>
    <w:rsid w:val="00B57858"/>
    <w:rsid w:val="00B70995"/>
    <w:rsid w:val="00BC164A"/>
    <w:rsid w:val="00C60DCE"/>
    <w:rsid w:val="00CC02E3"/>
    <w:rsid w:val="00CC6F79"/>
    <w:rsid w:val="00D009CC"/>
    <w:rsid w:val="00DD4B4B"/>
    <w:rsid w:val="00F438A1"/>
    <w:rsid w:val="00F73B86"/>
    <w:rsid w:val="00F7666A"/>
    <w:rsid w:val="00FB603B"/>
    <w:rsid w:val="00FD61A8"/>
    <w:rsid w:val="00FF7C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BE67E65"/>
  <w15:chartTrackingRefBased/>
  <w15:docId w15:val="{8E86F014-A2DA-944F-92AC-8E804204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496C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96C0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73B86"/>
    <w:pPr>
      <w:ind w:left="720"/>
      <w:contextualSpacing/>
    </w:pPr>
  </w:style>
  <w:style w:type="character" w:customStyle="1" w:styleId="Kop3Char">
    <w:name w:val="Kop 3 Char"/>
    <w:basedOn w:val="Standaardalinea-lettertype"/>
    <w:link w:val="Kop3"/>
    <w:uiPriority w:val="9"/>
    <w:rsid w:val="00496C01"/>
    <w:rPr>
      <w:rFonts w:asciiTheme="majorHAnsi" w:eastAsiaTheme="majorEastAsia" w:hAnsiTheme="majorHAnsi" w:cstheme="majorBidi"/>
      <w:color w:val="1F3763" w:themeColor="accent1" w:themeShade="7F"/>
    </w:rPr>
  </w:style>
  <w:style w:type="character" w:customStyle="1" w:styleId="Kop2Char">
    <w:name w:val="Kop 2 Char"/>
    <w:basedOn w:val="Standaardalinea-lettertype"/>
    <w:link w:val="Kop2"/>
    <w:uiPriority w:val="9"/>
    <w:rsid w:val="00496C01"/>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871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3">
    <w:name w:val="Grid Table 4 Accent 3"/>
    <w:basedOn w:val="Standaardtabel"/>
    <w:uiPriority w:val="49"/>
    <w:rsid w:val="00871A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5donker-Accent3">
    <w:name w:val="Grid Table 5 Dark Accent 3"/>
    <w:basedOn w:val="Standaardtabel"/>
    <w:uiPriority w:val="50"/>
    <w:rsid w:val="00CC02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Bibliografie1">
    <w:name w:val="Bibliografie1"/>
    <w:basedOn w:val="Standaard"/>
    <w:link w:val="BibliographyChar"/>
    <w:rsid w:val="008733B1"/>
    <w:pPr>
      <w:tabs>
        <w:tab w:val="left" w:pos="380"/>
      </w:tabs>
      <w:ind w:left="384" w:hanging="384"/>
    </w:pPr>
    <w:rPr>
      <w:lang w:val="en-US"/>
    </w:rPr>
  </w:style>
  <w:style w:type="character" w:customStyle="1" w:styleId="BibliographyChar">
    <w:name w:val="Bibliography Char"/>
    <w:basedOn w:val="Standaardalinea-lettertype"/>
    <w:link w:val="Bibliografie1"/>
    <w:rsid w:val="008733B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551107">
      <w:bodyDiv w:val="1"/>
      <w:marLeft w:val="0"/>
      <w:marRight w:val="0"/>
      <w:marTop w:val="0"/>
      <w:marBottom w:val="0"/>
      <w:divBdr>
        <w:top w:val="none" w:sz="0" w:space="0" w:color="auto"/>
        <w:left w:val="none" w:sz="0" w:space="0" w:color="auto"/>
        <w:bottom w:val="none" w:sz="0" w:space="0" w:color="auto"/>
        <w:right w:val="none" w:sz="0" w:space="0" w:color="auto"/>
      </w:divBdr>
      <w:divsChild>
        <w:div w:id="1457486381">
          <w:marLeft w:val="0"/>
          <w:marRight w:val="0"/>
          <w:marTop w:val="0"/>
          <w:marBottom w:val="0"/>
          <w:divBdr>
            <w:top w:val="none" w:sz="0" w:space="0" w:color="auto"/>
            <w:left w:val="none" w:sz="0" w:space="0" w:color="auto"/>
            <w:bottom w:val="none" w:sz="0" w:space="0" w:color="auto"/>
            <w:right w:val="none" w:sz="0" w:space="0" w:color="auto"/>
          </w:divBdr>
          <w:divsChild>
            <w:div w:id="1634942252">
              <w:marLeft w:val="0"/>
              <w:marRight w:val="0"/>
              <w:marTop w:val="0"/>
              <w:marBottom w:val="0"/>
              <w:divBdr>
                <w:top w:val="none" w:sz="0" w:space="0" w:color="auto"/>
                <w:left w:val="none" w:sz="0" w:space="0" w:color="auto"/>
                <w:bottom w:val="none" w:sz="0" w:space="0" w:color="auto"/>
                <w:right w:val="none" w:sz="0" w:space="0" w:color="auto"/>
              </w:divBdr>
              <w:divsChild>
                <w:div w:id="10139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2CDFD-1E67-EB4F-ABBD-EC169995B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Pages>
  <Words>6361</Words>
  <Characters>34988</Characters>
  <Application>Microsoft Office Word</Application>
  <DocSecurity>0</DocSecurity>
  <Lines>291</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7</cp:revision>
  <dcterms:created xsi:type="dcterms:W3CDTF">2018-06-09T19:01:00Z</dcterms:created>
  <dcterms:modified xsi:type="dcterms:W3CDTF">2018-07-14T00:48:00Z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id="jpzADvLY"/&gt;&lt;style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