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Subtitle"/>
        <w:jc w:val="center"/>
      </w:pPr>
    </w:p>
    <w:p w14:paraId="6ED416F2" w14:textId="77777777" w:rsidR="00BE3995" w:rsidRDefault="00BE3995" w:rsidP="00BE3995">
      <w:pPr>
        <w:pStyle w:val="Subtitle"/>
        <w:jc w:val="center"/>
      </w:pPr>
    </w:p>
    <w:p w14:paraId="59812E69" w14:textId="77777777" w:rsidR="00BE3995" w:rsidRDefault="00BE3995" w:rsidP="00BE3995">
      <w:pPr>
        <w:pStyle w:val="Subtitle"/>
        <w:jc w:val="center"/>
      </w:pPr>
    </w:p>
    <w:p w14:paraId="4BDE4C95" w14:textId="77777777" w:rsidR="00BE3995" w:rsidRDefault="00BE3995" w:rsidP="00BE3995">
      <w:pPr>
        <w:pStyle w:val="Subtitle"/>
        <w:jc w:val="center"/>
      </w:pPr>
    </w:p>
    <w:p w14:paraId="2A2CD330" w14:textId="77777777" w:rsidR="00BE3995" w:rsidRDefault="00BE3995" w:rsidP="00BE3995">
      <w:pPr>
        <w:pStyle w:val="Subtitle"/>
        <w:jc w:val="center"/>
      </w:pPr>
    </w:p>
    <w:p w14:paraId="14AE90DD" w14:textId="77777777" w:rsidR="00BE3995" w:rsidRDefault="00BE3995" w:rsidP="00BE3995">
      <w:pPr>
        <w:pStyle w:val="Subtitle"/>
        <w:jc w:val="center"/>
      </w:pPr>
      <w:r w:rsidRPr="00022000">
        <w:t>Project</w:t>
      </w:r>
      <w:r>
        <w:t xml:space="preserve"> proposal for MSc Embedded Systems</w:t>
      </w:r>
    </w:p>
    <w:p w14:paraId="07F81926" w14:textId="77777777" w:rsidR="00BE3995" w:rsidRDefault="00BE3995" w:rsidP="00BE3995">
      <w:pPr>
        <w:pStyle w:val="Subtitle"/>
        <w:jc w:val="center"/>
      </w:pPr>
      <w:r>
        <w:t>TU Delft – Interactive Intelligence</w:t>
      </w:r>
    </w:p>
    <w:p w14:paraId="53E97662" w14:textId="77777777" w:rsidR="00BE3995" w:rsidRPr="008032E0" w:rsidRDefault="00BE3995" w:rsidP="00BE3995">
      <w:pPr>
        <w:pStyle w:val="Subtitle"/>
        <w:jc w:val="center"/>
      </w:pPr>
    </w:p>
    <w:p w14:paraId="3E6F748E" w14:textId="179E2F9D" w:rsidR="00BE3995" w:rsidRDefault="00DE715C" w:rsidP="00BE3995">
      <w:pPr>
        <w:pStyle w:val="Title"/>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le"/>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3D63E88"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3C45FDE" w:rsidR="00BE3995" w:rsidRPr="007177DD" w:rsidRDefault="00DD542C" w:rsidP="00BE3995">
      <w:pPr>
        <w:pStyle w:val="Auteur"/>
        <w:pBdr>
          <w:bottom w:val="none" w:sz="0" w:space="0" w:color="auto"/>
        </w:pBdr>
        <w:jc w:val="center"/>
      </w:pPr>
      <w:r>
        <w:t>30</w:t>
      </w:r>
      <w:r w:rsidR="00BE3995" w:rsidRPr="007177DD">
        <w:t>-04-2018</w:t>
      </w:r>
    </w:p>
    <w:p w14:paraId="08691AC0" w14:textId="77777777" w:rsidR="0023772C" w:rsidRPr="008032E0" w:rsidRDefault="0023772C" w:rsidP="0023772C">
      <w:pPr>
        <w:pStyle w:val="Heading1"/>
        <w:jc w:val="right"/>
      </w:pPr>
      <w:bookmarkStart w:id="0" w:name="_Toc512834350"/>
      <w:r>
        <w:lastRenderedPageBreak/>
        <w:t>Synopsis</w:t>
      </w:r>
      <w:bookmarkEnd w:id="0"/>
    </w:p>
    <w:p w14:paraId="6A70B1CF" w14:textId="01FA06CA" w:rsidR="004C3E5E" w:rsidRPr="0023772C" w:rsidRDefault="0023772C" w:rsidP="00215865">
      <w:pPr>
        <w:sectPr w:rsidR="004C3E5E" w:rsidRPr="0023772C">
          <w:footerReference w:type="default" r:id="rId8"/>
          <w:pgSz w:w="11907" w:h="16839" w:code="9"/>
          <w:pgMar w:top="1267" w:right="1339" w:bottom="1339" w:left="1339" w:header="720" w:footer="720" w:gutter="0"/>
          <w:cols w:space="720"/>
          <w:titlePg/>
          <w:docGrid w:linePitch="360"/>
        </w:sectPr>
      </w:pPr>
      <w:r>
        <w:t xml:space="preserve">This </w:t>
      </w:r>
      <w:r w:rsidR="00DD542C">
        <w:t>project</w:t>
      </w:r>
      <w:r>
        <w:t xml:space="preserve"> will focus on finding what defines an appropriate moment in regards to providing support through a Social Adap</w:t>
      </w:r>
      <w:r w:rsidR="00DD542C">
        <w:t xml:space="preserve">tive Electronic Partner (SAEP). </w:t>
      </w:r>
      <w:r w:rsidR="00BE3995">
        <w:t>It paves the way to ultimately answering the question</w:t>
      </w:r>
      <w:r w:rsidR="00DD542C">
        <w:t xml:space="preserve"> “</w:t>
      </w:r>
      <w:r w:rsidR="00DD542C" w:rsidRPr="00DD542C">
        <w:t>Given a user’s daily activity, what is considered an appropriate time for support feed-back, taking into consideration the user’s norms and values, to achieve a certain goal?</w:t>
      </w:r>
      <w:r w:rsidR="00DD542C">
        <w:t>”.</w:t>
      </w:r>
    </w:p>
    <w:bookmarkStart w:id="1" w:name="_Toc512834351"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1C1CB8">
          <w:pPr>
            <w:pStyle w:val="Heading1"/>
            <w:jc w:val="right"/>
          </w:pPr>
          <w:r w:rsidRPr="0023772C">
            <w:t>Table of Contents</w:t>
          </w:r>
          <w:bookmarkEnd w:id="1"/>
        </w:p>
        <w:p w14:paraId="15615831" w14:textId="7007ACEF" w:rsidR="00787476" w:rsidRDefault="00B046D1">
          <w:pPr>
            <w:pStyle w:val="TOC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12834350" w:history="1">
            <w:r w:rsidR="00787476" w:rsidRPr="00BB53D3">
              <w:rPr>
                <w:rStyle w:val="Hyperlink"/>
                <w:noProof/>
              </w:rPr>
              <w:t>Synopsis</w:t>
            </w:r>
            <w:r w:rsidR="00787476">
              <w:rPr>
                <w:noProof/>
                <w:webHidden/>
              </w:rPr>
              <w:tab/>
            </w:r>
            <w:r w:rsidR="00787476">
              <w:rPr>
                <w:noProof/>
                <w:webHidden/>
              </w:rPr>
              <w:fldChar w:fldCharType="begin"/>
            </w:r>
            <w:r w:rsidR="00787476">
              <w:rPr>
                <w:noProof/>
                <w:webHidden/>
              </w:rPr>
              <w:instrText xml:space="preserve"> PAGEREF _Toc512834350 \h </w:instrText>
            </w:r>
            <w:r w:rsidR="00787476">
              <w:rPr>
                <w:noProof/>
                <w:webHidden/>
              </w:rPr>
            </w:r>
            <w:r w:rsidR="00787476">
              <w:rPr>
                <w:noProof/>
                <w:webHidden/>
              </w:rPr>
              <w:fldChar w:fldCharType="separate"/>
            </w:r>
            <w:r w:rsidR="007E02BD">
              <w:rPr>
                <w:noProof/>
                <w:webHidden/>
              </w:rPr>
              <w:t>2</w:t>
            </w:r>
            <w:r w:rsidR="00787476">
              <w:rPr>
                <w:noProof/>
                <w:webHidden/>
              </w:rPr>
              <w:fldChar w:fldCharType="end"/>
            </w:r>
          </w:hyperlink>
        </w:p>
        <w:p w14:paraId="5281085F" w14:textId="6EC61E50" w:rsidR="00787476" w:rsidRDefault="007D0B65">
          <w:pPr>
            <w:pStyle w:val="TOC1"/>
            <w:tabs>
              <w:tab w:val="right" w:leader="dot" w:pos="9219"/>
            </w:tabs>
            <w:rPr>
              <w:rFonts w:eastAsiaTheme="minorEastAsia" w:cstheme="minorBidi"/>
              <w:bCs w:val="0"/>
              <w:noProof/>
              <w:color w:val="auto"/>
              <w:sz w:val="24"/>
              <w:szCs w:val="24"/>
              <w:lang w:val="nl-NL" w:eastAsia="nl-NL" w:bidi="ar-SA"/>
            </w:rPr>
          </w:pPr>
          <w:hyperlink w:anchor="_Toc512834351" w:history="1">
            <w:r w:rsidR="00787476" w:rsidRPr="00BB53D3">
              <w:rPr>
                <w:rStyle w:val="Hyperlink"/>
                <w:noProof/>
              </w:rPr>
              <w:t>Table of Contents</w:t>
            </w:r>
            <w:r w:rsidR="00787476">
              <w:rPr>
                <w:noProof/>
                <w:webHidden/>
              </w:rPr>
              <w:tab/>
            </w:r>
            <w:r w:rsidR="00787476">
              <w:rPr>
                <w:noProof/>
                <w:webHidden/>
              </w:rPr>
              <w:fldChar w:fldCharType="begin"/>
            </w:r>
            <w:r w:rsidR="00787476">
              <w:rPr>
                <w:noProof/>
                <w:webHidden/>
              </w:rPr>
              <w:instrText xml:space="preserve"> PAGEREF _Toc512834351 \h </w:instrText>
            </w:r>
            <w:r w:rsidR="00787476">
              <w:rPr>
                <w:noProof/>
                <w:webHidden/>
              </w:rPr>
            </w:r>
            <w:r w:rsidR="00787476">
              <w:rPr>
                <w:noProof/>
                <w:webHidden/>
              </w:rPr>
              <w:fldChar w:fldCharType="separate"/>
            </w:r>
            <w:r w:rsidR="007E02BD">
              <w:rPr>
                <w:noProof/>
                <w:webHidden/>
              </w:rPr>
              <w:t>3</w:t>
            </w:r>
            <w:r w:rsidR="00787476">
              <w:rPr>
                <w:noProof/>
                <w:webHidden/>
              </w:rPr>
              <w:fldChar w:fldCharType="end"/>
            </w:r>
          </w:hyperlink>
        </w:p>
        <w:p w14:paraId="3B2B03AC" w14:textId="45E5B6A0" w:rsidR="00787476" w:rsidRDefault="007D0B65">
          <w:pPr>
            <w:pStyle w:val="TOC1"/>
            <w:tabs>
              <w:tab w:val="right" w:leader="dot" w:pos="9219"/>
            </w:tabs>
            <w:rPr>
              <w:rFonts w:eastAsiaTheme="minorEastAsia" w:cstheme="minorBidi"/>
              <w:bCs w:val="0"/>
              <w:noProof/>
              <w:color w:val="auto"/>
              <w:sz w:val="24"/>
              <w:szCs w:val="24"/>
              <w:lang w:val="nl-NL" w:eastAsia="nl-NL" w:bidi="ar-SA"/>
            </w:rPr>
          </w:pPr>
          <w:hyperlink w:anchor="_Toc512834352" w:history="1">
            <w:r w:rsidR="00787476" w:rsidRPr="00BB53D3">
              <w:rPr>
                <w:rStyle w:val="Hyperlink"/>
                <w:noProof/>
              </w:rPr>
              <w:t>1 Project fundamentals</w:t>
            </w:r>
            <w:r w:rsidR="00787476">
              <w:rPr>
                <w:noProof/>
                <w:webHidden/>
              </w:rPr>
              <w:tab/>
            </w:r>
            <w:r w:rsidR="00787476">
              <w:rPr>
                <w:noProof/>
                <w:webHidden/>
              </w:rPr>
              <w:fldChar w:fldCharType="begin"/>
            </w:r>
            <w:r w:rsidR="00787476">
              <w:rPr>
                <w:noProof/>
                <w:webHidden/>
              </w:rPr>
              <w:instrText xml:space="preserve"> PAGEREF _Toc512834352 \h </w:instrText>
            </w:r>
            <w:r w:rsidR="00787476">
              <w:rPr>
                <w:noProof/>
                <w:webHidden/>
              </w:rPr>
            </w:r>
            <w:r w:rsidR="00787476">
              <w:rPr>
                <w:noProof/>
                <w:webHidden/>
              </w:rPr>
              <w:fldChar w:fldCharType="separate"/>
            </w:r>
            <w:r w:rsidR="007E02BD">
              <w:rPr>
                <w:noProof/>
                <w:webHidden/>
              </w:rPr>
              <w:t>4</w:t>
            </w:r>
            <w:r w:rsidR="00787476">
              <w:rPr>
                <w:noProof/>
                <w:webHidden/>
              </w:rPr>
              <w:fldChar w:fldCharType="end"/>
            </w:r>
          </w:hyperlink>
        </w:p>
        <w:p w14:paraId="7C38AB2F" w14:textId="2EDE2217" w:rsidR="00787476" w:rsidRDefault="007D0B65">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53" w:history="1">
            <w:r w:rsidR="00787476" w:rsidRPr="00BB53D3">
              <w:rPr>
                <w:rStyle w:val="Hyperlink"/>
                <w:noProof/>
              </w:rPr>
              <w:t>1.1</w:t>
            </w:r>
            <w:r w:rsidR="00787476">
              <w:rPr>
                <w:rFonts w:eastAsiaTheme="minorEastAsia" w:cstheme="minorBidi"/>
                <w:iCs w:val="0"/>
                <w:noProof/>
                <w:color w:val="auto"/>
                <w:sz w:val="24"/>
                <w:szCs w:val="24"/>
                <w:lang w:val="nl-NL" w:eastAsia="nl-NL" w:bidi="ar-SA"/>
              </w:rPr>
              <w:tab/>
            </w:r>
            <w:r w:rsidR="00787476" w:rsidRPr="00BB53D3">
              <w:rPr>
                <w:rStyle w:val="Hyperlink"/>
                <w:noProof/>
              </w:rPr>
              <w:t>Introduction</w:t>
            </w:r>
            <w:r w:rsidR="00787476">
              <w:rPr>
                <w:noProof/>
                <w:webHidden/>
              </w:rPr>
              <w:tab/>
            </w:r>
            <w:r w:rsidR="00787476">
              <w:rPr>
                <w:noProof/>
                <w:webHidden/>
              </w:rPr>
              <w:fldChar w:fldCharType="begin"/>
            </w:r>
            <w:r w:rsidR="00787476">
              <w:rPr>
                <w:noProof/>
                <w:webHidden/>
              </w:rPr>
              <w:instrText xml:space="preserve"> PAGEREF _Toc512834353 \h </w:instrText>
            </w:r>
            <w:r w:rsidR="00787476">
              <w:rPr>
                <w:noProof/>
                <w:webHidden/>
              </w:rPr>
            </w:r>
            <w:r w:rsidR="00787476">
              <w:rPr>
                <w:noProof/>
                <w:webHidden/>
              </w:rPr>
              <w:fldChar w:fldCharType="separate"/>
            </w:r>
            <w:r w:rsidR="007E02BD">
              <w:rPr>
                <w:noProof/>
                <w:webHidden/>
              </w:rPr>
              <w:t>4</w:t>
            </w:r>
            <w:r w:rsidR="00787476">
              <w:rPr>
                <w:noProof/>
                <w:webHidden/>
              </w:rPr>
              <w:fldChar w:fldCharType="end"/>
            </w:r>
          </w:hyperlink>
        </w:p>
        <w:p w14:paraId="250C11C7" w14:textId="00CE2BC0" w:rsidR="00787476" w:rsidRDefault="007D0B65">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54" w:history="1">
            <w:r w:rsidR="00787476" w:rsidRPr="00BB53D3">
              <w:rPr>
                <w:rStyle w:val="Hyperlink"/>
                <w:noProof/>
              </w:rPr>
              <w:t>1.2</w:t>
            </w:r>
            <w:r w:rsidR="00787476">
              <w:rPr>
                <w:rFonts w:eastAsiaTheme="minorEastAsia" w:cstheme="minorBidi"/>
                <w:iCs w:val="0"/>
                <w:noProof/>
                <w:color w:val="auto"/>
                <w:sz w:val="24"/>
                <w:szCs w:val="24"/>
                <w:lang w:val="nl-NL" w:eastAsia="nl-NL" w:bidi="ar-SA"/>
              </w:rPr>
              <w:tab/>
            </w:r>
            <w:r w:rsidR="00787476" w:rsidRPr="00BB53D3">
              <w:rPr>
                <w:rStyle w:val="Hyperlink"/>
                <w:noProof/>
              </w:rPr>
              <w:t>State of the art</w:t>
            </w:r>
            <w:r w:rsidR="00787476">
              <w:rPr>
                <w:noProof/>
                <w:webHidden/>
              </w:rPr>
              <w:tab/>
            </w:r>
            <w:r w:rsidR="00787476">
              <w:rPr>
                <w:noProof/>
                <w:webHidden/>
              </w:rPr>
              <w:fldChar w:fldCharType="begin"/>
            </w:r>
            <w:r w:rsidR="00787476">
              <w:rPr>
                <w:noProof/>
                <w:webHidden/>
              </w:rPr>
              <w:instrText xml:space="preserve"> PAGEREF _Toc512834354 \h </w:instrText>
            </w:r>
            <w:r w:rsidR="00787476">
              <w:rPr>
                <w:noProof/>
                <w:webHidden/>
              </w:rPr>
            </w:r>
            <w:r w:rsidR="00787476">
              <w:rPr>
                <w:noProof/>
                <w:webHidden/>
              </w:rPr>
              <w:fldChar w:fldCharType="separate"/>
            </w:r>
            <w:r w:rsidR="007E02BD">
              <w:rPr>
                <w:noProof/>
                <w:webHidden/>
              </w:rPr>
              <w:t>5</w:t>
            </w:r>
            <w:r w:rsidR="00787476">
              <w:rPr>
                <w:noProof/>
                <w:webHidden/>
              </w:rPr>
              <w:fldChar w:fldCharType="end"/>
            </w:r>
          </w:hyperlink>
        </w:p>
        <w:p w14:paraId="5B12C1C1" w14:textId="0E705299" w:rsidR="00787476" w:rsidRDefault="007D0B65">
          <w:pPr>
            <w:pStyle w:val="TOC3"/>
            <w:tabs>
              <w:tab w:val="left" w:pos="1200"/>
              <w:tab w:val="right" w:leader="dot" w:pos="9219"/>
            </w:tabs>
            <w:rPr>
              <w:rFonts w:eastAsiaTheme="minorEastAsia" w:cstheme="minorBidi"/>
              <w:noProof/>
              <w:color w:val="auto"/>
              <w:sz w:val="24"/>
              <w:szCs w:val="24"/>
              <w:lang w:val="nl-NL" w:eastAsia="nl-NL" w:bidi="ar-SA"/>
            </w:rPr>
          </w:pPr>
          <w:hyperlink w:anchor="_Toc512834355" w:history="1">
            <w:r w:rsidR="00787476" w:rsidRPr="00BB53D3">
              <w:rPr>
                <w:rStyle w:val="Hyperlink"/>
                <w:noProof/>
              </w:rPr>
              <w:t>1.2.1</w:t>
            </w:r>
            <w:r w:rsidR="00787476">
              <w:rPr>
                <w:rFonts w:eastAsiaTheme="minorEastAsia" w:cstheme="minorBidi"/>
                <w:noProof/>
                <w:color w:val="auto"/>
                <w:sz w:val="24"/>
                <w:szCs w:val="24"/>
                <w:lang w:val="nl-NL" w:eastAsia="nl-NL" w:bidi="ar-SA"/>
              </w:rPr>
              <w:tab/>
            </w:r>
            <w:r w:rsidR="00787476" w:rsidRPr="00BB53D3">
              <w:rPr>
                <w:rStyle w:val="Hyperlink"/>
                <w:noProof/>
              </w:rPr>
              <w:t>Existing implementations</w:t>
            </w:r>
            <w:r w:rsidR="00787476">
              <w:rPr>
                <w:noProof/>
                <w:webHidden/>
              </w:rPr>
              <w:tab/>
            </w:r>
            <w:r w:rsidR="00787476">
              <w:rPr>
                <w:noProof/>
                <w:webHidden/>
              </w:rPr>
              <w:fldChar w:fldCharType="begin"/>
            </w:r>
            <w:r w:rsidR="00787476">
              <w:rPr>
                <w:noProof/>
                <w:webHidden/>
              </w:rPr>
              <w:instrText xml:space="preserve"> PAGEREF _Toc512834355 \h </w:instrText>
            </w:r>
            <w:r w:rsidR="00787476">
              <w:rPr>
                <w:noProof/>
                <w:webHidden/>
              </w:rPr>
            </w:r>
            <w:r w:rsidR="00787476">
              <w:rPr>
                <w:noProof/>
                <w:webHidden/>
              </w:rPr>
              <w:fldChar w:fldCharType="separate"/>
            </w:r>
            <w:r w:rsidR="007E02BD">
              <w:rPr>
                <w:noProof/>
                <w:webHidden/>
              </w:rPr>
              <w:t>5</w:t>
            </w:r>
            <w:r w:rsidR="00787476">
              <w:rPr>
                <w:noProof/>
                <w:webHidden/>
              </w:rPr>
              <w:fldChar w:fldCharType="end"/>
            </w:r>
          </w:hyperlink>
        </w:p>
        <w:p w14:paraId="799FE75F" w14:textId="349EE6A7" w:rsidR="00787476" w:rsidRDefault="007D0B65">
          <w:pPr>
            <w:pStyle w:val="TOC3"/>
            <w:tabs>
              <w:tab w:val="left" w:pos="1200"/>
              <w:tab w:val="right" w:leader="dot" w:pos="9219"/>
            </w:tabs>
            <w:rPr>
              <w:rFonts w:eastAsiaTheme="minorEastAsia" w:cstheme="minorBidi"/>
              <w:noProof/>
              <w:color w:val="auto"/>
              <w:sz w:val="24"/>
              <w:szCs w:val="24"/>
              <w:lang w:val="nl-NL" w:eastAsia="nl-NL" w:bidi="ar-SA"/>
            </w:rPr>
          </w:pPr>
          <w:hyperlink w:anchor="_Toc512834356" w:history="1">
            <w:r w:rsidR="00787476" w:rsidRPr="00BB53D3">
              <w:rPr>
                <w:rStyle w:val="Hyperlink"/>
                <w:noProof/>
              </w:rPr>
              <w:t>1.2.2</w:t>
            </w:r>
            <w:r w:rsidR="00787476">
              <w:rPr>
                <w:rFonts w:eastAsiaTheme="minorEastAsia" w:cstheme="minorBidi"/>
                <w:noProof/>
                <w:color w:val="auto"/>
                <w:sz w:val="24"/>
                <w:szCs w:val="24"/>
                <w:lang w:val="nl-NL" w:eastAsia="nl-NL" w:bidi="ar-SA"/>
              </w:rPr>
              <w:tab/>
            </w:r>
            <w:r w:rsidR="00787476" w:rsidRPr="00BB53D3">
              <w:rPr>
                <w:rStyle w:val="Hyperlink"/>
                <w:noProof/>
              </w:rPr>
              <w:t>Prior research</w:t>
            </w:r>
            <w:r w:rsidR="00787476">
              <w:rPr>
                <w:noProof/>
                <w:webHidden/>
              </w:rPr>
              <w:tab/>
            </w:r>
            <w:r w:rsidR="00787476">
              <w:rPr>
                <w:noProof/>
                <w:webHidden/>
              </w:rPr>
              <w:fldChar w:fldCharType="begin"/>
            </w:r>
            <w:r w:rsidR="00787476">
              <w:rPr>
                <w:noProof/>
                <w:webHidden/>
              </w:rPr>
              <w:instrText xml:space="preserve"> PAGEREF _Toc512834356 \h </w:instrText>
            </w:r>
            <w:r w:rsidR="00787476">
              <w:rPr>
                <w:noProof/>
                <w:webHidden/>
              </w:rPr>
            </w:r>
            <w:r w:rsidR="00787476">
              <w:rPr>
                <w:noProof/>
                <w:webHidden/>
              </w:rPr>
              <w:fldChar w:fldCharType="separate"/>
            </w:r>
            <w:r w:rsidR="007E02BD">
              <w:rPr>
                <w:noProof/>
                <w:webHidden/>
              </w:rPr>
              <w:t>5</w:t>
            </w:r>
            <w:r w:rsidR="00787476">
              <w:rPr>
                <w:noProof/>
                <w:webHidden/>
              </w:rPr>
              <w:fldChar w:fldCharType="end"/>
            </w:r>
          </w:hyperlink>
        </w:p>
        <w:p w14:paraId="067C14B0" w14:textId="52418C7F" w:rsidR="00787476" w:rsidRDefault="007D0B65">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57" w:history="1">
            <w:r w:rsidR="00787476" w:rsidRPr="00BB53D3">
              <w:rPr>
                <w:rStyle w:val="Hyperlink"/>
                <w:noProof/>
              </w:rPr>
              <w:t>1.3</w:t>
            </w:r>
            <w:r w:rsidR="00787476">
              <w:rPr>
                <w:rFonts w:eastAsiaTheme="minorEastAsia" w:cstheme="minorBidi"/>
                <w:iCs w:val="0"/>
                <w:noProof/>
                <w:color w:val="auto"/>
                <w:sz w:val="24"/>
                <w:szCs w:val="24"/>
                <w:lang w:val="nl-NL" w:eastAsia="nl-NL" w:bidi="ar-SA"/>
              </w:rPr>
              <w:tab/>
            </w:r>
            <w:r w:rsidR="00787476" w:rsidRPr="00BB53D3">
              <w:rPr>
                <w:rStyle w:val="Hyperlink"/>
                <w:noProof/>
              </w:rPr>
              <w:t>Research description</w:t>
            </w:r>
            <w:r w:rsidR="00787476">
              <w:rPr>
                <w:noProof/>
                <w:webHidden/>
              </w:rPr>
              <w:tab/>
            </w:r>
            <w:r w:rsidR="00787476">
              <w:rPr>
                <w:noProof/>
                <w:webHidden/>
              </w:rPr>
              <w:fldChar w:fldCharType="begin"/>
            </w:r>
            <w:r w:rsidR="00787476">
              <w:rPr>
                <w:noProof/>
                <w:webHidden/>
              </w:rPr>
              <w:instrText xml:space="preserve"> PAGEREF _Toc512834357 \h </w:instrText>
            </w:r>
            <w:r w:rsidR="00787476">
              <w:rPr>
                <w:noProof/>
                <w:webHidden/>
              </w:rPr>
            </w:r>
            <w:r w:rsidR="00787476">
              <w:rPr>
                <w:noProof/>
                <w:webHidden/>
              </w:rPr>
              <w:fldChar w:fldCharType="separate"/>
            </w:r>
            <w:r w:rsidR="007E02BD">
              <w:rPr>
                <w:noProof/>
                <w:webHidden/>
              </w:rPr>
              <w:t>6</w:t>
            </w:r>
            <w:r w:rsidR="00787476">
              <w:rPr>
                <w:noProof/>
                <w:webHidden/>
              </w:rPr>
              <w:fldChar w:fldCharType="end"/>
            </w:r>
          </w:hyperlink>
        </w:p>
        <w:p w14:paraId="61324A13" w14:textId="1FFA063E" w:rsidR="00787476" w:rsidRDefault="007D0B65">
          <w:pPr>
            <w:pStyle w:val="TOC1"/>
            <w:tabs>
              <w:tab w:val="right" w:leader="dot" w:pos="9219"/>
            </w:tabs>
            <w:rPr>
              <w:rFonts w:eastAsiaTheme="minorEastAsia" w:cstheme="minorBidi"/>
              <w:bCs w:val="0"/>
              <w:noProof/>
              <w:color w:val="auto"/>
              <w:sz w:val="24"/>
              <w:szCs w:val="24"/>
              <w:lang w:val="nl-NL" w:eastAsia="nl-NL" w:bidi="ar-SA"/>
            </w:rPr>
          </w:pPr>
          <w:hyperlink w:anchor="_Toc512834358" w:history="1">
            <w:r w:rsidR="00787476" w:rsidRPr="00BB53D3">
              <w:rPr>
                <w:rStyle w:val="Hyperlink"/>
                <w:noProof/>
              </w:rPr>
              <w:t>2 Planning</w:t>
            </w:r>
            <w:r w:rsidR="00787476">
              <w:rPr>
                <w:noProof/>
                <w:webHidden/>
              </w:rPr>
              <w:tab/>
            </w:r>
            <w:r w:rsidR="00787476">
              <w:rPr>
                <w:noProof/>
                <w:webHidden/>
              </w:rPr>
              <w:fldChar w:fldCharType="begin"/>
            </w:r>
            <w:r w:rsidR="00787476">
              <w:rPr>
                <w:noProof/>
                <w:webHidden/>
              </w:rPr>
              <w:instrText xml:space="preserve"> PAGEREF _Toc512834358 \h </w:instrText>
            </w:r>
            <w:r w:rsidR="00787476">
              <w:rPr>
                <w:noProof/>
                <w:webHidden/>
              </w:rPr>
            </w:r>
            <w:r w:rsidR="00787476">
              <w:rPr>
                <w:noProof/>
                <w:webHidden/>
              </w:rPr>
              <w:fldChar w:fldCharType="separate"/>
            </w:r>
            <w:r w:rsidR="007E02BD">
              <w:rPr>
                <w:noProof/>
                <w:webHidden/>
              </w:rPr>
              <w:t>8</w:t>
            </w:r>
            <w:r w:rsidR="00787476">
              <w:rPr>
                <w:noProof/>
                <w:webHidden/>
              </w:rPr>
              <w:fldChar w:fldCharType="end"/>
            </w:r>
          </w:hyperlink>
        </w:p>
        <w:p w14:paraId="6150A633" w14:textId="652C831F" w:rsidR="00787476" w:rsidRDefault="007D0B65">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59" w:history="1">
            <w:r w:rsidR="00787476" w:rsidRPr="00BB53D3">
              <w:rPr>
                <w:rStyle w:val="Hyperlink"/>
                <w:noProof/>
              </w:rPr>
              <w:t>2.1</w:t>
            </w:r>
            <w:r w:rsidR="00787476">
              <w:rPr>
                <w:rFonts w:eastAsiaTheme="minorEastAsia" w:cstheme="minorBidi"/>
                <w:iCs w:val="0"/>
                <w:noProof/>
                <w:color w:val="auto"/>
                <w:sz w:val="24"/>
                <w:szCs w:val="24"/>
                <w:lang w:val="nl-NL" w:eastAsia="nl-NL" w:bidi="ar-SA"/>
              </w:rPr>
              <w:tab/>
            </w:r>
            <w:r w:rsidR="00787476" w:rsidRPr="00BB53D3">
              <w:rPr>
                <w:rStyle w:val="Hyperlink"/>
                <w:noProof/>
              </w:rPr>
              <w:t>Staging</w:t>
            </w:r>
            <w:r w:rsidR="00787476">
              <w:rPr>
                <w:noProof/>
                <w:webHidden/>
              </w:rPr>
              <w:tab/>
            </w:r>
            <w:r w:rsidR="00787476">
              <w:rPr>
                <w:noProof/>
                <w:webHidden/>
              </w:rPr>
              <w:fldChar w:fldCharType="begin"/>
            </w:r>
            <w:r w:rsidR="00787476">
              <w:rPr>
                <w:noProof/>
                <w:webHidden/>
              </w:rPr>
              <w:instrText xml:space="preserve"> PAGEREF _Toc512834359 \h </w:instrText>
            </w:r>
            <w:r w:rsidR="00787476">
              <w:rPr>
                <w:noProof/>
                <w:webHidden/>
              </w:rPr>
            </w:r>
            <w:r w:rsidR="00787476">
              <w:rPr>
                <w:noProof/>
                <w:webHidden/>
              </w:rPr>
              <w:fldChar w:fldCharType="separate"/>
            </w:r>
            <w:r w:rsidR="007E02BD">
              <w:rPr>
                <w:noProof/>
                <w:webHidden/>
              </w:rPr>
              <w:t>8</w:t>
            </w:r>
            <w:r w:rsidR="00787476">
              <w:rPr>
                <w:noProof/>
                <w:webHidden/>
              </w:rPr>
              <w:fldChar w:fldCharType="end"/>
            </w:r>
          </w:hyperlink>
        </w:p>
        <w:p w14:paraId="6E04D08F" w14:textId="16A72A50" w:rsidR="00787476" w:rsidRDefault="007D0B65">
          <w:pPr>
            <w:pStyle w:val="TOC3"/>
            <w:tabs>
              <w:tab w:val="left" w:pos="1200"/>
              <w:tab w:val="right" w:leader="dot" w:pos="9219"/>
            </w:tabs>
            <w:rPr>
              <w:rFonts w:eastAsiaTheme="minorEastAsia" w:cstheme="minorBidi"/>
              <w:noProof/>
              <w:color w:val="auto"/>
              <w:sz w:val="24"/>
              <w:szCs w:val="24"/>
              <w:lang w:val="nl-NL" w:eastAsia="nl-NL" w:bidi="ar-SA"/>
            </w:rPr>
          </w:pPr>
          <w:hyperlink w:anchor="_Toc512834360" w:history="1">
            <w:r w:rsidR="00787476" w:rsidRPr="00BB53D3">
              <w:rPr>
                <w:rStyle w:val="Hyperlink"/>
                <w:noProof/>
              </w:rPr>
              <w:t>2.1.1</w:t>
            </w:r>
            <w:r w:rsidR="00787476">
              <w:rPr>
                <w:rFonts w:eastAsiaTheme="minorEastAsia" w:cstheme="minorBidi"/>
                <w:noProof/>
                <w:color w:val="auto"/>
                <w:sz w:val="24"/>
                <w:szCs w:val="24"/>
                <w:lang w:val="nl-NL" w:eastAsia="nl-NL" w:bidi="ar-SA"/>
              </w:rPr>
              <w:tab/>
            </w:r>
            <w:r w:rsidR="00787476" w:rsidRPr="00BB53D3">
              <w:rPr>
                <w:rStyle w:val="Hyperlink"/>
                <w:noProof/>
              </w:rPr>
              <w:t>Literature study</w:t>
            </w:r>
            <w:r w:rsidR="00787476">
              <w:rPr>
                <w:noProof/>
                <w:webHidden/>
              </w:rPr>
              <w:tab/>
            </w:r>
            <w:r w:rsidR="00787476">
              <w:rPr>
                <w:noProof/>
                <w:webHidden/>
              </w:rPr>
              <w:fldChar w:fldCharType="begin"/>
            </w:r>
            <w:r w:rsidR="00787476">
              <w:rPr>
                <w:noProof/>
                <w:webHidden/>
              </w:rPr>
              <w:instrText xml:space="preserve"> PAGEREF _Toc512834360 \h </w:instrText>
            </w:r>
            <w:r w:rsidR="00787476">
              <w:rPr>
                <w:noProof/>
                <w:webHidden/>
              </w:rPr>
            </w:r>
            <w:r w:rsidR="00787476">
              <w:rPr>
                <w:noProof/>
                <w:webHidden/>
              </w:rPr>
              <w:fldChar w:fldCharType="separate"/>
            </w:r>
            <w:r w:rsidR="007E02BD">
              <w:rPr>
                <w:noProof/>
                <w:webHidden/>
              </w:rPr>
              <w:t>8</w:t>
            </w:r>
            <w:r w:rsidR="00787476">
              <w:rPr>
                <w:noProof/>
                <w:webHidden/>
              </w:rPr>
              <w:fldChar w:fldCharType="end"/>
            </w:r>
          </w:hyperlink>
        </w:p>
        <w:p w14:paraId="49C1FC94" w14:textId="28F98D19" w:rsidR="00787476" w:rsidRDefault="007D0B65">
          <w:pPr>
            <w:pStyle w:val="TOC3"/>
            <w:tabs>
              <w:tab w:val="left" w:pos="1200"/>
              <w:tab w:val="right" w:leader="dot" w:pos="9219"/>
            </w:tabs>
            <w:rPr>
              <w:rFonts w:eastAsiaTheme="minorEastAsia" w:cstheme="minorBidi"/>
              <w:noProof/>
              <w:color w:val="auto"/>
              <w:sz w:val="24"/>
              <w:szCs w:val="24"/>
              <w:lang w:val="nl-NL" w:eastAsia="nl-NL" w:bidi="ar-SA"/>
            </w:rPr>
          </w:pPr>
          <w:hyperlink w:anchor="_Toc512834361" w:history="1">
            <w:r w:rsidR="00787476" w:rsidRPr="00BB53D3">
              <w:rPr>
                <w:rStyle w:val="Hyperlink"/>
                <w:noProof/>
              </w:rPr>
              <w:t>2.1.2</w:t>
            </w:r>
            <w:r w:rsidR="00787476">
              <w:rPr>
                <w:rFonts w:eastAsiaTheme="minorEastAsia" w:cstheme="minorBidi"/>
                <w:noProof/>
                <w:color w:val="auto"/>
                <w:sz w:val="24"/>
                <w:szCs w:val="24"/>
                <w:lang w:val="nl-NL" w:eastAsia="nl-NL" w:bidi="ar-SA"/>
              </w:rPr>
              <w:tab/>
            </w:r>
            <w:r w:rsidR="00787476" w:rsidRPr="00BB53D3">
              <w:rPr>
                <w:rStyle w:val="Hyperlink"/>
                <w:noProof/>
              </w:rPr>
              <w:t>Initial model design</w:t>
            </w:r>
            <w:r w:rsidR="00787476">
              <w:rPr>
                <w:noProof/>
                <w:webHidden/>
              </w:rPr>
              <w:tab/>
            </w:r>
            <w:r w:rsidR="00787476">
              <w:rPr>
                <w:noProof/>
                <w:webHidden/>
              </w:rPr>
              <w:fldChar w:fldCharType="begin"/>
            </w:r>
            <w:r w:rsidR="00787476">
              <w:rPr>
                <w:noProof/>
                <w:webHidden/>
              </w:rPr>
              <w:instrText xml:space="preserve"> PAGEREF _Toc512834361 \h </w:instrText>
            </w:r>
            <w:r w:rsidR="00787476">
              <w:rPr>
                <w:noProof/>
                <w:webHidden/>
              </w:rPr>
            </w:r>
            <w:r w:rsidR="00787476">
              <w:rPr>
                <w:noProof/>
                <w:webHidden/>
              </w:rPr>
              <w:fldChar w:fldCharType="separate"/>
            </w:r>
            <w:r w:rsidR="007E02BD">
              <w:rPr>
                <w:noProof/>
                <w:webHidden/>
              </w:rPr>
              <w:t>8</w:t>
            </w:r>
            <w:r w:rsidR="00787476">
              <w:rPr>
                <w:noProof/>
                <w:webHidden/>
              </w:rPr>
              <w:fldChar w:fldCharType="end"/>
            </w:r>
          </w:hyperlink>
        </w:p>
        <w:p w14:paraId="320392B5" w14:textId="7DDF554E" w:rsidR="00787476" w:rsidRDefault="007D0B65">
          <w:pPr>
            <w:pStyle w:val="TOC3"/>
            <w:tabs>
              <w:tab w:val="left" w:pos="1200"/>
              <w:tab w:val="right" w:leader="dot" w:pos="9219"/>
            </w:tabs>
            <w:rPr>
              <w:rFonts w:eastAsiaTheme="minorEastAsia" w:cstheme="minorBidi"/>
              <w:noProof/>
              <w:color w:val="auto"/>
              <w:sz w:val="24"/>
              <w:szCs w:val="24"/>
              <w:lang w:val="nl-NL" w:eastAsia="nl-NL" w:bidi="ar-SA"/>
            </w:rPr>
          </w:pPr>
          <w:hyperlink w:anchor="_Toc512834362" w:history="1">
            <w:r w:rsidR="00787476" w:rsidRPr="00BB53D3">
              <w:rPr>
                <w:rStyle w:val="Hyperlink"/>
                <w:noProof/>
              </w:rPr>
              <w:t>2.1.3</w:t>
            </w:r>
            <w:r w:rsidR="00787476">
              <w:rPr>
                <w:rFonts w:eastAsiaTheme="minorEastAsia" w:cstheme="minorBidi"/>
                <w:noProof/>
                <w:color w:val="auto"/>
                <w:sz w:val="24"/>
                <w:szCs w:val="24"/>
                <w:lang w:val="nl-NL" w:eastAsia="nl-NL" w:bidi="ar-SA"/>
              </w:rPr>
              <w:tab/>
            </w:r>
            <w:r w:rsidR="00787476" w:rsidRPr="00BB53D3">
              <w:rPr>
                <w:rStyle w:val="Hyperlink"/>
                <w:noProof/>
              </w:rPr>
              <w:t>Model implementation</w:t>
            </w:r>
            <w:r w:rsidR="00787476">
              <w:rPr>
                <w:noProof/>
                <w:webHidden/>
              </w:rPr>
              <w:tab/>
            </w:r>
            <w:r w:rsidR="00787476">
              <w:rPr>
                <w:noProof/>
                <w:webHidden/>
              </w:rPr>
              <w:fldChar w:fldCharType="begin"/>
            </w:r>
            <w:r w:rsidR="00787476">
              <w:rPr>
                <w:noProof/>
                <w:webHidden/>
              </w:rPr>
              <w:instrText xml:space="preserve"> PAGEREF _Toc512834362 \h </w:instrText>
            </w:r>
            <w:r w:rsidR="00787476">
              <w:rPr>
                <w:noProof/>
                <w:webHidden/>
              </w:rPr>
            </w:r>
            <w:r w:rsidR="00787476">
              <w:rPr>
                <w:noProof/>
                <w:webHidden/>
              </w:rPr>
              <w:fldChar w:fldCharType="separate"/>
            </w:r>
            <w:r w:rsidR="007E02BD">
              <w:rPr>
                <w:noProof/>
                <w:webHidden/>
              </w:rPr>
              <w:t>8</w:t>
            </w:r>
            <w:r w:rsidR="00787476">
              <w:rPr>
                <w:noProof/>
                <w:webHidden/>
              </w:rPr>
              <w:fldChar w:fldCharType="end"/>
            </w:r>
          </w:hyperlink>
        </w:p>
        <w:p w14:paraId="4E1FF488" w14:textId="3FC9DC11" w:rsidR="00787476" w:rsidRDefault="007D0B65">
          <w:pPr>
            <w:pStyle w:val="TOC3"/>
            <w:tabs>
              <w:tab w:val="left" w:pos="1200"/>
              <w:tab w:val="right" w:leader="dot" w:pos="9219"/>
            </w:tabs>
            <w:rPr>
              <w:rFonts w:eastAsiaTheme="minorEastAsia" w:cstheme="minorBidi"/>
              <w:noProof/>
              <w:color w:val="auto"/>
              <w:sz w:val="24"/>
              <w:szCs w:val="24"/>
              <w:lang w:val="nl-NL" w:eastAsia="nl-NL" w:bidi="ar-SA"/>
            </w:rPr>
          </w:pPr>
          <w:hyperlink w:anchor="_Toc512834363" w:history="1">
            <w:r w:rsidR="00787476" w:rsidRPr="00BB53D3">
              <w:rPr>
                <w:rStyle w:val="Hyperlink"/>
                <w:noProof/>
              </w:rPr>
              <w:t>2.1.4</w:t>
            </w:r>
            <w:r w:rsidR="00787476">
              <w:rPr>
                <w:rFonts w:eastAsiaTheme="minorEastAsia" w:cstheme="minorBidi"/>
                <w:noProof/>
                <w:color w:val="auto"/>
                <w:sz w:val="24"/>
                <w:szCs w:val="24"/>
                <w:lang w:val="nl-NL" w:eastAsia="nl-NL" w:bidi="ar-SA"/>
              </w:rPr>
              <w:tab/>
            </w:r>
            <w:r w:rsidR="00787476" w:rsidRPr="00BB53D3">
              <w:rPr>
                <w:rStyle w:val="Hyperlink"/>
                <w:noProof/>
              </w:rPr>
              <w:t>Model analysis</w:t>
            </w:r>
            <w:r w:rsidR="00787476">
              <w:rPr>
                <w:noProof/>
                <w:webHidden/>
              </w:rPr>
              <w:tab/>
            </w:r>
            <w:r w:rsidR="00787476">
              <w:rPr>
                <w:noProof/>
                <w:webHidden/>
              </w:rPr>
              <w:fldChar w:fldCharType="begin"/>
            </w:r>
            <w:r w:rsidR="00787476">
              <w:rPr>
                <w:noProof/>
                <w:webHidden/>
              </w:rPr>
              <w:instrText xml:space="preserve"> PAGEREF _Toc512834363 \h </w:instrText>
            </w:r>
            <w:r w:rsidR="00787476">
              <w:rPr>
                <w:noProof/>
                <w:webHidden/>
              </w:rPr>
            </w:r>
            <w:r w:rsidR="00787476">
              <w:rPr>
                <w:noProof/>
                <w:webHidden/>
              </w:rPr>
              <w:fldChar w:fldCharType="separate"/>
            </w:r>
            <w:r w:rsidR="007E02BD">
              <w:rPr>
                <w:noProof/>
                <w:webHidden/>
              </w:rPr>
              <w:t>9</w:t>
            </w:r>
            <w:r w:rsidR="00787476">
              <w:rPr>
                <w:noProof/>
                <w:webHidden/>
              </w:rPr>
              <w:fldChar w:fldCharType="end"/>
            </w:r>
          </w:hyperlink>
        </w:p>
        <w:p w14:paraId="3AF4E9E3" w14:textId="7AE3E76A" w:rsidR="00787476" w:rsidRDefault="007D0B65">
          <w:pPr>
            <w:pStyle w:val="TOC3"/>
            <w:tabs>
              <w:tab w:val="left" w:pos="1200"/>
              <w:tab w:val="right" w:leader="dot" w:pos="9219"/>
            </w:tabs>
            <w:rPr>
              <w:rFonts w:eastAsiaTheme="minorEastAsia" w:cstheme="minorBidi"/>
              <w:noProof/>
              <w:color w:val="auto"/>
              <w:sz w:val="24"/>
              <w:szCs w:val="24"/>
              <w:lang w:val="nl-NL" w:eastAsia="nl-NL" w:bidi="ar-SA"/>
            </w:rPr>
          </w:pPr>
          <w:hyperlink w:anchor="_Toc512834364" w:history="1">
            <w:r w:rsidR="00787476" w:rsidRPr="00BB53D3">
              <w:rPr>
                <w:rStyle w:val="Hyperlink"/>
                <w:noProof/>
              </w:rPr>
              <w:t>2.1.5</w:t>
            </w:r>
            <w:r w:rsidR="00787476">
              <w:rPr>
                <w:rFonts w:eastAsiaTheme="minorEastAsia" w:cstheme="minorBidi"/>
                <w:noProof/>
                <w:color w:val="auto"/>
                <w:sz w:val="24"/>
                <w:szCs w:val="24"/>
                <w:lang w:val="nl-NL" w:eastAsia="nl-NL" w:bidi="ar-SA"/>
              </w:rPr>
              <w:tab/>
            </w:r>
            <w:r w:rsidR="00787476" w:rsidRPr="00BB53D3">
              <w:rPr>
                <w:rStyle w:val="Hyperlink"/>
                <w:noProof/>
              </w:rPr>
              <w:t>Final reporting</w:t>
            </w:r>
            <w:r w:rsidR="00787476">
              <w:rPr>
                <w:noProof/>
                <w:webHidden/>
              </w:rPr>
              <w:tab/>
            </w:r>
            <w:r w:rsidR="00787476">
              <w:rPr>
                <w:noProof/>
                <w:webHidden/>
              </w:rPr>
              <w:fldChar w:fldCharType="begin"/>
            </w:r>
            <w:r w:rsidR="00787476">
              <w:rPr>
                <w:noProof/>
                <w:webHidden/>
              </w:rPr>
              <w:instrText xml:space="preserve"> PAGEREF _Toc512834364 \h </w:instrText>
            </w:r>
            <w:r w:rsidR="00787476">
              <w:rPr>
                <w:noProof/>
                <w:webHidden/>
              </w:rPr>
            </w:r>
            <w:r w:rsidR="00787476">
              <w:rPr>
                <w:noProof/>
                <w:webHidden/>
              </w:rPr>
              <w:fldChar w:fldCharType="separate"/>
            </w:r>
            <w:r w:rsidR="007E02BD">
              <w:rPr>
                <w:noProof/>
                <w:webHidden/>
              </w:rPr>
              <w:t>9</w:t>
            </w:r>
            <w:r w:rsidR="00787476">
              <w:rPr>
                <w:noProof/>
                <w:webHidden/>
              </w:rPr>
              <w:fldChar w:fldCharType="end"/>
            </w:r>
          </w:hyperlink>
        </w:p>
        <w:p w14:paraId="60BD7331" w14:textId="53632B3F" w:rsidR="00787476" w:rsidRDefault="007D0B65">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65" w:history="1">
            <w:r w:rsidR="00787476" w:rsidRPr="00BB53D3">
              <w:rPr>
                <w:rStyle w:val="Hyperlink"/>
                <w:noProof/>
              </w:rPr>
              <w:t>2.2</w:t>
            </w:r>
            <w:r w:rsidR="00787476">
              <w:rPr>
                <w:rFonts w:eastAsiaTheme="minorEastAsia" w:cstheme="minorBidi"/>
                <w:iCs w:val="0"/>
                <w:noProof/>
                <w:color w:val="auto"/>
                <w:sz w:val="24"/>
                <w:szCs w:val="24"/>
                <w:lang w:val="nl-NL" w:eastAsia="nl-NL" w:bidi="ar-SA"/>
              </w:rPr>
              <w:tab/>
            </w:r>
            <w:r w:rsidR="00787476" w:rsidRPr="00BB53D3">
              <w:rPr>
                <w:rStyle w:val="Hyperlink"/>
                <w:noProof/>
              </w:rPr>
              <w:t>Time planning</w:t>
            </w:r>
            <w:r w:rsidR="00787476">
              <w:rPr>
                <w:noProof/>
                <w:webHidden/>
              </w:rPr>
              <w:tab/>
            </w:r>
            <w:r w:rsidR="00787476">
              <w:rPr>
                <w:noProof/>
                <w:webHidden/>
              </w:rPr>
              <w:fldChar w:fldCharType="begin"/>
            </w:r>
            <w:r w:rsidR="00787476">
              <w:rPr>
                <w:noProof/>
                <w:webHidden/>
              </w:rPr>
              <w:instrText xml:space="preserve"> PAGEREF _Toc512834365 \h </w:instrText>
            </w:r>
            <w:r w:rsidR="00787476">
              <w:rPr>
                <w:noProof/>
                <w:webHidden/>
              </w:rPr>
            </w:r>
            <w:r w:rsidR="00787476">
              <w:rPr>
                <w:noProof/>
                <w:webHidden/>
              </w:rPr>
              <w:fldChar w:fldCharType="separate"/>
            </w:r>
            <w:r w:rsidR="007E02BD">
              <w:rPr>
                <w:noProof/>
                <w:webHidden/>
              </w:rPr>
              <w:t>9</w:t>
            </w:r>
            <w:r w:rsidR="00787476">
              <w:rPr>
                <w:noProof/>
                <w:webHidden/>
              </w:rPr>
              <w:fldChar w:fldCharType="end"/>
            </w:r>
          </w:hyperlink>
        </w:p>
        <w:p w14:paraId="5EF914D0" w14:textId="0654F0AF" w:rsidR="00787476" w:rsidRDefault="007D0B65">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66" w:history="1">
            <w:r w:rsidR="00787476" w:rsidRPr="00BB53D3">
              <w:rPr>
                <w:rStyle w:val="Hyperlink"/>
                <w:noProof/>
              </w:rPr>
              <w:t>2.3</w:t>
            </w:r>
            <w:r w:rsidR="00787476">
              <w:rPr>
                <w:rFonts w:eastAsiaTheme="minorEastAsia" w:cstheme="minorBidi"/>
                <w:iCs w:val="0"/>
                <w:noProof/>
                <w:color w:val="auto"/>
                <w:sz w:val="24"/>
                <w:szCs w:val="24"/>
                <w:lang w:val="nl-NL" w:eastAsia="nl-NL" w:bidi="ar-SA"/>
              </w:rPr>
              <w:tab/>
            </w:r>
            <w:r w:rsidR="00787476" w:rsidRPr="00BB53D3">
              <w:rPr>
                <w:rStyle w:val="Hyperlink"/>
                <w:noProof/>
              </w:rPr>
              <w:t>Risk analysis</w:t>
            </w:r>
            <w:r w:rsidR="00787476">
              <w:rPr>
                <w:noProof/>
                <w:webHidden/>
              </w:rPr>
              <w:tab/>
            </w:r>
            <w:r w:rsidR="00787476">
              <w:rPr>
                <w:noProof/>
                <w:webHidden/>
              </w:rPr>
              <w:fldChar w:fldCharType="begin"/>
            </w:r>
            <w:r w:rsidR="00787476">
              <w:rPr>
                <w:noProof/>
                <w:webHidden/>
              </w:rPr>
              <w:instrText xml:space="preserve"> PAGEREF _Toc512834366 \h </w:instrText>
            </w:r>
            <w:r w:rsidR="00787476">
              <w:rPr>
                <w:noProof/>
                <w:webHidden/>
              </w:rPr>
            </w:r>
            <w:r w:rsidR="00787476">
              <w:rPr>
                <w:noProof/>
                <w:webHidden/>
              </w:rPr>
              <w:fldChar w:fldCharType="separate"/>
            </w:r>
            <w:r w:rsidR="007E02BD">
              <w:rPr>
                <w:noProof/>
                <w:webHidden/>
              </w:rPr>
              <w:t>9</w:t>
            </w:r>
            <w:r w:rsidR="00787476">
              <w:rPr>
                <w:noProof/>
                <w:webHidden/>
              </w:rPr>
              <w:fldChar w:fldCharType="end"/>
            </w:r>
          </w:hyperlink>
        </w:p>
        <w:p w14:paraId="14A04CA0" w14:textId="7F6094F3" w:rsidR="00787476" w:rsidRDefault="007D0B65">
          <w:pPr>
            <w:pStyle w:val="TOC1"/>
            <w:tabs>
              <w:tab w:val="right" w:leader="dot" w:pos="9219"/>
            </w:tabs>
            <w:rPr>
              <w:rFonts w:eastAsiaTheme="minorEastAsia" w:cstheme="minorBidi"/>
              <w:bCs w:val="0"/>
              <w:noProof/>
              <w:color w:val="auto"/>
              <w:sz w:val="24"/>
              <w:szCs w:val="24"/>
              <w:lang w:val="nl-NL" w:eastAsia="nl-NL" w:bidi="ar-SA"/>
            </w:rPr>
          </w:pPr>
          <w:hyperlink w:anchor="_Toc512834367" w:history="1">
            <w:r w:rsidR="00787476" w:rsidRPr="00BB53D3">
              <w:rPr>
                <w:rStyle w:val="Hyperlink"/>
                <w:noProof/>
              </w:rPr>
              <w:t>3 Personalia</w:t>
            </w:r>
            <w:r w:rsidR="00787476">
              <w:rPr>
                <w:noProof/>
                <w:webHidden/>
              </w:rPr>
              <w:tab/>
            </w:r>
            <w:r w:rsidR="00787476">
              <w:rPr>
                <w:noProof/>
                <w:webHidden/>
              </w:rPr>
              <w:fldChar w:fldCharType="begin"/>
            </w:r>
            <w:r w:rsidR="00787476">
              <w:rPr>
                <w:noProof/>
                <w:webHidden/>
              </w:rPr>
              <w:instrText xml:space="preserve"> PAGEREF _Toc512834367 \h </w:instrText>
            </w:r>
            <w:r w:rsidR="00787476">
              <w:rPr>
                <w:noProof/>
                <w:webHidden/>
              </w:rPr>
            </w:r>
            <w:r w:rsidR="00787476">
              <w:rPr>
                <w:noProof/>
                <w:webHidden/>
              </w:rPr>
              <w:fldChar w:fldCharType="separate"/>
            </w:r>
            <w:r w:rsidR="007E02BD">
              <w:rPr>
                <w:noProof/>
                <w:webHidden/>
              </w:rPr>
              <w:t>11</w:t>
            </w:r>
            <w:r w:rsidR="00787476">
              <w:rPr>
                <w:noProof/>
                <w:webHidden/>
              </w:rPr>
              <w:fldChar w:fldCharType="end"/>
            </w:r>
          </w:hyperlink>
        </w:p>
        <w:p w14:paraId="64A86087" w14:textId="0C182B55" w:rsidR="00787476" w:rsidRDefault="007D0B65">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68" w:history="1">
            <w:r w:rsidR="00787476" w:rsidRPr="00BB53D3">
              <w:rPr>
                <w:rStyle w:val="Hyperlink"/>
                <w:noProof/>
              </w:rPr>
              <w:t>2.4</w:t>
            </w:r>
            <w:r w:rsidR="00787476">
              <w:rPr>
                <w:rFonts w:eastAsiaTheme="minorEastAsia" w:cstheme="minorBidi"/>
                <w:iCs w:val="0"/>
                <w:noProof/>
                <w:color w:val="auto"/>
                <w:sz w:val="24"/>
                <w:szCs w:val="24"/>
                <w:lang w:val="nl-NL" w:eastAsia="nl-NL" w:bidi="ar-SA"/>
              </w:rPr>
              <w:tab/>
            </w:r>
            <w:r w:rsidR="00787476" w:rsidRPr="00BB53D3">
              <w:rPr>
                <w:rStyle w:val="Hyperlink"/>
                <w:noProof/>
              </w:rPr>
              <w:t>Contact details</w:t>
            </w:r>
            <w:r w:rsidR="00787476">
              <w:rPr>
                <w:noProof/>
                <w:webHidden/>
              </w:rPr>
              <w:tab/>
            </w:r>
            <w:r w:rsidR="00787476">
              <w:rPr>
                <w:noProof/>
                <w:webHidden/>
              </w:rPr>
              <w:fldChar w:fldCharType="begin"/>
            </w:r>
            <w:r w:rsidR="00787476">
              <w:rPr>
                <w:noProof/>
                <w:webHidden/>
              </w:rPr>
              <w:instrText xml:space="preserve"> PAGEREF _Toc512834368 \h </w:instrText>
            </w:r>
            <w:r w:rsidR="00787476">
              <w:rPr>
                <w:noProof/>
                <w:webHidden/>
              </w:rPr>
            </w:r>
            <w:r w:rsidR="00787476">
              <w:rPr>
                <w:noProof/>
                <w:webHidden/>
              </w:rPr>
              <w:fldChar w:fldCharType="separate"/>
            </w:r>
            <w:r w:rsidR="007E02BD">
              <w:rPr>
                <w:noProof/>
                <w:webHidden/>
              </w:rPr>
              <w:t>11</w:t>
            </w:r>
            <w:r w:rsidR="00787476">
              <w:rPr>
                <w:noProof/>
                <w:webHidden/>
              </w:rPr>
              <w:fldChar w:fldCharType="end"/>
            </w:r>
          </w:hyperlink>
        </w:p>
        <w:p w14:paraId="2A8C030C" w14:textId="23A89F24" w:rsidR="00787476" w:rsidRDefault="007D0B65">
          <w:pPr>
            <w:pStyle w:val="TOC2"/>
            <w:tabs>
              <w:tab w:val="left" w:pos="960"/>
              <w:tab w:val="right" w:leader="dot" w:pos="9219"/>
            </w:tabs>
            <w:rPr>
              <w:rFonts w:eastAsiaTheme="minorEastAsia" w:cstheme="minorBidi"/>
              <w:iCs w:val="0"/>
              <w:noProof/>
              <w:color w:val="auto"/>
              <w:sz w:val="24"/>
              <w:szCs w:val="24"/>
              <w:lang w:val="nl-NL" w:eastAsia="nl-NL" w:bidi="ar-SA"/>
            </w:rPr>
          </w:pPr>
          <w:hyperlink w:anchor="_Toc512834369" w:history="1">
            <w:r w:rsidR="00787476" w:rsidRPr="00BB53D3">
              <w:rPr>
                <w:rStyle w:val="Hyperlink"/>
                <w:noProof/>
              </w:rPr>
              <w:t>2.5</w:t>
            </w:r>
            <w:r w:rsidR="00787476">
              <w:rPr>
                <w:rFonts w:eastAsiaTheme="minorEastAsia" w:cstheme="minorBidi"/>
                <w:iCs w:val="0"/>
                <w:noProof/>
                <w:color w:val="auto"/>
                <w:sz w:val="24"/>
                <w:szCs w:val="24"/>
                <w:lang w:val="nl-NL" w:eastAsia="nl-NL" w:bidi="ar-SA"/>
              </w:rPr>
              <w:tab/>
            </w:r>
            <w:r w:rsidR="00787476" w:rsidRPr="00BB53D3">
              <w:rPr>
                <w:rStyle w:val="Hyperlink"/>
                <w:noProof/>
              </w:rPr>
              <w:t>Supervision</w:t>
            </w:r>
            <w:r w:rsidR="00787476">
              <w:rPr>
                <w:noProof/>
                <w:webHidden/>
              </w:rPr>
              <w:tab/>
            </w:r>
            <w:r w:rsidR="00787476">
              <w:rPr>
                <w:noProof/>
                <w:webHidden/>
              </w:rPr>
              <w:fldChar w:fldCharType="begin"/>
            </w:r>
            <w:r w:rsidR="00787476">
              <w:rPr>
                <w:noProof/>
                <w:webHidden/>
              </w:rPr>
              <w:instrText xml:space="preserve"> PAGEREF _Toc512834369 \h </w:instrText>
            </w:r>
            <w:r w:rsidR="00787476">
              <w:rPr>
                <w:noProof/>
                <w:webHidden/>
              </w:rPr>
            </w:r>
            <w:r w:rsidR="00787476">
              <w:rPr>
                <w:noProof/>
                <w:webHidden/>
              </w:rPr>
              <w:fldChar w:fldCharType="separate"/>
            </w:r>
            <w:r w:rsidR="007E02BD">
              <w:rPr>
                <w:noProof/>
                <w:webHidden/>
              </w:rPr>
              <w:t>11</w:t>
            </w:r>
            <w:r w:rsidR="00787476">
              <w:rPr>
                <w:noProof/>
                <w:webHidden/>
              </w:rPr>
              <w:fldChar w:fldCharType="end"/>
            </w:r>
          </w:hyperlink>
        </w:p>
        <w:p w14:paraId="585D9B54" w14:textId="4087EBAD" w:rsidR="00787476" w:rsidRDefault="007D0B65">
          <w:pPr>
            <w:pStyle w:val="TOC1"/>
            <w:tabs>
              <w:tab w:val="right" w:leader="dot" w:pos="9219"/>
            </w:tabs>
            <w:rPr>
              <w:rFonts w:eastAsiaTheme="minorEastAsia" w:cstheme="minorBidi"/>
              <w:bCs w:val="0"/>
              <w:noProof/>
              <w:color w:val="auto"/>
              <w:sz w:val="24"/>
              <w:szCs w:val="24"/>
              <w:lang w:val="nl-NL" w:eastAsia="nl-NL" w:bidi="ar-SA"/>
            </w:rPr>
          </w:pPr>
          <w:hyperlink w:anchor="_Toc512834370" w:history="1">
            <w:r w:rsidR="00787476" w:rsidRPr="00BB53D3">
              <w:rPr>
                <w:rStyle w:val="Hyperlink"/>
                <w:noProof/>
              </w:rPr>
              <w:t>4 References</w:t>
            </w:r>
            <w:r w:rsidR="00787476">
              <w:rPr>
                <w:noProof/>
                <w:webHidden/>
              </w:rPr>
              <w:tab/>
            </w:r>
            <w:r w:rsidR="00787476">
              <w:rPr>
                <w:noProof/>
                <w:webHidden/>
              </w:rPr>
              <w:fldChar w:fldCharType="begin"/>
            </w:r>
            <w:r w:rsidR="00787476">
              <w:rPr>
                <w:noProof/>
                <w:webHidden/>
              </w:rPr>
              <w:instrText xml:space="preserve"> PAGEREF _Toc512834370 \h </w:instrText>
            </w:r>
            <w:r w:rsidR="00787476">
              <w:rPr>
                <w:noProof/>
                <w:webHidden/>
              </w:rPr>
            </w:r>
            <w:r w:rsidR="00787476">
              <w:rPr>
                <w:noProof/>
                <w:webHidden/>
              </w:rPr>
              <w:fldChar w:fldCharType="separate"/>
            </w:r>
            <w:r w:rsidR="007E02BD">
              <w:rPr>
                <w:noProof/>
                <w:webHidden/>
              </w:rPr>
              <w:t>12</w:t>
            </w:r>
            <w:r w:rsidR="00787476">
              <w:rPr>
                <w:noProof/>
                <w:webHidden/>
              </w:rPr>
              <w:fldChar w:fldCharType="end"/>
            </w:r>
          </w:hyperlink>
        </w:p>
        <w:p w14:paraId="2C918459" w14:textId="74D4738A" w:rsidR="00A20348" w:rsidRDefault="00B046D1">
          <w:r>
            <w:rPr>
              <w:rFonts w:cstheme="minorHAnsi"/>
              <w:b/>
              <w:bCs/>
              <w:sz w:val="20"/>
              <w:szCs w:val="20"/>
            </w:rPr>
            <w:fldChar w:fldCharType="end"/>
          </w:r>
        </w:p>
      </w:sdtContent>
    </w:sdt>
    <w:p w14:paraId="5E46AFAD" w14:textId="58D26AEA" w:rsidR="00A20348" w:rsidRDefault="00A20348" w:rsidP="004C3E5E">
      <w:pPr>
        <w:pStyle w:val="Heading1"/>
      </w:pPr>
      <w:r>
        <w:br w:type="page"/>
      </w:r>
    </w:p>
    <w:p w14:paraId="5C06F43A" w14:textId="0A606F52" w:rsidR="004C3E5E" w:rsidRPr="008032E0" w:rsidRDefault="008729A0" w:rsidP="000B52F0">
      <w:pPr>
        <w:pStyle w:val="Heading1"/>
        <w:ind w:left="720"/>
        <w:jc w:val="right"/>
      </w:pPr>
      <w:bookmarkStart w:id="2" w:name="_Toc512834352"/>
      <w:r w:rsidRPr="00757B87">
        <w:rPr>
          <w:sz w:val="144"/>
        </w:rPr>
        <w:lastRenderedPageBreak/>
        <w:t>1</w:t>
      </w:r>
      <w:r w:rsidR="007D2BC7">
        <w:br/>
      </w:r>
      <w:r w:rsidR="001264E6">
        <w:t>Project fundamentals</w:t>
      </w:r>
      <w:bookmarkEnd w:id="2"/>
    </w:p>
    <w:p w14:paraId="6C03FB31" w14:textId="6393CE2E" w:rsidR="004C66B4" w:rsidRDefault="001264E6" w:rsidP="008B1C51">
      <w:pPr>
        <w:pStyle w:val="Heading2"/>
        <w:numPr>
          <w:ilvl w:val="1"/>
          <w:numId w:val="18"/>
        </w:numPr>
      </w:pPr>
      <w:bookmarkStart w:id="3" w:name="_Toc512834353"/>
      <w:r>
        <w:t>Introduction</w:t>
      </w:r>
      <w:bookmarkEnd w:id="3"/>
    </w:p>
    <w:p w14:paraId="3343BDCD" w14:textId="77AD71CD" w:rsidR="000F595E" w:rsidRDefault="00B52892" w:rsidP="008B1C51">
      <w:r>
        <w:t xml:space="preserve">The use of technology to support the daily lives of people is an </w:t>
      </w:r>
      <w:r w:rsidR="00963249">
        <w:t>ever-prevalent</w:t>
      </w:r>
      <w:r>
        <w:t xml:space="preserve"> topic. Through applications in smart homes, wearables, virtual coaches and many others, </w:t>
      </w:r>
      <w:r w:rsidR="00381AAA">
        <w:t xml:space="preserve">we can improve our health, efficiency and be more connected. </w:t>
      </w:r>
      <w:r w:rsidR="00A64F4D">
        <w:t>Conversely, the abundance of apps and notifications cause</w:t>
      </w:r>
      <w:r w:rsidR="0082600B">
        <w:t>s</w:t>
      </w:r>
      <w:r w:rsidR="00A64F4D">
        <w:t xml:space="preserve"> us to grow immune to the constant stream of information that is p</w:t>
      </w:r>
      <w:r w:rsidR="00C7481C">
        <w:t>resented to us in a daily basis</w:t>
      </w:r>
      <w:r w:rsidR="00A64F4D">
        <w:t xml:space="preserve"> </w:t>
      </w:r>
      <w:r w:rsidR="004E2E1A">
        <w:fldChar w:fldCharType="begin"/>
      </w:r>
      <w:r w:rsidR="004E2E1A">
        <w:instrText xml:space="preserve"> ADDIN ZOTERO_ITEM CSL_CITATION {"citationID":"TIBct8ac","properties":{"formattedCitation":"[1]","plainCitation":"[1]","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C7481C">
        <w:t>.</w:t>
      </w:r>
      <w:r w:rsidR="008B4673">
        <w:t xml:space="preserve"> </w:t>
      </w:r>
      <w:r w:rsidR="004C57D7">
        <w:t xml:space="preserve">Especially the elderly or people with a mental impairment could benefit from an </w:t>
      </w:r>
      <w:r w:rsidR="00C7481C">
        <w:t>effective support agent</w:t>
      </w:r>
      <w:r w:rsidR="003C495F">
        <w:t xml:space="preserve"> </w:t>
      </w:r>
      <w:r w:rsidR="00681A5C">
        <w:fldChar w:fldCharType="begin"/>
      </w:r>
      <w:r w:rsidR="00CC14C6">
        <w:instrText xml:space="preserve"> ADDIN ZOTERO_ITEM CSL_CITATION {"citationID":"3gH6mpi1","properties":{"formattedCitation":"[2]\\uc0\\u8211{}[7]","plainCitation":"[2]–[7]","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local/uQVXPmDq/items/2I4E44H8"],"uri":["http://zotero.org/users/local/uQVXPmDq/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local/uQVXPmDq/items/2N5N2P2Z"],"uri":["http://zotero.org/users/local/uQVXPmDq/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local/uQVXPmDq/items/VKRBS6TQ"],"uri":["http://zotero.org/users/local/uQVXPmDq/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C7481C">
        <w:t>.</w:t>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w:t>
      </w:r>
      <w:r w:rsidR="00963249">
        <w:t>actions but to</w:t>
      </w:r>
      <w:r w:rsidR="00367147">
        <w:t xml:space="preserve">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535600B2" w:rsidR="00705FAB" w:rsidRDefault="00FA3113" w:rsidP="00BE3995">
      <w:pPr>
        <w:pStyle w:val="Quote"/>
        <w:numPr>
          <w:ilvl w:val="0"/>
          <w:numId w:val="26"/>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28B7A0E7" w:rsidR="00FA3113" w:rsidRPr="00FA3113" w:rsidRDefault="00FA3113" w:rsidP="00BE3995">
      <w:pPr>
        <w:pStyle w:val="Quote"/>
        <w:numPr>
          <w:ilvl w:val="0"/>
          <w:numId w:val="26"/>
        </w:numPr>
      </w:pPr>
      <w:r>
        <w:t>An elderly gentleman</w:t>
      </w:r>
      <w:r w:rsidRPr="007D2486">
        <w:t xml:space="preserve">, </w:t>
      </w:r>
      <w:r>
        <w:t>Peter</w:t>
      </w:r>
      <w:r w:rsidRPr="007D2486">
        <w:t xml:space="preserve">, </w:t>
      </w:r>
      <w:r>
        <w:t>forgets to take his medicine. Since he has high blood pressure, timely consumption is of importance.</w:t>
      </w:r>
    </w:p>
    <w:p w14:paraId="445AFEC1" w14:textId="151BB8D4"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w:t>
      </w:r>
      <w:r w:rsidR="00C7481C">
        <w:t xml:space="preserve">is </w:t>
      </w:r>
      <w:r w:rsidR="007D2486">
        <w:t>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rsidR="00ED02EC">
        <w:t>the meeting is more important to her.</w:t>
      </w:r>
      <w:r>
        <w:t xml:space="preserve"> Ideally, her phone would analyze her schedule and remind her outside of meetings and before the end the day.</w:t>
      </w:r>
    </w:p>
    <w:p w14:paraId="3149F41C" w14:textId="20ECB88C" w:rsidR="00FA3113" w:rsidRDefault="00FA3113" w:rsidP="00DA0B91">
      <w:r>
        <w:t xml:space="preserve">In the second example, prompt notification is of the essence. </w:t>
      </w:r>
      <w:r w:rsidR="00ED02EC">
        <w:t xml:space="preserve">Not taking the medicine in time severely demotes health; a value which Peter probably values greatly. As such, </w:t>
      </w:r>
      <w:r>
        <w:t>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6B6F5DAB" w:rsidR="00A14E92" w:rsidRDefault="00963249" w:rsidP="00DA0B91">
      <w:r>
        <w:lastRenderedPageBreak/>
        <w:t xml:space="preserve">Identifying such an appropriate time for support feedback for a specific scenario is not difficult. </w:t>
      </w:r>
      <w:r w:rsidR="0052331F">
        <w:t xml:space="preserve">The difficulty of this lies in </w:t>
      </w:r>
      <w:r w:rsidR="00705FAB">
        <w:t>the generalization. While the above example</w:t>
      </w:r>
      <w:r w:rsidR="00FA3113">
        <w:t>s</w:t>
      </w:r>
      <w:r w:rsidR="00705FAB">
        <w:t xml:space="preserve"> can be implemented relatively easy at design time</w:t>
      </w:r>
      <w:r w:rsidR="00D80896">
        <w:t>,</w:t>
      </w:r>
      <w:r w:rsidR="00DA0B91">
        <w:t xml:space="preserve"> diversions from normal behavior</w:t>
      </w:r>
      <w:r w:rsidR="00D80896">
        <w:t xml:space="preserve"> are not handled</w:t>
      </w:r>
      <w:r w:rsidR="00DA0B91">
        <w:t xml:space="preserve">. </w:t>
      </w:r>
      <w:r w:rsidR="00DA0B91" w:rsidRPr="00DA0B91">
        <w:t>Existing technologies are often</w:t>
      </w:r>
      <w:r w:rsidR="007358D0">
        <w:t xml:space="preserve"> made by hardwiring norms and as such are very rigid </w:t>
      </w:r>
      <w:r w:rsidR="00D80896">
        <w:t>a</w:t>
      </w:r>
      <w:r w:rsidR="007358D0">
        <w:t>nd unable to adapt to evolving norms</w:t>
      </w:r>
      <w:r w:rsidR="00DA0B91">
        <w:t xml:space="preserve"> </w:t>
      </w:r>
      <w:r w:rsidR="00DA0B91">
        <w:fldChar w:fldCharType="begin"/>
      </w:r>
      <w:r w:rsidR="00CC14C6">
        <w:instrText xml:space="preserve"> ADDIN ZOTERO_ITEM CSL_CITATION {"citationID":"0047otug","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C7481C">
        <w:t>.</w:t>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and the values </w:t>
      </w:r>
      <w:r w:rsidR="00D80896">
        <w:t xml:space="preserve">underlying </w:t>
      </w:r>
      <w:r w:rsidR="008206C5">
        <w:t>the user’s daily activities</w:t>
      </w:r>
      <w:r>
        <w:t>.</w:t>
      </w:r>
    </w:p>
    <w:p w14:paraId="3331F2D0" w14:textId="56D366C5" w:rsidR="000927CD" w:rsidRDefault="000927CD" w:rsidP="000927CD">
      <w:pPr>
        <w:pStyle w:val="Heading2"/>
        <w:numPr>
          <w:ilvl w:val="1"/>
          <w:numId w:val="18"/>
        </w:numPr>
      </w:pPr>
      <w:r>
        <w:t>Problem description</w:t>
      </w:r>
    </w:p>
    <w:p w14:paraId="2735DDD4" w14:textId="736AAEF7" w:rsidR="00A839BA" w:rsidRDefault="000927CD" w:rsidP="000927CD">
      <w:r>
        <w:t xml:space="preserve">The problem </w:t>
      </w:r>
      <w:r w:rsidR="00963249">
        <w:t xml:space="preserve">of finding </w:t>
      </w:r>
      <w:r>
        <w:t xml:space="preserve">boils down to a few steps; each worth further analysis in their own right. </w:t>
      </w:r>
      <w:r w:rsidR="00A839BA">
        <w:t xml:space="preserve">For now, an even simpler problem is considered, not forgetting your keys. </w:t>
      </w:r>
    </w:p>
    <w:p w14:paraId="39226515" w14:textId="07962C80" w:rsidR="000927CD" w:rsidRDefault="000927CD" w:rsidP="000927CD">
      <w:pPr>
        <w:rPr>
          <w:lang w:bidi="ar-SA"/>
        </w:rPr>
      </w:pPr>
      <w:r>
        <w:t xml:space="preserve">Working our way back, the first question that arises is what defines the goal. The goal is defined by the users and can be anything such as: </w:t>
      </w:r>
      <w:r w:rsidRPr="008C0DE6">
        <w:rPr>
          <w:i/>
        </w:rPr>
        <w:t>“I want have my keys with me when I leave home”.</w:t>
      </w:r>
      <w:r>
        <w:rPr>
          <w:i/>
        </w:rPr>
        <w:t xml:space="preserve"> </w:t>
      </w:r>
      <w:r>
        <w:t xml:space="preserve">Assuming we know the user’s activities of daily living (ADL), and consequently the location of the keys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1A0972B8" w14:textId="0DC6CC6E" w:rsidR="000927CD" w:rsidRDefault="00A839BA" w:rsidP="00A839BA">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192ED643" w14:textId="2996E4A3" w:rsidR="00301DB7" w:rsidRDefault="00A839BA" w:rsidP="00301DB7">
      <w:pPr>
        <w:rPr>
          <w:lang w:bidi="ar-SA"/>
        </w:rPr>
      </w:pPr>
      <w:r>
        <w:rPr>
          <w:lang w:bidi="ar-SA"/>
        </w:rPr>
        <w:t>Finding the most “appropriate” time for the support feedback</w:t>
      </w:r>
      <w:r w:rsidR="00301DB7">
        <w:rPr>
          <w:lang w:bidi="ar-SA"/>
        </w:rPr>
        <w:t xml:space="preserve"> boils down to finding a moment which is both maximally effective and minimally invasive. </w:t>
      </w:r>
      <w:r>
        <w:rPr>
          <w:lang w:bidi="ar-SA"/>
        </w:rPr>
        <w:t xml:space="preserve">For example, </w:t>
      </w:r>
      <w:r w:rsidR="00301DB7">
        <w:rPr>
          <w:lang w:bidi="ar-SA"/>
        </w:rPr>
        <w:t>sounding an alarm in the middle of a person’s sleep may be very effective, but it sure is annoying. The problem is, however, that it’s difficult to quantify invasiveness.</w:t>
      </w:r>
      <w:r w:rsidR="00963249">
        <w:rPr>
          <w:lang w:bidi="ar-SA"/>
        </w:rPr>
        <w:t xml:space="preserve"> </w:t>
      </w:r>
    </w:p>
    <w:p w14:paraId="54C538EC" w14:textId="77777777" w:rsidR="00963249" w:rsidRDefault="00963249" w:rsidP="00301DB7">
      <w:pPr>
        <w:rPr>
          <w:lang w:bidi="ar-SA"/>
        </w:rPr>
      </w:pPr>
      <w:r>
        <w:rPr>
          <w:lang w:bidi="ar-SA"/>
        </w:rPr>
        <w:t xml:space="preserve">Summarizing, </w:t>
      </w:r>
      <w:r w:rsidR="005C1E7E">
        <w:rPr>
          <w:lang w:bidi="ar-SA"/>
        </w:rPr>
        <w:t>the required steps are:</w:t>
      </w:r>
    </w:p>
    <w:p w14:paraId="05045CF9" w14:textId="3630A8D5" w:rsidR="00963249" w:rsidRDefault="005C1E7E" w:rsidP="005C1E7E">
      <w:pPr>
        <w:pStyle w:val="ListParagraph"/>
        <w:numPr>
          <w:ilvl w:val="0"/>
          <w:numId w:val="30"/>
        </w:numPr>
        <w:rPr>
          <w:lang w:bidi="ar-SA"/>
        </w:rPr>
      </w:pPr>
      <w:r>
        <w:rPr>
          <w:lang w:bidi="ar-SA"/>
        </w:rPr>
        <w:t>Definition of the goal and its prerequisites</w:t>
      </w:r>
    </w:p>
    <w:p w14:paraId="03C9BE16" w14:textId="3F287CC0" w:rsidR="005C1E7E" w:rsidRDefault="005C1E7E" w:rsidP="005C1E7E">
      <w:pPr>
        <w:pStyle w:val="ListParagraph"/>
        <w:numPr>
          <w:ilvl w:val="0"/>
          <w:numId w:val="30"/>
        </w:numPr>
        <w:rPr>
          <w:lang w:bidi="ar-SA"/>
        </w:rPr>
      </w:pPr>
      <w:r>
        <w:rPr>
          <w:lang w:bidi="ar-SA"/>
        </w:rPr>
        <w:t>Analysis and modelling of the user’s ADL</w:t>
      </w:r>
    </w:p>
    <w:p w14:paraId="0F46A0A7" w14:textId="518AF2CD" w:rsidR="005C1E7E" w:rsidRDefault="005C1E7E" w:rsidP="005C1E7E">
      <w:pPr>
        <w:pStyle w:val="ListParagraph"/>
        <w:numPr>
          <w:ilvl w:val="0"/>
          <w:numId w:val="30"/>
        </w:numPr>
        <w:rPr>
          <w:lang w:bidi="ar-SA"/>
        </w:rPr>
      </w:pPr>
      <w:r>
        <w:rPr>
          <w:lang w:bidi="ar-SA"/>
        </w:rPr>
        <w:t>Analysis of effectivity</w:t>
      </w:r>
    </w:p>
    <w:p w14:paraId="4F8566D0" w14:textId="3AB3787B" w:rsidR="005C1E7E" w:rsidRPr="000927CD" w:rsidRDefault="005C1E7E" w:rsidP="005C1E7E">
      <w:pPr>
        <w:pStyle w:val="ListParagraph"/>
        <w:numPr>
          <w:ilvl w:val="0"/>
          <w:numId w:val="30"/>
        </w:numPr>
      </w:pPr>
      <w:r>
        <w:rPr>
          <w:lang w:bidi="ar-SA"/>
        </w:rPr>
        <w:t>Analysis of invasiveness</w:t>
      </w:r>
    </w:p>
    <w:p w14:paraId="729AABE8" w14:textId="6E909305" w:rsidR="008B1C51" w:rsidRDefault="008B1C51" w:rsidP="008B1C51">
      <w:pPr>
        <w:pStyle w:val="Heading2"/>
        <w:numPr>
          <w:ilvl w:val="1"/>
          <w:numId w:val="18"/>
        </w:numPr>
      </w:pPr>
      <w:bookmarkStart w:id="4" w:name="_Toc512834354"/>
      <w:r>
        <w:lastRenderedPageBreak/>
        <w:t>State of the art</w:t>
      </w:r>
      <w:bookmarkEnd w:id="4"/>
    </w:p>
    <w:p w14:paraId="11B9FF4E" w14:textId="683BA6F3" w:rsidR="0060362F" w:rsidRDefault="0060362F" w:rsidP="008B1C51">
      <w:r>
        <w:t xml:space="preserve">The concept of a Socially Adaptive Electronic Partner (SAEP) has been previously introduced by van </w:t>
      </w:r>
      <w:proofErr w:type="spellStart"/>
      <w:r>
        <w:t>Riemsdijk</w:t>
      </w:r>
      <w:proofErr w:type="spellEnd"/>
      <w:r>
        <w:t xml:space="preserve"> </w:t>
      </w:r>
      <w:r w:rsidR="006D0507">
        <w:fldChar w:fldCharType="begin"/>
      </w:r>
      <w:r w:rsidR="00CC14C6">
        <w:instrText xml:space="preserve"> ADDIN ZOTERO_ITEM CSL_CITATION {"citationID":"xbmEaNUI","properties":{"formattedCitation":"[8]","plainCitation":"[8]","noteIndex":0},"citationItems":[{"id":18,"uris":["http://zotero.org/users/local/uQVXPmDq/items/JCPTC9A6"],"uri":["http://zotero.org/users/local/uQVXPmDq/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C7481C">
        <w:t>.</w:t>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CC14C6">
        <w:instrText xml:space="preserve"> ADDIN ZOTERO_ITEM CSL_CITATION {"citationID":"dUN9z7PV","properties":{"formattedCitation":"[9]\\uc0\\u8211{}[11]","plainCitation":"[9]–[11]","noteIndex":0},"citationItems":[{"id":21,"uris":["http://zotero.org/users/local/uQVXPmDq/items/WEU9RSNJ"],"uri":["http://zotero.org/users/local/uQVXPmDq/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Birna","non-dropping-particle":"van"}]}},{"id":16,"uris":["http://zotero.org/users/local/uQVXPmDq/items/QQC6IEG9"],"uri":["http://zotero.org/users/local/uQVXPmDq/items/QQC6IEG9"],"itemData":{"id":16,"type":"paper-conference","title":"Representing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M."}],"issued":{"date-parts":[["2016",12,16]]}}},{"id":23,"uris":["http://zotero.org/users/local/uQVXPmDq/items/TKG86P9I"],"uri":["http://zotero.org/users/local/uQVXPmDq/items/TKG86P9I"],"itemData":{"id":23,"type":"article-journal","title":"Towards a formalisation of Action Identiﬁcation Hierarchies</w:instrText>
      </w:r>
      <w:r w:rsidR="00CC14C6">
        <w:rPr>
          <w:rFonts w:ascii="Cambria Math" w:hAnsi="Cambria Math" w:cs="Cambria Math"/>
        </w:rPr>
        <w:instrText>∗</w:instrText>
      </w:r>
      <w:r w:rsidR="00CC14C6">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Heading3"/>
        <w:numPr>
          <w:ilvl w:val="2"/>
          <w:numId w:val="18"/>
        </w:numPr>
      </w:pPr>
      <w:bookmarkStart w:id="5" w:name="_Toc512834355"/>
      <w:r>
        <w:t>Existing implementations</w:t>
      </w:r>
      <w:bookmarkEnd w:id="5"/>
    </w:p>
    <w:p w14:paraId="1E20FF38" w14:textId="3A73B947" w:rsidR="003A340B" w:rsidRDefault="003A340B" w:rsidP="003A340B">
      <w:r>
        <w:t xml:space="preserve">More and more apps are taking advantage of the increased use of smart devices and services in order to get a more accurate picture of the user’s </w:t>
      </w:r>
      <w:r w:rsidR="000927CD">
        <w:t>ADL</w:t>
      </w:r>
      <w:r>
        <w:t>. Examples include:</w:t>
      </w:r>
    </w:p>
    <w:p w14:paraId="3A6F25FE" w14:textId="0A06ABE7" w:rsidR="003A340B" w:rsidRPr="000E5B57" w:rsidRDefault="003A340B" w:rsidP="000E5B57">
      <w:pPr>
        <w:pStyle w:val="Quote"/>
      </w:pPr>
      <w:proofErr w:type="spellStart"/>
      <w:r w:rsidRPr="000E5B57">
        <w:t>Olisto</w:t>
      </w:r>
      <w:proofErr w:type="spellEnd"/>
      <w:r w:rsidR="00681A5C" w:rsidRPr="000E5B57">
        <w:t>/IFTTT</w:t>
      </w:r>
      <w:r w:rsidRPr="000E5B57">
        <w:tab/>
      </w:r>
      <w:r w:rsidRPr="000E5B57">
        <w:fldChar w:fldCharType="begin"/>
      </w:r>
      <w:r w:rsidR="00CC14C6" w:rsidRPr="000E5B57">
        <w:instrText xml:space="preserve"> ADDIN ZOTERO_ITEM CSL_CITATION {"citationID":"jGxsrGHi","properties":{"formattedCitation":"[12], [13]","plainCitation":"[12], [13]","noteIndex":0},"citationItems":[{"id":28,"uris":["http://zotero.org/users/local/uQVXPmDq/items/IC7JYTGL"],"uri":["http://zotero.org/users/local/uQVXPmDq/items/IC7JYTGL"],"itemData":{"id":28,"type":"webpage","title":"Olisto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CC14C6" w:rsidRPr="000E5B57">
        <w:t>[12], [13]</w:t>
      </w:r>
      <w:r w:rsidRPr="000E5B57">
        <w:fldChar w:fldCharType="end"/>
      </w:r>
      <w:r w:rsidRPr="000E5B57">
        <w:tab/>
      </w:r>
      <w:r w:rsidR="005E5B46" w:rsidRPr="000E5B57">
        <w:t>Can combine date, location and smart device information to, for example, give reminders when leaving home and a specific power consumption is still high (i.e. the TV is still on) and subsequently turn it off.</w:t>
      </w:r>
    </w:p>
    <w:p w14:paraId="768DAFEF" w14:textId="6ABE196B" w:rsidR="00FE5B86" w:rsidRPr="000E5B57" w:rsidRDefault="00FE5B86" w:rsidP="000E5B57">
      <w:pPr>
        <w:pStyle w:val="Quote"/>
      </w:pPr>
      <w:r w:rsidRPr="000E5B57">
        <w:t>Maps/Waze</w:t>
      </w:r>
      <w:r w:rsidRPr="000E5B57">
        <w:tab/>
      </w:r>
      <w:r w:rsidRPr="000E5B57">
        <w:fldChar w:fldCharType="begin"/>
      </w:r>
      <w:r w:rsidR="00CC14C6" w:rsidRPr="000E5B57">
        <w:instrText xml:space="preserve"> ADDIN ZOTERO_ITEM CSL_CITATION {"citationID":"TIA8DdKw","properties":{"formattedCitation":"[14]\\uc0\\u8211{}[16]","plainCitation":"[14]–[16]","noteIndex":0},"citationItems":[{"id":36,"uris":["http://zotero.org/users/local/uQVXPmDq/items/LKKKFKE8"],"uri":["http://zotero.org/users/local/uQVXPmDq/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local/uQVXPmDq/items/85WR7PC2"],"uri":["http://zotero.org/users/local/uQVXPmDq/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commute.","URL":"https://www.waze.com/en","accessed":{"date-parts":[["2018",4,19]]}}},{"id":40,"uris":["http://zotero.org/users/local/uQVXPmDq/items/D4HMGB43"],"uri":["http://zotero.org/users/local/uQVXPmDq/items/D4HMGB43"],"itemData":{"id":40,"type":"patent","title":"Smart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0E5B57">
        <w:fldChar w:fldCharType="separate"/>
      </w:r>
      <w:r w:rsidR="00CC14C6" w:rsidRPr="000E5B57">
        <w:t>[14]–[16]</w:t>
      </w:r>
      <w:r w:rsidRPr="000E5B57">
        <w:fldChar w:fldCharType="end"/>
      </w:r>
      <w:r w:rsidRPr="000E5B57">
        <w:tab/>
        <w:t>C</w:t>
      </w:r>
      <w:r w:rsidR="00E5044D" w:rsidRPr="000E5B57">
        <w:t>ombines real-time traffic information and address in calendar events to provide timely departure reminders.</w:t>
      </w:r>
    </w:p>
    <w:p w14:paraId="13DEC333" w14:textId="69C380E9" w:rsidR="00E5044D" w:rsidRPr="000E5B57" w:rsidRDefault="00E5044D" w:rsidP="000E5B57">
      <w:pPr>
        <w:pStyle w:val="Quote"/>
      </w:pPr>
      <w:proofErr w:type="spellStart"/>
      <w:r w:rsidRPr="000E5B57">
        <w:t>Timeful</w:t>
      </w:r>
      <w:proofErr w:type="spellEnd"/>
      <w:r w:rsidRPr="000E5B57">
        <w:tab/>
      </w:r>
      <w:r w:rsidR="000E5B57" w:rsidRPr="000E5B57">
        <w:tab/>
      </w:r>
      <w:r w:rsidRPr="000E5B57">
        <w:fldChar w:fldCharType="begin"/>
      </w:r>
      <w:r w:rsidR="00CC14C6" w:rsidRPr="000E5B57">
        <w:instrText xml:space="preserve"> ADDIN ZOTERO_ITEM CSL_CITATION {"citationID":"6bZ3JNy0","properties":{"formattedCitation":"[17]","plainCitation":"[17]","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CC14C6" w:rsidRPr="000E5B57">
        <w:t>[17]</w:t>
      </w:r>
      <w:r w:rsidRPr="000E5B57">
        <w:fldChar w:fldCharType="end"/>
      </w:r>
      <w:r w:rsidRPr="000E5B57">
        <w:tab/>
      </w:r>
      <w:r w:rsidR="000927CD">
        <w:tab/>
      </w:r>
      <w:r w:rsidRPr="000E5B57">
        <w:t xml:space="preserve">Combines user activity, calendar and to-do items to estimate duration of to-do items, plan them in and generate reminders at off-peak times. </w:t>
      </w:r>
    </w:p>
    <w:p w14:paraId="0A7DFB5E" w14:textId="4E236116"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Exceptions to this usually create a predictive model and verify this with the user i</w:t>
      </w:r>
      <w:r w:rsidR="00125DF4">
        <w:t>n order to strengthen the model</w:t>
      </w:r>
      <w:r w:rsidR="00E5044D">
        <w:t xml:space="preserve"> </w:t>
      </w:r>
      <w:r w:rsidR="00E5044D">
        <w:fldChar w:fldCharType="begin"/>
      </w:r>
      <w:r w:rsidR="00CC14C6">
        <w:instrText xml:space="preserve"> ADDIN ZOTERO_ITEM CSL_CITATION {"citationID":"M3iIb9RJ","properties":{"formattedCitation":"[17], [18]","plainCitation":"[17], [18]","noteIndex":0},"citationItems":[{"id":26,"uris":["http://zotero.org/users/local/uQVXPmDq/items/VYJP6KLE"],"uri":["http://zotero.org/users/local/uQVXPmDq/items/VYJP6KLE"],"itemData":{"id":26,"type":"webpage","title":"Timeful","container-title":"Internet Archive","URL":"https://web.archive.org/web/20150302091124/http://www.timeful.com/","issued":{"date-parts":[["2015",3,2]]},"accessed":{"date-parts":[["2018",4,19]]}}},{"id":38,"uris":["http://zotero.org/users/local/uQVXPmDq/items/AYF7C7GB"],"uri":["http://zotero.org/users/local/uQVXPmDq/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r w:rsidR="00125DF4">
        <w:t>.</w:t>
      </w:r>
    </w:p>
    <w:p w14:paraId="63B2DF02" w14:textId="04CCBC13" w:rsidR="003A340B" w:rsidRDefault="004E4E09" w:rsidP="003A340B">
      <w:pPr>
        <w:pStyle w:val="Heading3"/>
        <w:numPr>
          <w:ilvl w:val="2"/>
          <w:numId w:val="18"/>
        </w:numPr>
      </w:pPr>
      <w:bookmarkStart w:id="6" w:name="_Toc512834356"/>
      <w:r>
        <w:t>Prior research</w:t>
      </w:r>
      <w:bookmarkEnd w:id="6"/>
    </w:p>
    <w:p w14:paraId="7F868575" w14:textId="406480A7" w:rsidR="00830B66" w:rsidRDefault="00830B66" w:rsidP="00830B66">
      <w:r>
        <w:t>There have been various approaches as</w:t>
      </w:r>
      <w:r w:rsidR="00ED02EC">
        <w:t xml:space="preserve"> to</w:t>
      </w:r>
      <w:r>
        <w:t xml:space="preserve"> how and when to provide f</w:t>
      </w:r>
      <w:r w:rsidR="005C3764">
        <w:t xml:space="preserve">eedback to the user. Generally, </w:t>
      </w:r>
      <w:r w:rsidR="003415A6">
        <w:t xml:space="preserve">the preferred </w:t>
      </w:r>
      <w:r>
        <w:t xml:space="preserve">method of feedback </w:t>
      </w:r>
      <w:r w:rsidR="003415A6">
        <w:t>is</w:t>
      </w:r>
      <w:r w:rsidR="00125DF4">
        <w:t xml:space="preserve"> “smart reminders”</w:t>
      </w:r>
      <w:r>
        <w:t xml:space="preserve"> </w:t>
      </w:r>
      <w:r>
        <w:fldChar w:fldCharType="begin"/>
      </w:r>
      <w:r w:rsidR="00CC14C6">
        <w:instrText xml:space="preserve"> ADDIN ZOTERO_ITEM CSL_CITATION {"citationID":"lXM1TxNS","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125DF4">
        <w:t>.</w:t>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of location and time </w:t>
      </w:r>
      <w:r w:rsidR="006A3B5F">
        <w:fldChar w:fldCharType="begin"/>
      </w:r>
      <w:r w:rsidR="00CC14C6">
        <w:instrText xml:space="preserve"> ADDIN ZOTERO_ITEM CSL_CITATION {"citationID":"912kbfVP","properties":{"formattedCitation":"[20]\\uc0\\u8211{}[22]","plainCitation":"[20]–[22]","noteIndex":0},"citationItems":[{"id":54,"uris":["http://zotero.org/users/local/uQVXPmDq/items/M94DR3ZX"],"uri":["http://zotero.org/users/local/uQVXPmDq/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local/uQVXPmDq/items/XY2KMYIK"],"uri":["http://zotero.org/users/local/uQVXPmDq/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local/uQVXPmDq/items/55E7397A"],"uri":["http://zotero.org/users/local/uQVXPmDq/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CC14C6">
        <w:instrText xml:space="preserve"> ADDIN ZOTERO_ITEM CSL_CITATION {"citationID":"bA97MDas","properties":{"formattedCitation":"[3], [23], [24]","plainCitation":"[3], [23], [24]","noteIndex":0},"citationItems":[{"id":63,"uris":["http://zotero.org/users/local/uQVXPmDq/items/V99E9RAJ"],"uri":["http://zotero.org/users/local/uQVXPmDq/items/V99E9RAJ"],"itemData":{"id":63,"type":"paper-conference","title":"Smart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local/uQVXPmDq/items/J5Q2J9KQ"],"uri":["http://zotero.org/users/local/uQVXPmDq/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CC14C6">
        <w:instrText xml:space="preserve"> ADDIN ZOTERO_ITEM CSL_CITATION {"citationID":"F01pe93i","properties":{"formattedCitation":"[25]\\uc0\\u8211{}[27]","plainCitation":"[25]–[27]","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local/uQVXPmDq/items/B5EXVYX2"],"uri":["http://zotero.org/users/local/uQVXPmDq/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599ECA4E" w:rsidR="00DA7AB1" w:rsidRPr="00830B66" w:rsidRDefault="00681A5C" w:rsidP="00C53E73">
      <w:r>
        <w:t xml:space="preserve">The more innovative ideas add an extra logic layer on top of the data of the user’s ADL. </w:t>
      </w:r>
      <w:r w:rsidR="00C53E73">
        <w:t xml:space="preserve">Analyzing the user’s values is an intrinsic part of establishing a model. </w:t>
      </w:r>
      <w:r w:rsidR="00CC3C8B">
        <w:t xml:space="preserve">A simple but tedious approach is to ask for user feedback whenever values are needed. Instead, </w:t>
      </w:r>
      <w:r w:rsidR="00DA7AB1">
        <w:t xml:space="preserve">Zhou et al. </w:t>
      </w:r>
      <w:r w:rsidR="00DA7AB1">
        <w:fldChar w:fldCharType="begin"/>
      </w:r>
      <w:r w:rsidR="00CC14C6">
        <w:instrText xml:space="preserve"> ADDIN ZOTERO_ITEM CSL_CITATION {"citationID":"DSZ5NPQ1","properties":{"formattedCitation":"[28]","plainCitation":"[28]","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 </w:t>
      </w:r>
    </w:p>
    <w:p w14:paraId="3FB3FD6B" w14:textId="46E0AAD5" w:rsidR="00F03B7C" w:rsidRDefault="00CC3C8B" w:rsidP="00830B66">
      <w:r>
        <w:lastRenderedPageBreak/>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CC14C6">
        <w:instrText xml:space="preserve"> ADDIN ZOTERO_ITEM CSL_CITATION {"citationID":"5MDwsjbo","properties":{"formattedCitation":"[29]","plainCitation":"[29]","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CC14C6">
        <w:instrText xml:space="preserve"> ADDIN ZOTERO_ITEM CSL_CITATION {"citationID":"h0LYxZpR","properties":{"formattedCitation":"[2], [30]","plainCitation":"[2], [30]","noteIndex":0},"citationItems":[{"id":78,"uris":["http://zotero.org/users/local/uQVXPmDq/items/LKKRE7CA"],"uri":["http://zotero.org/users/local/uQVXPmDq/items/LKKRE7CA"],"itemData":{"id":78,"type":"paper-conference","title":"Personal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proofErr w:type="spellStart"/>
      <w:r w:rsidR="008206C5">
        <w:t>Vurgun</w:t>
      </w:r>
      <w:proofErr w:type="spellEnd"/>
      <w:r w:rsidR="008206C5">
        <w:t xml:space="preserve"> et al. </w:t>
      </w:r>
      <w:r w:rsidR="008206C5">
        <w:fldChar w:fldCharType="begin"/>
      </w:r>
      <w:r w:rsidR="00CC14C6">
        <w:instrText xml:space="preserve"> ADDIN ZOTERO_ITEM CSL_CITATION {"citationID":"yi2OPyoC","properties":{"formattedCitation":"[31]","plainCitation":"[31]","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proofErr w:type="spellStart"/>
      <w:r w:rsidR="004E2E1A">
        <w:t>Giorgini</w:t>
      </w:r>
      <w:proofErr w:type="spellEnd"/>
      <w:r w:rsidR="004E2E1A">
        <w:t xml:space="preserve"> et al. </w:t>
      </w:r>
      <w:r w:rsidR="004E2E1A">
        <w:fldChar w:fldCharType="begin"/>
      </w:r>
      <w:r w:rsidR="00CC14C6">
        <w:instrText xml:space="preserve"> ADDIN ZOTERO_ITEM CSL_CITATION {"citationID":"beur2iuJ","properties":{"formattedCitation":"[32]","plainCitation":"[32]","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3E2E43A1" w:rsidR="008A219F" w:rsidRDefault="00CC3C8B" w:rsidP="008B1C51">
      <w:r>
        <w:t xml:space="preserve">Another approach for this makes use of Behavior Change Support Systems (BCSS) </w:t>
      </w:r>
      <w:r>
        <w:fldChar w:fldCharType="begin"/>
      </w:r>
      <w:r w:rsidR="00CC14C6">
        <w:instrText xml:space="preserve"> ADDIN ZOTERO_ITEM CSL_CITATION {"citationID":"32TaUT5K","properties":{"formattedCitation":"[33]","plainCitation":"[33]","noteIndex":0},"citationItems":[{"id":135,"uris":["http://zotero.org/users/local/uQVXPmDq/items/ZTFWE234"],"uri":["http://zotero.org/users/local/uQVXPmDq/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CC14C6">
        <w:instrText xml:space="preserve"> ADDIN ZOTERO_ITEM CSL_CITATION {"citationID":"hqIhPNAk","properties":{"formattedCitation":"[34]","plainCitation":"[34]","noteIndex":0},"citationItems":[{"id":138,"uris":["http://zotero.org/users/local/uQVXPmDq/items/3ADD8EHA"],"uri":["http://zotero.org/users/local/uQVXPmDq/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xml:space="preserve">. This practice is used increasingly in health focused applications to make sense of the abundance of data. Examples of applications </w:t>
      </w:r>
      <w:r>
        <w:fldChar w:fldCharType="begin"/>
      </w:r>
      <w:r w:rsidR="00F977D5">
        <w:instrText xml:space="preserve"> ADDIN ZOTERO_ITEM CSL_CITATION {"citationID":"fFW3a54W","properties":{"formattedCitation":"[35], [36]","plainCitation":"[35], [36]","noteIndex":0},"citationItems":[{"id":141,"uris":["http://zotero.org/users/local/uQVXPmDq/items/8WLPZIH7"],"uri":["http://zotero.org/users/local/uQVXPmDq/items/8WLPZIH7"],"itemData":{"id":141,"type":"paper-conference","title":"HeadacheCoach: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local/uQVXPmDq/items/L7LWWYXZ"],"uri":["http://zotero.org/users/local/uQVXPmDq/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7C68CE6E" w14:textId="77777777" w:rsidR="000927CD" w:rsidRDefault="000927CD" w:rsidP="000927CD">
      <w:pPr>
        <w:pStyle w:val="Heading2"/>
        <w:numPr>
          <w:ilvl w:val="1"/>
          <w:numId w:val="18"/>
        </w:numPr>
      </w:pPr>
      <w:r>
        <w:t>Research description</w:t>
      </w:r>
    </w:p>
    <w:p w14:paraId="575E57F9" w14:textId="5251CC53" w:rsidR="00026CC7" w:rsidRDefault="005C1E7E" w:rsidP="008B1C51">
      <w:r>
        <w:t xml:space="preserve">As previously mentioned, there are several steps in finding an appropriate time for supportive feedback. </w:t>
      </w:r>
      <w:r w:rsidR="002D3CB4">
        <w:t>However, time is limited and several aspects have already been researched plenty. As such, let us limit the focus of the thesis research.</w:t>
      </w:r>
    </w:p>
    <w:p w14:paraId="27186685" w14:textId="4FB33F7E" w:rsidR="002D3CB4" w:rsidRDefault="002D3CB4" w:rsidP="008B1C51">
      <w:r>
        <w:t xml:space="preserve">The first two steps, goal definition and ADL analysis are all linked to activity recognition and </w:t>
      </w:r>
      <w:r w:rsidR="003C3682">
        <w:t>analysis to provide smart reminders</w:t>
      </w:r>
      <w:r>
        <w:t xml:space="preserve">. </w:t>
      </w:r>
      <w:r w:rsidR="00321A3D">
        <w:t xml:space="preserve">As discussed in the previous paragraph, several models covering exactly this already exist. Each having their own properties, advantages and disadvantages. </w:t>
      </w:r>
    </w:p>
    <w:p w14:paraId="5AA88E54" w14:textId="7EB9BF7B" w:rsidR="00321A3D" w:rsidRDefault="00321A3D" w:rsidP="008B1C51">
      <w:r>
        <w:t>The effectiveness and invasiveness are both quite difficult to quantify. However</w:t>
      </w:r>
      <w:r w:rsidR="00E34467">
        <w:t>,</w:t>
      </w:r>
      <w:r>
        <w:t xml:space="preserve"> they can be combined int</w:t>
      </w:r>
      <w:r w:rsidR="00E34467">
        <w:t>o</w:t>
      </w:r>
      <w:r>
        <w:t xml:space="preserve"> user values. These, in return, </w:t>
      </w:r>
      <w:r w:rsidR="00E34467">
        <w:t xml:space="preserve">are more quantifiable. </w:t>
      </w:r>
      <w:r w:rsidR="00C35318">
        <w:t>To illustrate this, let us revisit the example of the elderly man, Peter. The goal, taking his medicine in time, drastically promotes his value of health.</w:t>
      </w:r>
      <w:r w:rsidR="005D1213">
        <w:t xml:space="preserve"> The moment the supportive feedback is provided, however, may demote that value or another. For example, if it causes him to wake up from his sleep, it will demote his value of health</w:t>
      </w:r>
      <w:r w:rsidR="002E2494">
        <w:t xml:space="preserve">, or if it interrupts him during a phone call it may demote his value of social contact. </w:t>
      </w:r>
    </w:p>
    <w:p w14:paraId="6526F3E5" w14:textId="634644A6" w:rsidR="003E18D0" w:rsidRDefault="007B763E" w:rsidP="008B1C51">
      <w:r>
        <w:t xml:space="preserve">Combining the previous matters and these realizations, the focus of this thesis will be </w:t>
      </w:r>
      <w:r w:rsidR="003E18D0">
        <w:t>combining the concepts of a SAEP and expanding on the existing research as discussed before. The overall research question is:</w:t>
      </w:r>
    </w:p>
    <w:p w14:paraId="66C9FDD2" w14:textId="2FA8FC28" w:rsidR="008B1C51" w:rsidRDefault="003C3682" w:rsidP="00DD542C">
      <w:pPr>
        <w:pStyle w:val="Quote"/>
      </w:pPr>
      <w:r>
        <w:t>How can existing smart reminder systems be extended to incorporate user values to provide appropriately timed supportive feedback and thereby increase the user values.</w:t>
      </w:r>
    </w:p>
    <w:p w14:paraId="69C95DEC" w14:textId="77777777" w:rsidR="00DE715C" w:rsidRDefault="00CC3C8B" w:rsidP="000276AC">
      <w:r>
        <w:t xml:space="preserve">The expected outcome of this question is </w:t>
      </w:r>
      <w:r w:rsidR="003C3682">
        <w:t xml:space="preserve">a model </w:t>
      </w:r>
      <w:r w:rsidR="00913B6A">
        <w:t xml:space="preserve">which provides </w:t>
      </w:r>
      <w:r w:rsidR="00854688">
        <w:t>timed feedback based on the user’s ADL and value input.</w:t>
      </w:r>
    </w:p>
    <w:p w14:paraId="15907AFA" w14:textId="77777777" w:rsidR="00DE715C" w:rsidRDefault="00DE715C" w:rsidP="000276AC">
      <w:r>
        <w:t>Subsequently this leads to a number of sub-questions that need to be answered before this:</w:t>
      </w:r>
    </w:p>
    <w:p w14:paraId="4D8D7DE3" w14:textId="67518DF4" w:rsidR="00DE715C" w:rsidRDefault="00DE715C" w:rsidP="00DE715C">
      <w:pPr>
        <w:pStyle w:val="Quote"/>
        <w:rPr>
          <w:lang w:bidi="ar-SA"/>
        </w:rPr>
      </w:pPr>
      <w:r>
        <w:rPr>
          <w:lang w:bidi="ar-SA"/>
        </w:rPr>
        <w:lastRenderedPageBreak/>
        <w:t>R1</w:t>
      </w:r>
      <w:r w:rsidRPr="003E18D0">
        <w:rPr>
          <w:lang w:bidi="ar-SA"/>
        </w:rPr>
        <w:t xml:space="preserve">: </w:t>
      </w:r>
      <w:r>
        <w:rPr>
          <w:lang w:bidi="ar-SA"/>
        </w:rPr>
        <w:t>What are the requirements for the smart reminder system model?</w:t>
      </w:r>
    </w:p>
    <w:p w14:paraId="76BFD84F" w14:textId="77777777" w:rsidR="00DE715C" w:rsidRDefault="00DE715C" w:rsidP="00DE715C">
      <w:pPr>
        <w:pStyle w:val="Quote"/>
        <w:rPr>
          <w:lang w:bidi="ar-SA"/>
        </w:rPr>
      </w:pPr>
      <w:r>
        <w:rPr>
          <w:lang w:bidi="ar-SA"/>
        </w:rPr>
        <w:t>R2: Which existing models and systems exist for smart reminder systems and how do they compare.</w:t>
      </w:r>
    </w:p>
    <w:p w14:paraId="659E399E" w14:textId="382F795D" w:rsidR="00DE715C" w:rsidRDefault="00DE715C" w:rsidP="00DE715C">
      <w:pPr>
        <w:rPr>
          <w:lang w:bidi="ar-SA"/>
        </w:rPr>
      </w:pPr>
      <w:r>
        <w:rPr>
          <w:lang w:bidi="ar-SA"/>
        </w:rPr>
        <w:t>These two questions should provide a good overview on the abilities of the existing systems and the amount of work required to extend them to incorporate user values.</w:t>
      </w:r>
      <w:r w:rsidR="00D55D1D">
        <w:rPr>
          <w:lang w:bidi="ar-SA"/>
        </w:rPr>
        <w:t xml:space="preserve"> Of course, for this we need to be able to actually find out about the user values.</w:t>
      </w:r>
    </w:p>
    <w:p w14:paraId="5DD8173A" w14:textId="53ABA8AF" w:rsidR="00D55D1D" w:rsidRDefault="00DE715C" w:rsidP="00D55D1D">
      <w:pPr>
        <w:pStyle w:val="Quote"/>
        <w:rPr>
          <w:lang w:bidi="ar-SA"/>
        </w:rPr>
      </w:pPr>
      <w:r>
        <w:rPr>
          <w:lang w:bidi="ar-SA"/>
        </w:rPr>
        <w:t>R3</w:t>
      </w:r>
      <w:r w:rsidR="00DA4AC1">
        <w:rPr>
          <w:lang w:bidi="ar-SA"/>
        </w:rPr>
        <w:t>: What are possible ways of analyzing and quantifying the values of the user</w:t>
      </w:r>
      <w:r w:rsidR="00713D5E">
        <w:rPr>
          <w:lang w:bidi="ar-SA"/>
        </w:rPr>
        <w:t>?</w:t>
      </w:r>
    </w:p>
    <w:p w14:paraId="51B304AA" w14:textId="379B2440" w:rsidR="00713D5E" w:rsidRPr="00713D5E" w:rsidRDefault="00713D5E" w:rsidP="00713D5E">
      <w:pPr>
        <w:pStyle w:val="Quote"/>
        <w:rPr>
          <w:lang w:bidi="ar-SA"/>
        </w:rPr>
      </w:pPr>
      <w:r>
        <w:rPr>
          <w:lang w:bidi="ar-SA"/>
        </w:rPr>
        <w:t>R4: How can the model be extended to incorporate user values?</w:t>
      </w:r>
    </w:p>
    <w:p w14:paraId="1C0C6FA4" w14:textId="77777777" w:rsidR="000D7EBE" w:rsidRDefault="00DA4AC1" w:rsidP="00C9493B">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w:t>
      </w:r>
      <w:r w:rsidR="00D55D1D">
        <w:t xml:space="preserve"> and should be tested.</w:t>
      </w:r>
      <w:r w:rsidR="000D7EBE">
        <w:t xml:space="preserve"> This brings us to the final sub-question:</w:t>
      </w:r>
    </w:p>
    <w:p w14:paraId="2438DEEE" w14:textId="77777777" w:rsidR="000979A5" w:rsidRDefault="000D7EBE" w:rsidP="000D7EBE">
      <w:pPr>
        <w:pStyle w:val="Quote"/>
        <w:rPr>
          <w:shd w:val="clear" w:color="auto" w:fill="FFFFFF"/>
        </w:rPr>
      </w:pPr>
      <w:r>
        <w:rPr>
          <w:shd w:val="clear" w:color="auto" w:fill="FFFFFF"/>
        </w:rPr>
        <w:t xml:space="preserve">R5: </w:t>
      </w:r>
      <w:r>
        <w:rPr>
          <w:shd w:val="clear" w:color="auto" w:fill="FFFFFF"/>
        </w:rPr>
        <w:t>Does the use of the extended model improve support for user values?</w:t>
      </w:r>
    </w:p>
    <w:p w14:paraId="16086B3E" w14:textId="552F3A9D" w:rsidR="00A20348" w:rsidRDefault="000979A5" w:rsidP="000979A5">
      <w:pPr>
        <w:rPr>
          <w:lang w:bidi="ar-SA"/>
        </w:rPr>
      </w:pPr>
      <w:r>
        <w:t>This will require prior planning of possible testing methods and clearly defined testing scenarios.</w:t>
      </w:r>
      <w:r w:rsidR="00A20348">
        <w:br w:type="page"/>
      </w:r>
    </w:p>
    <w:p w14:paraId="6D319A3D" w14:textId="38B4DCBB" w:rsidR="00B046D1" w:rsidRPr="008032E0" w:rsidRDefault="00B046D1" w:rsidP="00B046D1">
      <w:pPr>
        <w:pStyle w:val="Heading1"/>
        <w:ind w:left="720"/>
        <w:jc w:val="right"/>
      </w:pPr>
      <w:bookmarkStart w:id="7" w:name="_Toc512834358"/>
      <w:r>
        <w:rPr>
          <w:sz w:val="144"/>
        </w:rPr>
        <w:lastRenderedPageBreak/>
        <w:t>2</w:t>
      </w:r>
      <w:r>
        <w:br/>
        <w:t>Planning</w:t>
      </w:r>
      <w:bookmarkEnd w:id="7"/>
    </w:p>
    <w:p w14:paraId="31A71D79" w14:textId="15038D87" w:rsidR="008B1C51" w:rsidRDefault="00C0064F" w:rsidP="00880A5E">
      <w:pPr>
        <w:pStyle w:val="Heading2"/>
        <w:numPr>
          <w:ilvl w:val="1"/>
          <w:numId w:val="18"/>
        </w:numPr>
      </w:pPr>
      <w:bookmarkStart w:id="8" w:name="_Toc512834359"/>
      <w:r>
        <w:t>Staging</w:t>
      </w:r>
      <w:bookmarkEnd w:id="8"/>
    </w:p>
    <w:p w14:paraId="73228250" w14:textId="133F8FDE" w:rsidR="008B1C51" w:rsidRDefault="00AE3C32" w:rsidP="008B1C51">
      <w:r>
        <w:t xml:space="preserve">Following is a list of the stages and corresponding deliverables that act as a </w:t>
      </w:r>
      <w:r w:rsidR="00442107">
        <w:t>guideline in the planning of this master thesis.</w:t>
      </w:r>
      <w:r w:rsidR="00205DD4">
        <w:t xml:space="preserve"> They follow from the research questions described above.</w:t>
      </w:r>
    </w:p>
    <w:p w14:paraId="2C8843B0" w14:textId="41B8A4E4" w:rsidR="00A33676" w:rsidRPr="00A33676" w:rsidRDefault="00A33676" w:rsidP="00880A5E">
      <w:pPr>
        <w:pStyle w:val="Heading3"/>
        <w:numPr>
          <w:ilvl w:val="2"/>
          <w:numId w:val="18"/>
        </w:numPr>
      </w:pPr>
      <w:bookmarkStart w:id="9" w:name="_Toc512834360"/>
      <w:r>
        <w:t>Literature study</w:t>
      </w:r>
      <w:bookmarkEnd w:id="9"/>
    </w:p>
    <w:p w14:paraId="09C004FE" w14:textId="70428435" w:rsidR="00A33676" w:rsidRDefault="00A33676" w:rsidP="00A33676">
      <w:r>
        <w:t xml:space="preserve">An extension of the preliminary research, focusing on the viability and extendibility </w:t>
      </w:r>
      <w:r w:rsidR="003D374D">
        <w:t xml:space="preserve">of the approaches previously mentioned. In general, increasing the knowledge on subjects such as BCSSs, HCI, ADL analysis and </w:t>
      </w:r>
      <w:r w:rsidR="006F1098">
        <w:t>other possible ways of analyzing</w:t>
      </w:r>
      <w:r w:rsidR="00E0111C">
        <w:t xml:space="preserve"> and linking</w:t>
      </w:r>
      <w:r w:rsidR="006F1098">
        <w:t xml:space="preserve"> user </w:t>
      </w:r>
      <w:r w:rsidR="00E0111C">
        <w:t xml:space="preserve">goals, </w:t>
      </w:r>
      <w:r w:rsidR="006F1098">
        <w:t>norms and values.</w:t>
      </w:r>
      <w:r w:rsidR="00125DF4">
        <w:t xml:space="preserve"> </w:t>
      </w:r>
      <w:r w:rsidR="006205C1">
        <w:t>This should compare existing implementations and analyze how we can extend them.</w:t>
      </w:r>
    </w:p>
    <w:p w14:paraId="16357FED" w14:textId="0B4E0D90" w:rsidR="006F1098" w:rsidRDefault="006F1098" w:rsidP="00BE3995">
      <w:pPr>
        <w:pStyle w:val="Quote"/>
        <w:jc w:val="left"/>
      </w:pPr>
      <w:r>
        <w:t>Product:</w:t>
      </w:r>
      <w:r>
        <w:tab/>
      </w:r>
      <w:r>
        <w:tab/>
        <w:t>Literature report</w:t>
      </w:r>
      <w:r w:rsidR="00125DF4">
        <w:t>, updated project plan</w:t>
      </w:r>
      <w:r>
        <w:br/>
        <w:t>Duration:</w:t>
      </w:r>
      <w:r>
        <w:tab/>
      </w:r>
      <w:r w:rsidR="009F161E">
        <w:t>7</w:t>
      </w:r>
      <w:r w:rsidR="00C26A47">
        <w:t xml:space="preserve"> </w:t>
      </w:r>
      <w:r>
        <w:t>weeks</w:t>
      </w:r>
    </w:p>
    <w:p w14:paraId="490B9858" w14:textId="1D31D8EB" w:rsidR="00A33676" w:rsidRDefault="00A33676" w:rsidP="00880A5E">
      <w:pPr>
        <w:pStyle w:val="Heading3"/>
        <w:numPr>
          <w:ilvl w:val="2"/>
          <w:numId w:val="18"/>
        </w:numPr>
      </w:pPr>
      <w:bookmarkStart w:id="10" w:name="_Toc512834361"/>
      <w:r>
        <w:t xml:space="preserve">Initial </w:t>
      </w:r>
      <w:r w:rsidR="000979A5">
        <w:t xml:space="preserve">extended </w:t>
      </w:r>
      <w:r w:rsidR="00FB5529">
        <w:t>model</w:t>
      </w:r>
      <w:r>
        <w:t xml:space="preserve"> design</w:t>
      </w:r>
      <w:bookmarkEnd w:id="10"/>
    </w:p>
    <w:p w14:paraId="30D0EEC3" w14:textId="02B32C9C" w:rsidR="00140902" w:rsidRDefault="00FB5529" w:rsidP="00140902">
      <w:r>
        <w:t xml:space="preserve">Combining the gathered information and the principles of a SAEP into a possible </w:t>
      </w:r>
      <w:r w:rsidR="006B5411">
        <w:t xml:space="preserve">structure of the </w:t>
      </w:r>
      <w:r w:rsidR="000979A5">
        <w:t>extended</w:t>
      </w:r>
      <w:r w:rsidR="006B5411">
        <w:t xml:space="preserve"> </w:t>
      </w:r>
      <w:r>
        <w:t xml:space="preserve">model. </w:t>
      </w:r>
      <w:proofErr w:type="gramStart"/>
      <w:r w:rsidR="00DB66D4">
        <w:t>Also</w:t>
      </w:r>
      <w:proofErr w:type="gramEnd"/>
      <w:r w:rsidR="00DB66D4">
        <w:t xml:space="preserve"> a method of testing should be analyzed and planned accordingly.</w:t>
      </w:r>
    </w:p>
    <w:p w14:paraId="61C884B3" w14:textId="25FF32D9" w:rsidR="00FB5529" w:rsidRDefault="00FB5529" w:rsidP="00BE3995">
      <w:pPr>
        <w:pStyle w:val="Quote"/>
        <w:jc w:val="left"/>
      </w:pPr>
      <w:r>
        <w:t>Product:</w:t>
      </w:r>
      <w:r>
        <w:tab/>
      </w:r>
      <w:r>
        <w:tab/>
        <w:t>Theoretical description of model</w:t>
      </w:r>
      <w:r w:rsidR="006B5411">
        <w:t xml:space="preserve"> structure</w:t>
      </w:r>
      <w:r>
        <w:br/>
        <w:t>Duration:</w:t>
      </w:r>
      <w:r>
        <w:tab/>
      </w:r>
      <w:r w:rsidR="00706649">
        <w:t>5</w:t>
      </w:r>
      <w:r w:rsidR="009F161E">
        <w:t xml:space="preserve"> </w:t>
      </w:r>
      <w:r>
        <w:t>weeks</w:t>
      </w:r>
    </w:p>
    <w:p w14:paraId="57FE061D" w14:textId="22C385FA" w:rsidR="006B5411" w:rsidRDefault="006B5411" w:rsidP="00880A5E">
      <w:pPr>
        <w:pStyle w:val="Heading3"/>
        <w:numPr>
          <w:ilvl w:val="2"/>
          <w:numId w:val="18"/>
        </w:numPr>
      </w:pPr>
      <w:bookmarkStart w:id="11" w:name="_Toc512834362"/>
      <w:r>
        <w:t>Model implementation</w:t>
      </w:r>
      <w:bookmarkEnd w:id="11"/>
    </w:p>
    <w:p w14:paraId="473D5D9A" w14:textId="4865B66D" w:rsidR="006B5411" w:rsidRDefault="006B5411" w:rsidP="006B5411">
      <w:r>
        <w:t>Creating a piece of software which can dynamically define the model</w:t>
      </w:r>
      <w:r w:rsidR="00060F62">
        <w:t xml:space="preserve"> based on a given ADL and the user’s input regarding their </w:t>
      </w:r>
      <w:r w:rsidR="00B73778">
        <w:t xml:space="preserve">goals, </w:t>
      </w:r>
      <w:r w:rsidR="00060F62">
        <w:t>norms and values</w:t>
      </w:r>
      <w:r w:rsidR="000236B3">
        <w:t>.</w:t>
      </w:r>
    </w:p>
    <w:p w14:paraId="183CB956" w14:textId="46FC0D7C" w:rsidR="006B5411" w:rsidRPr="006F1098" w:rsidRDefault="00060F62" w:rsidP="00BE3995">
      <w:pPr>
        <w:pStyle w:val="Quote"/>
        <w:jc w:val="left"/>
      </w:pPr>
      <w:r>
        <w:t>Product:</w:t>
      </w:r>
      <w:r>
        <w:tab/>
      </w:r>
      <w:r>
        <w:tab/>
        <w:t>Software producing dynamic model</w:t>
      </w:r>
      <w:r w:rsidR="006B5411">
        <w:br/>
        <w:t>Duration:</w:t>
      </w:r>
      <w:r w:rsidR="006B5411">
        <w:tab/>
      </w:r>
      <w:r w:rsidR="009F161E">
        <w:t>5</w:t>
      </w:r>
      <w:r w:rsidR="006B5411">
        <w:t xml:space="preserve"> weeks</w:t>
      </w:r>
    </w:p>
    <w:p w14:paraId="05599035" w14:textId="77777777" w:rsidR="006B5411" w:rsidRPr="006B5411" w:rsidRDefault="006B5411" w:rsidP="006B5411"/>
    <w:p w14:paraId="7C3F0498" w14:textId="0B6DB874" w:rsidR="00FB5529" w:rsidRDefault="00FB5529" w:rsidP="00880A5E">
      <w:pPr>
        <w:pStyle w:val="Heading3"/>
        <w:numPr>
          <w:ilvl w:val="2"/>
          <w:numId w:val="18"/>
        </w:numPr>
      </w:pPr>
      <w:bookmarkStart w:id="12" w:name="_Toc512834363"/>
      <w:r>
        <w:lastRenderedPageBreak/>
        <w:t>Model analysis</w:t>
      </w:r>
      <w:bookmarkEnd w:id="12"/>
    </w:p>
    <w:p w14:paraId="1B247C7D" w14:textId="55917C6F" w:rsidR="00FB5529" w:rsidRPr="009F161E" w:rsidRDefault="00FB5529" w:rsidP="00FB5529">
      <w:r>
        <w:t xml:space="preserve">Using the designed model to </w:t>
      </w:r>
      <w:r w:rsidR="006B5411">
        <w:t>analyze and determine possible</w:t>
      </w:r>
      <w:r w:rsidR="00060F62">
        <w:t xml:space="preserve"> support moments</w:t>
      </w:r>
      <w:r w:rsidR="009F161E">
        <w:t>.</w:t>
      </w:r>
      <w:r w:rsidR="00544DBF">
        <w:t xml:space="preserve"> </w:t>
      </w:r>
      <w:r w:rsidR="009F161E">
        <w:t>After manual analysis the model i</w:t>
      </w:r>
      <w:r w:rsidR="00544DBF">
        <w:t>s tweaked accordingly.</w:t>
      </w:r>
      <w:r w:rsidR="0018093A">
        <w:t xml:space="preserve"> This is repeated to achieve a better model. The model is ultimately </w:t>
      </w:r>
      <w:r w:rsidR="000979A5">
        <w:t xml:space="preserve">tested </w:t>
      </w:r>
      <w:r w:rsidR="009F161E">
        <w:t>and analyzed. This testing is planned in advance.</w:t>
      </w:r>
    </w:p>
    <w:p w14:paraId="243A6AE4" w14:textId="3CDBF9D6" w:rsidR="00544DBF" w:rsidRDefault="00544DBF" w:rsidP="00BE3995">
      <w:pPr>
        <w:pStyle w:val="Quote"/>
        <w:jc w:val="left"/>
      </w:pPr>
      <w:r>
        <w:t>Product:</w:t>
      </w:r>
      <w:r>
        <w:tab/>
      </w:r>
      <w:r>
        <w:tab/>
        <w:t xml:space="preserve">Extended software; </w:t>
      </w:r>
      <w:r w:rsidR="000979A5">
        <w:t xml:space="preserve">testing; </w:t>
      </w:r>
      <w:r>
        <w:t>report describing the analysis</w:t>
      </w:r>
      <w:r>
        <w:br/>
        <w:t>Duration:</w:t>
      </w:r>
      <w:r>
        <w:tab/>
      </w:r>
      <w:r w:rsidR="00706649">
        <w:t>5</w:t>
      </w:r>
      <w:r>
        <w:t xml:space="preserve"> weeks</w:t>
      </w:r>
    </w:p>
    <w:p w14:paraId="55B56F17" w14:textId="4E6C40BD" w:rsidR="0018093A" w:rsidRDefault="0018093A" w:rsidP="00880A5E">
      <w:pPr>
        <w:pStyle w:val="Heading3"/>
        <w:numPr>
          <w:ilvl w:val="2"/>
          <w:numId w:val="18"/>
        </w:numPr>
      </w:pPr>
      <w:bookmarkStart w:id="13" w:name="_Toc512834364"/>
      <w:r>
        <w:t>Final reporting</w:t>
      </w:r>
      <w:bookmarkEnd w:id="13"/>
    </w:p>
    <w:p w14:paraId="2C73A9D6" w14:textId="54009A7D" w:rsidR="0018093A" w:rsidRDefault="0018093A" w:rsidP="0018093A">
      <w:r>
        <w:t>All the gathered information is ultimately combined into a coherent report and an oral presentation</w:t>
      </w:r>
    </w:p>
    <w:p w14:paraId="6C474078" w14:textId="7C2F62C0" w:rsidR="0018093A" w:rsidRDefault="0018093A" w:rsidP="00BE3995">
      <w:pPr>
        <w:pStyle w:val="Quote"/>
        <w:jc w:val="left"/>
      </w:pPr>
      <w:r>
        <w:t>Product:</w:t>
      </w:r>
      <w:r>
        <w:tab/>
      </w:r>
      <w:r>
        <w:tab/>
        <w:t>Finished thesis report; final presentation</w:t>
      </w:r>
      <w:r>
        <w:br/>
        <w:t>Duration:</w:t>
      </w:r>
      <w:r>
        <w:tab/>
        <w:t>3 weeks</w:t>
      </w:r>
    </w:p>
    <w:p w14:paraId="667767E3" w14:textId="77777777" w:rsidR="00FB4FFC" w:rsidRDefault="00FB4FFC" w:rsidP="00880A5E">
      <w:pPr>
        <w:pStyle w:val="Heading2"/>
        <w:numPr>
          <w:ilvl w:val="1"/>
          <w:numId w:val="18"/>
        </w:numPr>
      </w:pPr>
      <w:bookmarkStart w:id="14" w:name="_Toc512834365"/>
      <w:r>
        <w:t>Time planning</w:t>
      </w:r>
      <w:bookmarkEnd w:id="14"/>
    </w:p>
    <w:p w14:paraId="57DD78FD" w14:textId="651758E9" w:rsidR="00FB4FFC" w:rsidRPr="00FB4FFC" w:rsidRDefault="00FB4FFC" w:rsidP="00FB4FFC">
      <w:r>
        <w:t>Taking the above stages into consideration as well as known holidays, the planning is shown in the attached Gantt chart. Note that this is a guiding planning and may be subject to change.</w:t>
      </w:r>
    </w:p>
    <w:p w14:paraId="020B7C6A" w14:textId="77777777" w:rsidR="00344571" w:rsidRDefault="00344571" w:rsidP="00880A5E">
      <w:pPr>
        <w:pStyle w:val="Heading2"/>
        <w:numPr>
          <w:ilvl w:val="1"/>
          <w:numId w:val="18"/>
        </w:numPr>
      </w:pPr>
      <w:bookmarkStart w:id="15" w:name="_Toc512834366"/>
      <w:r>
        <w:t>Risk analysis</w:t>
      </w:r>
      <w:bookmarkEnd w:id="15"/>
    </w:p>
    <w:p w14:paraId="0DB0989F" w14:textId="77777777" w:rsidR="00344571" w:rsidRDefault="00344571" w:rsidP="00344571">
      <w:r>
        <w:t>The biggest risks throughout this timeline are:</w:t>
      </w:r>
    </w:p>
    <w:p w14:paraId="79B3C1A7" w14:textId="5CBD945D" w:rsidR="00C9493B" w:rsidRDefault="00344571" w:rsidP="00C9493B">
      <w:pPr>
        <w:pStyle w:val="ListParagraph"/>
        <w:numPr>
          <w:ilvl w:val="0"/>
          <w:numId w:val="25"/>
        </w:numPr>
      </w:pPr>
      <w:r>
        <w:t>Scope creep: It is easy to get lost in all possibilities which a completely generic solution might entail. It is important, however, to allow for restrictions and assumptions where necessary.</w:t>
      </w:r>
    </w:p>
    <w:p w14:paraId="6FF195DD" w14:textId="0D3CDABE" w:rsidR="00C9493B" w:rsidRDefault="00C9493B" w:rsidP="00C9493B">
      <w:pPr>
        <w:pStyle w:val="ListParagraph"/>
        <w:numPr>
          <w:ilvl w:val="0"/>
          <w:numId w:val="25"/>
        </w:numPr>
      </w:pPr>
      <w:r>
        <w:t>Doubting the approach of the model: The first step is combining existing knowledge to for</w:t>
      </w:r>
      <w:r w:rsidR="002076C4">
        <w:t>m an approach to the model creation. There are, however, no real bad options. One may just be better than the other. It is important to trust in the performed research and stick to the chosen approach.</w:t>
      </w:r>
    </w:p>
    <w:p w14:paraId="6BBD2A67" w14:textId="5A46A347" w:rsidR="00344571" w:rsidRDefault="00344571" w:rsidP="00344571">
      <w:pPr>
        <w:pStyle w:val="ListParagraph"/>
        <w:numPr>
          <w:ilvl w:val="0"/>
          <w:numId w:val="25"/>
        </w:numPr>
      </w:pPr>
      <w:r>
        <w:t>Temporary intermissions due to work: For the purpose of my thesis, my contract at my work has been paused. However, due to shortage of staff and limited knowledge I may be requested to return for one or two weeks in case of emergencies.</w:t>
      </w:r>
    </w:p>
    <w:p w14:paraId="0242DDE1" w14:textId="3EF86D9A" w:rsidR="00344571" w:rsidRPr="008B1C51" w:rsidRDefault="00344571" w:rsidP="00344571">
      <w:pPr>
        <w:pStyle w:val="ListParagraph"/>
        <w:numPr>
          <w:ilvl w:val="0"/>
          <w:numId w:val="25"/>
        </w:numPr>
      </w:pPr>
      <w:r>
        <w:t xml:space="preserve">Temporary intermissions due to sports: Due to my pursuit in sports at high levels, I may be </w:t>
      </w:r>
      <w:r w:rsidR="007B763E">
        <w:t>required</w:t>
      </w:r>
      <w:r>
        <w:t xml:space="preserve"> to briefly halt my work for a few days to go to an international competition such as a world championship. However, the dates are often unknown until shortly beforehand. As such, they cannot be planned yet.</w:t>
      </w:r>
    </w:p>
    <w:p w14:paraId="43B29DFE" w14:textId="74350511" w:rsidR="00C0064F" w:rsidRDefault="007714BC">
      <w:r>
        <w:rPr>
          <w:noProof/>
        </w:rPr>
        <w:lastRenderedPageBreak/>
        <w:drawing>
          <wp:anchor distT="0" distB="0" distL="114300" distR="114300" simplePos="0" relativeHeight="251659264" behindDoc="1" locked="0" layoutInCell="1" allowOverlap="1" wp14:anchorId="269AA4C5" wp14:editId="509EB93C">
            <wp:simplePos x="0" y="0"/>
            <wp:positionH relativeFrom="column">
              <wp:posOffset>-2355371</wp:posOffset>
            </wp:positionH>
            <wp:positionV relativeFrom="paragraph">
              <wp:posOffset>2357911</wp:posOffset>
            </wp:positionV>
            <wp:extent cx="9064937" cy="4354195"/>
            <wp:effectExtent l="0" t="6985"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9064937" cy="4354195"/>
                    </a:xfrm>
                    <a:prstGeom prst="rect">
                      <a:avLst/>
                    </a:prstGeom>
                  </pic:spPr>
                </pic:pic>
              </a:graphicData>
            </a:graphic>
            <wp14:sizeRelH relativeFrom="page">
              <wp14:pctWidth>0</wp14:pctWidth>
            </wp14:sizeRelH>
            <wp14:sizeRelV relativeFrom="page">
              <wp14:pctHeight>0</wp14:pctHeight>
            </wp14:sizeRelV>
          </wp:anchor>
        </w:drawing>
      </w:r>
      <w:bookmarkStart w:id="16" w:name="_GoBack"/>
      <w:bookmarkEnd w:id="16"/>
      <w:r w:rsidR="00C0064F">
        <w:br w:type="page"/>
      </w:r>
    </w:p>
    <w:p w14:paraId="3663E554" w14:textId="32048E53" w:rsidR="00C0064F" w:rsidRPr="008032E0" w:rsidRDefault="00C0064F" w:rsidP="00C0064F">
      <w:pPr>
        <w:pStyle w:val="Heading1"/>
        <w:ind w:left="720"/>
        <w:jc w:val="right"/>
      </w:pPr>
      <w:bookmarkStart w:id="17" w:name="_Toc512834367"/>
      <w:r>
        <w:rPr>
          <w:sz w:val="144"/>
        </w:rPr>
        <w:lastRenderedPageBreak/>
        <w:t>3</w:t>
      </w:r>
      <w:r>
        <w:br/>
      </w:r>
      <w:proofErr w:type="spellStart"/>
      <w:r>
        <w:t>Personalia</w:t>
      </w:r>
      <w:bookmarkEnd w:id="17"/>
      <w:proofErr w:type="spellEnd"/>
    </w:p>
    <w:p w14:paraId="05D1BBC4" w14:textId="4F41BF6A" w:rsidR="00C0064F" w:rsidRDefault="00C0064F" w:rsidP="00880A5E">
      <w:pPr>
        <w:pStyle w:val="Heading2"/>
        <w:numPr>
          <w:ilvl w:val="1"/>
          <w:numId w:val="18"/>
        </w:numPr>
      </w:pPr>
      <w:bookmarkStart w:id="18" w:name="_Toc512834368"/>
      <w:r>
        <w:t>Contact details</w:t>
      </w:r>
      <w:bookmarkEnd w:id="18"/>
    </w:p>
    <w:p w14:paraId="10A29B4B" w14:textId="77777777" w:rsidR="005B579B" w:rsidRDefault="005B579B" w:rsidP="00C0064F">
      <w:pPr>
        <w:sectPr w:rsidR="005B579B" w:rsidSect="0023772C">
          <w:pgSz w:w="11907" w:h="16839" w:code="9"/>
          <w:pgMar w:top="1267" w:right="1339" w:bottom="1339" w:left="1339" w:header="720" w:footer="720" w:gutter="0"/>
          <w:cols w:space="720"/>
          <w:docGrid w:linePitch="360"/>
        </w:sectPr>
      </w:pPr>
    </w:p>
    <w:p w14:paraId="77AC349D" w14:textId="77777777" w:rsidR="005B579B" w:rsidRPr="005B579B" w:rsidRDefault="005B579B" w:rsidP="005B579B">
      <w:pPr>
        <w:jc w:val="center"/>
        <w:rPr>
          <w:u w:val="single"/>
        </w:rPr>
      </w:pPr>
      <w:r w:rsidRPr="005B579B">
        <w:rPr>
          <w:u w:val="single"/>
        </w:rPr>
        <w:t>Student</w:t>
      </w:r>
    </w:p>
    <w:p w14:paraId="5ED59F23" w14:textId="77777777" w:rsidR="005B579B" w:rsidRDefault="005B579B" w:rsidP="005B579B">
      <w:pPr>
        <w:jc w:val="left"/>
      </w:pPr>
      <w:r>
        <w:rPr>
          <w:b/>
        </w:rPr>
        <w:t>Name:</w:t>
      </w:r>
      <w:r>
        <w:rPr>
          <w:b/>
        </w:rPr>
        <w:tab/>
      </w:r>
      <w:r>
        <w:rPr>
          <w:b/>
        </w:rPr>
        <w:tab/>
      </w:r>
      <w:r>
        <w:t>Remy Kabel</w:t>
      </w:r>
      <w:r>
        <w:br/>
      </w:r>
      <w:r>
        <w:rPr>
          <w:b/>
        </w:rPr>
        <w:t>Email:</w:t>
      </w:r>
      <w:r>
        <w:rPr>
          <w:b/>
        </w:rPr>
        <w:tab/>
      </w:r>
      <w:r>
        <w:rPr>
          <w:b/>
        </w:rPr>
        <w:tab/>
      </w:r>
      <w:r>
        <w:t>r.kabel@student.tudelft.nl</w:t>
      </w:r>
      <w:r>
        <w:br/>
      </w:r>
      <w:r>
        <w:rPr>
          <w:b/>
        </w:rPr>
        <w:t>Phone:</w:t>
      </w:r>
      <w:r>
        <w:rPr>
          <w:b/>
        </w:rPr>
        <w:tab/>
      </w:r>
      <w:r>
        <w:t>+31-(0)6-50655612</w:t>
      </w:r>
      <w:r>
        <w:br/>
      </w:r>
      <w:r>
        <w:rPr>
          <w:b/>
        </w:rPr>
        <w:t>Student no:</w:t>
      </w:r>
      <w:r>
        <w:rPr>
          <w:b/>
        </w:rPr>
        <w:tab/>
      </w:r>
      <w:r>
        <w:t>4132165</w:t>
      </w:r>
    </w:p>
    <w:p w14:paraId="065B659A" w14:textId="0FBFB318" w:rsidR="005B579B" w:rsidRPr="009C58EA" w:rsidRDefault="005B579B" w:rsidP="005B579B">
      <w:pPr>
        <w:jc w:val="center"/>
        <w:rPr>
          <w:u w:val="single"/>
          <w:lang w:val="nl-NL"/>
        </w:rPr>
      </w:pPr>
      <w:r w:rsidRPr="000D7EBE">
        <w:rPr>
          <w:lang w:val="nl-NL"/>
        </w:rPr>
        <w:br w:type="column"/>
      </w:r>
      <w:r w:rsidRPr="009C58EA">
        <w:rPr>
          <w:u w:val="single"/>
          <w:lang w:val="nl-NL"/>
        </w:rPr>
        <w:t>Supervisor</w:t>
      </w:r>
    </w:p>
    <w:p w14:paraId="7B5565E9" w14:textId="36146276" w:rsidR="005B579B" w:rsidRPr="009C58EA" w:rsidRDefault="005B579B" w:rsidP="005B579B">
      <w:pPr>
        <w:jc w:val="left"/>
        <w:rPr>
          <w:b/>
          <w:lang w:val="nl-NL"/>
        </w:rPr>
      </w:pPr>
      <w:r w:rsidRPr="009C58EA">
        <w:rPr>
          <w:b/>
          <w:lang w:val="nl-NL"/>
        </w:rPr>
        <w:t>Name:</w:t>
      </w:r>
      <w:r w:rsidRPr="009C58EA">
        <w:rPr>
          <w:b/>
          <w:lang w:val="nl-NL"/>
        </w:rPr>
        <w:tab/>
      </w:r>
      <w:r w:rsidRPr="009C58EA">
        <w:rPr>
          <w:b/>
          <w:lang w:val="nl-NL"/>
        </w:rPr>
        <w:tab/>
      </w:r>
      <w:r w:rsidRPr="009C58EA">
        <w:rPr>
          <w:lang w:val="nl-NL"/>
        </w:rPr>
        <w:t>Dr. M. Birna van Riemsdijk</w:t>
      </w:r>
      <w:r w:rsidRPr="009C58EA">
        <w:rPr>
          <w:lang w:val="nl-NL"/>
        </w:rPr>
        <w:br/>
      </w:r>
      <w:r w:rsidRPr="009C58EA">
        <w:rPr>
          <w:b/>
          <w:lang w:val="nl-NL"/>
        </w:rPr>
        <w:t>Email:</w:t>
      </w:r>
      <w:r w:rsidRPr="009C58EA">
        <w:rPr>
          <w:b/>
          <w:lang w:val="nl-NL"/>
        </w:rPr>
        <w:tab/>
      </w:r>
      <w:r w:rsidRPr="009C58EA">
        <w:rPr>
          <w:b/>
          <w:lang w:val="nl-NL"/>
        </w:rPr>
        <w:tab/>
      </w:r>
      <w:r w:rsidRPr="009C58EA">
        <w:rPr>
          <w:lang w:val="nl-NL"/>
        </w:rPr>
        <w:t>m.</w:t>
      </w:r>
      <w:r w:rsidR="001132E0" w:rsidRPr="009C58EA">
        <w:rPr>
          <w:lang w:val="nl-NL"/>
        </w:rPr>
        <w:t>b.vanriemsdijk@tudelft.nl</w:t>
      </w:r>
      <w:r w:rsidRPr="009C58EA">
        <w:rPr>
          <w:lang w:val="nl-NL"/>
        </w:rPr>
        <w:br/>
      </w:r>
      <w:r w:rsidRPr="009C58EA">
        <w:rPr>
          <w:b/>
          <w:lang w:val="nl-NL"/>
        </w:rPr>
        <w:t>Phone:</w:t>
      </w:r>
      <w:r w:rsidRPr="009C58EA">
        <w:rPr>
          <w:b/>
          <w:lang w:val="nl-NL"/>
        </w:rPr>
        <w:tab/>
      </w:r>
      <w:r w:rsidRPr="009C58EA">
        <w:rPr>
          <w:lang w:val="nl-NL"/>
        </w:rPr>
        <w:t>+31-(0)</w:t>
      </w:r>
      <w:r w:rsidR="001132E0" w:rsidRPr="009C58EA">
        <w:rPr>
          <w:lang w:val="nl-NL"/>
        </w:rPr>
        <w:t>15-2786331</w:t>
      </w:r>
      <w:r w:rsidRPr="009C58EA">
        <w:rPr>
          <w:lang w:val="nl-NL"/>
        </w:rPr>
        <w:br/>
      </w:r>
      <w:r w:rsidR="001132E0" w:rsidRPr="009C58EA">
        <w:rPr>
          <w:b/>
          <w:lang w:val="nl-NL"/>
        </w:rPr>
        <w:t>Office</w:t>
      </w:r>
      <w:r w:rsidRPr="009C58EA">
        <w:rPr>
          <w:b/>
          <w:lang w:val="nl-NL"/>
        </w:rPr>
        <w:t>:</w:t>
      </w:r>
      <w:r w:rsidRPr="009C58EA">
        <w:rPr>
          <w:b/>
          <w:lang w:val="nl-NL"/>
        </w:rPr>
        <w:tab/>
      </w:r>
      <w:r w:rsidR="001132E0" w:rsidRPr="009C58EA">
        <w:rPr>
          <w:b/>
          <w:lang w:val="nl-NL"/>
        </w:rPr>
        <w:tab/>
      </w:r>
      <w:r w:rsidR="001132E0" w:rsidRPr="009C58EA">
        <w:rPr>
          <w:lang w:val="nl-NL"/>
        </w:rPr>
        <w:t>Room W6.680</w:t>
      </w:r>
      <w:r w:rsidR="001132E0" w:rsidRPr="009C58EA">
        <w:rPr>
          <w:lang w:val="nl-NL"/>
        </w:rPr>
        <w:br/>
      </w:r>
      <w:r w:rsidR="001132E0" w:rsidRPr="009C58EA">
        <w:rPr>
          <w:lang w:val="nl-NL"/>
        </w:rPr>
        <w:tab/>
      </w:r>
      <w:r w:rsidR="001132E0" w:rsidRPr="009C58EA">
        <w:rPr>
          <w:lang w:val="nl-NL"/>
        </w:rPr>
        <w:tab/>
        <w:t>Van Mourik Broekmanweg 6</w:t>
      </w:r>
      <w:r w:rsidR="001132E0" w:rsidRPr="009C58EA">
        <w:rPr>
          <w:lang w:val="nl-NL"/>
        </w:rPr>
        <w:br/>
      </w:r>
      <w:r w:rsidR="001132E0" w:rsidRPr="009C58EA">
        <w:rPr>
          <w:lang w:val="nl-NL"/>
        </w:rPr>
        <w:tab/>
      </w:r>
      <w:r w:rsidR="001132E0" w:rsidRPr="009C58EA">
        <w:rPr>
          <w:lang w:val="nl-NL"/>
        </w:rPr>
        <w:tab/>
        <w:t>2628 XE Delft</w:t>
      </w:r>
    </w:p>
    <w:p w14:paraId="44868BFF" w14:textId="77777777" w:rsidR="005B579B" w:rsidRPr="009C58EA" w:rsidRDefault="005B579B" w:rsidP="00880A5E">
      <w:pPr>
        <w:pStyle w:val="Heading2"/>
        <w:numPr>
          <w:ilvl w:val="1"/>
          <w:numId w:val="18"/>
        </w:numPr>
        <w:rPr>
          <w:lang w:val="nl-NL"/>
        </w:rPr>
        <w:sectPr w:rsidR="005B579B" w:rsidRPr="009C58EA" w:rsidSect="001132E0">
          <w:type w:val="continuous"/>
          <w:pgSz w:w="11907" w:h="16839" w:code="9"/>
          <w:pgMar w:top="1267" w:right="1339" w:bottom="1339" w:left="1339" w:header="720" w:footer="720" w:gutter="0"/>
          <w:cols w:num="2" w:space="423"/>
          <w:docGrid w:linePitch="360"/>
        </w:sectPr>
      </w:pPr>
    </w:p>
    <w:p w14:paraId="2543A87B" w14:textId="492C535A" w:rsidR="00C0064F" w:rsidRDefault="00C0064F" w:rsidP="00880A5E">
      <w:pPr>
        <w:pStyle w:val="Heading2"/>
        <w:numPr>
          <w:ilvl w:val="1"/>
          <w:numId w:val="18"/>
        </w:numPr>
      </w:pPr>
      <w:bookmarkStart w:id="19" w:name="_Toc512834369"/>
      <w:r>
        <w:t>Supervision</w:t>
      </w:r>
      <w:bookmarkEnd w:id="19"/>
    </w:p>
    <w:p w14:paraId="18FEE52F" w14:textId="10335DC2" w:rsidR="00D63996" w:rsidRDefault="005D3370">
      <w:r>
        <w:t xml:space="preserve">At the minimum, aim to maintain a bi-weekly meeting schedule with an alternating bi-weekly update via mail. </w:t>
      </w:r>
      <w:r w:rsidR="00D63996">
        <w:br w:type="page"/>
      </w:r>
    </w:p>
    <w:p w14:paraId="05AAFC84" w14:textId="307B5D3A" w:rsidR="00D63996" w:rsidRDefault="00D63996" w:rsidP="00D63996">
      <w:pPr>
        <w:pStyle w:val="Heading1"/>
        <w:ind w:left="720"/>
        <w:jc w:val="right"/>
      </w:pPr>
      <w:bookmarkStart w:id="20" w:name="_Toc512834370"/>
      <w:r>
        <w:rPr>
          <w:sz w:val="144"/>
        </w:rPr>
        <w:lastRenderedPageBreak/>
        <w:t>4</w:t>
      </w:r>
      <w:r>
        <w:br/>
        <w:t>References</w:t>
      </w:r>
      <w:bookmarkEnd w:id="20"/>
    </w:p>
    <w:p w14:paraId="0C4B5659" w14:textId="77777777" w:rsidR="003C495F" w:rsidRDefault="003C495F" w:rsidP="003C495F">
      <w:pPr>
        <w:pStyle w:val="Bibliografie1"/>
        <w:rPr>
          <w:sz w:val="20"/>
        </w:rPr>
        <w:sectPr w:rsidR="003C495F" w:rsidSect="005B579B">
          <w:type w:val="continuous"/>
          <w:pgSz w:w="11907" w:h="16839" w:code="9"/>
          <w:pgMar w:top="1267" w:right="1339" w:bottom="1339" w:left="1339" w:header="720" w:footer="720" w:gutter="0"/>
          <w:cols w:space="720"/>
          <w:docGrid w:linePitch="360"/>
        </w:sectPr>
      </w:pPr>
    </w:p>
    <w:p w14:paraId="1DB375DF" w14:textId="77777777" w:rsidR="00F977D5" w:rsidRPr="00F977D5" w:rsidRDefault="006D0507" w:rsidP="00F977D5">
      <w:pPr>
        <w:pStyle w:val="Bibliografie1"/>
        <w:rPr>
          <w:rFonts w:ascii="Times New Roman" w:cs="Times New Roman"/>
          <w:color w:val="000000"/>
          <w:sz w:val="20"/>
        </w:rPr>
      </w:pPr>
      <w:r w:rsidRPr="003C495F">
        <w:rPr>
          <w:sz w:val="20"/>
        </w:rPr>
        <w:fldChar w:fldCharType="begin"/>
      </w:r>
      <w:r w:rsidR="00681A5C" w:rsidRPr="003C495F">
        <w:rPr>
          <w:sz w:val="20"/>
        </w:rPr>
        <w:instrText xml:space="preserve"> ADDIN ZOTERO_BIBL {"uncited":[],"omitted":[],"custom":[]} CSL_BIBLIOGRAPHY </w:instrText>
      </w:r>
      <w:r w:rsidRPr="003C495F">
        <w:rPr>
          <w:sz w:val="20"/>
        </w:rPr>
        <w:fldChar w:fldCharType="separate"/>
      </w:r>
      <w:r w:rsidR="00F977D5" w:rsidRPr="00F977D5">
        <w:rPr>
          <w:rFonts w:ascii="Times New Roman" w:cs="Times New Roman"/>
          <w:color w:val="000000"/>
          <w:sz w:val="20"/>
        </w:rPr>
        <w:t>[1]</w:t>
      </w:r>
      <w:r w:rsidR="00F977D5" w:rsidRPr="00F977D5">
        <w:rPr>
          <w:rFonts w:ascii="Times New Roman" w:cs="Times New Roman"/>
          <w:color w:val="000000"/>
          <w:sz w:val="20"/>
        </w:rPr>
        <w:tab/>
        <w:t xml:space="preserve">T. Okoshi, H. Nozaki, J. Nakazawa, H. Tokuda, J. Ramos, and A. K. Dey, “Towards attention-aware adaptive notification on smart phones,” </w:t>
      </w:r>
      <w:r w:rsidR="00F977D5" w:rsidRPr="00F977D5">
        <w:rPr>
          <w:rFonts w:ascii="Times New Roman" w:cs="Times New Roman"/>
          <w:i/>
          <w:iCs/>
          <w:color w:val="000000"/>
          <w:sz w:val="20"/>
        </w:rPr>
        <w:t>Pervasive Mob. Comput.</w:t>
      </w:r>
      <w:r w:rsidR="00F977D5" w:rsidRPr="00F977D5">
        <w:rPr>
          <w:rFonts w:ascii="Times New Roman" w:cs="Times New Roman"/>
          <w:color w:val="000000"/>
          <w:sz w:val="20"/>
        </w:rPr>
        <w:t>, vol. 26, pp. 17–34, Feb. 2016.</w:t>
      </w:r>
    </w:p>
    <w:p w14:paraId="08BDB36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w:t>
      </w:r>
      <w:r w:rsidRPr="00F977D5">
        <w:rPr>
          <w:rFonts w:ascii="Times New Roman" w:cs="Times New Roman"/>
          <w:color w:val="000000"/>
          <w:sz w:val="20"/>
        </w:rPr>
        <w:tab/>
        <w:t xml:space="preserve">L. S. Shafti, P. A. Haya, M. García-Herranz, and X. Alamán, “Personal Ambient Intelligent Reminder for People with Cognitive Disabilities,” in </w:t>
      </w:r>
      <w:r w:rsidRPr="00F977D5">
        <w:rPr>
          <w:rFonts w:ascii="Times New Roman" w:cs="Times New Roman"/>
          <w:i/>
          <w:iCs/>
          <w:color w:val="000000"/>
          <w:sz w:val="20"/>
        </w:rPr>
        <w:t>Ambient Assisted Living and Home Care</w:t>
      </w:r>
      <w:r w:rsidRPr="00F977D5">
        <w:rPr>
          <w:rFonts w:ascii="Times New Roman" w:cs="Times New Roman"/>
          <w:color w:val="000000"/>
          <w:sz w:val="20"/>
        </w:rPr>
        <w:t>, 2012, pp. 383–390.</w:t>
      </w:r>
    </w:p>
    <w:p w14:paraId="7098EDAE"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w:t>
      </w:r>
      <w:r w:rsidRPr="00F977D5">
        <w:rPr>
          <w:rFonts w:ascii="Times New Roman" w:cs="Times New Roman"/>
          <w:color w:val="000000"/>
          <w:sz w:val="20"/>
        </w:rPr>
        <w:tab/>
        <w:t xml:space="preserve">J. K. Zao, M. Y. Wang, P. Tsai, and J. W. S. Liu, “Smart phone based medicine in-take scheduler, reminder and monitor,” in </w:t>
      </w:r>
      <w:r w:rsidRPr="00F977D5">
        <w:rPr>
          <w:rFonts w:ascii="Times New Roman" w:cs="Times New Roman"/>
          <w:i/>
          <w:iCs/>
          <w:color w:val="000000"/>
          <w:sz w:val="20"/>
        </w:rPr>
        <w:t>The 12th IEEE International Conference on e-Health Networking, Applications and Services</w:t>
      </w:r>
      <w:r w:rsidRPr="00F977D5">
        <w:rPr>
          <w:rFonts w:ascii="Times New Roman" w:cs="Times New Roman"/>
          <w:color w:val="000000"/>
          <w:sz w:val="20"/>
        </w:rPr>
        <w:t>, 2010, pp. 162–168.</w:t>
      </w:r>
    </w:p>
    <w:p w14:paraId="35E315F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[4]</w:t>
      </w:r>
      <w:r w:rsidRPr="00F977D5">
        <w:rPr>
          <w:rFonts w:ascii="Times New Roman" w:cs="Times New Roman"/>
          <w:color w:val="000000"/>
          <w:sz w:val="20"/>
        </w:rPr>
        <w:tab/>
        <w:t xml:space="preserve">A. Arcelus, M. H. Jones, R. Goubran, and F. Knoefel, “Integration of Smart Home Technologies in a Health Monitoring System for the Elderly,” in </w:t>
      </w:r>
      <w:r w:rsidRPr="00F977D5">
        <w:rPr>
          <w:rFonts w:ascii="Times New Roman" w:cs="Times New Roman"/>
          <w:i/>
          <w:iCs/>
          <w:color w:val="000000"/>
          <w:sz w:val="20"/>
        </w:rPr>
        <w:t>21st International Conference on Advanced Information Networking and Applications Workshops, 2007, AINAW ’07</w:t>
      </w:r>
      <w:r w:rsidRPr="00F977D5">
        <w:rPr>
          <w:rFonts w:ascii="Times New Roman" w:cs="Times New Roman"/>
          <w:color w:val="000000"/>
          <w:sz w:val="20"/>
        </w:rPr>
        <w:t>, 2007, vol. 2, pp. 820–825.</w:t>
      </w:r>
    </w:p>
    <w:p w14:paraId="63CD570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[5]</w:t>
      </w:r>
      <w:r w:rsidRPr="00F977D5">
        <w:rPr>
          <w:rFonts w:ascii="Times New Roman" w:cs="Times New Roman"/>
          <w:color w:val="000000"/>
          <w:sz w:val="20"/>
        </w:rPr>
        <w:tab/>
        <w:t>W. Jih, J. Y. Hsu, and T.-M. Tsai, “Context-Aware Service Integration for Elderly Care in A Smart Environment,” 2006.</w:t>
      </w:r>
    </w:p>
    <w:p w14:paraId="579176C5"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[6]</w:t>
      </w:r>
      <w:r w:rsidRPr="00F977D5">
        <w:rPr>
          <w:rFonts w:ascii="Times New Roman" w:cs="Times New Roman"/>
          <w:color w:val="000000"/>
          <w:sz w:val="20"/>
        </w:rPr>
        <w:tab/>
        <w:t xml:space="preserve">N. Mitabe and N. Shinomiya, “Support system for elderly care with ambient sensors in indoor environment,” in </w:t>
      </w:r>
      <w:r w:rsidRPr="00F977D5">
        <w:rPr>
          <w:rFonts w:ascii="Times New Roman" w:cs="Times New Roman"/>
          <w:i/>
          <w:iCs/>
          <w:color w:val="000000"/>
          <w:sz w:val="20"/>
        </w:rPr>
        <w:t>2017 Eleventh International Conference on Sensing Technology (ICST)</w:t>
      </w:r>
      <w:r w:rsidRPr="00F977D5">
        <w:rPr>
          <w:rFonts w:ascii="Times New Roman" w:cs="Times New Roman"/>
          <w:color w:val="000000"/>
          <w:sz w:val="20"/>
        </w:rPr>
        <w:t>, 2017, pp. 1–4.</w:t>
      </w:r>
    </w:p>
    <w:p w14:paraId="028656B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[7]</w:t>
      </w:r>
      <w:r w:rsidRPr="00F977D5">
        <w:rPr>
          <w:rFonts w:ascii="Times New Roman" w:cs="Times New Roman"/>
          <w:color w:val="000000"/>
          <w:sz w:val="20"/>
        </w:rPr>
        <w:tab/>
        <w:t>M. Neerincx, M. Tielman, C. Horsch, W.-P. Brinkman, K. Bosch, and R. J. Beun, “Virtual Health Agents,” 2015.</w:t>
      </w:r>
    </w:p>
    <w:p w14:paraId="76BA24B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[8]</w:t>
      </w:r>
      <w:r w:rsidRPr="00F977D5">
        <w:rPr>
          <w:rFonts w:ascii="Times New Roman" w:cs="Times New Roman"/>
          <w:color w:val="000000"/>
          <w:sz w:val="20"/>
        </w:rPr>
        <w:tab/>
        <w:t xml:space="preserve">M. B. van Riemsdijk, C. M. Jonker, and V. Lesser, “Creating Socially Adaptive Electronic Partners: Interaction, Reasoning and Ethical Challenges,” in </w:t>
      </w:r>
      <w:r w:rsidRPr="00F977D5">
        <w:rPr>
          <w:rFonts w:ascii="Times New Roman" w:cs="Times New Roman"/>
          <w:i/>
          <w:iCs/>
          <w:color w:val="000000"/>
          <w:sz w:val="20"/>
        </w:rPr>
        <w:t>Proceedings of the 2015 International Conference on Autonomous Agents and Multiagent Systems</w:t>
      </w:r>
      <w:r w:rsidRPr="00F977D5">
        <w:rPr>
          <w:rFonts w:ascii="Times New Roman" w:cs="Times New Roman"/>
          <w:color w:val="000000"/>
          <w:sz w:val="20"/>
        </w:rPr>
        <w:t>, Richland, SC, 2015, pp. 1201–1206.</w:t>
      </w:r>
    </w:p>
    <w:p w14:paraId="5E205A93"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[9]</w:t>
      </w:r>
      <w:r w:rsidRPr="00F977D5">
        <w:rPr>
          <w:rFonts w:ascii="Times New Roman" w:cs="Times New Roman"/>
          <w:color w:val="000000"/>
          <w:sz w:val="20"/>
        </w:rPr>
        <w:tab/>
        <w:t>M. S. Kließ and M. B. van Riemsdijk, “Requirements for a Temporal Logic of Daily Activities for Supportive Technology.”</w:t>
      </w:r>
    </w:p>
    <w:p w14:paraId="1A3FAA2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[10]</w:t>
      </w:r>
      <w:r w:rsidRPr="00F977D5">
        <w:rPr>
          <w:rFonts w:ascii="Times New Roman" w:cs="Times New Roman"/>
          <w:color w:val="000000"/>
          <w:sz w:val="20"/>
        </w:rPr>
        <w:tab/>
        <w:t xml:space="preserve">P. Pasotti, M. B. van Riemsdijk, and C. M. Jonker, “Representing human habits: towards a habit support agent,” in </w:t>
      </w:r>
      <w:r w:rsidRPr="00F977D5">
        <w:rPr>
          <w:rFonts w:ascii="Times New Roman" w:cs="Times New Roman"/>
          <w:i/>
          <w:iCs/>
          <w:color w:val="000000"/>
          <w:sz w:val="20"/>
        </w:rPr>
        <w:t>Proceedings of the 10th International workshop on Normative Multiagent Systems (NorMAS’16)</w:t>
      </w:r>
      <w:r w:rsidRPr="00F977D5">
        <w:rPr>
          <w:rFonts w:ascii="Times New Roman" w:cs="Times New Roman"/>
          <w:color w:val="000000"/>
          <w:sz w:val="20"/>
        </w:rPr>
        <w:t>, 2016.</w:t>
      </w:r>
    </w:p>
    <w:p w14:paraId="17701BA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[11]</w:t>
      </w:r>
      <w:r w:rsidRPr="00F977D5">
        <w:rPr>
          <w:rFonts w:ascii="Times New Roman" w:cs="Times New Roman"/>
          <w:color w:val="000000"/>
          <w:sz w:val="20"/>
        </w:rPr>
        <w:tab/>
        <w:t>P. Pasotti, C. M. Jonker, and M. B. van Riemsdijk, “Towards a formalisation of Action Identiﬁcation Hierarchies∗.”</w:t>
      </w:r>
    </w:p>
    <w:p w14:paraId="42E08119"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[12]</w:t>
      </w:r>
      <w:r w:rsidRPr="00F977D5">
        <w:rPr>
          <w:rFonts w:ascii="Times New Roman" w:cs="Times New Roman"/>
          <w:color w:val="000000"/>
          <w:sz w:val="20"/>
        </w:rPr>
        <w:tab/>
        <w:t xml:space="preserve">“Olisto makes smart thing smarter, according to your rules.,” </w:t>
      </w:r>
      <w:r w:rsidRPr="00F977D5">
        <w:rPr>
          <w:rFonts w:ascii="Times New Roman" w:cs="Times New Roman"/>
          <w:i/>
          <w:iCs/>
          <w:color w:val="000000"/>
          <w:sz w:val="20"/>
        </w:rPr>
        <w:t>Olisto</w:t>
      </w:r>
      <w:r w:rsidRPr="00F977D5">
        <w:rPr>
          <w:rFonts w:ascii="Times New Roman" w:cs="Times New Roman"/>
          <w:color w:val="000000"/>
          <w:sz w:val="20"/>
        </w:rPr>
        <w:t>. [Online]. Available: https://olisto.com/. [Accessed: 19-Apr-2018].</w:t>
      </w:r>
    </w:p>
    <w:p w14:paraId="39C569D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[13]</w:t>
      </w:r>
      <w:r w:rsidRPr="00F977D5">
        <w:rPr>
          <w:rFonts w:ascii="Times New Roman" w:cs="Times New Roman"/>
          <w:color w:val="000000"/>
          <w:sz w:val="20"/>
        </w:rPr>
        <w:tab/>
        <w:t>IFTTT, “IFTTT helps your apps and devices work together.” [Online]. Available: https://ifttt.com. [Accessed: 19-Apr-2018].</w:t>
      </w:r>
    </w:p>
    <w:p w14:paraId="657AE53A"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[14]</w:t>
      </w:r>
      <w:r w:rsidRPr="00F977D5">
        <w:rPr>
          <w:rFonts w:ascii="Times New Roman" w:cs="Times New Roman"/>
          <w:color w:val="000000"/>
          <w:sz w:val="20"/>
        </w:rPr>
        <w:tab/>
        <w:t>“Maps - Navigation &amp; Transit - Apps on Google Play.” [Online]. Available: https://play.google.com/store/apps/details?id=com.google.android.apps.maps&amp;hl=en. [Accessed: 19-Apr-2018].</w:t>
      </w:r>
    </w:p>
    <w:p w14:paraId="36B8C6C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[15]</w:t>
      </w:r>
      <w:r w:rsidRPr="00F977D5">
        <w:rPr>
          <w:rFonts w:ascii="Times New Roman" w:cs="Times New Roman"/>
          <w:color w:val="000000"/>
          <w:sz w:val="20"/>
        </w:rPr>
        <w:tab/>
        <w:t>“Free Community-based GPS, Maps &amp; Traffic Navigation App | Waze.” [Online]. Available: https://www.waze.com/en. [Accessed: 19-Apr-2018].</w:t>
      </w:r>
    </w:p>
    <w:p w14:paraId="69AE789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[16]</w:t>
      </w:r>
      <w:r w:rsidRPr="00F977D5">
        <w:rPr>
          <w:rFonts w:ascii="Times New Roman" w:cs="Times New Roman"/>
          <w:color w:val="000000"/>
          <w:sz w:val="20"/>
        </w:rPr>
        <w:tab/>
        <w:t>Peter G. Chin, “Smart reminders,” 25-Mar-2005.</w:t>
      </w:r>
    </w:p>
    <w:p w14:paraId="655415F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[17]</w:t>
      </w:r>
      <w:r w:rsidRPr="00F977D5">
        <w:rPr>
          <w:rFonts w:ascii="Times New Roman" w:cs="Times New Roman"/>
          <w:color w:val="000000"/>
          <w:sz w:val="20"/>
        </w:rPr>
        <w:tab/>
        <w:t xml:space="preserve">“Timeful,” </w:t>
      </w:r>
      <w:r w:rsidRPr="00F977D5">
        <w:rPr>
          <w:rFonts w:ascii="Times New Roman" w:cs="Times New Roman"/>
          <w:i/>
          <w:iCs/>
          <w:color w:val="000000"/>
          <w:sz w:val="20"/>
        </w:rPr>
        <w:t>Internet Archive</w:t>
      </w:r>
      <w:r w:rsidRPr="00F977D5">
        <w:rPr>
          <w:rFonts w:ascii="Times New Roman" w:cs="Times New Roman"/>
          <w:color w:val="000000"/>
          <w:sz w:val="20"/>
        </w:rPr>
        <w:t>, 02-Mar-2015. [Online]. Available: https://web.archive.org/web/20150302091124/http://www.timeful.com/. [Accessed: 19-Apr-2018].</w:t>
      </w:r>
    </w:p>
    <w:p w14:paraId="65DB5C8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[18]</w:t>
      </w:r>
      <w:r w:rsidRPr="00F977D5">
        <w:rPr>
          <w:rFonts w:ascii="Times New Roman" w:cs="Times New Roman"/>
          <w:color w:val="000000"/>
          <w:sz w:val="20"/>
        </w:rPr>
        <w:tab/>
        <w:t xml:space="preserve">N. Clarkson, “Spotify to predict the music you want to listen to,” </w:t>
      </w:r>
      <w:r w:rsidRPr="00F977D5">
        <w:rPr>
          <w:rFonts w:ascii="Times New Roman" w:cs="Times New Roman"/>
          <w:i/>
          <w:iCs/>
          <w:color w:val="000000"/>
          <w:sz w:val="20"/>
        </w:rPr>
        <w:t>Virgin</w:t>
      </w:r>
      <w:r w:rsidRPr="00F977D5">
        <w:rPr>
          <w:rFonts w:ascii="Times New Roman" w:cs="Times New Roman"/>
          <w:color w:val="000000"/>
          <w:sz w:val="20"/>
        </w:rPr>
        <w:t>, 19-Nov-2014. [Online]. Available: https://www.virgin.com/music/spotify-to-predict-the-music-you-want-to-listen-to. [Accessed: 19-Apr-2018].</w:t>
      </w:r>
    </w:p>
    <w:p w14:paraId="2B7A736D"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[19]</w:t>
      </w:r>
      <w:r w:rsidRPr="00F977D5">
        <w:rPr>
          <w:rFonts w:ascii="Times New Roman" w:cs="Times New Roman"/>
          <w:color w:val="000000"/>
          <w:sz w:val="20"/>
        </w:rPr>
        <w:tab/>
        <w:t xml:space="preserve">F. Kargl, B. Dong, T. Illmann, and M. Weber, </w:t>
      </w:r>
      <w:r w:rsidRPr="00F977D5">
        <w:rPr>
          <w:rFonts w:ascii="Times New Roman" w:cs="Times New Roman"/>
          <w:i/>
          <w:iCs/>
          <w:color w:val="000000"/>
          <w:sz w:val="20"/>
        </w:rPr>
        <w:t>Smart Reminder - Personal Assistance in a Mobile Computing Environment</w:t>
      </w:r>
      <w:r w:rsidRPr="00F977D5">
        <w:rPr>
          <w:rFonts w:ascii="Times New Roman" w:cs="Times New Roman"/>
          <w:color w:val="000000"/>
          <w:sz w:val="20"/>
        </w:rPr>
        <w:t>. 2002.</w:t>
      </w:r>
    </w:p>
    <w:p w14:paraId="13AAED2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[20]</w:t>
      </w:r>
      <w:r w:rsidRPr="00F977D5">
        <w:rPr>
          <w:rFonts w:ascii="Times New Roman" w:cs="Times New Roman"/>
          <w:color w:val="000000"/>
          <w:sz w:val="20"/>
        </w:rPr>
        <w:tab/>
        <w:t>A. Robertson, “Location/time-based reminder for personal electronic devices,” 06-Dec-2000.</w:t>
      </w:r>
    </w:p>
    <w:p w14:paraId="1F58886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[21]</w:t>
      </w:r>
      <w:r w:rsidRPr="00F977D5">
        <w:rPr>
          <w:rFonts w:ascii="Times New Roman" w:cs="Times New Roman"/>
          <w:color w:val="000000"/>
          <w:sz w:val="20"/>
        </w:rPr>
        <w:tab/>
        <w:t>Jason F. Hunzinger, “Location specific reminders for wireless mobiles,” 15-Nov-2001.</w:t>
      </w:r>
    </w:p>
    <w:p w14:paraId="2275705F"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[22]</w:t>
      </w:r>
      <w:r w:rsidRPr="00F977D5">
        <w:rPr>
          <w:rFonts w:ascii="Times New Roman" w:cs="Times New Roman"/>
          <w:color w:val="000000"/>
          <w:sz w:val="20"/>
        </w:rPr>
        <w:tab/>
        <w:t>Michael Sean McGee, Michael S. McIntyre, and James Randall Walker, “Generating an alarm based on location and time,” 17-Apr-2003.</w:t>
      </w:r>
    </w:p>
    <w:p w14:paraId="0E64B2A6"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[23]</w:t>
      </w:r>
      <w:r w:rsidRPr="00F977D5">
        <w:rPr>
          <w:rFonts w:ascii="Times New Roman" w:cs="Times New Roman"/>
          <w:color w:val="000000"/>
          <w:sz w:val="20"/>
        </w:rPr>
        <w:tab/>
        <w:t xml:space="preserve">S. W. Kim, M. C. Kim, S. H. Park, Y. K. Jin, and W. S. Choi, “Gate Reminder: A Design Case of a Smart Reminder,” in </w:t>
      </w:r>
      <w:r w:rsidRPr="00F977D5">
        <w:rPr>
          <w:rFonts w:ascii="Times New Roman" w:cs="Times New Roman"/>
          <w:i/>
          <w:iCs/>
          <w:color w:val="000000"/>
          <w:sz w:val="20"/>
        </w:rPr>
        <w:t>Proceedings of the 5th Conference on Designing Interactive Systems: Processes, Practices, Methods, and Techniques</w:t>
      </w:r>
      <w:r w:rsidRPr="00F977D5">
        <w:rPr>
          <w:rFonts w:ascii="Times New Roman" w:cs="Times New Roman"/>
          <w:color w:val="000000"/>
          <w:sz w:val="20"/>
        </w:rPr>
        <w:t>, New York, NY, USA, 2004, pp. 81–90.</w:t>
      </w:r>
    </w:p>
    <w:p w14:paraId="48263E61"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[24]</w:t>
      </w:r>
      <w:r w:rsidRPr="00F977D5">
        <w:rPr>
          <w:rFonts w:ascii="Times New Roman" w:cs="Times New Roman"/>
          <w:color w:val="000000"/>
          <w:sz w:val="20"/>
        </w:rPr>
        <w:tab/>
        <w:t>S. Helal, C. Giraldo, Y. Kaddoura, C. Lee, H. El Zabadani, and W. Mann, “Smart Phone Based Cognitive Assistant,” Apr. 2018.</w:t>
      </w:r>
    </w:p>
    <w:p w14:paraId="7E33F24A"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[25]</w:t>
      </w:r>
      <w:r w:rsidRPr="00F977D5">
        <w:rPr>
          <w:rFonts w:ascii="Times New Roman" w:cs="Times New Roman"/>
          <w:color w:val="000000"/>
          <w:sz w:val="20"/>
        </w:rPr>
        <w:tab/>
        <w:t xml:space="preserve">D. Zhang, M. Hariz, and M. Mokhtari, “Assisting Elders with Mild Dementia Staying at Home,” in </w:t>
      </w:r>
      <w:r w:rsidRPr="00F977D5">
        <w:rPr>
          <w:rFonts w:ascii="Times New Roman" w:cs="Times New Roman"/>
          <w:i/>
          <w:iCs/>
          <w:color w:val="000000"/>
          <w:sz w:val="20"/>
        </w:rPr>
        <w:t>2008 Sixth Annual IEEE International Conference on Pervasive Computing and Communications (PerCom)</w:t>
      </w:r>
      <w:r w:rsidRPr="00F977D5">
        <w:rPr>
          <w:rFonts w:ascii="Times New Roman" w:cs="Times New Roman"/>
          <w:color w:val="000000"/>
          <w:sz w:val="20"/>
        </w:rPr>
        <w:t>, 2008, pp. 692–697.</w:t>
      </w:r>
    </w:p>
    <w:p w14:paraId="29E30608"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[26]</w:t>
      </w:r>
      <w:r w:rsidRPr="00F977D5">
        <w:rPr>
          <w:rFonts w:ascii="Times New Roman" w:cs="Times New Roman"/>
          <w:color w:val="000000"/>
          <w:sz w:val="20"/>
        </w:rPr>
        <w:tab/>
        <w:t xml:space="preserve">M. Philipose </w:t>
      </w:r>
      <w:r w:rsidRPr="00F977D5">
        <w:rPr>
          <w:rFonts w:ascii="Times New Roman" w:cs="Times New Roman"/>
          <w:i/>
          <w:iCs/>
          <w:color w:val="000000"/>
          <w:sz w:val="20"/>
        </w:rPr>
        <w:t>et al.</w:t>
      </w:r>
      <w:r w:rsidRPr="00F977D5">
        <w:rPr>
          <w:rFonts w:ascii="Times New Roman" w:cs="Times New Roman"/>
          <w:color w:val="000000"/>
          <w:sz w:val="20"/>
        </w:rPr>
        <w:t xml:space="preserve">, “Inferring activities from interactions with objects,” </w:t>
      </w:r>
      <w:r w:rsidRPr="00F977D5">
        <w:rPr>
          <w:rFonts w:ascii="Times New Roman" w:cs="Times New Roman"/>
          <w:i/>
          <w:iCs/>
          <w:color w:val="000000"/>
          <w:sz w:val="20"/>
        </w:rPr>
        <w:t>IEEE Pervasive Comput.</w:t>
      </w:r>
      <w:r w:rsidRPr="00F977D5">
        <w:rPr>
          <w:rFonts w:ascii="Times New Roman" w:cs="Times New Roman"/>
          <w:color w:val="000000"/>
          <w:sz w:val="20"/>
        </w:rPr>
        <w:t>, vol. 3, no. 4, pp. 50–57, Oct. 2004.</w:t>
      </w:r>
    </w:p>
    <w:p w14:paraId="056B3235"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lastRenderedPageBreak/>
        <w:t>[27]</w:t>
      </w:r>
      <w:r w:rsidRPr="00F977D5">
        <w:rPr>
          <w:rFonts w:ascii="Times New Roman" w:cs="Times New Roman"/>
          <w:color w:val="000000"/>
          <w:sz w:val="20"/>
        </w:rPr>
        <w:tab/>
        <w:t xml:space="preserve">A. Hristova, A. M. Bernardos, and J. R. Casar, “Context-aware services for ambient assisted living: A case-study,” in </w:t>
      </w:r>
      <w:r w:rsidRPr="00F977D5">
        <w:rPr>
          <w:rFonts w:ascii="Times New Roman" w:cs="Times New Roman"/>
          <w:i/>
          <w:iCs/>
          <w:color w:val="000000"/>
          <w:sz w:val="20"/>
        </w:rPr>
        <w:t>2008 First International Symposium on Applied Sciences on Biomedical and Communication Technologies</w:t>
      </w:r>
      <w:r w:rsidRPr="00F977D5">
        <w:rPr>
          <w:rFonts w:ascii="Times New Roman" w:cs="Times New Roman"/>
          <w:color w:val="000000"/>
          <w:sz w:val="20"/>
        </w:rPr>
        <w:t>, 2008, pp. 1–5.</w:t>
      </w:r>
    </w:p>
    <w:p w14:paraId="7C71D1C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[28]</w:t>
      </w:r>
      <w:r w:rsidRPr="00F977D5">
        <w:rPr>
          <w:rFonts w:ascii="Times New Roman" w:cs="Times New Roman"/>
          <w:color w:val="000000"/>
          <w:sz w:val="20"/>
        </w:rPr>
        <w:tab/>
        <w:t xml:space="preserve">S. Zhou, C.-H. Chu, Z. Yu, and J. Kim, “A context-aware reminder system for elders based on fuzzy linguistic approach,” </w:t>
      </w:r>
      <w:r w:rsidRPr="00F977D5">
        <w:rPr>
          <w:rFonts w:ascii="Times New Roman" w:cs="Times New Roman"/>
          <w:i/>
          <w:iCs/>
          <w:color w:val="000000"/>
          <w:sz w:val="20"/>
        </w:rPr>
        <w:t>Expert Syst. Appl.</w:t>
      </w:r>
      <w:r w:rsidRPr="00F977D5">
        <w:rPr>
          <w:rFonts w:ascii="Times New Roman" w:cs="Times New Roman"/>
          <w:color w:val="000000"/>
          <w:sz w:val="20"/>
        </w:rPr>
        <w:t>, vol. 39, no. 10, pp. 9411–9419, Aug. 2012.</w:t>
      </w:r>
    </w:p>
    <w:p w14:paraId="358A884E"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[29]</w:t>
      </w:r>
      <w:r w:rsidRPr="00F977D5">
        <w:rPr>
          <w:rFonts w:ascii="Times New Roman" w:cs="Times New Roman"/>
          <w:color w:val="000000"/>
          <w:sz w:val="20"/>
        </w:rPr>
        <w:tab/>
        <w:t xml:space="preserve">H. T. Chaminda, V. Klyuev, and K. Naruse, “A smart reminder system for complex human activities,” in </w:t>
      </w:r>
      <w:r w:rsidRPr="00F977D5">
        <w:rPr>
          <w:rFonts w:ascii="Times New Roman" w:cs="Times New Roman"/>
          <w:i/>
          <w:iCs/>
          <w:color w:val="000000"/>
          <w:sz w:val="20"/>
        </w:rPr>
        <w:t>2012 14th International Conference on Advanced Communication Technology (ICACT)</w:t>
      </w:r>
      <w:r w:rsidRPr="00F977D5">
        <w:rPr>
          <w:rFonts w:ascii="Times New Roman" w:cs="Times New Roman"/>
          <w:color w:val="000000"/>
          <w:sz w:val="20"/>
        </w:rPr>
        <w:t>, 2012, pp. 235–240.</w:t>
      </w:r>
    </w:p>
    <w:p w14:paraId="1E9BE24B"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[30]</w:t>
      </w:r>
      <w:r w:rsidRPr="00F977D5">
        <w:rPr>
          <w:rFonts w:ascii="Times New Roman" w:cs="Times New Roman"/>
          <w:color w:val="000000"/>
          <w:sz w:val="20"/>
        </w:rPr>
        <w:tab/>
        <w:t xml:space="preserve">E. Nazerfard, P. Rashidi, and D. J. Cook, “Using Association Rule Mining to Discover Temporal Relations of Daily Activities,” in </w:t>
      </w:r>
      <w:r w:rsidRPr="00F977D5">
        <w:rPr>
          <w:rFonts w:ascii="Times New Roman" w:cs="Times New Roman"/>
          <w:i/>
          <w:iCs/>
          <w:color w:val="000000"/>
          <w:sz w:val="20"/>
        </w:rPr>
        <w:t>Toward Useful Services for Elderly and People with Disabilities</w:t>
      </w:r>
      <w:r w:rsidRPr="00F977D5">
        <w:rPr>
          <w:rFonts w:ascii="Times New Roman" w:cs="Times New Roman"/>
          <w:color w:val="000000"/>
          <w:sz w:val="20"/>
        </w:rPr>
        <w:t>, 2011, pp. 49–56.</w:t>
      </w:r>
    </w:p>
    <w:p w14:paraId="5D45156F"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[31]</w:t>
      </w:r>
      <w:r w:rsidRPr="00F977D5">
        <w:rPr>
          <w:rFonts w:ascii="Times New Roman" w:cs="Times New Roman"/>
          <w:color w:val="000000"/>
          <w:sz w:val="20"/>
        </w:rPr>
        <w:tab/>
        <w:t xml:space="preserve">S. Vurgun, M. Philipose, and M. Pavel, “A Statistical Reasoning System for Medication Prompting,” in </w:t>
      </w:r>
      <w:r w:rsidRPr="00F977D5">
        <w:rPr>
          <w:rFonts w:ascii="Times New Roman" w:cs="Times New Roman"/>
          <w:i/>
          <w:iCs/>
          <w:color w:val="000000"/>
          <w:sz w:val="20"/>
        </w:rPr>
        <w:t>UbiComp 2007: Ubiquitous Computing</w:t>
      </w:r>
      <w:r w:rsidRPr="00F977D5">
        <w:rPr>
          <w:rFonts w:ascii="Times New Roman" w:cs="Times New Roman"/>
          <w:color w:val="000000"/>
          <w:sz w:val="20"/>
        </w:rPr>
        <w:t>, 2007, pp. 1–18.</w:t>
      </w:r>
    </w:p>
    <w:p w14:paraId="3E543A63"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[32]</w:t>
      </w:r>
      <w:r w:rsidRPr="00F977D5">
        <w:rPr>
          <w:rFonts w:ascii="Times New Roman" w:cs="Times New Roman"/>
          <w:color w:val="000000"/>
          <w:sz w:val="20"/>
        </w:rPr>
        <w:tab/>
        <w:t xml:space="preserve">P. Giorgini, J. Mylopoulos, E. Nicchiarelli, and R. Sebastiani, “Reasoning with Goal Models,” in </w:t>
      </w:r>
      <w:r w:rsidRPr="00F977D5">
        <w:rPr>
          <w:rFonts w:ascii="Times New Roman" w:cs="Times New Roman"/>
          <w:i/>
          <w:iCs/>
          <w:color w:val="000000"/>
          <w:sz w:val="20"/>
        </w:rPr>
        <w:t>Conceptual Modeling — ER 2002</w:t>
      </w:r>
      <w:r w:rsidRPr="00F977D5">
        <w:rPr>
          <w:rFonts w:ascii="Times New Roman" w:cs="Times New Roman"/>
          <w:color w:val="000000"/>
          <w:sz w:val="20"/>
        </w:rPr>
        <w:t>, 2002, pp. 167–181.</w:t>
      </w:r>
    </w:p>
    <w:p w14:paraId="4050B37E"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[33]</w:t>
      </w:r>
      <w:r w:rsidRPr="00F977D5">
        <w:rPr>
          <w:rFonts w:ascii="Times New Roman" w:cs="Times New Roman"/>
          <w:color w:val="000000"/>
          <w:sz w:val="20"/>
        </w:rPr>
        <w:tab/>
        <w:t xml:space="preserve">H. Oinas-Kukkonen, “A foundation for the study of behavior change support systems,” </w:t>
      </w:r>
      <w:r w:rsidRPr="00F977D5">
        <w:rPr>
          <w:rFonts w:ascii="Times New Roman" w:cs="Times New Roman"/>
          <w:i/>
          <w:iCs/>
          <w:color w:val="000000"/>
          <w:sz w:val="20"/>
        </w:rPr>
        <w:t>Pers. Ubiquitous Comput.</w:t>
      </w:r>
      <w:r w:rsidRPr="00F977D5">
        <w:rPr>
          <w:rFonts w:ascii="Times New Roman" w:cs="Times New Roman"/>
          <w:color w:val="000000"/>
          <w:sz w:val="20"/>
        </w:rPr>
        <w:t>, vol. 17, no. 6, pp. 1223–1235, Aug. 2013.</w:t>
      </w:r>
    </w:p>
    <w:p w14:paraId="7302C635"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[34]</w:t>
      </w:r>
      <w:r w:rsidRPr="00F977D5">
        <w:rPr>
          <w:rFonts w:ascii="Times New Roman" w:cs="Times New Roman"/>
          <w:color w:val="000000"/>
          <w:sz w:val="20"/>
        </w:rPr>
        <w:tab/>
        <w:t>R. Klaassen, “HCI Perspectives on Behavior Change Support Systems,” Feb. 2015.</w:t>
      </w:r>
    </w:p>
    <w:p w14:paraId="4C7ACC80"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[35]</w:t>
      </w:r>
      <w:r w:rsidRPr="00F977D5">
        <w:rPr>
          <w:rFonts w:ascii="Times New Roman" w:cs="Times New Roman"/>
          <w:color w:val="000000"/>
          <w:sz w:val="20"/>
        </w:rPr>
        <w:tab/>
        <w:t>A. Fritzen, N. Leipold, N. Terzimehic, M. Böhm, and H. Krcmar, “HeadacheCoach: Towards Headache Prevention by Sensing and Making Sense of Personal Lifestyle Data,” 2017.</w:t>
      </w:r>
    </w:p>
    <w:p w14:paraId="1E041E0C" w14:textId="77777777" w:rsidR="00F977D5" w:rsidRPr="00F977D5" w:rsidRDefault="00F977D5" w:rsidP="00F977D5">
      <w:pPr>
        <w:pStyle w:val="Bibliografie1"/>
        <w:rPr>
          <w:rFonts w:ascii="Times New Roman" w:cs="Times New Roman"/>
          <w:color w:val="000000"/>
          <w:sz w:val="20"/>
        </w:rPr>
      </w:pPr>
      <w:r w:rsidRPr="00F977D5">
        <w:rPr>
          <w:rFonts w:ascii="Times New Roman" w:cs="Times New Roman"/>
          <w:color w:val="000000"/>
          <w:sz w:val="20"/>
        </w:rPr>
        <w:t>[36]</w:t>
      </w:r>
      <w:r w:rsidRPr="00F977D5">
        <w:rPr>
          <w:rFonts w:ascii="Times New Roman" w:cs="Times New Roman"/>
          <w:color w:val="000000"/>
          <w:sz w:val="20"/>
        </w:rPr>
        <w:tab/>
        <w:t xml:space="preserve">E. S. Poole, “HCI and mobile health interventions,” </w:t>
      </w:r>
      <w:r w:rsidRPr="00F977D5">
        <w:rPr>
          <w:rFonts w:ascii="Times New Roman" w:cs="Times New Roman"/>
          <w:i/>
          <w:iCs/>
          <w:color w:val="000000"/>
          <w:sz w:val="20"/>
        </w:rPr>
        <w:t>Transl. Behav. Med.</w:t>
      </w:r>
      <w:r w:rsidRPr="00F977D5">
        <w:rPr>
          <w:rFonts w:ascii="Times New Roman" w:cs="Times New Roman"/>
          <w:color w:val="000000"/>
          <w:sz w:val="20"/>
        </w:rPr>
        <w:t>, vol. 3, no. 4, pp. 402–405, Dec. 2013.</w:t>
      </w:r>
    </w:p>
    <w:p w14:paraId="42E8E75C" w14:textId="3A758968" w:rsidR="003C495F" w:rsidRDefault="006D0507" w:rsidP="003C495F">
      <w:pPr>
        <w:ind w:right="1"/>
        <w:rPr>
          <w:sz w:val="20"/>
        </w:rPr>
        <w:sectPr w:rsidR="003C495F" w:rsidSect="003C495F">
          <w:footerReference w:type="default" r:id="rId10"/>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D875E" w14:textId="77777777" w:rsidR="007D0B65" w:rsidRDefault="007D0B65">
      <w:pPr>
        <w:spacing w:after="0" w:line="240" w:lineRule="auto"/>
      </w:pPr>
      <w:r>
        <w:separator/>
      </w:r>
    </w:p>
    <w:p w14:paraId="794EFB0F" w14:textId="77777777" w:rsidR="007D0B65" w:rsidRDefault="007D0B65"/>
    <w:p w14:paraId="66026D73" w14:textId="77777777" w:rsidR="007D0B65" w:rsidRDefault="007D0B65"/>
  </w:endnote>
  <w:endnote w:type="continuationSeparator" w:id="0">
    <w:p w14:paraId="26A3FA9E" w14:textId="77777777" w:rsidR="007D0B65" w:rsidRDefault="007D0B65">
      <w:pPr>
        <w:spacing w:after="0" w:line="240" w:lineRule="auto"/>
      </w:pPr>
      <w:r>
        <w:continuationSeparator/>
      </w:r>
    </w:p>
    <w:p w14:paraId="7BD24381" w14:textId="77777777" w:rsidR="007D0B65" w:rsidRDefault="007D0B65"/>
    <w:p w14:paraId="4C74B056" w14:textId="77777777" w:rsidR="007D0B65" w:rsidRDefault="007D0B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FB4FFC" w:rsidRDefault="00FB4FFC"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FB4FFC" w:rsidRDefault="00FB4FFC"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78D73" w14:textId="77777777" w:rsidR="007D0B65" w:rsidRDefault="007D0B65">
      <w:pPr>
        <w:spacing w:after="0" w:line="240" w:lineRule="auto"/>
      </w:pPr>
      <w:r>
        <w:separator/>
      </w:r>
    </w:p>
    <w:p w14:paraId="462A5582" w14:textId="77777777" w:rsidR="007D0B65" w:rsidRDefault="007D0B65"/>
    <w:p w14:paraId="611F492C" w14:textId="77777777" w:rsidR="007D0B65" w:rsidRDefault="007D0B65"/>
  </w:footnote>
  <w:footnote w:type="continuationSeparator" w:id="0">
    <w:p w14:paraId="26130758" w14:textId="77777777" w:rsidR="007D0B65" w:rsidRDefault="007D0B65">
      <w:pPr>
        <w:spacing w:after="0" w:line="240" w:lineRule="auto"/>
      </w:pPr>
      <w:r>
        <w:continuationSeparator/>
      </w:r>
    </w:p>
    <w:p w14:paraId="430D75A3" w14:textId="77777777" w:rsidR="007D0B65" w:rsidRDefault="007D0B65"/>
    <w:p w14:paraId="7666D0AB" w14:textId="77777777" w:rsidR="007D0B65" w:rsidRDefault="007D0B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8"/>
  </w:num>
  <w:num w:numId="3">
    <w:abstractNumId w:val="22"/>
  </w:num>
  <w:num w:numId="4">
    <w:abstractNumId w:val="19"/>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25"/>
  </w:num>
  <w:num w:numId="17">
    <w:abstractNumId w:val="11"/>
  </w:num>
  <w:num w:numId="18">
    <w:abstractNumId w:val="15"/>
  </w:num>
  <w:num w:numId="19">
    <w:abstractNumId w:val="29"/>
  </w:num>
  <w:num w:numId="20">
    <w:abstractNumId w:val="16"/>
  </w:num>
  <w:num w:numId="21">
    <w:abstractNumId w:val="21"/>
  </w:num>
  <w:num w:numId="22">
    <w:abstractNumId w:val="17"/>
  </w:num>
  <w:num w:numId="23">
    <w:abstractNumId w:val="24"/>
  </w:num>
  <w:num w:numId="24">
    <w:abstractNumId w:val="28"/>
  </w:num>
  <w:num w:numId="25">
    <w:abstractNumId w:val="13"/>
  </w:num>
  <w:num w:numId="26">
    <w:abstractNumId w:val="14"/>
  </w:num>
  <w:num w:numId="27">
    <w:abstractNumId w:val="26"/>
  </w:num>
  <w:num w:numId="28">
    <w:abstractNumId w:val="10"/>
  </w:num>
  <w:num w:numId="29">
    <w:abstractNumId w:val="27"/>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60F62"/>
    <w:rsid w:val="000927CD"/>
    <w:rsid w:val="00094D44"/>
    <w:rsid w:val="000979A5"/>
    <w:rsid w:val="000A673D"/>
    <w:rsid w:val="000B39DA"/>
    <w:rsid w:val="000B52F0"/>
    <w:rsid w:val="000D7EBE"/>
    <w:rsid w:val="000E5B57"/>
    <w:rsid w:val="000F595E"/>
    <w:rsid w:val="001132E0"/>
    <w:rsid w:val="00122012"/>
    <w:rsid w:val="00125DF4"/>
    <w:rsid w:val="001264E6"/>
    <w:rsid w:val="00140902"/>
    <w:rsid w:val="00140952"/>
    <w:rsid w:val="00144F9A"/>
    <w:rsid w:val="00171F40"/>
    <w:rsid w:val="0018093A"/>
    <w:rsid w:val="0018532F"/>
    <w:rsid w:val="001C1CB8"/>
    <w:rsid w:val="001E492B"/>
    <w:rsid w:val="00205DD4"/>
    <w:rsid w:val="002076C4"/>
    <w:rsid w:val="00215865"/>
    <w:rsid w:val="0023519A"/>
    <w:rsid w:val="0023772C"/>
    <w:rsid w:val="00247B9D"/>
    <w:rsid w:val="0025577A"/>
    <w:rsid w:val="00265195"/>
    <w:rsid w:val="00265EAB"/>
    <w:rsid w:val="002D3CB4"/>
    <w:rsid w:val="002E2494"/>
    <w:rsid w:val="00301DB7"/>
    <w:rsid w:val="00321A3D"/>
    <w:rsid w:val="00332D35"/>
    <w:rsid w:val="003415A6"/>
    <w:rsid w:val="00344571"/>
    <w:rsid w:val="003475C5"/>
    <w:rsid w:val="0036391B"/>
    <w:rsid w:val="00367147"/>
    <w:rsid w:val="00375D13"/>
    <w:rsid w:val="00381AAA"/>
    <w:rsid w:val="003A340B"/>
    <w:rsid w:val="003C3682"/>
    <w:rsid w:val="003C495F"/>
    <w:rsid w:val="003D374D"/>
    <w:rsid w:val="003E18D0"/>
    <w:rsid w:val="003E2E31"/>
    <w:rsid w:val="00417E59"/>
    <w:rsid w:val="00420B90"/>
    <w:rsid w:val="00442107"/>
    <w:rsid w:val="00451438"/>
    <w:rsid w:val="00453C76"/>
    <w:rsid w:val="0046548C"/>
    <w:rsid w:val="004C3E5E"/>
    <w:rsid w:val="004C57D7"/>
    <w:rsid w:val="004C66B4"/>
    <w:rsid w:val="004E2E1A"/>
    <w:rsid w:val="004E3E71"/>
    <w:rsid w:val="004E4E09"/>
    <w:rsid w:val="004F174D"/>
    <w:rsid w:val="00516093"/>
    <w:rsid w:val="0052331F"/>
    <w:rsid w:val="00544DBF"/>
    <w:rsid w:val="00563007"/>
    <w:rsid w:val="00567013"/>
    <w:rsid w:val="00592A33"/>
    <w:rsid w:val="005B579B"/>
    <w:rsid w:val="005C1E7E"/>
    <w:rsid w:val="005C3764"/>
    <w:rsid w:val="005D1213"/>
    <w:rsid w:val="005D3370"/>
    <w:rsid w:val="005E5B46"/>
    <w:rsid w:val="0060362F"/>
    <w:rsid w:val="00603ED4"/>
    <w:rsid w:val="006205C1"/>
    <w:rsid w:val="00640536"/>
    <w:rsid w:val="00653312"/>
    <w:rsid w:val="00681A5C"/>
    <w:rsid w:val="00691EA4"/>
    <w:rsid w:val="006A3B5F"/>
    <w:rsid w:val="006B5411"/>
    <w:rsid w:val="006D0507"/>
    <w:rsid w:val="006E586D"/>
    <w:rsid w:val="006F1098"/>
    <w:rsid w:val="00705FAB"/>
    <w:rsid w:val="00706649"/>
    <w:rsid w:val="00713D5E"/>
    <w:rsid w:val="007177DD"/>
    <w:rsid w:val="007358D0"/>
    <w:rsid w:val="00737674"/>
    <w:rsid w:val="00746746"/>
    <w:rsid w:val="00757B87"/>
    <w:rsid w:val="00761854"/>
    <w:rsid w:val="007714BC"/>
    <w:rsid w:val="00781358"/>
    <w:rsid w:val="00787476"/>
    <w:rsid w:val="007B763E"/>
    <w:rsid w:val="007D0B65"/>
    <w:rsid w:val="007D2486"/>
    <w:rsid w:val="007D2BC7"/>
    <w:rsid w:val="007E02BD"/>
    <w:rsid w:val="007F451A"/>
    <w:rsid w:val="008032E0"/>
    <w:rsid w:val="008206C5"/>
    <w:rsid w:val="0082600B"/>
    <w:rsid w:val="00830B66"/>
    <w:rsid w:val="00853AD9"/>
    <w:rsid w:val="00854688"/>
    <w:rsid w:val="008729A0"/>
    <w:rsid w:val="008770B9"/>
    <w:rsid w:val="00880A5E"/>
    <w:rsid w:val="008A219F"/>
    <w:rsid w:val="008A6BC5"/>
    <w:rsid w:val="008B1C51"/>
    <w:rsid w:val="008B4673"/>
    <w:rsid w:val="008C0DE6"/>
    <w:rsid w:val="008D394D"/>
    <w:rsid w:val="008F3F83"/>
    <w:rsid w:val="00913B6A"/>
    <w:rsid w:val="00944DCC"/>
    <w:rsid w:val="00963249"/>
    <w:rsid w:val="009633FA"/>
    <w:rsid w:val="00974E15"/>
    <w:rsid w:val="00997211"/>
    <w:rsid w:val="009B77AC"/>
    <w:rsid w:val="009C58EA"/>
    <w:rsid w:val="009F161E"/>
    <w:rsid w:val="00A050E0"/>
    <w:rsid w:val="00A14C59"/>
    <w:rsid w:val="00A14E92"/>
    <w:rsid w:val="00A20348"/>
    <w:rsid w:val="00A33676"/>
    <w:rsid w:val="00A64F4D"/>
    <w:rsid w:val="00A74898"/>
    <w:rsid w:val="00A825A5"/>
    <w:rsid w:val="00A839BA"/>
    <w:rsid w:val="00AA761B"/>
    <w:rsid w:val="00AB0E92"/>
    <w:rsid w:val="00AE3C32"/>
    <w:rsid w:val="00B046D1"/>
    <w:rsid w:val="00B218CF"/>
    <w:rsid w:val="00B51B1D"/>
    <w:rsid w:val="00B51F28"/>
    <w:rsid w:val="00B52892"/>
    <w:rsid w:val="00B5529C"/>
    <w:rsid w:val="00B73778"/>
    <w:rsid w:val="00B7660D"/>
    <w:rsid w:val="00BD6EC6"/>
    <w:rsid w:val="00BE3995"/>
    <w:rsid w:val="00C00419"/>
    <w:rsid w:val="00C0064F"/>
    <w:rsid w:val="00C26A47"/>
    <w:rsid w:val="00C35318"/>
    <w:rsid w:val="00C50655"/>
    <w:rsid w:val="00C53E73"/>
    <w:rsid w:val="00C7481C"/>
    <w:rsid w:val="00C87B8D"/>
    <w:rsid w:val="00C91AD6"/>
    <w:rsid w:val="00C9493B"/>
    <w:rsid w:val="00C962ED"/>
    <w:rsid w:val="00CB481B"/>
    <w:rsid w:val="00CB51BF"/>
    <w:rsid w:val="00CC14C6"/>
    <w:rsid w:val="00CC3C8B"/>
    <w:rsid w:val="00CE0D2C"/>
    <w:rsid w:val="00CE6691"/>
    <w:rsid w:val="00D137C2"/>
    <w:rsid w:val="00D55D1D"/>
    <w:rsid w:val="00D63996"/>
    <w:rsid w:val="00D80896"/>
    <w:rsid w:val="00D9291E"/>
    <w:rsid w:val="00DA0B91"/>
    <w:rsid w:val="00DA3A67"/>
    <w:rsid w:val="00DA4AC1"/>
    <w:rsid w:val="00DA7AB1"/>
    <w:rsid w:val="00DB5A0B"/>
    <w:rsid w:val="00DB66D4"/>
    <w:rsid w:val="00DD542C"/>
    <w:rsid w:val="00DE11DB"/>
    <w:rsid w:val="00DE715C"/>
    <w:rsid w:val="00DE7EE3"/>
    <w:rsid w:val="00E0111C"/>
    <w:rsid w:val="00E111C7"/>
    <w:rsid w:val="00E174E7"/>
    <w:rsid w:val="00E34467"/>
    <w:rsid w:val="00E44CDF"/>
    <w:rsid w:val="00E5044D"/>
    <w:rsid w:val="00E708AE"/>
    <w:rsid w:val="00E8070D"/>
    <w:rsid w:val="00EB21AD"/>
    <w:rsid w:val="00ED02EC"/>
    <w:rsid w:val="00F03B7C"/>
    <w:rsid w:val="00F52E78"/>
    <w:rsid w:val="00F55EBF"/>
    <w:rsid w:val="00F62ACB"/>
    <w:rsid w:val="00F6780C"/>
    <w:rsid w:val="00F977D5"/>
    <w:rsid w:val="00FA3113"/>
    <w:rsid w:val="00FB4FFC"/>
    <w:rsid w:val="00FB5529"/>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E15"/>
    <w:pPr>
      <w:jc w:val="both"/>
    </w:pPr>
    <w:rPr>
      <w:lang w:val="en-US"/>
    </w:rPr>
  </w:style>
  <w:style w:type="paragraph" w:styleId="Heading1">
    <w:name w:val="heading 1"/>
    <w:basedOn w:val="Normal"/>
    <w:next w:val="Normal"/>
    <w:link w:val="Heading1Char"/>
    <w:uiPriority w:val="9"/>
    <w:qFormat/>
    <w:rsid w:val="008729A0"/>
    <w:pPr>
      <w:keepNext/>
      <w:keepLines/>
      <w:spacing w:before="400" w:line="240" w:lineRule="auto"/>
      <w:contextualSpacing/>
      <w:outlineLvl w:val="0"/>
    </w:pPr>
    <w:rPr>
      <w:rFonts w:asciiTheme="majorHAnsi" w:eastAsiaTheme="majorEastAsia" w:hAnsiTheme="majorHAnsi" w:cstheme="majorBidi"/>
      <w:sz w:val="56"/>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sid w:val="008729A0"/>
    <w:rPr>
      <w:rFonts w:asciiTheme="majorHAnsi" w:eastAsiaTheme="majorEastAsia" w:hAnsiTheme="majorHAnsi" w:cstheme="majorBidi"/>
      <w:sz w:val="56"/>
      <w:szCs w:val="32"/>
      <w:lang w:val="en-US"/>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Revision">
    <w:name w:val="Revision"/>
    <w:hidden/>
    <w:uiPriority w:val="99"/>
    <w:semiHidden/>
    <w:rsid w:val="0002160C"/>
    <w:pPr>
      <w:spacing w:after="0" w:line="240" w:lineRule="auto"/>
    </w:pPr>
    <w:rPr>
      <w:lang w:val="en-US"/>
    </w:rPr>
  </w:style>
  <w:style w:type="paragraph" w:styleId="TOC1">
    <w:name w:val="toc 1"/>
    <w:basedOn w:val="Normal"/>
    <w:next w:val="Normal"/>
    <w:autoRedefine/>
    <w:uiPriority w:val="39"/>
    <w:unhideWhenUsed/>
    <w:rsid w:val="00A20348"/>
    <w:pPr>
      <w:spacing w:before="240" w:after="120"/>
    </w:pPr>
    <w:rPr>
      <w:rFonts w:cstheme="minorHAnsi"/>
      <w:bCs/>
      <w:sz w:val="20"/>
      <w:szCs w:val="20"/>
    </w:rPr>
  </w:style>
  <w:style w:type="character" w:styleId="Hyperlink">
    <w:name w:val="Hyperlink"/>
    <w:basedOn w:val="DefaultParagraphFont"/>
    <w:uiPriority w:val="99"/>
    <w:unhideWhenUsed/>
    <w:rsid w:val="00A20348"/>
    <w:rPr>
      <w:color w:val="5E9EA1" w:themeColor="hyperlink"/>
      <w:u w:val="single"/>
    </w:rPr>
  </w:style>
  <w:style w:type="paragraph" w:styleId="TOC2">
    <w:name w:val="toc 2"/>
    <w:basedOn w:val="Normal"/>
    <w:next w:val="Normal"/>
    <w:autoRedefine/>
    <w:uiPriority w:val="39"/>
    <w:unhideWhenUsed/>
    <w:rsid w:val="00A20348"/>
    <w:pPr>
      <w:spacing w:before="120" w:after="0"/>
      <w:ind w:left="240"/>
    </w:pPr>
    <w:rPr>
      <w:rFonts w:cstheme="minorHAnsi"/>
      <w:iCs/>
      <w:sz w:val="20"/>
      <w:szCs w:val="20"/>
    </w:rPr>
  </w:style>
  <w:style w:type="paragraph" w:styleId="TOC3">
    <w:name w:val="toc 3"/>
    <w:basedOn w:val="Normal"/>
    <w:next w:val="Normal"/>
    <w:autoRedefine/>
    <w:uiPriority w:val="39"/>
    <w:unhideWhenUsed/>
    <w:rsid w:val="00A20348"/>
    <w:pPr>
      <w:spacing w:after="0"/>
      <w:ind w:left="480"/>
    </w:pPr>
    <w:rPr>
      <w:rFonts w:cstheme="minorHAnsi"/>
      <w:sz w:val="20"/>
      <w:szCs w:val="20"/>
    </w:rPr>
  </w:style>
  <w:style w:type="paragraph" w:styleId="TOC4">
    <w:name w:val="toc 4"/>
    <w:basedOn w:val="Normal"/>
    <w:next w:val="Normal"/>
    <w:autoRedefine/>
    <w:uiPriority w:val="39"/>
    <w:semiHidden/>
    <w:unhideWhenUsed/>
    <w:rsid w:val="00A20348"/>
    <w:pPr>
      <w:spacing w:after="0"/>
      <w:ind w:left="720"/>
    </w:pPr>
    <w:rPr>
      <w:rFonts w:cstheme="minorHAnsi"/>
      <w:sz w:val="20"/>
      <w:szCs w:val="20"/>
    </w:rPr>
  </w:style>
  <w:style w:type="paragraph" w:styleId="TOC5">
    <w:name w:val="toc 5"/>
    <w:basedOn w:val="Normal"/>
    <w:next w:val="Normal"/>
    <w:autoRedefine/>
    <w:uiPriority w:val="39"/>
    <w:semiHidden/>
    <w:unhideWhenUsed/>
    <w:rsid w:val="00A20348"/>
    <w:pPr>
      <w:spacing w:after="0"/>
      <w:ind w:left="960"/>
    </w:pPr>
    <w:rPr>
      <w:rFonts w:cstheme="minorHAnsi"/>
      <w:sz w:val="20"/>
      <w:szCs w:val="20"/>
    </w:rPr>
  </w:style>
  <w:style w:type="paragraph" w:styleId="TOC6">
    <w:name w:val="toc 6"/>
    <w:basedOn w:val="Normal"/>
    <w:next w:val="Normal"/>
    <w:autoRedefine/>
    <w:uiPriority w:val="39"/>
    <w:semiHidden/>
    <w:unhideWhenUsed/>
    <w:rsid w:val="00A20348"/>
    <w:pPr>
      <w:spacing w:after="0"/>
      <w:ind w:left="1200"/>
    </w:pPr>
    <w:rPr>
      <w:rFonts w:cstheme="minorHAnsi"/>
      <w:sz w:val="20"/>
      <w:szCs w:val="20"/>
    </w:rPr>
  </w:style>
  <w:style w:type="paragraph" w:styleId="TOC7">
    <w:name w:val="toc 7"/>
    <w:basedOn w:val="Normal"/>
    <w:next w:val="Normal"/>
    <w:autoRedefine/>
    <w:uiPriority w:val="39"/>
    <w:semiHidden/>
    <w:unhideWhenUsed/>
    <w:rsid w:val="00A20348"/>
    <w:pPr>
      <w:spacing w:after="0"/>
      <w:ind w:left="1440"/>
    </w:pPr>
    <w:rPr>
      <w:rFonts w:cstheme="minorHAnsi"/>
      <w:sz w:val="20"/>
      <w:szCs w:val="20"/>
    </w:rPr>
  </w:style>
  <w:style w:type="paragraph" w:styleId="TOC8">
    <w:name w:val="toc 8"/>
    <w:basedOn w:val="Normal"/>
    <w:next w:val="Normal"/>
    <w:autoRedefine/>
    <w:uiPriority w:val="39"/>
    <w:semiHidden/>
    <w:unhideWhenUsed/>
    <w:rsid w:val="00A20348"/>
    <w:pPr>
      <w:spacing w:after="0"/>
      <w:ind w:left="1680"/>
    </w:pPr>
    <w:rPr>
      <w:rFonts w:cstheme="minorHAnsi"/>
      <w:sz w:val="20"/>
      <w:szCs w:val="20"/>
    </w:rPr>
  </w:style>
  <w:style w:type="paragraph" w:styleId="TOC9">
    <w:name w:val="toc 9"/>
    <w:basedOn w:val="Normal"/>
    <w:next w:val="Normal"/>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Heading1"/>
    <w:qFormat/>
    <w:rsid w:val="00757B87"/>
    <w:pPr>
      <w:ind w:left="720"/>
      <w:jc w:val="right"/>
    </w:pPr>
    <w:rPr>
      <w:rFonts w:ascii="Times New Roman" w:hAnsi="Times New Roman"/>
      <w:i/>
      <w:sz w:val="144"/>
    </w:rPr>
  </w:style>
  <w:style w:type="paragraph" w:styleId="ListParagraph">
    <w:name w:val="List Paragraph"/>
    <w:basedOn w:val="Normal"/>
    <w:uiPriority w:val="34"/>
    <w:unhideWhenUsed/>
    <w:qFormat/>
    <w:rsid w:val="006D0507"/>
    <w:pPr>
      <w:ind w:left="720"/>
      <w:contextualSpacing/>
    </w:pPr>
  </w:style>
  <w:style w:type="paragraph" w:customStyle="1" w:styleId="Bibliografie1">
    <w:name w:val="Bibliografie1"/>
    <w:basedOn w:val="Normal"/>
    <w:link w:val="BibliographyChar"/>
    <w:rsid w:val="006D0507"/>
    <w:pPr>
      <w:tabs>
        <w:tab w:val="left" w:pos="380"/>
      </w:tabs>
      <w:spacing w:after="0" w:line="240" w:lineRule="auto"/>
      <w:ind w:left="384" w:hanging="384"/>
    </w:pPr>
  </w:style>
  <w:style w:type="character" w:customStyle="1" w:styleId="BibliographyChar">
    <w:name w:val="Bibliography Char"/>
    <w:basedOn w:val="DefaultParagraphFont"/>
    <w:link w:val="Bibliografie1"/>
    <w:rsid w:val="006D0507"/>
    <w:rPr>
      <w:lang w:val="en-US"/>
    </w:rPr>
  </w:style>
  <w:style w:type="paragraph" w:styleId="NormalWeb">
    <w:name w:val="Normal (Web)"/>
    <w:basedOn w:val="Normal"/>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UnresolvedMention">
    <w:name w:val="Unresolved Mention"/>
    <w:basedOn w:val="DefaultParagraphFont"/>
    <w:uiPriority w:val="99"/>
    <w:rsid w:val="005B579B"/>
    <w:rPr>
      <w:color w:val="808080"/>
      <w:shd w:val="clear" w:color="auto" w:fill="E6E6E6"/>
    </w:rPr>
  </w:style>
  <w:style w:type="paragraph" w:styleId="BalloonText">
    <w:name w:val="Balloon Text"/>
    <w:basedOn w:val="Normal"/>
    <w:link w:val="BalloonTex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02BD"/>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78D2658-39E5-475F-83CC-EB3CAF67B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14</Pages>
  <Words>13320</Words>
  <Characters>73264</Characters>
  <Application>Microsoft Office Word</Application>
  <DocSecurity>0</DocSecurity>
  <Lines>610</Lines>
  <Paragraphs>172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14</cp:revision>
  <cp:lastPrinted>2018-04-30T04:51:00Z</cp:lastPrinted>
  <dcterms:created xsi:type="dcterms:W3CDTF">2018-05-21T17:48:00Z</dcterms:created>
  <dcterms:modified xsi:type="dcterms:W3CDTF">2018-06-08T00:53:00Z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zotero-version="5.0.45"&gt;&lt;session id="X6nHYswb"/&gt;&lt;style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