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Supervised by Dr. M. Birna van Riemsdijk</w:t>
      </w:r>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7177DD" w:rsidRDefault="004C3E5E" w:rsidP="004C3E5E">
      <w:pPr>
        <w:pStyle w:val="Auteur"/>
        <w:pBdr>
          <w:bottom w:val="none" w:sz="0" w:space="0" w:color="auto"/>
        </w:pBdr>
        <w:jc w:val="center"/>
      </w:pPr>
      <w:r w:rsidRPr="007177DD">
        <w:t>19-04-2018</w:t>
      </w:r>
    </w:p>
    <w:p w14:paraId="5407B1CE" w14:textId="77777777" w:rsidR="004C3E5E" w:rsidRPr="007177DD" w:rsidRDefault="004C3E5E" w:rsidP="004C3E5E">
      <w:pPr>
        <w:pStyle w:val="Kop1"/>
      </w:pPr>
    </w:p>
    <w:p w14:paraId="08691AC0" w14:textId="77777777" w:rsidR="0023772C" w:rsidRPr="008032E0" w:rsidRDefault="0023772C" w:rsidP="0023772C">
      <w:pPr>
        <w:pStyle w:val="Kop1"/>
        <w:jc w:val="right"/>
      </w:pPr>
      <w:bookmarkStart w:id="0" w:name="_Toc511883143"/>
      <w:r>
        <w:t>Synopsis</w:t>
      </w:r>
      <w:bookmarkEnd w:id="0"/>
    </w:p>
    <w:p w14:paraId="4333F724" w14:textId="77777777" w:rsidR="0023772C" w:rsidRDefault="0023772C" w:rsidP="0023772C">
      <w:pPr>
        <w:pStyle w:val="Lijstopsomteken"/>
        <w:numPr>
          <w:ilvl w:val="0"/>
          <w:numId w:val="0"/>
        </w:numPr>
      </w:pPr>
      <w:r>
        <w:t xml:space="preserve">This study will focus on finding what defines an appropriate moment in regards to providing support through a Social Adaptive Electronic Partner (SAEP). </w:t>
      </w:r>
    </w:p>
    <w:p w14:paraId="6A70B1CF" w14:textId="77777777" w:rsidR="004C3E5E" w:rsidRPr="0023772C" w:rsidRDefault="004C3E5E" w:rsidP="004C3E5E">
      <w:pPr>
        <w:sectPr w:rsidR="004C3E5E" w:rsidRPr="0023772C">
          <w:footerReference w:type="default" r:id="rId8"/>
          <w:pgSz w:w="11907" w:h="16839" w:code="9"/>
          <w:pgMar w:top="1267" w:right="1339" w:bottom="1339" w:left="1339" w:header="720" w:footer="720" w:gutter="0"/>
          <w:cols w:space="720"/>
          <w:titlePg/>
          <w:docGrid w:linePitch="360"/>
        </w:sectPr>
      </w:pP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380E23E9" w14:textId="2E611DA1" w:rsidR="003A340B"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83143" w:history="1">
            <w:r w:rsidR="003A340B" w:rsidRPr="00FD3B7A">
              <w:rPr>
                <w:rStyle w:val="Hyperlink"/>
                <w:noProof/>
              </w:rPr>
              <w:t>Synopsis</w:t>
            </w:r>
            <w:r w:rsidR="003A340B">
              <w:rPr>
                <w:noProof/>
                <w:webHidden/>
              </w:rPr>
              <w:tab/>
            </w:r>
            <w:r w:rsidR="003A340B">
              <w:rPr>
                <w:noProof/>
                <w:webHidden/>
              </w:rPr>
              <w:fldChar w:fldCharType="begin"/>
            </w:r>
            <w:r w:rsidR="003A340B">
              <w:rPr>
                <w:noProof/>
                <w:webHidden/>
              </w:rPr>
              <w:instrText xml:space="preserve"> PAGEREF _Toc511883143 \h </w:instrText>
            </w:r>
            <w:r w:rsidR="003A340B">
              <w:rPr>
                <w:noProof/>
                <w:webHidden/>
              </w:rPr>
            </w:r>
            <w:r w:rsidR="003A340B">
              <w:rPr>
                <w:noProof/>
                <w:webHidden/>
              </w:rPr>
              <w:fldChar w:fldCharType="separate"/>
            </w:r>
            <w:r w:rsidR="003A340B">
              <w:rPr>
                <w:noProof/>
                <w:webHidden/>
              </w:rPr>
              <w:t>2</w:t>
            </w:r>
            <w:r w:rsidR="003A340B">
              <w:rPr>
                <w:noProof/>
                <w:webHidden/>
              </w:rPr>
              <w:fldChar w:fldCharType="end"/>
            </w:r>
          </w:hyperlink>
        </w:p>
        <w:p w14:paraId="11846502" w14:textId="2A15766E"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44" w:history="1">
            <w:r w:rsidRPr="00FD3B7A">
              <w:rPr>
                <w:rStyle w:val="Hyperlink"/>
                <w:noProof/>
              </w:rPr>
              <w:t>1 Project fundamentals</w:t>
            </w:r>
            <w:r>
              <w:rPr>
                <w:noProof/>
                <w:webHidden/>
              </w:rPr>
              <w:tab/>
            </w:r>
            <w:r>
              <w:rPr>
                <w:noProof/>
                <w:webHidden/>
              </w:rPr>
              <w:fldChar w:fldCharType="begin"/>
            </w:r>
            <w:r>
              <w:rPr>
                <w:noProof/>
                <w:webHidden/>
              </w:rPr>
              <w:instrText xml:space="preserve"> PAGEREF _Toc511883144 \h </w:instrText>
            </w:r>
            <w:r>
              <w:rPr>
                <w:noProof/>
                <w:webHidden/>
              </w:rPr>
            </w:r>
            <w:r>
              <w:rPr>
                <w:noProof/>
                <w:webHidden/>
              </w:rPr>
              <w:fldChar w:fldCharType="separate"/>
            </w:r>
            <w:r>
              <w:rPr>
                <w:noProof/>
                <w:webHidden/>
              </w:rPr>
              <w:t>4</w:t>
            </w:r>
            <w:r>
              <w:rPr>
                <w:noProof/>
                <w:webHidden/>
              </w:rPr>
              <w:fldChar w:fldCharType="end"/>
            </w:r>
          </w:hyperlink>
        </w:p>
        <w:p w14:paraId="1F23BC85" w14:textId="56EE57A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5" w:history="1">
            <w:r w:rsidRPr="00FD3B7A">
              <w:rPr>
                <w:rStyle w:val="Hyperlink"/>
                <w:noProof/>
              </w:rPr>
              <w:t>1.1</w:t>
            </w:r>
            <w:r>
              <w:rPr>
                <w:rFonts w:eastAsiaTheme="minorEastAsia" w:cstheme="minorBidi"/>
                <w:iCs w:val="0"/>
                <w:noProof/>
                <w:color w:val="auto"/>
                <w:sz w:val="24"/>
                <w:szCs w:val="24"/>
                <w:lang w:val="nl-NL" w:eastAsia="nl-NL" w:bidi="ar-SA"/>
              </w:rPr>
              <w:tab/>
            </w:r>
            <w:r w:rsidRPr="00FD3B7A">
              <w:rPr>
                <w:rStyle w:val="Hyperlink"/>
                <w:noProof/>
              </w:rPr>
              <w:t>Introduction</w:t>
            </w:r>
            <w:r>
              <w:rPr>
                <w:noProof/>
                <w:webHidden/>
              </w:rPr>
              <w:tab/>
            </w:r>
            <w:r>
              <w:rPr>
                <w:noProof/>
                <w:webHidden/>
              </w:rPr>
              <w:fldChar w:fldCharType="begin"/>
            </w:r>
            <w:r>
              <w:rPr>
                <w:noProof/>
                <w:webHidden/>
              </w:rPr>
              <w:instrText xml:space="preserve"> PAGEREF _Toc511883145 \h </w:instrText>
            </w:r>
            <w:r>
              <w:rPr>
                <w:noProof/>
                <w:webHidden/>
              </w:rPr>
            </w:r>
            <w:r>
              <w:rPr>
                <w:noProof/>
                <w:webHidden/>
              </w:rPr>
              <w:fldChar w:fldCharType="separate"/>
            </w:r>
            <w:r>
              <w:rPr>
                <w:noProof/>
                <w:webHidden/>
              </w:rPr>
              <w:t>4</w:t>
            </w:r>
            <w:r>
              <w:rPr>
                <w:noProof/>
                <w:webHidden/>
              </w:rPr>
              <w:fldChar w:fldCharType="end"/>
            </w:r>
          </w:hyperlink>
        </w:p>
        <w:p w14:paraId="3903F609" w14:textId="25570844"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6" w:history="1">
            <w:r w:rsidRPr="00FD3B7A">
              <w:rPr>
                <w:rStyle w:val="Hyperlink"/>
                <w:noProof/>
              </w:rPr>
              <w:t>1.2</w:t>
            </w:r>
            <w:r>
              <w:rPr>
                <w:rFonts w:eastAsiaTheme="minorEastAsia" w:cstheme="minorBidi"/>
                <w:iCs w:val="0"/>
                <w:noProof/>
                <w:color w:val="auto"/>
                <w:sz w:val="24"/>
                <w:szCs w:val="24"/>
                <w:lang w:val="nl-NL" w:eastAsia="nl-NL" w:bidi="ar-SA"/>
              </w:rPr>
              <w:tab/>
            </w:r>
            <w:r w:rsidRPr="00FD3B7A">
              <w:rPr>
                <w:rStyle w:val="Hyperlink"/>
                <w:noProof/>
              </w:rPr>
              <w:t>State of the art</w:t>
            </w:r>
            <w:r>
              <w:rPr>
                <w:noProof/>
                <w:webHidden/>
              </w:rPr>
              <w:tab/>
            </w:r>
            <w:r>
              <w:rPr>
                <w:noProof/>
                <w:webHidden/>
              </w:rPr>
              <w:fldChar w:fldCharType="begin"/>
            </w:r>
            <w:r>
              <w:rPr>
                <w:noProof/>
                <w:webHidden/>
              </w:rPr>
              <w:instrText xml:space="preserve"> PAGEREF _Toc511883146 \h </w:instrText>
            </w:r>
            <w:r>
              <w:rPr>
                <w:noProof/>
                <w:webHidden/>
              </w:rPr>
            </w:r>
            <w:r>
              <w:rPr>
                <w:noProof/>
                <w:webHidden/>
              </w:rPr>
              <w:fldChar w:fldCharType="separate"/>
            </w:r>
            <w:r>
              <w:rPr>
                <w:noProof/>
                <w:webHidden/>
              </w:rPr>
              <w:t>5</w:t>
            </w:r>
            <w:r>
              <w:rPr>
                <w:noProof/>
                <w:webHidden/>
              </w:rPr>
              <w:fldChar w:fldCharType="end"/>
            </w:r>
          </w:hyperlink>
        </w:p>
        <w:p w14:paraId="68028831" w14:textId="7B70F1A8"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7" w:history="1">
            <w:r w:rsidRPr="00FD3B7A">
              <w:rPr>
                <w:rStyle w:val="Hyperlink"/>
                <w:noProof/>
              </w:rPr>
              <w:t>1.2.1</w:t>
            </w:r>
            <w:r>
              <w:rPr>
                <w:rFonts w:eastAsiaTheme="minorEastAsia" w:cstheme="minorBidi"/>
                <w:noProof/>
                <w:color w:val="auto"/>
                <w:sz w:val="24"/>
                <w:szCs w:val="24"/>
                <w:lang w:val="nl-NL" w:eastAsia="nl-NL" w:bidi="ar-SA"/>
              </w:rPr>
              <w:tab/>
            </w:r>
            <w:r w:rsidRPr="00FD3B7A">
              <w:rPr>
                <w:rStyle w:val="Hyperlink"/>
                <w:noProof/>
              </w:rPr>
              <w:t>Existing implementations</w:t>
            </w:r>
            <w:r>
              <w:rPr>
                <w:noProof/>
                <w:webHidden/>
              </w:rPr>
              <w:tab/>
            </w:r>
            <w:r>
              <w:rPr>
                <w:noProof/>
                <w:webHidden/>
              </w:rPr>
              <w:fldChar w:fldCharType="begin"/>
            </w:r>
            <w:r>
              <w:rPr>
                <w:noProof/>
                <w:webHidden/>
              </w:rPr>
              <w:instrText xml:space="preserve"> PAGEREF _Toc511883147 \h </w:instrText>
            </w:r>
            <w:r>
              <w:rPr>
                <w:noProof/>
                <w:webHidden/>
              </w:rPr>
            </w:r>
            <w:r>
              <w:rPr>
                <w:noProof/>
                <w:webHidden/>
              </w:rPr>
              <w:fldChar w:fldCharType="separate"/>
            </w:r>
            <w:r>
              <w:rPr>
                <w:noProof/>
                <w:webHidden/>
              </w:rPr>
              <w:t>5</w:t>
            </w:r>
            <w:r>
              <w:rPr>
                <w:noProof/>
                <w:webHidden/>
              </w:rPr>
              <w:fldChar w:fldCharType="end"/>
            </w:r>
          </w:hyperlink>
        </w:p>
        <w:p w14:paraId="442FA03C" w14:textId="650D04FE"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8" w:history="1">
            <w:r w:rsidRPr="00FD3B7A">
              <w:rPr>
                <w:rStyle w:val="Hyperlink"/>
                <w:noProof/>
              </w:rPr>
              <w:t>1.2.2</w:t>
            </w:r>
            <w:r>
              <w:rPr>
                <w:rFonts w:eastAsiaTheme="minorEastAsia" w:cstheme="minorBidi"/>
                <w:noProof/>
                <w:color w:val="auto"/>
                <w:sz w:val="24"/>
                <w:szCs w:val="24"/>
                <w:lang w:val="nl-NL" w:eastAsia="nl-NL" w:bidi="ar-SA"/>
              </w:rPr>
              <w:tab/>
            </w:r>
            <w:r w:rsidRPr="00FD3B7A">
              <w:rPr>
                <w:rStyle w:val="Hyperlink"/>
                <w:noProof/>
              </w:rPr>
              <w:t>blah</w:t>
            </w:r>
            <w:r>
              <w:rPr>
                <w:noProof/>
                <w:webHidden/>
              </w:rPr>
              <w:tab/>
            </w:r>
            <w:r>
              <w:rPr>
                <w:noProof/>
                <w:webHidden/>
              </w:rPr>
              <w:fldChar w:fldCharType="begin"/>
            </w:r>
            <w:r>
              <w:rPr>
                <w:noProof/>
                <w:webHidden/>
              </w:rPr>
              <w:instrText xml:space="preserve"> PAGEREF _Toc511883148 \h </w:instrText>
            </w:r>
            <w:r>
              <w:rPr>
                <w:noProof/>
                <w:webHidden/>
              </w:rPr>
            </w:r>
            <w:r>
              <w:rPr>
                <w:noProof/>
                <w:webHidden/>
              </w:rPr>
              <w:fldChar w:fldCharType="separate"/>
            </w:r>
            <w:r>
              <w:rPr>
                <w:noProof/>
                <w:webHidden/>
              </w:rPr>
              <w:t>5</w:t>
            </w:r>
            <w:r>
              <w:rPr>
                <w:noProof/>
                <w:webHidden/>
              </w:rPr>
              <w:fldChar w:fldCharType="end"/>
            </w:r>
          </w:hyperlink>
        </w:p>
        <w:p w14:paraId="7222EEDE" w14:textId="14DA26A9"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9" w:history="1">
            <w:r w:rsidRPr="00FD3B7A">
              <w:rPr>
                <w:rStyle w:val="Hyperlink"/>
                <w:noProof/>
              </w:rPr>
              <w:t>1.3</w:t>
            </w:r>
            <w:r>
              <w:rPr>
                <w:rFonts w:eastAsiaTheme="minorEastAsia" w:cstheme="minorBidi"/>
                <w:iCs w:val="0"/>
                <w:noProof/>
                <w:color w:val="auto"/>
                <w:sz w:val="24"/>
                <w:szCs w:val="24"/>
                <w:lang w:val="nl-NL" w:eastAsia="nl-NL" w:bidi="ar-SA"/>
              </w:rPr>
              <w:tab/>
            </w:r>
            <w:r w:rsidRPr="00FD3B7A">
              <w:rPr>
                <w:rStyle w:val="Hyperlink"/>
                <w:noProof/>
              </w:rPr>
              <w:t>Research description</w:t>
            </w:r>
            <w:r>
              <w:rPr>
                <w:noProof/>
                <w:webHidden/>
              </w:rPr>
              <w:tab/>
            </w:r>
            <w:r>
              <w:rPr>
                <w:noProof/>
                <w:webHidden/>
              </w:rPr>
              <w:fldChar w:fldCharType="begin"/>
            </w:r>
            <w:r>
              <w:rPr>
                <w:noProof/>
                <w:webHidden/>
              </w:rPr>
              <w:instrText xml:space="preserve"> PAGEREF _Toc511883149 \h </w:instrText>
            </w:r>
            <w:r>
              <w:rPr>
                <w:noProof/>
                <w:webHidden/>
              </w:rPr>
            </w:r>
            <w:r>
              <w:rPr>
                <w:noProof/>
                <w:webHidden/>
              </w:rPr>
              <w:fldChar w:fldCharType="separate"/>
            </w:r>
            <w:r>
              <w:rPr>
                <w:noProof/>
                <w:webHidden/>
              </w:rPr>
              <w:t>5</w:t>
            </w:r>
            <w:r>
              <w:rPr>
                <w:noProof/>
                <w:webHidden/>
              </w:rPr>
              <w:fldChar w:fldCharType="end"/>
            </w:r>
          </w:hyperlink>
        </w:p>
        <w:p w14:paraId="4132A905" w14:textId="27259E26"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0" w:history="1">
            <w:r w:rsidRPr="00FD3B7A">
              <w:rPr>
                <w:rStyle w:val="Hyperlink"/>
                <w:noProof/>
              </w:rPr>
              <w:t>2 Planning</w:t>
            </w:r>
            <w:r>
              <w:rPr>
                <w:noProof/>
                <w:webHidden/>
              </w:rPr>
              <w:tab/>
            </w:r>
            <w:r>
              <w:rPr>
                <w:noProof/>
                <w:webHidden/>
              </w:rPr>
              <w:fldChar w:fldCharType="begin"/>
            </w:r>
            <w:r>
              <w:rPr>
                <w:noProof/>
                <w:webHidden/>
              </w:rPr>
              <w:instrText xml:space="preserve"> PAGEREF _Toc511883150 \h </w:instrText>
            </w:r>
            <w:r>
              <w:rPr>
                <w:noProof/>
                <w:webHidden/>
              </w:rPr>
            </w:r>
            <w:r>
              <w:rPr>
                <w:noProof/>
                <w:webHidden/>
              </w:rPr>
              <w:fldChar w:fldCharType="separate"/>
            </w:r>
            <w:r>
              <w:rPr>
                <w:noProof/>
                <w:webHidden/>
              </w:rPr>
              <w:t>7</w:t>
            </w:r>
            <w:r>
              <w:rPr>
                <w:noProof/>
                <w:webHidden/>
              </w:rPr>
              <w:fldChar w:fldCharType="end"/>
            </w:r>
          </w:hyperlink>
        </w:p>
        <w:p w14:paraId="4F8AEDB9" w14:textId="394E48F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1" w:history="1">
            <w:r w:rsidRPr="00FD3B7A">
              <w:rPr>
                <w:rStyle w:val="Hyperlink"/>
                <w:noProof/>
              </w:rPr>
              <w:t>2.1</w:t>
            </w:r>
            <w:r>
              <w:rPr>
                <w:rFonts w:eastAsiaTheme="minorEastAsia" w:cstheme="minorBidi"/>
                <w:iCs w:val="0"/>
                <w:noProof/>
                <w:color w:val="auto"/>
                <w:sz w:val="24"/>
                <w:szCs w:val="24"/>
                <w:lang w:val="nl-NL" w:eastAsia="nl-NL" w:bidi="ar-SA"/>
              </w:rPr>
              <w:tab/>
            </w:r>
            <w:r w:rsidRPr="00FD3B7A">
              <w:rPr>
                <w:rStyle w:val="Hyperlink"/>
                <w:noProof/>
              </w:rPr>
              <w:t>Staging</w:t>
            </w:r>
            <w:r>
              <w:rPr>
                <w:noProof/>
                <w:webHidden/>
              </w:rPr>
              <w:tab/>
            </w:r>
            <w:r>
              <w:rPr>
                <w:noProof/>
                <w:webHidden/>
              </w:rPr>
              <w:fldChar w:fldCharType="begin"/>
            </w:r>
            <w:r>
              <w:rPr>
                <w:noProof/>
                <w:webHidden/>
              </w:rPr>
              <w:instrText xml:space="preserve"> PAGEREF _Toc511883151 \h </w:instrText>
            </w:r>
            <w:r>
              <w:rPr>
                <w:noProof/>
                <w:webHidden/>
              </w:rPr>
            </w:r>
            <w:r>
              <w:rPr>
                <w:noProof/>
                <w:webHidden/>
              </w:rPr>
              <w:fldChar w:fldCharType="separate"/>
            </w:r>
            <w:r>
              <w:rPr>
                <w:noProof/>
                <w:webHidden/>
              </w:rPr>
              <w:t>7</w:t>
            </w:r>
            <w:r>
              <w:rPr>
                <w:noProof/>
                <w:webHidden/>
              </w:rPr>
              <w:fldChar w:fldCharType="end"/>
            </w:r>
          </w:hyperlink>
        </w:p>
        <w:p w14:paraId="1FCEA1EF" w14:textId="67FA73A2"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2" w:history="1">
            <w:r w:rsidRPr="00FD3B7A">
              <w:rPr>
                <w:rStyle w:val="Hyperlink"/>
                <w:noProof/>
              </w:rPr>
              <w:t>2.2</w:t>
            </w:r>
            <w:r>
              <w:rPr>
                <w:rFonts w:eastAsiaTheme="minorEastAsia" w:cstheme="minorBidi"/>
                <w:iCs w:val="0"/>
                <w:noProof/>
                <w:color w:val="auto"/>
                <w:sz w:val="24"/>
                <w:szCs w:val="24"/>
                <w:lang w:val="nl-NL" w:eastAsia="nl-NL" w:bidi="ar-SA"/>
              </w:rPr>
              <w:tab/>
            </w:r>
            <w:r w:rsidRPr="00FD3B7A">
              <w:rPr>
                <w:rStyle w:val="Hyperlink"/>
                <w:noProof/>
              </w:rPr>
              <w:t>Deliverables</w:t>
            </w:r>
            <w:r>
              <w:rPr>
                <w:noProof/>
                <w:webHidden/>
              </w:rPr>
              <w:tab/>
            </w:r>
            <w:r>
              <w:rPr>
                <w:noProof/>
                <w:webHidden/>
              </w:rPr>
              <w:fldChar w:fldCharType="begin"/>
            </w:r>
            <w:r>
              <w:rPr>
                <w:noProof/>
                <w:webHidden/>
              </w:rPr>
              <w:instrText xml:space="preserve"> PAGEREF _Toc511883152 \h </w:instrText>
            </w:r>
            <w:r>
              <w:rPr>
                <w:noProof/>
                <w:webHidden/>
              </w:rPr>
            </w:r>
            <w:r>
              <w:rPr>
                <w:noProof/>
                <w:webHidden/>
              </w:rPr>
              <w:fldChar w:fldCharType="separate"/>
            </w:r>
            <w:r>
              <w:rPr>
                <w:noProof/>
                <w:webHidden/>
              </w:rPr>
              <w:t>7</w:t>
            </w:r>
            <w:r>
              <w:rPr>
                <w:noProof/>
                <w:webHidden/>
              </w:rPr>
              <w:fldChar w:fldCharType="end"/>
            </w:r>
          </w:hyperlink>
        </w:p>
        <w:p w14:paraId="55270B7D" w14:textId="463581D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3" w:history="1">
            <w:r w:rsidRPr="00FD3B7A">
              <w:rPr>
                <w:rStyle w:val="Hyperlink"/>
                <w:noProof/>
              </w:rPr>
              <w:t>2.3</w:t>
            </w:r>
            <w:r>
              <w:rPr>
                <w:rFonts w:eastAsiaTheme="minorEastAsia" w:cstheme="minorBidi"/>
                <w:iCs w:val="0"/>
                <w:noProof/>
                <w:color w:val="auto"/>
                <w:sz w:val="24"/>
                <w:szCs w:val="24"/>
                <w:lang w:val="nl-NL" w:eastAsia="nl-NL" w:bidi="ar-SA"/>
              </w:rPr>
              <w:tab/>
            </w:r>
            <w:r w:rsidRPr="00FD3B7A">
              <w:rPr>
                <w:rStyle w:val="Hyperlink"/>
                <w:noProof/>
              </w:rPr>
              <w:t>Risk analysis</w:t>
            </w:r>
            <w:r>
              <w:rPr>
                <w:noProof/>
                <w:webHidden/>
              </w:rPr>
              <w:tab/>
            </w:r>
            <w:r>
              <w:rPr>
                <w:noProof/>
                <w:webHidden/>
              </w:rPr>
              <w:fldChar w:fldCharType="begin"/>
            </w:r>
            <w:r>
              <w:rPr>
                <w:noProof/>
                <w:webHidden/>
              </w:rPr>
              <w:instrText xml:space="preserve"> PAGEREF _Toc511883153 \h </w:instrText>
            </w:r>
            <w:r>
              <w:rPr>
                <w:noProof/>
                <w:webHidden/>
              </w:rPr>
            </w:r>
            <w:r>
              <w:rPr>
                <w:noProof/>
                <w:webHidden/>
              </w:rPr>
              <w:fldChar w:fldCharType="separate"/>
            </w:r>
            <w:r>
              <w:rPr>
                <w:noProof/>
                <w:webHidden/>
              </w:rPr>
              <w:t>7</w:t>
            </w:r>
            <w:r>
              <w:rPr>
                <w:noProof/>
                <w:webHidden/>
              </w:rPr>
              <w:fldChar w:fldCharType="end"/>
            </w:r>
          </w:hyperlink>
        </w:p>
        <w:p w14:paraId="55F0A70E" w14:textId="72C7D01A"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4" w:history="1">
            <w:r w:rsidRPr="00FD3B7A">
              <w:rPr>
                <w:rStyle w:val="Hyperlink"/>
                <w:noProof/>
              </w:rPr>
              <w:t>2.4</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_Toc511883154 \h </w:instrText>
            </w:r>
            <w:r>
              <w:rPr>
                <w:noProof/>
                <w:webHidden/>
              </w:rPr>
            </w:r>
            <w:r>
              <w:rPr>
                <w:noProof/>
                <w:webHidden/>
              </w:rPr>
              <w:fldChar w:fldCharType="separate"/>
            </w:r>
            <w:r>
              <w:rPr>
                <w:noProof/>
                <w:webHidden/>
              </w:rPr>
              <w:t>7</w:t>
            </w:r>
            <w:r>
              <w:rPr>
                <w:noProof/>
                <w:webHidden/>
              </w:rPr>
              <w:fldChar w:fldCharType="end"/>
            </w:r>
          </w:hyperlink>
        </w:p>
        <w:p w14:paraId="0C45AC77" w14:textId="20C87B27"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5" w:history="1">
            <w:r w:rsidRPr="00FD3B7A">
              <w:rPr>
                <w:rStyle w:val="Hyperlink"/>
                <w:noProof/>
              </w:rPr>
              <w:t>3 Personalia</w:t>
            </w:r>
            <w:r>
              <w:rPr>
                <w:noProof/>
                <w:webHidden/>
              </w:rPr>
              <w:tab/>
            </w:r>
            <w:r>
              <w:rPr>
                <w:noProof/>
                <w:webHidden/>
              </w:rPr>
              <w:fldChar w:fldCharType="begin"/>
            </w:r>
            <w:r>
              <w:rPr>
                <w:noProof/>
                <w:webHidden/>
              </w:rPr>
              <w:instrText xml:space="preserve"> PAGEREF _Toc511883155 \h </w:instrText>
            </w:r>
            <w:r>
              <w:rPr>
                <w:noProof/>
                <w:webHidden/>
              </w:rPr>
            </w:r>
            <w:r>
              <w:rPr>
                <w:noProof/>
                <w:webHidden/>
              </w:rPr>
              <w:fldChar w:fldCharType="separate"/>
            </w:r>
            <w:r>
              <w:rPr>
                <w:noProof/>
                <w:webHidden/>
              </w:rPr>
              <w:t>8</w:t>
            </w:r>
            <w:r>
              <w:rPr>
                <w:noProof/>
                <w:webHidden/>
              </w:rPr>
              <w:fldChar w:fldCharType="end"/>
            </w:r>
          </w:hyperlink>
        </w:p>
        <w:p w14:paraId="67F605AE" w14:textId="05D6F958"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6" w:history="1">
            <w:r w:rsidRPr="00FD3B7A">
              <w:rPr>
                <w:rStyle w:val="Hyperlink"/>
                <w:noProof/>
              </w:rPr>
              <w:t>2.5</w:t>
            </w:r>
            <w:r>
              <w:rPr>
                <w:rFonts w:eastAsiaTheme="minorEastAsia" w:cstheme="minorBidi"/>
                <w:iCs w:val="0"/>
                <w:noProof/>
                <w:color w:val="auto"/>
                <w:sz w:val="24"/>
                <w:szCs w:val="24"/>
                <w:lang w:val="nl-NL" w:eastAsia="nl-NL" w:bidi="ar-SA"/>
              </w:rPr>
              <w:tab/>
            </w:r>
            <w:r w:rsidRPr="00FD3B7A">
              <w:rPr>
                <w:rStyle w:val="Hyperlink"/>
                <w:noProof/>
              </w:rPr>
              <w:t>Contact details</w:t>
            </w:r>
            <w:r>
              <w:rPr>
                <w:noProof/>
                <w:webHidden/>
              </w:rPr>
              <w:tab/>
            </w:r>
            <w:r>
              <w:rPr>
                <w:noProof/>
                <w:webHidden/>
              </w:rPr>
              <w:fldChar w:fldCharType="begin"/>
            </w:r>
            <w:r>
              <w:rPr>
                <w:noProof/>
                <w:webHidden/>
              </w:rPr>
              <w:instrText xml:space="preserve"> PAGEREF _Toc511883156 \h </w:instrText>
            </w:r>
            <w:r>
              <w:rPr>
                <w:noProof/>
                <w:webHidden/>
              </w:rPr>
            </w:r>
            <w:r>
              <w:rPr>
                <w:noProof/>
                <w:webHidden/>
              </w:rPr>
              <w:fldChar w:fldCharType="separate"/>
            </w:r>
            <w:r>
              <w:rPr>
                <w:noProof/>
                <w:webHidden/>
              </w:rPr>
              <w:t>8</w:t>
            </w:r>
            <w:r>
              <w:rPr>
                <w:noProof/>
                <w:webHidden/>
              </w:rPr>
              <w:fldChar w:fldCharType="end"/>
            </w:r>
          </w:hyperlink>
        </w:p>
        <w:p w14:paraId="6444C3BE" w14:textId="5EE48A27"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7" w:history="1">
            <w:r w:rsidRPr="00FD3B7A">
              <w:rPr>
                <w:rStyle w:val="Hyperlink"/>
                <w:noProof/>
              </w:rPr>
              <w:t>2.6</w:t>
            </w:r>
            <w:r>
              <w:rPr>
                <w:rFonts w:eastAsiaTheme="minorEastAsia" w:cstheme="minorBidi"/>
                <w:iCs w:val="0"/>
                <w:noProof/>
                <w:color w:val="auto"/>
                <w:sz w:val="24"/>
                <w:szCs w:val="24"/>
                <w:lang w:val="nl-NL" w:eastAsia="nl-NL" w:bidi="ar-SA"/>
              </w:rPr>
              <w:tab/>
            </w:r>
            <w:r w:rsidRPr="00FD3B7A">
              <w:rPr>
                <w:rStyle w:val="Hyperlink"/>
                <w:noProof/>
              </w:rPr>
              <w:t>Supervision</w:t>
            </w:r>
            <w:r>
              <w:rPr>
                <w:noProof/>
                <w:webHidden/>
              </w:rPr>
              <w:tab/>
            </w:r>
            <w:r>
              <w:rPr>
                <w:noProof/>
                <w:webHidden/>
              </w:rPr>
              <w:fldChar w:fldCharType="begin"/>
            </w:r>
            <w:r>
              <w:rPr>
                <w:noProof/>
                <w:webHidden/>
              </w:rPr>
              <w:instrText xml:space="preserve"> PAGEREF _Toc511883157 \h </w:instrText>
            </w:r>
            <w:r>
              <w:rPr>
                <w:noProof/>
                <w:webHidden/>
              </w:rPr>
            </w:r>
            <w:r>
              <w:rPr>
                <w:noProof/>
                <w:webHidden/>
              </w:rPr>
              <w:fldChar w:fldCharType="separate"/>
            </w:r>
            <w:r>
              <w:rPr>
                <w:noProof/>
                <w:webHidden/>
              </w:rPr>
              <w:t>8</w:t>
            </w:r>
            <w:r>
              <w:rPr>
                <w:noProof/>
                <w:webHidden/>
              </w:rPr>
              <w:fldChar w:fldCharType="end"/>
            </w:r>
          </w:hyperlink>
        </w:p>
        <w:p w14:paraId="3D164091" w14:textId="6320B97E"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8" w:history="1">
            <w:r w:rsidRPr="00FD3B7A">
              <w:rPr>
                <w:rStyle w:val="Hyperlink"/>
                <w:noProof/>
              </w:rPr>
              <w:t>2.7</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_Toc511883158 \h </w:instrText>
            </w:r>
            <w:r>
              <w:rPr>
                <w:noProof/>
                <w:webHidden/>
              </w:rPr>
            </w:r>
            <w:r>
              <w:rPr>
                <w:noProof/>
                <w:webHidden/>
              </w:rPr>
              <w:fldChar w:fldCharType="separate"/>
            </w:r>
            <w:r>
              <w:rPr>
                <w:noProof/>
                <w:webHidden/>
              </w:rPr>
              <w:t>8</w:t>
            </w:r>
            <w:r>
              <w:rPr>
                <w:noProof/>
                <w:webHidden/>
              </w:rPr>
              <w:fldChar w:fldCharType="end"/>
            </w:r>
          </w:hyperlink>
        </w:p>
        <w:p w14:paraId="19B7CDC6" w14:textId="6F131904"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9" w:history="1">
            <w:r w:rsidRPr="00FD3B7A">
              <w:rPr>
                <w:rStyle w:val="Hyperlink"/>
                <w:noProof/>
              </w:rPr>
              <w:t>4 References</w:t>
            </w:r>
            <w:r>
              <w:rPr>
                <w:noProof/>
                <w:webHidden/>
              </w:rPr>
              <w:tab/>
            </w:r>
            <w:r>
              <w:rPr>
                <w:noProof/>
                <w:webHidden/>
              </w:rPr>
              <w:fldChar w:fldCharType="begin"/>
            </w:r>
            <w:r>
              <w:rPr>
                <w:noProof/>
                <w:webHidden/>
              </w:rPr>
              <w:instrText xml:space="preserve"> PAGEREF _Toc511883159 \h </w:instrText>
            </w:r>
            <w:r>
              <w:rPr>
                <w:noProof/>
                <w:webHidden/>
              </w:rPr>
            </w:r>
            <w:r>
              <w:rPr>
                <w:noProof/>
                <w:webHidden/>
              </w:rPr>
              <w:fldChar w:fldCharType="separate"/>
            </w:r>
            <w:r>
              <w:rPr>
                <w:noProof/>
                <w:webHidden/>
              </w:rPr>
              <w:t>9</w:t>
            </w:r>
            <w:r>
              <w:rPr>
                <w:noProof/>
                <w:webHidden/>
              </w:rPr>
              <w:fldChar w:fldCharType="end"/>
            </w:r>
          </w:hyperlink>
        </w:p>
        <w:p w14:paraId="2C918459" w14:textId="12B4AAEE"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1883144"/>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883145"/>
      <w:r>
        <w:t>Introduction</w:t>
      </w:r>
      <w:bookmarkEnd w:id="2"/>
    </w:p>
    <w:p w14:paraId="3343BDCD" w14:textId="125F8F50"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4C57D7">
        <w:t>Especially the elderly or people with a mental impairment could benefit from an 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2FA60505" w:rsidR="00705FAB" w:rsidRDefault="00FA3113" w:rsidP="00C91AD6">
      <w:pPr>
        <w:pStyle w:val="Citaat"/>
        <w:numPr>
          <w:ilvl w:val="0"/>
          <w:numId w:val="24"/>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471CA746" w:rsidR="00FA3113" w:rsidRPr="00FA3113" w:rsidRDefault="00FA3113" w:rsidP="00FA3113">
      <w:pPr>
        <w:pStyle w:val="Citaat"/>
        <w:numPr>
          <w:ilvl w:val="0"/>
          <w:numId w:val="24"/>
        </w:numPr>
      </w:pPr>
      <w:r>
        <w:t xml:space="preserve">An elderly </w:t>
      </w:r>
      <w:r>
        <w:t>gentleman</w:t>
      </w:r>
      <w:r w:rsidRPr="007D2486">
        <w:t xml:space="preserve">, </w:t>
      </w:r>
      <w:r>
        <w:t>Peter</w:t>
      </w:r>
      <w:r w:rsidRPr="007D2486">
        <w:t xml:space="preserve">, </w:t>
      </w:r>
      <w:r>
        <w:t>forgets to take his medicine. Since he has high blood pressure, timely consumption is of importance.</w:t>
      </w:r>
    </w:p>
    <w:p w14:paraId="445AFEC1" w14:textId="0152E97A"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t>the meeting has a higher value to her. Ideally, her phone would analyze her schedule and remind her outside of meetings and before the end the day.</w:t>
      </w:r>
    </w:p>
    <w:p w14:paraId="3149F41C" w14:textId="1289A072" w:rsidR="00FA3113" w:rsidRDefault="00FA3113" w:rsidP="00DA0B91">
      <w:r>
        <w:t>In the second example, prompt notification is of the essence. Due to the action’s high value, almost any action should be interrupted for this. However, the intake of medicine is also very predictable. So rather than interrupting any activity</w:t>
      </w:r>
      <w:r w:rsidR="00F55EBF">
        <w:t>, the moment should be preempted and any interruptions should be avoided.</w:t>
      </w:r>
      <w:bookmarkStart w:id="3" w:name="_GoBack"/>
      <w:bookmarkEnd w:id="3"/>
    </w:p>
    <w:p w14:paraId="08A306CF" w14:textId="3AFDA0B5" w:rsidR="00A14E92" w:rsidRPr="008206C5" w:rsidRDefault="0052331F" w:rsidP="00DA0B91">
      <w:r>
        <w:t xml:space="preserve">The difficulty of this lies in </w:t>
      </w:r>
      <w:r w:rsidR="00705FAB">
        <w:t>the generalization. While the above example</w:t>
      </w:r>
      <w:r w:rsidR="00FA3113">
        <w:t>s</w:t>
      </w:r>
      <w:r w:rsidR="00705FAB">
        <w:t xml:space="preserve"> can be implemented relatively easy at design time, </w:t>
      </w:r>
      <w:r w:rsidR="00DA0B91">
        <w:t xml:space="preserve">it is likely not to be able to handle diversions from normal behavior. </w:t>
      </w:r>
      <w:r w:rsidR="00DA0B91" w:rsidRPr="00DA0B91">
        <w:lastRenderedPageBreak/>
        <w:t>Existing technologies are often</w:t>
      </w:r>
      <w:r w:rsidR="007358D0">
        <w:t xml:space="preserve"> made by hardwiring norms and as such are very rigid und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w:t>
      </w:r>
      <w:r w:rsidR="008206C5">
        <w:t>and the values the user’s daily activities.</w:t>
      </w:r>
    </w:p>
    <w:p w14:paraId="729AABE8" w14:textId="6E909305" w:rsidR="008B1C51" w:rsidRDefault="008B1C51" w:rsidP="008B1C51">
      <w:pPr>
        <w:pStyle w:val="Kop2"/>
        <w:numPr>
          <w:ilvl w:val="1"/>
          <w:numId w:val="18"/>
        </w:numPr>
      </w:pPr>
      <w:bookmarkStart w:id="4" w:name="_Toc511883146"/>
      <w:r>
        <w:t>State of the art</w:t>
      </w:r>
      <w:bookmarkEnd w:id="4"/>
    </w:p>
    <w:p w14:paraId="11B9FF4E" w14:textId="6692F360" w:rsidR="0060362F" w:rsidRDefault="0060362F" w:rsidP="008B1C51">
      <w:r>
        <w:t>The concept of a Socially Adaptive Electronic Partner (SAEP) has been previously introduced by van Riemsdijk</w:t>
      </w:r>
      <w:r w:rsidR="00592A33">
        <w:t>.</w:t>
      </w:r>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5" w:name="_Toc511883147"/>
      <w:r>
        <w:t>Existing implementations</w:t>
      </w:r>
      <w:bookmarkEnd w:id="5"/>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A06ABE7" w:rsidR="003A340B" w:rsidRDefault="003A340B" w:rsidP="00FE5B86">
      <w:pPr>
        <w:pStyle w:val="Citaat"/>
        <w:tabs>
          <w:tab w:val="left" w:pos="1843"/>
          <w:tab w:val="left" w:pos="2694"/>
        </w:tabs>
      </w:pPr>
      <w:r>
        <w:t>Olisto</w:t>
      </w:r>
      <w:r w:rsidR="00681A5C">
        <w:t>/IFTTT</w:t>
      </w:r>
      <w:r>
        <w:tab/>
      </w:r>
      <w:r>
        <w:fldChar w:fldCharType="begin"/>
      </w:r>
      <w:r w:rsidR="00CC14C6">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CC14C6">
        <w:rPr>
          <w:noProof/>
        </w:rPr>
        <w:t>[12], [13]</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ABE196B" w:rsidR="00FE5B86" w:rsidRDefault="00FE5B86" w:rsidP="00FE5B86">
      <w:pPr>
        <w:pStyle w:val="Citaat"/>
        <w:tabs>
          <w:tab w:val="left" w:pos="1843"/>
          <w:tab w:val="left" w:pos="2694"/>
        </w:tabs>
      </w:pPr>
      <w:r>
        <w:t>Maps/Waze</w:t>
      </w:r>
      <w:r>
        <w:tab/>
      </w:r>
      <w:r>
        <w:fldChar w:fldCharType="begin"/>
      </w:r>
      <w:r w:rsidR="00CC14C6">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CC14C6" w:rsidRPr="00CC14C6">
        <w:rPr>
          <w:rFonts w:ascii="Times New Roman" w:cs="Times New Roman"/>
          <w:color w:val="808080"/>
        </w:rPr>
        <w:t>[14]–[16]</w:t>
      </w:r>
      <w:r>
        <w:fldChar w:fldCharType="end"/>
      </w:r>
      <w:r>
        <w:tab/>
      </w:r>
      <w:r>
        <w:t>C</w:t>
      </w:r>
      <w:r w:rsidR="00E5044D">
        <w:t>ombines real-time traffic information and address in calendar events to provide timely departure reminders.</w:t>
      </w:r>
    </w:p>
    <w:p w14:paraId="13DEC333" w14:textId="56E74F55" w:rsidR="00E5044D" w:rsidRDefault="00E5044D" w:rsidP="00E5044D">
      <w:pPr>
        <w:pStyle w:val="Citaat"/>
        <w:tabs>
          <w:tab w:val="left" w:pos="1843"/>
          <w:tab w:val="left" w:pos="2694"/>
        </w:tabs>
        <w:ind w:left="540"/>
      </w:pPr>
      <w:r>
        <w:t>Timeful</w:t>
      </w:r>
      <w:r>
        <w:tab/>
      </w:r>
      <w:r>
        <w:fldChar w:fldCharType="begin"/>
      </w:r>
      <w:r w:rsidR="00CC14C6">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CC14C6">
        <w:rPr>
          <w:noProof/>
        </w:rPr>
        <w:t>[17]</w:t>
      </w:r>
      <w:r>
        <w:fldChar w:fldCharType="end"/>
      </w:r>
      <w:r>
        <w:tab/>
        <w:t xml:space="preserve">Combines user activity, calendar and to-do items to estimate duration of to-do items, plan them in and generate reminders at off-peak times. </w:t>
      </w:r>
    </w:p>
    <w:p w14:paraId="0A7DFB5E" w14:textId="24082E90"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 xml:space="preserve">Exceptions to this usually create a predictive model and verify this with the user in order to strengthen the model.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p>
    <w:p w14:paraId="63B2DF02" w14:textId="04CCBC13" w:rsidR="003A340B" w:rsidRDefault="004E4E09" w:rsidP="003A340B">
      <w:pPr>
        <w:pStyle w:val="Kop3"/>
        <w:numPr>
          <w:ilvl w:val="2"/>
          <w:numId w:val="18"/>
        </w:numPr>
      </w:pPr>
      <w:r>
        <w:t>Prior research</w:t>
      </w:r>
    </w:p>
    <w:p w14:paraId="7F868575" w14:textId="11514127" w:rsidR="00830B66" w:rsidRDefault="00830B66" w:rsidP="00830B66">
      <w:r>
        <w:t>There have been various approaches as how and when to provide f</w:t>
      </w:r>
      <w:r w:rsidR="005C3764">
        <w:t xml:space="preserve">eedback to the user. Generally, </w:t>
      </w:r>
      <w:r w:rsidR="003415A6">
        <w:t xml:space="preserve">the preferred </w:t>
      </w:r>
      <w:r>
        <w:t xml:space="preserve">method of feedback </w:t>
      </w:r>
      <w:r w:rsidR="003415A6">
        <w:t>is</w:t>
      </w:r>
      <w:r>
        <w:t xml:space="preserve"> “smart reminders”.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w:t>
      </w:r>
      <w:r w:rsidR="006A3B5F">
        <w:lastRenderedPageBreak/>
        <w:t xml:space="preserve">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w:t>
      </w:r>
      <w:r w:rsidR="00C53E73">
        <w:t xml:space="preserve">of establishing a model. </w:t>
      </w:r>
      <w:r w:rsidR="00CC3C8B">
        <w:t xml:space="preserve">A simple but tedious approach is to ask for user feedback whenever values are needed. </w:t>
      </w:r>
      <w:r w:rsidR="00CC3C8B">
        <w:t xml:space="preserve">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w:t>
      </w:r>
      <w:r w:rsidR="00DA7AB1">
        <w:t xml:space="preserve"> </w:t>
      </w:r>
    </w:p>
    <w:p w14:paraId="3FB3FD6B" w14:textId="46E0AAD5" w:rsidR="00F03B7C" w:rsidRDefault="00CC3C8B" w:rsidP="00830B66">
      <w:r>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w:t>
      </w:r>
      <w:r w:rsidR="00F03B7C">
        <w:t>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r w:rsidR="008206C5">
        <w:t xml:space="preserve">Vurgun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r w:rsidR="004E2E1A">
        <w:t xml:space="preserve">Giorgini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Pr="008B1C51" w:rsidRDefault="00CC3C8B" w:rsidP="008B1C51">
      <w:r>
        <w:t>Another</w:t>
      </w:r>
      <w:r>
        <w:t xml:space="preserve">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This practice is used increasingly in health focused applications to make sense o</w:t>
      </w:r>
      <w:r>
        <w:t xml:space="preserve">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539719EA" w14:textId="3EEAEC43" w:rsidR="008B1C51" w:rsidRDefault="008B1C51" w:rsidP="008B1C51">
      <w:pPr>
        <w:pStyle w:val="Kop2"/>
        <w:numPr>
          <w:ilvl w:val="1"/>
          <w:numId w:val="18"/>
        </w:numPr>
      </w:pPr>
      <w:bookmarkStart w:id="6" w:name="_Toc511883149"/>
      <w:r>
        <w:t>Research description</w:t>
      </w:r>
      <w:bookmarkEnd w:id="6"/>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2CB9E6FD" w:rsidR="000276AC" w:rsidRPr="000276AC" w:rsidRDefault="00CC3C8B" w:rsidP="000276AC">
      <w:r>
        <w:t xml:space="preserve">The expected outcome of this question is a generic model which </w:t>
      </w:r>
      <w:r w:rsidR="00CC14C6">
        <w:t>adaptively schedules giving support feedback.</w:t>
      </w:r>
      <w:r>
        <w:t xml:space="preserve"> </w:t>
      </w:r>
      <w:r w:rsidR="00CC14C6">
        <w:t>In support of creating such a model</w:t>
      </w:r>
      <w:r w:rsidR="000276AC">
        <w:t>, several sub-questions are defined:</w:t>
      </w:r>
    </w:p>
    <w:p w14:paraId="1FA5AE56" w14:textId="34D4714E"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 xml:space="preserve">and modelling </w:t>
      </w:r>
      <w:r w:rsidR="00C53E73">
        <w:rPr>
          <w:lang w:bidi="ar-SA"/>
        </w:rPr>
        <w:t xml:space="preserve">an </w:t>
      </w:r>
      <w:r w:rsidR="000276AC">
        <w:rPr>
          <w:lang w:bidi="ar-SA"/>
        </w:rPr>
        <w:t>“</w:t>
      </w:r>
      <w:r w:rsidRPr="003E18D0">
        <w:rPr>
          <w:lang w:bidi="ar-SA"/>
        </w:rPr>
        <w:t>appropriate</w:t>
      </w:r>
      <w:r w:rsidR="000276AC">
        <w:rPr>
          <w:lang w:bidi="ar-SA"/>
        </w:rPr>
        <w:t xml:space="preserve"> time”</w:t>
      </w:r>
      <w:r w:rsidR="00C53E73">
        <w:rPr>
          <w:lang w:bidi="ar-SA"/>
        </w:rPr>
        <w:t xml:space="preserve"> according to the user’s values</w:t>
      </w:r>
      <w:r w:rsidR="000276AC">
        <w:rPr>
          <w:lang w:bidi="ar-SA"/>
        </w:rPr>
        <w:t>?</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48AB66FC" w14:textId="77777777" w:rsidR="008B1C51" w:rsidRPr="008B1C51" w:rsidRDefault="008B1C51" w:rsidP="008B1C51"/>
    <w:p w14:paraId="16086B3E" w14:textId="3D4C3011" w:rsidR="00A20348" w:rsidRDefault="00A20348">
      <w:r>
        <w:lastRenderedPageBreak/>
        <w:br w:type="page"/>
      </w:r>
    </w:p>
    <w:p w14:paraId="6D319A3D" w14:textId="38B4DCBB" w:rsidR="00B046D1" w:rsidRPr="008032E0" w:rsidRDefault="00B046D1" w:rsidP="00B046D1">
      <w:pPr>
        <w:pStyle w:val="Kop1"/>
        <w:ind w:left="720"/>
        <w:jc w:val="right"/>
      </w:pPr>
      <w:bookmarkStart w:id="7" w:name="_Toc511883150"/>
      <w:r>
        <w:rPr>
          <w:sz w:val="144"/>
        </w:rPr>
        <w:lastRenderedPageBreak/>
        <w:t>2</w:t>
      </w:r>
      <w:r>
        <w:br/>
        <w:t>Planning</w:t>
      </w:r>
      <w:bookmarkEnd w:id="7"/>
    </w:p>
    <w:p w14:paraId="31A71D79" w14:textId="15038D87" w:rsidR="008B1C51" w:rsidRDefault="00C0064F" w:rsidP="008B1C51">
      <w:pPr>
        <w:pStyle w:val="Kop2"/>
        <w:numPr>
          <w:ilvl w:val="1"/>
          <w:numId w:val="19"/>
        </w:numPr>
      </w:pPr>
      <w:bookmarkStart w:id="8" w:name="_Toc511883151"/>
      <w:r>
        <w:t>Staging</w:t>
      </w:r>
      <w:bookmarkEnd w:id="8"/>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9" w:name="_Toc511883152"/>
      <w:r>
        <w:t>Deliverables</w:t>
      </w:r>
      <w:bookmarkEnd w:id="9"/>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10" w:name="_Toc511883153"/>
      <w:r>
        <w:t>Risk analysis</w:t>
      </w:r>
      <w:bookmarkEnd w:id="10"/>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1" w:name="_Toc511883154"/>
      <w:r>
        <w:t>Time planning</w:t>
      </w:r>
      <w:bookmarkEnd w:id="11"/>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2" w:name="_Toc511883155"/>
      <w:r>
        <w:rPr>
          <w:sz w:val="144"/>
        </w:rPr>
        <w:lastRenderedPageBreak/>
        <w:t>3</w:t>
      </w:r>
      <w:r>
        <w:br/>
        <w:t>Personalia</w:t>
      </w:r>
      <w:bookmarkEnd w:id="12"/>
    </w:p>
    <w:p w14:paraId="05D1BBC4" w14:textId="4F41BF6A" w:rsidR="00C0064F" w:rsidRDefault="00C0064F" w:rsidP="00C0064F">
      <w:pPr>
        <w:pStyle w:val="Kop2"/>
        <w:numPr>
          <w:ilvl w:val="1"/>
          <w:numId w:val="19"/>
        </w:numPr>
      </w:pPr>
      <w:bookmarkStart w:id="13" w:name="_Toc511883156"/>
      <w:r>
        <w:t>Contact details</w:t>
      </w:r>
      <w:bookmarkEnd w:id="13"/>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5B579B" w:rsidRDefault="005B579B" w:rsidP="005B579B">
      <w:pPr>
        <w:jc w:val="center"/>
        <w:rPr>
          <w:u w:val="single"/>
        </w:rPr>
      </w:pPr>
      <w:r>
        <w:br w:type="column"/>
      </w:r>
      <w:r>
        <w:rPr>
          <w:u w:val="single"/>
        </w:rPr>
        <w:t>Supervisor</w:t>
      </w:r>
    </w:p>
    <w:p w14:paraId="7B5565E9" w14:textId="36146276" w:rsidR="005B579B" w:rsidRPr="00FE5B86" w:rsidRDefault="005B579B" w:rsidP="005B579B">
      <w:pPr>
        <w:jc w:val="left"/>
        <w:rPr>
          <w:b/>
        </w:rPr>
      </w:pPr>
      <w:r w:rsidRPr="00FE5B86">
        <w:rPr>
          <w:b/>
        </w:rPr>
        <w:t>Name:</w:t>
      </w:r>
      <w:r w:rsidRPr="00FE5B86">
        <w:rPr>
          <w:b/>
        </w:rPr>
        <w:tab/>
      </w:r>
      <w:r w:rsidRPr="00FE5B86">
        <w:rPr>
          <w:b/>
        </w:rPr>
        <w:tab/>
      </w:r>
      <w:r w:rsidRPr="00FE5B86">
        <w:t>Dr. M. Birna van Riemsdijk</w:t>
      </w:r>
      <w:r w:rsidRPr="00FE5B86">
        <w:br/>
      </w:r>
      <w:r w:rsidRPr="00FE5B86">
        <w:rPr>
          <w:b/>
        </w:rPr>
        <w:t>Email:</w:t>
      </w:r>
      <w:r w:rsidRPr="00FE5B86">
        <w:rPr>
          <w:b/>
        </w:rPr>
        <w:tab/>
      </w:r>
      <w:r w:rsidRPr="00FE5B86">
        <w:rPr>
          <w:b/>
        </w:rPr>
        <w:tab/>
      </w:r>
      <w:r w:rsidRPr="00FE5B86">
        <w:t>m.</w:t>
      </w:r>
      <w:r w:rsidR="001132E0" w:rsidRPr="00FE5B86">
        <w:t>b.vanriemsdijk@tudelft.nl</w:t>
      </w:r>
      <w:r w:rsidRPr="00FE5B86">
        <w:br/>
      </w:r>
      <w:r w:rsidRPr="00FE5B86">
        <w:rPr>
          <w:b/>
        </w:rPr>
        <w:t>Phone:</w:t>
      </w:r>
      <w:r w:rsidRPr="00FE5B86">
        <w:rPr>
          <w:b/>
        </w:rPr>
        <w:tab/>
      </w:r>
      <w:r w:rsidRPr="00FE5B86">
        <w:t>+31-(0)</w:t>
      </w:r>
      <w:r w:rsidR="001132E0" w:rsidRPr="00FE5B86">
        <w:t>15-2786331</w:t>
      </w:r>
      <w:r w:rsidRPr="00FE5B86">
        <w:br/>
      </w:r>
      <w:r w:rsidR="001132E0" w:rsidRPr="00FE5B86">
        <w:rPr>
          <w:b/>
        </w:rPr>
        <w:t>Office</w:t>
      </w:r>
      <w:r w:rsidRPr="00FE5B86">
        <w:rPr>
          <w:b/>
        </w:rPr>
        <w:t>:</w:t>
      </w:r>
      <w:r w:rsidRPr="00FE5B86">
        <w:rPr>
          <w:b/>
        </w:rPr>
        <w:tab/>
      </w:r>
      <w:r w:rsidR="001132E0" w:rsidRPr="00FE5B86">
        <w:rPr>
          <w:b/>
        </w:rPr>
        <w:tab/>
      </w:r>
      <w:r w:rsidR="001132E0" w:rsidRPr="00FE5B86">
        <w:t>Room W6.680</w:t>
      </w:r>
      <w:r w:rsidR="001132E0" w:rsidRPr="00FE5B86">
        <w:br/>
      </w:r>
      <w:r w:rsidR="001132E0" w:rsidRPr="00FE5B86">
        <w:tab/>
      </w:r>
      <w:r w:rsidR="001132E0" w:rsidRPr="00FE5B86">
        <w:tab/>
        <w:t>Van Mourik Broekmanweg 6</w:t>
      </w:r>
      <w:r w:rsidR="001132E0" w:rsidRPr="00FE5B86">
        <w:br/>
      </w:r>
      <w:r w:rsidR="001132E0" w:rsidRPr="00FE5B86">
        <w:tab/>
      </w:r>
      <w:r w:rsidR="001132E0" w:rsidRPr="00FE5B86">
        <w:tab/>
        <w:t>2628 XE Delft</w:t>
      </w:r>
    </w:p>
    <w:p w14:paraId="44868BFF" w14:textId="77777777" w:rsidR="005B579B" w:rsidRPr="00FE5B86" w:rsidRDefault="005B579B" w:rsidP="00C0064F">
      <w:pPr>
        <w:pStyle w:val="Kop2"/>
        <w:numPr>
          <w:ilvl w:val="1"/>
          <w:numId w:val="19"/>
        </w:numPr>
        <w:sectPr w:rsidR="005B579B" w:rsidRPr="00FE5B86"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4" w:name="_Toc511883157"/>
      <w:r>
        <w:t>Supervision</w:t>
      </w:r>
      <w:bookmarkEnd w:id="14"/>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5" w:name="_Toc511883158"/>
      <w:r>
        <w:t>Time planning</w:t>
      </w:r>
      <w:bookmarkEnd w:id="15"/>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6" w:name="_Toc511883159"/>
      <w:r>
        <w:rPr>
          <w:sz w:val="144"/>
        </w:rPr>
        <w:lastRenderedPageBreak/>
        <w:t>4</w:t>
      </w:r>
      <w:r>
        <w:br/>
      </w:r>
      <w:r>
        <w:t>References</w:t>
      </w:r>
      <w:bookmarkEnd w:id="16"/>
    </w:p>
    <w:p w14:paraId="0C4B5659" w14:textId="77777777" w:rsidR="003C495F" w:rsidRDefault="003C495F" w:rsidP="003C495F">
      <w:pPr>
        <w:pStyle w:val="Bibliography"/>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phy"/>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Okoshi, H. Nozaki, J. Nakazawa, H. Tokuda, J. Ramos, and A. K. Dey, “Towards attention-aware adaptive notification on smart phones,” </w:t>
      </w:r>
      <w:r w:rsidR="00F977D5" w:rsidRPr="00F977D5">
        <w:rPr>
          <w:rFonts w:ascii="Times New Roman" w:cs="Times New Roman"/>
          <w:i/>
          <w:iCs/>
          <w:color w:val="000000"/>
          <w:sz w:val="20"/>
        </w:rPr>
        <w:t>Pervasive Mob. Comput.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Shafti, P. A. Haya, M. García-Herranz, and X. Alamán,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Zao,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Arcelus, M. H. Jones, R. Goubran, and F. Knoefel,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W. Jih, J. Y. Hsu, and T.-M. Tsai, “Context-Aware Service Integration for Elderly Care in A Smart Environment,” 2006.</w:t>
      </w:r>
    </w:p>
    <w:p w14:paraId="579176C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Mitabe and N. Shinomiya,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M. Neerincx, M. Tielman, C. Horsch, W.-P. Brinkman, K. Bosch, and R. J. Beun, “Virtual Health Agents,” 2015.</w:t>
      </w:r>
    </w:p>
    <w:p w14:paraId="76BA24B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Riemsdijk,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M. S. Kließ and M. B. van Riemsdijk, “Requirements for a Temporal Logic of Daily Activities for Supportive Technology.”</w:t>
      </w:r>
    </w:p>
    <w:p w14:paraId="1A3FAA2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Pasotti, M. B. van Riemsdijk,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P. Pasotti, C. M. Jonker, and M. B. van Riemsdijk, “Towards a formalisation of Action Identiﬁcation Hierarchies∗.”</w:t>
      </w:r>
    </w:p>
    <w:p w14:paraId="42E08119"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 xml:space="preserve">“Olisto makes smart thing smarter, according to your rules.,” </w:t>
      </w:r>
      <w:r w:rsidRPr="00F977D5">
        <w:rPr>
          <w:rFonts w:ascii="Times New Roman" w:cs="Times New Roman"/>
          <w:i/>
          <w:iCs/>
          <w:color w:val="000000"/>
          <w:sz w:val="20"/>
        </w:rPr>
        <w:t>Olisto</w:t>
      </w:r>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 xml:space="preserve">“Timeful,”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Kargl, B. Dong, T. Illmann,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Jason F. Hunzinger, “Location specific reminders for wireless mobiles,” 15-Nov-2001.</w:t>
      </w:r>
    </w:p>
    <w:p w14:paraId="2275705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Jin,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S. Helal, C. Giraldo, Y. Kaddoura, C. Lee, H. El Zabadani, and W. Mann, “Smart Phone Based Cognitive Assistant,” Apr. 2018.</w:t>
      </w:r>
    </w:p>
    <w:p w14:paraId="7E33F24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Hariz, and M. Mokhtari, “Assisting Elders with Mild Dementia Staying at Home,” in </w:t>
      </w:r>
      <w:r w:rsidRPr="00F977D5">
        <w:rPr>
          <w:rFonts w:ascii="Times New Roman" w:cs="Times New Roman"/>
          <w:i/>
          <w:iCs/>
          <w:color w:val="000000"/>
          <w:sz w:val="20"/>
        </w:rPr>
        <w:t>2008 Sixth Annual IEEE International Conference on Pervasive Computing and Communications (PerCom)</w:t>
      </w:r>
      <w:r w:rsidRPr="00F977D5">
        <w:rPr>
          <w:rFonts w:ascii="Times New Roman" w:cs="Times New Roman"/>
          <w:color w:val="000000"/>
          <w:sz w:val="20"/>
        </w:rPr>
        <w:t>, 2008, pp. 692–697.</w:t>
      </w:r>
    </w:p>
    <w:p w14:paraId="29E30608"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Philipose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IEEE Pervasive Comput.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Hristova, A. M. Bernardos, and J. R. Casar,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Klyuev, and K. Naruse,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Nazerfard,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Vurgun, M. Philipose, and M. Pavel, “A Statistical Reasoning System for Medication Prompting,” in </w:t>
      </w:r>
      <w:r w:rsidRPr="00F977D5">
        <w:rPr>
          <w:rFonts w:ascii="Times New Roman" w:cs="Times New Roman"/>
          <w:i/>
          <w:iCs/>
          <w:color w:val="000000"/>
          <w:sz w:val="20"/>
        </w:rPr>
        <w:t>UbiComp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Giorgini, J. Mylopoulos, E. Nicchiarelli, and R. Sebastiani,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Oinas-Kukkonen, “A foundation for the study of behavior change support systems,” </w:t>
      </w:r>
      <w:r w:rsidRPr="00F977D5">
        <w:rPr>
          <w:rFonts w:ascii="Times New Roman" w:cs="Times New Roman"/>
          <w:i/>
          <w:iCs/>
          <w:color w:val="000000"/>
          <w:sz w:val="20"/>
        </w:rPr>
        <w:t>Pers. Ubiquitous Comput.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R. Klaassen, “HCI Perspectives on Behavior Change Support Systems,” Feb. 2015.</w:t>
      </w:r>
    </w:p>
    <w:p w14:paraId="4C7ACC8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A. Fritzen, N. Leipold, N. Terzimehic, M. Böhm, and H. Krcmar, “HeadacheCoach: Towards Headache Prevention by Sensing and Making Sense of Personal Lifestyle Data,” 2017.</w:t>
      </w:r>
    </w:p>
    <w:p w14:paraId="1E041E0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Transl. Behav.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ADDA9" w14:textId="77777777" w:rsidR="004D36B4" w:rsidRDefault="004D36B4">
      <w:pPr>
        <w:spacing w:after="0" w:line="240" w:lineRule="auto"/>
      </w:pPr>
      <w:r>
        <w:separator/>
      </w:r>
    </w:p>
    <w:p w14:paraId="2DF6A537" w14:textId="77777777" w:rsidR="004D36B4" w:rsidRDefault="004D36B4"/>
    <w:p w14:paraId="6A2CFC87" w14:textId="77777777" w:rsidR="004D36B4" w:rsidRDefault="004D36B4"/>
  </w:endnote>
  <w:endnote w:type="continuationSeparator" w:id="0">
    <w:p w14:paraId="7C45ADAF" w14:textId="77777777" w:rsidR="004D36B4" w:rsidRDefault="004D36B4">
      <w:pPr>
        <w:spacing w:after="0" w:line="240" w:lineRule="auto"/>
      </w:pPr>
      <w:r>
        <w:continuationSeparator/>
      </w:r>
    </w:p>
    <w:p w14:paraId="18251673" w14:textId="77777777" w:rsidR="004D36B4" w:rsidRDefault="004D36B4"/>
    <w:p w14:paraId="61DB07A0" w14:textId="77777777" w:rsidR="004D36B4" w:rsidRDefault="004D3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177DD" w:rsidRDefault="007177DD" w:rsidP="00A20348">
        <w:pPr>
          <w:pStyle w:val="Voettekst"/>
          <w:jc w:val="right"/>
        </w:pPr>
        <w:r>
          <w:rPr>
            <w:noProof/>
          </w:rPr>
          <w:drawing>
            <wp:anchor distT="0" distB="0" distL="114300" distR="114300" simplePos="0" relativeHeight="251660288" behindDoc="1" locked="0" layoutInCell="1" allowOverlap="1" wp14:anchorId="166313BE" wp14:editId="5F6C7A35">
              <wp:simplePos x="0" y="0"/>
              <wp:positionH relativeFrom="column">
                <wp:posOffset>5526949</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7BCC8" w14:textId="77777777" w:rsidR="004D36B4" w:rsidRDefault="004D36B4">
      <w:pPr>
        <w:spacing w:after="0" w:line="240" w:lineRule="auto"/>
      </w:pPr>
      <w:r>
        <w:separator/>
      </w:r>
    </w:p>
    <w:p w14:paraId="291215F5" w14:textId="77777777" w:rsidR="004D36B4" w:rsidRDefault="004D36B4"/>
    <w:p w14:paraId="35E10E8D" w14:textId="77777777" w:rsidR="004D36B4" w:rsidRDefault="004D36B4"/>
  </w:footnote>
  <w:footnote w:type="continuationSeparator" w:id="0">
    <w:p w14:paraId="6A0C54F7" w14:textId="77777777" w:rsidR="004D36B4" w:rsidRDefault="004D36B4">
      <w:pPr>
        <w:spacing w:after="0" w:line="240" w:lineRule="auto"/>
      </w:pPr>
      <w:r>
        <w:continuationSeparator/>
      </w:r>
    </w:p>
    <w:p w14:paraId="76246550" w14:textId="77777777" w:rsidR="004D36B4" w:rsidRDefault="004D36B4"/>
    <w:p w14:paraId="6D4FA93E" w14:textId="77777777" w:rsidR="004D36B4" w:rsidRDefault="004D36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3"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3"/>
  </w:num>
  <w:num w:numId="20">
    <w:abstractNumId w:val="13"/>
  </w:num>
  <w:num w:numId="21">
    <w:abstractNumId w:val="18"/>
  </w:num>
  <w:num w:numId="22">
    <w:abstractNumId w:val="14"/>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132E0"/>
    <w:rsid w:val="00122012"/>
    <w:rsid w:val="001264E6"/>
    <w:rsid w:val="0018532F"/>
    <w:rsid w:val="001E492B"/>
    <w:rsid w:val="0023772C"/>
    <w:rsid w:val="00265195"/>
    <w:rsid w:val="00265EAB"/>
    <w:rsid w:val="003415A6"/>
    <w:rsid w:val="0036391B"/>
    <w:rsid w:val="00367147"/>
    <w:rsid w:val="00381AAA"/>
    <w:rsid w:val="003A340B"/>
    <w:rsid w:val="003C495F"/>
    <w:rsid w:val="003E18D0"/>
    <w:rsid w:val="003E2E31"/>
    <w:rsid w:val="00420B90"/>
    <w:rsid w:val="00453C76"/>
    <w:rsid w:val="0046548C"/>
    <w:rsid w:val="004C3E5E"/>
    <w:rsid w:val="004C57D7"/>
    <w:rsid w:val="004C66B4"/>
    <w:rsid w:val="004D36B4"/>
    <w:rsid w:val="004E2E1A"/>
    <w:rsid w:val="004E3E71"/>
    <w:rsid w:val="004E4E09"/>
    <w:rsid w:val="00516093"/>
    <w:rsid w:val="0052331F"/>
    <w:rsid w:val="00567013"/>
    <w:rsid w:val="00592A33"/>
    <w:rsid w:val="005B579B"/>
    <w:rsid w:val="005C3764"/>
    <w:rsid w:val="005E5B46"/>
    <w:rsid w:val="0060362F"/>
    <w:rsid w:val="00603ED4"/>
    <w:rsid w:val="00640536"/>
    <w:rsid w:val="00681A5C"/>
    <w:rsid w:val="00691EA4"/>
    <w:rsid w:val="006A3B5F"/>
    <w:rsid w:val="006D0507"/>
    <w:rsid w:val="006E586D"/>
    <w:rsid w:val="00705FAB"/>
    <w:rsid w:val="007177DD"/>
    <w:rsid w:val="007358D0"/>
    <w:rsid w:val="00757B87"/>
    <w:rsid w:val="00781358"/>
    <w:rsid w:val="007D2486"/>
    <w:rsid w:val="007D2BC7"/>
    <w:rsid w:val="007F451A"/>
    <w:rsid w:val="008032E0"/>
    <w:rsid w:val="008206C5"/>
    <w:rsid w:val="00830B66"/>
    <w:rsid w:val="008729A0"/>
    <w:rsid w:val="008A219F"/>
    <w:rsid w:val="008A6BC5"/>
    <w:rsid w:val="008B1C51"/>
    <w:rsid w:val="008D394D"/>
    <w:rsid w:val="00974E15"/>
    <w:rsid w:val="009B77AC"/>
    <w:rsid w:val="00A14C59"/>
    <w:rsid w:val="00A14E92"/>
    <w:rsid w:val="00A20348"/>
    <w:rsid w:val="00A64F4D"/>
    <w:rsid w:val="00A74898"/>
    <w:rsid w:val="00AA761B"/>
    <w:rsid w:val="00AB0E92"/>
    <w:rsid w:val="00B046D1"/>
    <w:rsid w:val="00B218CF"/>
    <w:rsid w:val="00B52892"/>
    <w:rsid w:val="00B5529C"/>
    <w:rsid w:val="00C0064F"/>
    <w:rsid w:val="00C53E73"/>
    <w:rsid w:val="00C91AD6"/>
    <w:rsid w:val="00C962ED"/>
    <w:rsid w:val="00CC14C6"/>
    <w:rsid w:val="00CC3C8B"/>
    <w:rsid w:val="00CE0D2C"/>
    <w:rsid w:val="00D137C2"/>
    <w:rsid w:val="00D63996"/>
    <w:rsid w:val="00DA0B91"/>
    <w:rsid w:val="00DA7AB1"/>
    <w:rsid w:val="00DE7EE3"/>
    <w:rsid w:val="00E44CDF"/>
    <w:rsid w:val="00E5044D"/>
    <w:rsid w:val="00F03B7C"/>
    <w:rsid w:val="00F52E78"/>
    <w:rsid w:val="00F55EBF"/>
    <w:rsid w:val="00F977D5"/>
    <w:rsid w:val="00FA3113"/>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75FA38D-2B09-8C45-86DD-37DE3B32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305</TotalTime>
  <Pages>11</Pages>
  <Words>12122</Words>
  <Characters>66671</Characters>
  <Application>Microsoft Office Word</Application>
  <DocSecurity>0</DocSecurity>
  <Lines>555</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28</cp:revision>
  <dcterms:created xsi:type="dcterms:W3CDTF">2018-04-17T14:50:00Z</dcterms:created>
  <dcterms:modified xsi:type="dcterms:W3CDTF">2018-04-19T11:34:00Z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