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7F9" w:rsidRDefault="003F0C96">
      <w:pPr>
        <w:jc w:val="center"/>
        <w:rPr>
          <w:sz w:val="36"/>
          <w:szCs w:val="36"/>
        </w:rPr>
      </w:pPr>
      <w:r>
        <w:rPr>
          <w:b/>
          <w:bCs/>
          <w:sz w:val="36"/>
          <w:szCs w:val="36"/>
        </w:rPr>
        <w:t>Profesionālās izglītības kompetences centrs</w:t>
      </w:r>
    </w:p>
    <w:p w:rsidR="000377F9" w:rsidRDefault="003F0C96">
      <w:pPr>
        <w:spacing w:after="283"/>
        <w:jc w:val="center"/>
        <w:rPr>
          <w:sz w:val="36"/>
          <w:szCs w:val="36"/>
        </w:rPr>
      </w:pPr>
      <w:r>
        <w:rPr>
          <w:b/>
          <w:bCs/>
          <w:sz w:val="36"/>
          <w:szCs w:val="36"/>
        </w:rPr>
        <w:t>“Rīgas Valsts tehnikums”</w:t>
      </w:r>
    </w:p>
    <w:p w:rsidR="000377F9" w:rsidRDefault="003F0C96">
      <w:pPr>
        <w:spacing w:after="2268"/>
        <w:jc w:val="center"/>
        <w:rPr>
          <w:sz w:val="36"/>
          <w:szCs w:val="36"/>
        </w:rPr>
      </w:pPr>
      <w:r>
        <w:rPr>
          <w:sz w:val="36"/>
          <w:szCs w:val="36"/>
        </w:rPr>
        <w:t>Izglītības programma: Programmēšana</w:t>
      </w:r>
    </w:p>
    <w:p w:rsidR="000377F9" w:rsidRDefault="003F0C96">
      <w:pPr>
        <w:spacing w:after="1134"/>
        <w:jc w:val="center"/>
        <w:rPr>
          <w:b/>
          <w:bCs/>
          <w:sz w:val="40"/>
          <w:szCs w:val="40"/>
        </w:rPr>
      </w:pPr>
      <w:r>
        <w:rPr>
          <w:b/>
          <w:bCs/>
          <w:sz w:val="40"/>
          <w:szCs w:val="40"/>
        </w:rPr>
        <w:t>KVALIFIKĀCIJAS DARBS</w:t>
      </w:r>
    </w:p>
    <w:p w:rsidR="000377F9" w:rsidRDefault="003018D7">
      <w:pPr>
        <w:spacing w:after="1701"/>
        <w:jc w:val="center"/>
        <w:rPr>
          <w:b/>
          <w:bCs/>
          <w:sz w:val="40"/>
          <w:szCs w:val="40"/>
        </w:rPr>
      </w:pPr>
      <w:r>
        <w:rPr>
          <w:b/>
          <w:bCs/>
          <w:sz w:val="40"/>
          <w:szCs w:val="40"/>
        </w:rPr>
        <w:t>Tirdzniecības</w:t>
      </w:r>
      <w:r w:rsidR="003F0C96">
        <w:rPr>
          <w:b/>
          <w:bCs/>
          <w:sz w:val="40"/>
          <w:szCs w:val="40"/>
        </w:rPr>
        <w:t xml:space="preserve"> sistēma</w:t>
      </w:r>
    </w:p>
    <w:p w:rsidR="000377F9" w:rsidRDefault="00370BF0">
      <w:pPr>
        <w:jc w:val="right"/>
        <w:rPr>
          <w:sz w:val="36"/>
          <w:szCs w:val="36"/>
        </w:rPr>
      </w:pPr>
      <w:r>
        <w:rPr>
          <w:sz w:val="36"/>
          <w:szCs w:val="36"/>
        </w:rPr>
        <w:t>Paskaidrojošais raksts 15</w:t>
      </w:r>
      <w:r w:rsidR="003F0C96">
        <w:rPr>
          <w:sz w:val="36"/>
          <w:szCs w:val="36"/>
        </w:rPr>
        <w:t xml:space="preserve"> lpp.</w:t>
      </w:r>
    </w:p>
    <w:p w:rsidR="000377F9" w:rsidRDefault="000377F9">
      <w:pPr>
        <w:rPr>
          <w:sz w:val="36"/>
          <w:szCs w:val="36"/>
        </w:rPr>
      </w:pPr>
    </w:p>
    <w:tbl>
      <w:tblPr>
        <w:tblW w:w="9072" w:type="dxa"/>
        <w:tblInd w:w="55" w:type="dxa"/>
        <w:tblCellMar>
          <w:top w:w="55" w:type="dxa"/>
          <w:left w:w="55" w:type="dxa"/>
          <w:bottom w:w="55" w:type="dxa"/>
          <w:right w:w="55" w:type="dxa"/>
        </w:tblCellMar>
        <w:tblLook w:val="04A0" w:firstRow="1" w:lastRow="0" w:firstColumn="1" w:lastColumn="0" w:noHBand="0" w:noVBand="1"/>
      </w:tblPr>
      <w:tblGrid>
        <w:gridCol w:w="3508"/>
        <w:gridCol w:w="5564"/>
      </w:tblGrid>
      <w:tr w:rsidR="000377F9">
        <w:trPr>
          <w:trHeight w:val="850"/>
        </w:trPr>
        <w:tc>
          <w:tcPr>
            <w:tcW w:w="3508" w:type="dxa"/>
          </w:tcPr>
          <w:p w:rsidR="000377F9" w:rsidRDefault="003F0C96">
            <w:pPr>
              <w:jc w:val="right"/>
              <w:rPr>
                <w:sz w:val="36"/>
                <w:szCs w:val="36"/>
              </w:rPr>
            </w:pPr>
            <w:r>
              <w:rPr>
                <w:sz w:val="36"/>
                <w:szCs w:val="36"/>
              </w:rPr>
              <w:t>Audzēknis:</w:t>
            </w:r>
          </w:p>
        </w:tc>
        <w:tc>
          <w:tcPr>
            <w:tcW w:w="5563" w:type="dxa"/>
          </w:tcPr>
          <w:p w:rsidR="000377F9" w:rsidRDefault="00B83062">
            <w:pPr>
              <w:jc w:val="right"/>
              <w:rPr>
                <w:sz w:val="36"/>
                <w:szCs w:val="36"/>
              </w:rPr>
            </w:pPr>
            <w:proofErr w:type="spellStart"/>
            <w:r>
              <w:rPr>
                <w:sz w:val="36"/>
                <w:szCs w:val="36"/>
              </w:rPr>
              <w:t>Romans</w:t>
            </w:r>
            <w:proofErr w:type="spellEnd"/>
            <w:r>
              <w:rPr>
                <w:sz w:val="36"/>
                <w:szCs w:val="36"/>
              </w:rPr>
              <w:t xml:space="preserve"> </w:t>
            </w:r>
            <w:proofErr w:type="spellStart"/>
            <w:r>
              <w:rPr>
                <w:sz w:val="36"/>
                <w:szCs w:val="36"/>
              </w:rPr>
              <w:t>Kučerenko</w:t>
            </w:r>
            <w:proofErr w:type="spellEnd"/>
          </w:p>
        </w:tc>
      </w:tr>
      <w:tr w:rsidR="000377F9">
        <w:trPr>
          <w:trHeight w:val="850"/>
        </w:trPr>
        <w:tc>
          <w:tcPr>
            <w:tcW w:w="3508" w:type="dxa"/>
          </w:tcPr>
          <w:p w:rsidR="000377F9" w:rsidRDefault="003F0C96">
            <w:pPr>
              <w:jc w:val="right"/>
              <w:rPr>
                <w:sz w:val="36"/>
                <w:szCs w:val="36"/>
              </w:rPr>
            </w:pPr>
            <w:r>
              <w:rPr>
                <w:sz w:val="36"/>
                <w:szCs w:val="36"/>
              </w:rPr>
              <w:t>Vadītājs:</w:t>
            </w:r>
          </w:p>
        </w:tc>
        <w:tc>
          <w:tcPr>
            <w:tcW w:w="5563" w:type="dxa"/>
          </w:tcPr>
          <w:p w:rsidR="000377F9" w:rsidRDefault="003F0C96">
            <w:pPr>
              <w:jc w:val="right"/>
              <w:rPr>
                <w:sz w:val="36"/>
                <w:szCs w:val="36"/>
              </w:rPr>
            </w:pPr>
            <w:r>
              <w:rPr>
                <w:sz w:val="36"/>
                <w:szCs w:val="36"/>
              </w:rPr>
              <w:t xml:space="preserve">Ilona </w:t>
            </w:r>
            <w:proofErr w:type="spellStart"/>
            <w:r>
              <w:rPr>
                <w:sz w:val="36"/>
                <w:szCs w:val="36"/>
              </w:rPr>
              <w:t>Demčenko</w:t>
            </w:r>
            <w:proofErr w:type="spellEnd"/>
          </w:p>
        </w:tc>
      </w:tr>
      <w:tr w:rsidR="000377F9">
        <w:trPr>
          <w:trHeight w:val="850"/>
        </w:trPr>
        <w:tc>
          <w:tcPr>
            <w:tcW w:w="3508" w:type="dxa"/>
          </w:tcPr>
          <w:p w:rsidR="000377F9" w:rsidRDefault="003F0C96">
            <w:pPr>
              <w:jc w:val="right"/>
              <w:rPr>
                <w:sz w:val="36"/>
                <w:szCs w:val="36"/>
              </w:rPr>
            </w:pPr>
            <w:r>
              <w:rPr>
                <w:sz w:val="36"/>
                <w:szCs w:val="36"/>
              </w:rPr>
              <w:t>Normu kontrole:</w:t>
            </w:r>
          </w:p>
        </w:tc>
        <w:tc>
          <w:tcPr>
            <w:tcW w:w="5563" w:type="dxa"/>
          </w:tcPr>
          <w:p w:rsidR="000377F9" w:rsidRDefault="003F0C96">
            <w:pPr>
              <w:jc w:val="right"/>
              <w:rPr>
                <w:sz w:val="36"/>
                <w:szCs w:val="36"/>
              </w:rPr>
            </w:pPr>
            <w:r>
              <w:rPr>
                <w:sz w:val="36"/>
                <w:szCs w:val="36"/>
              </w:rPr>
              <w:t xml:space="preserve">Olga </w:t>
            </w:r>
            <w:proofErr w:type="spellStart"/>
            <w:r>
              <w:rPr>
                <w:sz w:val="36"/>
                <w:szCs w:val="36"/>
              </w:rPr>
              <w:t>Sabanska</w:t>
            </w:r>
            <w:proofErr w:type="spellEnd"/>
          </w:p>
        </w:tc>
      </w:tr>
    </w:tbl>
    <w:p w:rsidR="000377F9" w:rsidRDefault="000377F9">
      <w:pPr>
        <w:spacing w:after="1984"/>
        <w:rPr>
          <w:sz w:val="36"/>
          <w:szCs w:val="36"/>
        </w:rPr>
      </w:pPr>
    </w:p>
    <w:p w:rsidR="000377F9" w:rsidRDefault="003F0C96">
      <w:pPr>
        <w:jc w:val="center"/>
        <w:rPr>
          <w:sz w:val="36"/>
          <w:szCs w:val="36"/>
        </w:rPr>
      </w:pPr>
      <w:r>
        <w:rPr>
          <w:b/>
          <w:bCs/>
          <w:sz w:val="36"/>
          <w:szCs w:val="36"/>
        </w:rPr>
        <w:t>Rīga</w:t>
      </w:r>
    </w:p>
    <w:p w:rsidR="000377F9" w:rsidRDefault="003F0C96">
      <w:pPr>
        <w:jc w:val="center"/>
        <w:rPr>
          <w:sz w:val="36"/>
          <w:szCs w:val="36"/>
        </w:rPr>
        <w:sectPr w:rsidR="000377F9">
          <w:pgSz w:w="11906" w:h="16838"/>
          <w:pgMar w:top="1134" w:right="1134" w:bottom="1134" w:left="1701" w:header="0" w:footer="0" w:gutter="0"/>
          <w:pgBorders>
            <w:top w:val="single" w:sz="2" w:space="1" w:color="000000"/>
            <w:left w:val="single" w:sz="2" w:space="1" w:color="000000"/>
            <w:bottom w:val="single" w:sz="2" w:space="1" w:color="000000"/>
            <w:right w:val="single" w:sz="2" w:space="1" w:color="000000"/>
          </w:pgBorders>
          <w:cols w:space="720"/>
          <w:formProt w:val="0"/>
          <w:docGrid w:linePitch="100"/>
        </w:sectPr>
      </w:pPr>
      <w:r>
        <w:rPr>
          <w:b/>
          <w:bCs/>
          <w:sz w:val="36"/>
          <w:szCs w:val="36"/>
        </w:rPr>
        <w:t>2021</w:t>
      </w:r>
    </w:p>
    <w:p w:rsidR="000377F9" w:rsidRDefault="003F0C96">
      <w:pPr>
        <w:pStyle w:val="Heading1"/>
        <w:numPr>
          <w:ilvl w:val="0"/>
          <w:numId w:val="2"/>
        </w:numPr>
      </w:pPr>
      <w:bookmarkStart w:id="0" w:name="_Toc74663490"/>
      <w:r>
        <w:lastRenderedPageBreak/>
        <w:t>ANOTĀCIJA</w:t>
      </w:r>
      <w:bookmarkEnd w:id="0"/>
    </w:p>
    <w:p w:rsidR="00C47B8C" w:rsidRDefault="003F0C96" w:rsidP="00C47B8C">
      <w:pPr>
        <w:pStyle w:val="BodyText"/>
      </w:pPr>
      <w:r>
        <w:t>Kvalifikācijas darba posma bija izveidota tirdzniecības sistēma, līdzīga ss.com vietnei. Tas ir</w:t>
      </w:r>
      <w:r w:rsidRPr="003F0C96">
        <w:t xml:space="preserve"> vietne, kur lietotāji var veidot </w:t>
      </w:r>
      <w:r>
        <w:t>savus sludinājumus, un apskatīt citu lietotāju sludinājumus</w:t>
      </w:r>
      <w:r w:rsidR="002E1358">
        <w:t>. L</w:t>
      </w:r>
      <w:r w:rsidR="002E1358" w:rsidRPr="002E1358">
        <w:t xml:space="preserve">ietotāji var </w:t>
      </w:r>
      <w:r w:rsidR="002E1358">
        <w:t>apskatīt dažādus sludinājumus</w:t>
      </w:r>
      <w:r w:rsidR="002E1358" w:rsidRPr="002E1358">
        <w:t>,</w:t>
      </w:r>
      <w:r w:rsidR="00012604">
        <w:t xml:space="preserve"> atstāt komentārus</w:t>
      </w:r>
      <w:r w:rsidR="002E1358">
        <w:t xml:space="preserve"> noteiktos sludinājumus</w:t>
      </w:r>
      <w:r w:rsidR="00012604">
        <w:t>, lai viegli atrast tos pēc tam</w:t>
      </w:r>
      <w:r w:rsidR="002E1358">
        <w:t>. Vietne, jeb s</w:t>
      </w:r>
      <w:r w:rsidR="002E1358" w:rsidRPr="002E1358">
        <w:t xml:space="preserve">istēma tika izstrādāta ar programmēšanas valodu PHP un relāciju datubāzes vadības sistēmu </w:t>
      </w:r>
      <w:proofErr w:type="spellStart"/>
      <w:r w:rsidR="002E1358" w:rsidRPr="002E1358">
        <w:t>MySQL</w:t>
      </w:r>
      <w:proofErr w:type="spellEnd"/>
      <w:r w:rsidR="00012604">
        <w:t xml:space="preserve"> </w:t>
      </w:r>
      <w:proofErr w:type="spellStart"/>
      <w:r w:rsidR="00012604">
        <w:t>Wordpress</w:t>
      </w:r>
      <w:proofErr w:type="spellEnd"/>
      <w:r w:rsidR="00012604">
        <w:t xml:space="preserve"> vidē, ar </w:t>
      </w:r>
      <w:proofErr w:type="spellStart"/>
      <w:r w:rsidR="00012604">
        <w:t>sharetribe</w:t>
      </w:r>
      <w:proofErr w:type="spellEnd"/>
      <w:r w:rsidR="00012604">
        <w:t xml:space="preserve"> palīdzību</w:t>
      </w:r>
      <w:r w:rsidR="002E1358" w:rsidRPr="002E1358">
        <w:t>.</w:t>
      </w:r>
      <w:r w:rsidR="00C56749">
        <w:t xml:space="preserve"> Ka ari tika izmantoti</w:t>
      </w:r>
      <w:r w:rsidR="002E1358">
        <w:t xml:space="preserve"> CSS, HTML.</w:t>
      </w:r>
      <w:r w:rsidR="0044633C">
        <w:t xml:space="preserve"> </w:t>
      </w:r>
    </w:p>
    <w:p w:rsidR="00C47B8C" w:rsidRDefault="00C47B8C" w:rsidP="00C47B8C">
      <w:pPr>
        <w:pStyle w:val="BodyText"/>
      </w:pPr>
      <w:r>
        <w:t>Kvalifikācijas darba paskaidrojošais raksts satur sevī ievadu, uzdevuma nostādni, prasību specifikāciju, uzdevuma risināšanas līdzekļu izvēles pamatojumu, programmatūras produkta modelēšanas un projektēšanas aprakstu, datu struktūru aprakstu, lietotāja ceļvedi, nobeigumu.</w:t>
      </w:r>
    </w:p>
    <w:p w:rsidR="00C056DA" w:rsidRDefault="00C47B8C" w:rsidP="00C56749">
      <w:pPr>
        <w:pStyle w:val="BodyText"/>
      </w:pPr>
      <w:r>
        <w:tab/>
      </w:r>
      <w:r w:rsidR="00C56749">
        <w:t>Darba</w:t>
      </w:r>
      <w:r>
        <w:t xml:space="preserve"> ievada ir aprakstīts</w:t>
      </w:r>
      <w:r w:rsidRPr="00C47B8C">
        <w:t xml:space="preserve"> </w:t>
      </w:r>
      <w:r>
        <w:t>tirdzniecības</w:t>
      </w:r>
      <w:r w:rsidRPr="00C47B8C">
        <w:t xml:space="preserve"> sistēmas veidošanas iemesls un sistēmas ideja līdzīgums</w:t>
      </w:r>
      <w:r>
        <w:t xml:space="preserve"> </w:t>
      </w:r>
      <w:r w:rsidR="00C56749">
        <w:t xml:space="preserve">tirdzniecības platformām, tādam kā </w:t>
      </w:r>
      <w:r w:rsidR="00C56749" w:rsidRPr="00C56749">
        <w:t>aliexpress.com</w:t>
      </w:r>
      <w:r w:rsidR="00C56749">
        <w:t xml:space="preserve"> un amazon.com</w:t>
      </w:r>
      <w:r w:rsidRPr="00C47B8C">
        <w:t xml:space="preserve">. Uzdevuma nostādnē ir aprakstīti galvenie uzdevumi kvalifikācijas darbā. Prasību specifikācijā ir aprakstītas sistēmas ieejas un izejas informācija, funkcionālās un nefunkcionālās prasības. </w:t>
      </w:r>
      <w:r w:rsidR="00C56749">
        <w:t>Uzdevuma risināšanas līdzekļu izvēles pamatojumā ir aprakstīts, kāda programmēšanas valoda, teksta redaktors, relāciju datubāžu vadības sistēma un failu apmaiņas programma tika izmantota sistēmas izstrādē.</w:t>
      </w:r>
      <w:r w:rsidR="00C56749" w:rsidRPr="00C56749">
        <w:t xml:space="preserve"> </w:t>
      </w:r>
      <w:r w:rsidR="00C56749">
        <w:t xml:space="preserve">Programmatūras produkta modelēšanas un projektēšanas aprakstā ir apskatāmas datu plūsmu diagrammas sistēmas funkcionēšanas attēlošanai, ER diagrammas datu bāzes uzbūves un tās pamatprincipu izprašanai. Datu struktūru apraksts satur sevī visu tabulu struktūru un to aprakstu, kā arī tabulu relāciju shēmu. Lietotāja ceļvedis detalizēti attēlo sistēmas informācijas vizuālo izkārtojumu un paskaidro kā pareizi lietot sistēmu. Nobeigumā ir aprakstīts, kas tik izveidots. </w:t>
      </w:r>
      <w:r w:rsidR="00257FAC" w:rsidRPr="00257FAC">
        <w:t>Kvalifikā</w:t>
      </w:r>
      <w:r w:rsidR="0066389E">
        <w:t xml:space="preserve">cijas darba dokumentācijā ir 15 </w:t>
      </w:r>
      <w:bookmarkStart w:id="1" w:name="_GoBack"/>
      <w:bookmarkEnd w:id="1"/>
      <w:r w:rsidR="00257FAC" w:rsidRPr="00257FAC">
        <w:t>lapasp</w:t>
      </w:r>
      <w:r w:rsidR="003C6139">
        <w:t>uses, kurā ietilpst  1 attēli, 1 tabulas un 0</w:t>
      </w:r>
      <w:r w:rsidR="00257FAC" w:rsidRPr="00257FAC">
        <w:t xml:space="preserve"> pielikumi.</w:t>
      </w:r>
      <w:r w:rsidR="00C056DA">
        <w:t xml:space="preserve"> </w:t>
      </w:r>
    </w:p>
    <w:p w:rsidR="000377F9" w:rsidRDefault="003F0C96" w:rsidP="00C56749">
      <w:pPr>
        <w:pStyle w:val="BodyText"/>
      </w:pPr>
      <w:r>
        <w:br w:type="page"/>
      </w:r>
    </w:p>
    <w:p w:rsidR="000377F9" w:rsidRDefault="003F0C96">
      <w:pPr>
        <w:pStyle w:val="Heading1"/>
        <w:numPr>
          <w:ilvl w:val="0"/>
          <w:numId w:val="2"/>
        </w:numPr>
        <w:rPr>
          <w:lang w:val="ru-RU"/>
        </w:rPr>
      </w:pPr>
      <w:bookmarkStart w:id="2" w:name="_Toc74663491"/>
      <w:r>
        <w:rPr>
          <w:lang w:val="ru-RU"/>
        </w:rPr>
        <w:lastRenderedPageBreak/>
        <w:t>АНОТАЦИЯ</w:t>
      </w:r>
      <w:bookmarkEnd w:id="2"/>
    </w:p>
    <w:p w:rsidR="00C56749" w:rsidRPr="00C56749" w:rsidRDefault="00C56749" w:rsidP="00C56749">
      <w:pPr>
        <w:pStyle w:val="BodyText"/>
        <w:rPr>
          <w:lang w:val="ru-RU"/>
        </w:rPr>
      </w:pPr>
      <w:r w:rsidRPr="00C56749">
        <w:rPr>
          <w:lang w:val="ru-RU"/>
        </w:rPr>
        <w:t>На этапе квалификации была создана торговая система, аналогичная ss.com. Это сайт, на котором пользователи могут создавать свои собственные объявления и просматривать объявления других пользователей. Пользователи могут просматривать различные объявления, отмечать определенные объявления, чтобы впоследствии их было лег</w:t>
      </w:r>
      <w:r>
        <w:rPr>
          <w:lang w:val="ru-RU"/>
        </w:rPr>
        <w:t>ко найти. Отмечать их,</w:t>
      </w:r>
      <w:r w:rsidRPr="00C56749">
        <w:rPr>
          <w:lang w:val="ru-RU"/>
        </w:rPr>
        <w:t xml:space="preserve"> как нр</w:t>
      </w:r>
      <w:r>
        <w:rPr>
          <w:lang w:val="ru-RU"/>
        </w:rPr>
        <w:t>авится или не нравится. Сайт,</w:t>
      </w:r>
      <w:r w:rsidRPr="00C56749">
        <w:rPr>
          <w:lang w:val="ru-RU"/>
        </w:rPr>
        <w:t xml:space="preserve"> система были разработаны с использованием языка программирования PHP и системы управления реляционными </w:t>
      </w:r>
      <w:r>
        <w:rPr>
          <w:lang w:val="ru-RU"/>
        </w:rPr>
        <w:t>базами данных MySQL. Также были использованы</w:t>
      </w:r>
      <w:r w:rsidRPr="00C56749">
        <w:rPr>
          <w:lang w:val="ru-RU"/>
        </w:rPr>
        <w:t xml:space="preserve"> CSS, HTML.</w:t>
      </w:r>
    </w:p>
    <w:p w:rsidR="00C56749" w:rsidRPr="00C56749" w:rsidRDefault="00C56749" w:rsidP="00C56749">
      <w:pPr>
        <w:pStyle w:val="BodyText"/>
        <w:rPr>
          <w:lang w:val="ru-RU"/>
        </w:rPr>
      </w:pPr>
      <w:r w:rsidRPr="00C56749">
        <w:rPr>
          <w:lang w:val="ru-RU"/>
        </w:rPr>
        <w:t>Пояснительная статья квалификационной работы содержит введение, постановку задачи, техническое задание, обоснование выбора средств решения задачи, описание моделирования и проектирования программного продукта, описание структур данных, руководство пользователя, заключение.</w:t>
      </w:r>
    </w:p>
    <w:p w:rsidR="00257FAC" w:rsidRDefault="00C56749" w:rsidP="00C56749">
      <w:pPr>
        <w:pStyle w:val="BodyText"/>
        <w:rPr>
          <w:lang w:val="ru-RU"/>
        </w:rPr>
      </w:pPr>
      <w:r w:rsidRPr="00C56749">
        <w:rPr>
          <w:lang w:val="ru-RU"/>
        </w:rPr>
        <w:t>Во введении описывается причина создания торговой системы и сходство идеи системы с такими торговыми платформами, как aliexpress.com и amazon.com. В постановке задачи описаны основные задачи квалификационной работы. Спецификация требований описывает входную и выходную информацию системы, функциональные и нефункциональные требования. Обоснование выбора инструментов решения проблем описывает, какой язык программирования, текстовый редактор, система управления реляционными базами данных и программа обмена файлами использовались при разработке системы. Описание моделирования и проектирования программного продукта включает диаграммы потоков данных для иллюстрации функционирования системы, диаграммы ER для понимания структуры базы данных и ее основных принципов. Описание структур данных включает структуру всех таблиц и их описание, а также схему связей таблиц. В руководстве пользователя подробно описывается визуальная структура информации о системе и объясняется, как правиль</w:t>
      </w:r>
      <w:r w:rsidR="00257FAC">
        <w:rPr>
          <w:lang w:val="ru-RU"/>
        </w:rPr>
        <w:t>но использовать систему. В заключении описывается</w:t>
      </w:r>
      <w:r w:rsidRPr="00C56749">
        <w:rPr>
          <w:lang w:val="ru-RU"/>
        </w:rPr>
        <w:t>, что было создано.</w:t>
      </w:r>
    </w:p>
    <w:p w:rsidR="00C056DA" w:rsidRDefault="00C056DA" w:rsidP="00C056DA">
      <w:pPr>
        <w:pStyle w:val="BodyText"/>
      </w:pPr>
      <w:r>
        <w:rPr>
          <w:lang w:val="ru-RU"/>
        </w:rPr>
        <w:t>Документация квалификационной работы содерж</w:t>
      </w:r>
      <w:r w:rsidR="0066389E">
        <w:rPr>
          <w:lang w:val="ru-RU"/>
        </w:rPr>
        <w:t>ит 15</w:t>
      </w:r>
      <w:r w:rsidR="003C6139">
        <w:rPr>
          <w:lang w:val="ru-RU"/>
        </w:rPr>
        <w:t xml:space="preserve"> страниц, 1 изображений, </w:t>
      </w:r>
      <w:r w:rsidR="003C6139">
        <w:rPr>
          <w:lang w:val="en-US"/>
        </w:rPr>
        <w:t>1</w:t>
      </w:r>
      <w:r w:rsidR="003C6139">
        <w:rPr>
          <w:lang w:val="ru-RU"/>
        </w:rPr>
        <w:t xml:space="preserve"> таблиц и 0</w:t>
      </w:r>
      <w:r>
        <w:rPr>
          <w:lang w:val="ru-RU"/>
        </w:rPr>
        <w:t xml:space="preserve"> приложений.</w:t>
      </w:r>
    </w:p>
    <w:p w:rsidR="00C056DA" w:rsidRDefault="00C056DA" w:rsidP="00C56749">
      <w:pPr>
        <w:pStyle w:val="BodyText"/>
        <w:rPr>
          <w:lang w:val="ru-RU"/>
        </w:rPr>
      </w:pPr>
    </w:p>
    <w:p w:rsidR="000377F9" w:rsidRDefault="003F0C96" w:rsidP="00C56749">
      <w:pPr>
        <w:pStyle w:val="BodyText"/>
      </w:pPr>
      <w:r>
        <w:br w:type="page"/>
      </w:r>
    </w:p>
    <w:p w:rsidR="000377F9" w:rsidRDefault="003F0C96">
      <w:pPr>
        <w:pStyle w:val="Heading1"/>
        <w:numPr>
          <w:ilvl w:val="0"/>
          <w:numId w:val="2"/>
        </w:numPr>
        <w:rPr>
          <w:lang w:val="en-US"/>
        </w:rPr>
      </w:pPr>
      <w:bookmarkStart w:id="3" w:name="_Toc74663492"/>
      <w:r>
        <w:rPr>
          <w:lang w:val="en-US"/>
        </w:rPr>
        <w:lastRenderedPageBreak/>
        <w:t>ANNOTATION</w:t>
      </w:r>
      <w:bookmarkEnd w:id="3"/>
    </w:p>
    <w:p w:rsidR="00C056DA" w:rsidRPr="00C056DA" w:rsidRDefault="00C056DA" w:rsidP="00C056DA">
      <w:pPr>
        <w:pStyle w:val="BodyText"/>
        <w:rPr>
          <w:lang w:val="en-US"/>
        </w:rPr>
      </w:pPr>
      <w:r w:rsidRPr="00C056DA">
        <w:rPr>
          <w:lang w:val="en-US"/>
        </w:rPr>
        <w:t>During the qualification phase, a trading system similar to ss.com was created. It is a site where users can create their own ads and view other users' ads. Users can view various ads, mark certain ads so that they can be easily found later. Mark them as you like or dislike. The site, the system was developed using the PHP programming language and the MySQL relational database management system. Also CSS, HTML were used.</w:t>
      </w:r>
    </w:p>
    <w:p w:rsidR="00C056DA" w:rsidRPr="00C056DA" w:rsidRDefault="00C056DA" w:rsidP="00C056DA">
      <w:pPr>
        <w:pStyle w:val="BodyText"/>
        <w:rPr>
          <w:lang w:val="en-US"/>
        </w:rPr>
      </w:pPr>
      <w:r w:rsidRPr="00C056DA">
        <w:rPr>
          <w:lang w:val="en-US"/>
        </w:rPr>
        <w:t>An explanatory article of the qualification work contains an introduction, a problem statement, a technical task, a justification for the choice of means for solving a problem, a description of modeling and designing a software product, a description of data structures, a user manual, and a conclusion.</w:t>
      </w:r>
    </w:p>
    <w:p w:rsidR="00C056DA" w:rsidRPr="00C056DA" w:rsidRDefault="00C056DA" w:rsidP="00C056DA">
      <w:pPr>
        <w:pStyle w:val="BodyText"/>
        <w:rPr>
          <w:lang w:val="en-US"/>
        </w:rPr>
      </w:pPr>
      <w:r w:rsidRPr="00C056DA">
        <w:rPr>
          <w:lang w:val="en-US"/>
        </w:rPr>
        <w:t>The introduction describes the reason for the creation of the trading system and the similarity of the idea of ​​the system to such trading platforms as aliexpress.com and amazon.com. The problem statement describes the main tasks of qualification work. The requirements specification describes the input and output information of the system, functional and non-functional requirements. The rationale for choosing problem solving tools describes which programming language, text editor, relational database management system, and file exchange program were used to develop the system. The description of the modeling and design of the software product includes data flow diagrams to illustrate the functioning of the system, ER diagrams to understand the structure of the database and its basic principles. The description of data structures includes the structure of all tables and their description, as well as a schema of links between tables. The user manual details the visual structure of the system information and explains how to use the system correctly. The conclusion describes what was created.</w:t>
      </w:r>
    </w:p>
    <w:p w:rsidR="000377F9" w:rsidRDefault="00C056DA" w:rsidP="00C056DA">
      <w:pPr>
        <w:pStyle w:val="BodyText"/>
      </w:pPr>
      <w:r>
        <w:rPr>
          <w:lang w:val="en-US"/>
        </w:rPr>
        <w:t>The qualification paper</w:t>
      </w:r>
      <w:r w:rsidR="0066389E">
        <w:rPr>
          <w:lang w:val="en-US"/>
        </w:rPr>
        <w:t xml:space="preserve"> contains 15</w:t>
      </w:r>
      <w:r w:rsidR="003C6139">
        <w:rPr>
          <w:lang w:val="en-US"/>
        </w:rPr>
        <w:t xml:space="preserve"> pages, 1 images, 1 tables and 0</w:t>
      </w:r>
      <w:r w:rsidRPr="00C056DA">
        <w:rPr>
          <w:lang w:val="en-US"/>
        </w:rPr>
        <w:t xml:space="preserve"> appendices.</w:t>
      </w:r>
      <w:r w:rsidR="003F0C96">
        <w:br w:type="page"/>
      </w:r>
    </w:p>
    <w:p w:rsidR="000377F9" w:rsidRDefault="003F0C96">
      <w:pPr>
        <w:pStyle w:val="Heading1"/>
        <w:numPr>
          <w:ilvl w:val="0"/>
          <w:numId w:val="2"/>
        </w:numPr>
      </w:pPr>
      <w:bookmarkStart w:id="4" w:name="_Toc74663493"/>
      <w:r>
        <w:lastRenderedPageBreak/>
        <w:t>SATURS</w:t>
      </w:r>
      <w:bookmarkEnd w:id="4"/>
    </w:p>
    <w:sdt>
      <w:sdtPr>
        <w:rPr>
          <w:rFonts w:ascii="Liberation Serif" w:eastAsia="Noto Serif CJK SC" w:hAnsi="Liberation Serif" w:cs="Lohit Devanagari"/>
          <w:color w:val="auto"/>
          <w:kern w:val="2"/>
          <w:sz w:val="24"/>
          <w:szCs w:val="24"/>
          <w:lang w:val="lv-LV" w:eastAsia="zh-CN" w:bidi="hi-IN"/>
        </w:rPr>
        <w:id w:val="1925217549"/>
        <w:docPartObj>
          <w:docPartGallery w:val="Table of Contents"/>
          <w:docPartUnique/>
        </w:docPartObj>
      </w:sdtPr>
      <w:sdtEndPr>
        <w:rPr>
          <w:b/>
          <w:bCs/>
          <w:noProof/>
        </w:rPr>
      </w:sdtEndPr>
      <w:sdtContent>
        <w:p w:rsidR="00600F21" w:rsidRDefault="00600F21">
          <w:pPr>
            <w:pStyle w:val="TOCHeading"/>
          </w:pPr>
        </w:p>
        <w:p w:rsidR="00D6370B" w:rsidRDefault="00600F21">
          <w:pPr>
            <w:pStyle w:val="TOC1"/>
            <w:rPr>
              <w:rFonts w:asciiTheme="minorHAnsi" w:eastAsiaTheme="minorEastAsia" w:hAnsiTheme="minorHAnsi" w:cstheme="minorBidi"/>
              <w:noProof/>
              <w:kern w:val="0"/>
              <w:sz w:val="22"/>
              <w:szCs w:val="22"/>
              <w:lang w:eastAsia="lv-LV" w:bidi="ar-SA"/>
            </w:rPr>
          </w:pPr>
          <w:r>
            <w:fldChar w:fldCharType="begin"/>
          </w:r>
          <w:r>
            <w:instrText xml:space="preserve"> TOC \o "1-3" \h \z \u </w:instrText>
          </w:r>
          <w:r>
            <w:fldChar w:fldCharType="separate"/>
          </w:r>
          <w:hyperlink w:anchor="_Toc74663490" w:history="1">
            <w:r w:rsidR="00D6370B" w:rsidRPr="006B1E0C">
              <w:rPr>
                <w:rStyle w:val="Hyperlink"/>
                <w:noProof/>
              </w:rPr>
              <w:t>ANOTĀCIJA</w:t>
            </w:r>
            <w:r w:rsidR="00D6370B">
              <w:rPr>
                <w:noProof/>
                <w:webHidden/>
              </w:rPr>
              <w:tab/>
            </w:r>
            <w:r w:rsidR="00D6370B">
              <w:rPr>
                <w:noProof/>
                <w:webHidden/>
              </w:rPr>
              <w:fldChar w:fldCharType="begin"/>
            </w:r>
            <w:r w:rsidR="00D6370B">
              <w:rPr>
                <w:noProof/>
                <w:webHidden/>
              </w:rPr>
              <w:instrText xml:space="preserve"> PAGEREF _Toc74663490 \h </w:instrText>
            </w:r>
            <w:r w:rsidR="00D6370B">
              <w:rPr>
                <w:noProof/>
                <w:webHidden/>
              </w:rPr>
            </w:r>
            <w:r w:rsidR="00D6370B">
              <w:rPr>
                <w:noProof/>
                <w:webHidden/>
              </w:rPr>
              <w:fldChar w:fldCharType="separate"/>
            </w:r>
            <w:r w:rsidR="00D6370B">
              <w:rPr>
                <w:noProof/>
                <w:webHidden/>
              </w:rPr>
              <w:t>2</w:t>
            </w:r>
            <w:r w:rsidR="00D6370B">
              <w:rPr>
                <w:noProof/>
                <w:webHidden/>
              </w:rPr>
              <w:fldChar w:fldCharType="end"/>
            </w:r>
          </w:hyperlink>
        </w:p>
        <w:p w:rsidR="00D6370B" w:rsidRDefault="0066389E">
          <w:pPr>
            <w:pStyle w:val="TOC1"/>
            <w:rPr>
              <w:rFonts w:asciiTheme="minorHAnsi" w:eastAsiaTheme="minorEastAsia" w:hAnsiTheme="minorHAnsi" w:cstheme="minorBidi"/>
              <w:noProof/>
              <w:kern w:val="0"/>
              <w:sz w:val="22"/>
              <w:szCs w:val="22"/>
              <w:lang w:eastAsia="lv-LV" w:bidi="ar-SA"/>
            </w:rPr>
          </w:pPr>
          <w:hyperlink w:anchor="_Toc74663491" w:history="1">
            <w:r w:rsidR="00D6370B" w:rsidRPr="006B1E0C">
              <w:rPr>
                <w:rStyle w:val="Hyperlink"/>
                <w:noProof/>
                <w:lang w:val="ru-RU"/>
              </w:rPr>
              <w:t>АНОТАЦИЯ</w:t>
            </w:r>
            <w:r w:rsidR="00D6370B">
              <w:rPr>
                <w:noProof/>
                <w:webHidden/>
              </w:rPr>
              <w:tab/>
            </w:r>
            <w:r w:rsidR="00D6370B">
              <w:rPr>
                <w:noProof/>
                <w:webHidden/>
              </w:rPr>
              <w:fldChar w:fldCharType="begin"/>
            </w:r>
            <w:r w:rsidR="00D6370B">
              <w:rPr>
                <w:noProof/>
                <w:webHidden/>
              </w:rPr>
              <w:instrText xml:space="preserve"> PAGEREF _Toc74663491 \h </w:instrText>
            </w:r>
            <w:r w:rsidR="00D6370B">
              <w:rPr>
                <w:noProof/>
                <w:webHidden/>
              </w:rPr>
            </w:r>
            <w:r w:rsidR="00D6370B">
              <w:rPr>
                <w:noProof/>
                <w:webHidden/>
              </w:rPr>
              <w:fldChar w:fldCharType="separate"/>
            </w:r>
            <w:r w:rsidR="00D6370B">
              <w:rPr>
                <w:noProof/>
                <w:webHidden/>
              </w:rPr>
              <w:t>3</w:t>
            </w:r>
            <w:r w:rsidR="00D6370B">
              <w:rPr>
                <w:noProof/>
                <w:webHidden/>
              </w:rPr>
              <w:fldChar w:fldCharType="end"/>
            </w:r>
          </w:hyperlink>
        </w:p>
        <w:p w:rsidR="00D6370B" w:rsidRDefault="0066389E">
          <w:pPr>
            <w:pStyle w:val="TOC1"/>
            <w:rPr>
              <w:rFonts w:asciiTheme="minorHAnsi" w:eastAsiaTheme="minorEastAsia" w:hAnsiTheme="minorHAnsi" w:cstheme="minorBidi"/>
              <w:noProof/>
              <w:kern w:val="0"/>
              <w:sz w:val="22"/>
              <w:szCs w:val="22"/>
              <w:lang w:eastAsia="lv-LV" w:bidi="ar-SA"/>
            </w:rPr>
          </w:pPr>
          <w:hyperlink w:anchor="_Toc74663492" w:history="1">
            <w:r w:rsidR="00D6370B" w:rsidRPr="006B1E0C">
              <w:rPr>
                <w:rStyle w:val="Hyperlink"/>
                <w:noProof/>
                <w:lang w:val="en-US"/>
              </w:rPr>
              <w:t>ANNOTATION</w:t>
            </w:r>
            <w:r w:rsidR="00D6370B">
              <w:rPr>
                <w:noProof/>
                <w:webHidden/>
              </w:rPr>
              <w:tab/>
            </w:r>
            <w:r w:rsidR="00D6370B">
              <w:rPr>
                <w:noProof/>
                <w:webHidden/>
              </w:rPr>
              <w:fldChar w:fldCharType="begin"/>
            </w:r>
            <w:r w:rsidR="00D6370B">
              <w:rPr>
                <w:noProof/>
                <w:webHidden/>
              </w:rPr>
              <w:instrText xml:space="preserve"> PAGEREF _Toc74663492 \h </w:instrText>
            </w:r>
            <w:r w:rsidR="00D6370B">
              <w:rPr>
                <w:noProof/>
                <w:webHidden/>
              </w:rPr>
            </w:r>
            <w:r w:rsidR="00D6370B">
              <w:rPr>
                <w:noProof/>
                <w:webHidden/>
              </w:rPr>
              <w:fldChar w:fldCharType="separate"/>
            </w:r>
            <w:r w:rsidR="00D6370B">
              <w:rPr>
                <w:noProof/>
                <w:webHidden/>
              </w:rPr>
              <w:t>4</w:t>
            </w:r>
            <w:r w:rsidR="00D6370B">
              <w:rPr>
                <w:noProof/>
                <w:webHidden/>
              </w:rPr>
              <w:fldChar w:fldCharType="end"/>
            </w:r>
          </w:hyperlink>
        </w:p>
        <w:p w:rsidR="00D6370B" w:rsidRDefault="0066389E">
          <w:pPr>
            <w:pStyle w:val="TOC1"/>
            <w:rPr>
              <w:rFonts w:asciiTheme="minorHAnsi" w:eastAsiaTheme="minorEastAsia" w:hAnsiTheme="minorHAnsi" w:cstheme="minorBidi"/>
              <w:noProof/>
              <w:kern w:val="0"/>
              <w:sz w:val="22"/>
              <w:szCs w:val="22"/>
              <w:lang w:eastAsia="lv-LV" w:bidi="ar-SA"/>
            </w:rPr>
          </w:pPr>
          <w:hyperlink w:anchor="_Toc74663493" w:history="1">
            <w:r w:rsidR="00D6370B" w:rsidRPr="006B1E0C">
              <w:rPr>
                <w:rStyle w:val="Hyperlink"/>
                <w:noProof/>
              </w:rPr>
              <w:t>SATURS</w:t>
            </w:r>
            <w:r w:rsidR="00D6370B">
              <w:rPr>
                <w:noProof/>
                <w:webHidden/>
              </w:rPr>
              <w:tab/>
            </w:r>
            <w:r w:rsidR="00D6370B">
              <w:rPr>
                <w:noProof/>
                <w:webHidden/>
              </w:rPr>
              <w:fldChar w:fldCharType="begin"/>
            </w:r>
            <w:r w:rsidR="00D6370B">
              <w:rPr>
                <w:noProof/>
                <w:webHidden/>
              </w:rPr>
              <w:instrText xml:space="preserve"> PAGEREF _Toc74663493 \h </w:instrText>
            </w:r>
            <w:r w:rsidR="00D6370B">
              <w:rPr>
                <w:noProof/>
                <w:webHidden/>
              </w:rPr>
            </w:r>
            <w:r w:rsidR="00D6370B">
              <w:rPr>
                <w:noProof/>
                <w:webHidden/>
              </w:rPr>
              <w:fldChar w:fldCharType="separate"/>
            </w:r>
            <w:r w:rsidR="00D6370B">
              <w:rPr>
                <w:noProof/>
                <w:webHidden/>
              </w:rPr>
              <w:t>5</w:t>
            </w:r>
            <w:r w:rsidR="00D6370B">
              <w:rPr>
                <w:noProof/>
                <w:webHidden/>
              </w:rPr>
              <w:fldChar w:fldCharType="end"/>
            </w:r>
          </w:hyperlink>
        </w:p>
        <w:p w:rsidR="00D6370B" w:rsidRDefault="0066389E">
          <w:pPr>
            <w:pStyle w:val="TOC1"/>
            <w:rPr>
              <w:rFonts w:asciiTheme="minorHAnsi" w:eastAsiaTheme="minorEastAsia" w:hAnsiTheme="minorHAnsi" w:cstheme="minorBidi"/>
              <w:noProof/>
              <w:kern w:val="0"/>
              <w:sz w:val="22"/>
              <w:szCs w:val="22"/>
              <w:lang w:eastAsia="lv-LV" w:bidi="ar-SA"/>
            </w:rPr>
          </w:pPr>
          <w:hyperlink w:anchor="_Toc74663494" w:history="1">
            <w:r w:rsidR="00D6370B" w:rsidRPr="006B1E0C">
              <w:rPr>
                <w:rStyle w:val="Hyperlink"/>
                <w:noProof/>
              </w:rPr>
              <w:t>IEVADS</w:t>
            </w:r>
            <w:r w:rsidR="00D6370B">
              <w:rPr>
                <w:noProof/>
                <w:webHidden/>
              </w:rPr>
              <w:tab/>
            </w:r>
            <w:r w:rsidR="00D6370B">
              <w:rPr>
                <w:noProof/>
                <w:webHidden/>
              </w:rPr>
              <w:fldChar w:fldCharType="begin"/>
            </w:r>
            <w:r w:rsidR="00D6370B">
              <w:rPr>
                <w:noProof/>
                <w:webHidden/>
              </w:rPr>
              <w:instrText xml:space="preserve"> PAGEREF _Toc74663494 \h </w:instrText>
            </w:r>
            <w:r w:rsidR="00D6370B">
              <w:rPr>
                <w:noProof/>
                <w:webHidden/>
              </w:rPr>
            </w:r>
            <w:r w:rsidR="00D6370B">
              <w:rPr>
                <w:noProof/>
                <w:webHidden/>
              </w:rPr>
              <w:fldChar w:fldCharType="separate"/>
            </w:r>
            <w:r w:rsidR="00D6370B">
              <w:rPr>
                <w:noProof/>
                <w:webHidden/>
              </w:rPr>
              <w:t>6</w:t>
            </w:r>
            <w:r w:rsidR="00D6370B">
              <w:rPr>
                <w:noProof/>
                <w:webHidden/>
              </w:rPr>
              <w:fldChar w:fldCharType="end"/>
            </w:r>
          </w:hyperlink>
        </w:p>
        <w:p w:rsidR="00D6370B" w:rsidRDefault="0066389E">
          <w:pPr>
            <w:pStyle w:val="TOC1"/>
            <w:tabs>
              <w:tab w:val="left" w:pos="566"/>
            </w:tabs>
            <w:rPr>
              <w:rFonts w:asciiTheme="minorHAnsi" w:eastAsiaTheme="minorEastAsia" w:hAnsiTheme="minorHAnsi" w:cstheme="minorBidi"/>
              <w:noProof/>
              <w:kern w:val="0"/>
              <w:sz w:val="22"/>
              <w:szCs w:val="22"/>
              <w:lang w:eastAsia="lv-LV" w:bidi="ar-SA"/>
            </w:rPr>
          </w:pPr>
          <w:hyperlink w:anchor="_Toc74663495" w:history="1">
            <w:r w:rsidR="00D6370B" w:rsidRPr="006B1E0C">
              <w:rPr>
                <w:rStyle w:val="Hyperlink"/>
                <w:noProof/>
              </w:rPr>
              <w:t>1.</w:t>
            </w:r>
            <w:r w:rsidR="00D6370B">
              <w:rPr>
                <w:rFonts w:asciiTheme="minorHAnsi" w:eastAsiaTheme="minorEastAsia" w:hAnsiTheme="minorHAnsi" w:cstheme="minorBidi"/>
                <w:noProof/>
                <w:kern w:val="0"/>
                <w:sz w:val="22"/>
                <w:szCs w:val="22"/>
                <w:lang w:eastAsia="lv-LV" w:bidi="ar-SA"/>
              </w:rPr>
              <w:tab/>
            </w:r>
            <w:r w:rsidR="00D6370B" w:rsidRPr="006B1E0C">
              <w:rPr>
                <w:rStyle w:val="Hyperlink"/>
                <w:noProof/>
              </w:rPr>
              <w:t>UZDEVUMA NOSTĀDNE</w:t>
            </w:r>
            <w:r w:rsidR="00D6370B">
              <w:rPr>
                <w:noProof/>
                <w:webHidden/>
              </w:rPr>
              <w:tab/>
            </w:r>
            <w:r w:rsidR="00D6370B">
              <w:rPr>
                <w:noProof/>
                <w:webHidden/>
              </w:rPr>
              <w:fldChar w:fldCharType="begin"/>
            </w:r>
            <w:r w:rsidR="00D6370B">
              <w:rPr>
                <w:noProof/>
                <w:webHidden/>
              </w:rPr>
              <w:instrText xml:space="preserve"> PAGEREF _Toc74663495 \h </w:instrText>
            </w:r>
            <w:r w:rsidR="00D6370B">
              <w:rPr>
                <w:noProof/>
                <w:webHidden/>
              </w:rPr>
            </w:r>
            <w:r w:rsidR="00D6370B">
              <w:rPr>
                <w:noProof/>
                <w:webHidden/>
              </w:rPr>
              <w:fldChar w:fldCharType="separate"/>
            </w:r>
            <w:r w:rsidR="00D6370B">
              <w:rPr>
                <w:noProof/>
                <w:webHidden/>
              </w:rPr>
              <w:t>7</w:t>
            </w:r>
            <w:r w:rsidR="00D6370B">
              <w:rPr>
                <w:noProof/>
                <w:webHidden/>
              </w:rPr>
              <w:fldChar w:fldCharType="end"/>
            </w:r>
          </w:hyperlink>
        </w:p>
        <w:p w:rsidR="00D6370B" w:rsidRDefault="0066389E">
          <w:pPr>
            <w:pStyle w:val="TOC1"/>
            <w:tabs>
              <w:tab w:val="left" w:pos="566"/>
            </w:tabs>
            <w:rPr>
              <w:rFonts w:asciiTheme="minorHAnsi" w:eastAsiaTheme="minorEastAsia" w:hAnsiTheme="minorHAnsi" w:cstheme="minorBidi"/>
              <w:noProof/>
              <w:kern w:val="0"/>
              <w:sz w:val="22"/>
              <w:szCs w:val="22"/>
              <w:lang w:eastAsia="lv-LV" w:bidi="ar-SA"/>
            </w:rPr>
          </w:pPr>
          <w:hyperlink w:anchor="_Toc74663496" w:history="1">
            <w:r w:rsidR="00D6370B" w:rsidRPr="006B1E0C">
              <w:rPr>
                <w:rStyle w:val="Hyperlink"/>
                <w:noProof/>
              </w:rPr>
              <w:t>2.</w:t>
            </w:r>
            <w:r w:rsidR="00D6370B">
              <w:rPr>
                <w:rFonts w:asciiTheme="minorHAnsi" w:eastAsiaTheme="minorEastAsia" w:hAnsiTheme="minorHAnsi" w:cstheme="minorBidi"/>
                <w:noProof/>
                <w:kern w:val="0"/>
                <w:sz w:val="22"/>
                <w:szCs w:val="22"/>
                <w:lang w:eastAsia="lv-LV" w:bidi="ar-SA"/>
              </w:rPr>
              <w:tab/>
            </w:r>
            <w:r w:rsidR="00D6370B" w:rsidRPr="006B1E0C">
              <w:rPr>
                <w:rStyle w:val="Hyperlink"/>
                <w:noProof/>
              </w:rPr>
              <w:t>PRASĪBU SPECIFIKĀCIJA</w:t>
            </w:r>
            <w:r w:rsidR="00D6370B">
              <w:rPr>
                <w:noProof/>
                <w:webHidden/>
              </w:rPr>
              <w:tab/>
            </w:r>
            <w:r w:rsidR="00D6370B">
              <w:rPr>
                <w:noProof/>
                <w:webHidden/>
              </w:rPr>
              <w:fldChar w:fldCharType="begin"/>
            </w:r>
            <w:r w:rsidR="00D6370B">
              <w:rPr>
                <w:noProof/>
                <w:webHidden/>
              </w:rPr>
              <w:instrText xml:space="preserve"> PAGEREF _Toc74663496 \h </w:instrText>
            </w:r>
            <w:r w:rsidR="00D6370B">
              <w:rPr>
                <w:noProof/>
                <w:webHidden/>
              </w:rPr>
            </w:r>
            <w:r w:rsidR="00D6370B">
              <w:rPr>
                <w:noProof/>
                <w:webHidden/>
              </w:rPr>
              <w:fldChar w:fldCharType="separate"/>
            </w:r>
            <w:r w:rsidR="00D6370B">
              <w:rPr>
                <w:noProof/>
                <w:webHidden/>
              </w:rPr>
              <w:t>8</w:t>
            </w:r>
            <w:r w:rsidR="00D6370B">
              <w:rPr>
                <w:noProof/>
                <w:webHidden/>
              </w:rPr>
              <w:fldChar w:fldCharType="end"/>
            </w:r>
          </w:hyperlink>
        </w:p>
        <w:p w:rsidR="00D6370B" w:rsidRDefault="0066389E">
          <w:pPr>
            <w:pStyle w:val="TOC2"/>
            <w:tabs>
              <w:tab w:val="left" w:pos="880"/>
            </w:tabs>
            <w:rPr>
              <w:rFonts w:asciiTheme="minorHAnsi" w:eastAsiaTheme="minorEastAsia" w:hAnsiTheme="minorHAnsi" w:cstheme="minorBidi"/>
              <w:noProof/>
              <w:kern w:val="0"/>
              <w:sz w:val="22"/>
              <w:szCs w:val="22"/>
              <w:lang w:eastAsia="lv-LV" w:bidi="ar-SA"/>
            </w:rPr>
          </w:pPr>
          <w:hyperlink w:anchor="_Toc74663497" w:history="1">
            <w:r w:rsidR="00D6370B" w:rsidRPr="006B1E0C">
              <w:rPr>
                <w:rStyle w:val="Hyperlink"/>
                <w:noProof/>
              </w:rPr>
              <w:t>2.1.</w:t>
            </w:r>
            <w:r w:rsidR="00D6370B">
              <w:rPr>
                <w:rFonts w:asciiTheme="minorHAnsi" w:eastAsiaTheme="minorEastAsia" w:hAnsiTheme="minorHAnsi" w:cstheme="minorBidi"/>
                <w:noProof/>
                <w:kern w:val="0"/>
                <w:sz w:val="22"/>
                <w:szCs w:val="22"/>
                <w:lang w:eastAsia="lv-LV" w:bidi="ar-SA"/>
              </w:rPr>
              <w:tab/>
            </w:r>
            <w:r w:rsidR="00D6370B" w:rsidRPr="006B1E0C">
              <w:rPr>
                <w:rStyle w:val="Hyperlink"/>
                <w:noProof/>
              </w:rPr>
              <w:t>Ieejas un izejas informācijas apraksts</w:t>
            </w:r>
            <w:r w:rsidR="00D6370B">
              <w:rPr>
                <w:noProof/>
                <w:webHidden/>
              </w:rPr>
              <w:tab/>
            </w:r>
            <w:r w:rsidR="00D6370B">
              <w:rPr>
                <w:noProof/>
                <w:webHidden/>
              </w:rPr>
              <w:fldChar w:fldCharType="begin"/>
            </w:r>
            <w:r w:rsidR="00D6370B">
              <w:rPr>
                <w:noProof/>
                <w:webHidden/>
              </w:rPr>
              <w:instrText xml:space="preserve"> PAGEREF _Toc74663497 \h </w:instrText>
            </w:r>
            <w:r w:rsidR="00D6370B">
              <w:rPr>
                <w:noProof/>
                <w:webHidden/>
              </w:rPr>
            </w:r>
            <w:r w:rsidR="00D6370B">
              <w:rPr>
                <w:noProof/>
                <w:webHidden/>
              </w:rPr>
              <w:fldChar w:fldCharType="separate"/>
            </w:r>
            <w:r w:rsidR="00D6370B">
              <w:rPr>
                <w:noProof/>
                <w:webHidden/>
              </w:rPr>
              <w:t>8</w:t>
            </w:r>
            <w:r w:rsidR="00D6370B">
              <w:rPr>
                <w:noProof/>
                <w:webHidden/>
              </w:rPr>
              <w:fldChar w:fldCharType="end"/>
            </w:r>
          </w:hyperlink>
        </w:p>
        <w:p w:rsidR="00D6370B" w:rsidRDefault="0066389E">
          <w:pPr>
            <w:pStyle w:val="TOC3"/>
            <w:tabs>
              <w:tab w:val="left" w:pos="1540"/>
            </w:tabs>
            <w:rPr>
              <w:rFonts w:asciiTheme="minorHAnsi" w:eastAsiaTheme="minorEastAsia" w:hAnsiTheme="minorHAnsi" w:cstheme="minorBidi"/>
              <w:noProof/>
              <w:kern w:val="0"/>
              <w:sz w:val="22"/>
              <w:szCs w:val="22"/>
              <w:lang w:eastAsia="lv-LV" w:bidi="ar-SA"/>
            </w:rPr>
          </w:pPr>
          <w:hyperlink w:anchor="_Toc74663498" w:history="1">
            <w:r w:rsidR="00D6370B" w:rsidRPr="006B1E0C">
              <w:rPr>
                <w:rStyle w:val="Hyperlink"/>
                <w:noProof/>
              </w:rPr>
              <w:t>2.1.1.</w:t>
            </w:r>
            <w:r w:rsidR="00D6370B">
              <w:rPr>
                <w:rFonts w:asciiTheme="minorHAnsi" w:eastAsiaTheme="minorEastAsia" w:hAnsiTheme="minorHAnsi" w:cstheme="minorBidi"/>
                <w:noProof/>
                <w:kern w:val="0"/>
                <w:sz w:val="22"/>
                <w:szCs w:val="22"/>
                <w:lang w:eastAsia="lv-LV" w:bidi="ar-SA"/>
              </w:rPr>
              <w:tab/>
            </w:r>
            <w:r w:rsidR="00D6370B" w:rsidRPr="006B1E0C">
              <w:rPr>
                <w:rStyle w:val="Hyperlink"/>
                <w:noProof/>
              </w:rPr>
              <w:t>Ieejas informācijas apraksts</w:t>
            </w:r>
            <w:r w:rsidR="00D6370B">
              <w:rPr>
                <w:noProof/>
                <w:webHidden/>
              </w:rPr>
              <w:tab/>
            </w:r>
            <w:r w:rsidR="00D6370B">
              <w:rPr>
                <w:noProof/>
                <w:webHidden/>
              </w:rPr>
              <w:fldChar w:fldCharType="begin"/>
            </w:r>
            <w:r w:rsidR="00D6370B">
              <w:rPr>
                <w:noProof/>
                <w:webHidden/>
              </w:rPr>
              <w:instrText xml:space="preserve"> PAGEREF _Toc74663498 \h </w:instrText>
            </w:r>
            <w:r w:rsidR="00D6370B">
              <w:rPr>
                <w:noProof/>
                <w:webHidden/>
              </w:rPr>
            </w:r>
            <w:r w:rsidR="00D6370B">
              <w:rPr>
                <w:noProof/>
                <w:webHidden/>
              </w:rPr>
              <w:fldChar w:fldCharType="separate"/>
            </w:r>
            <w:r w:rsidR="00D6370B">
              <w:rPr>
                <w:noProof/>
                <w:webHidden/>
              </w:rPr>
              <w:t>8</w:t>
            </w:r>
            <w:r w:rsidR="00D6370B">
              <w:rPr>
                <w:noProof/>
                <w:webHidden/>
              </w:rPr>
              <w:fldChar w:fldCharType="end"/>
            </w:r>
          </w:hyperlink>
        </w:p>
        <w:p w:rsidR="00D6370B" w:rsidRDefault="0066389E">
          <w:pPr>
            <w:pStyle w:val="TOC3"/>
            <w:tabs>
              <w:tab w:val="left" w:pos="1540"/>
            </w:tabs>
            <w:rPr>
              <w:rFonts w:asciiTheme="minorHAnsi" w:eastAsiaTheme="minorEastAsia" w:hAnsiTheme="minorHAnsi" w:cstheme="minorBidi"/>
              <w:noProof/>
              <w:kern w:val="0"/>
              <w:sz w:val="22"/>
              <w:szCs w:val="22"/>
              <w:lang w:eastAsia="lv-LV" w:bidi="ar-SA"/>
            </w:rPr>
          </w:pPr>
          <w:hyperlink w:anchor="_Toc74663499" w:history="1">
            <w:r w:rsidR="00D6370B" w:rsidRPr="006B1E0C">
              <w:rPr>
                <w:rStyle w:val="Hyperlink"/>
                <w:noProof/>
              </w:rPr>
              <w:t>2.1.2.</w:t>
            </w:r>
            <w:r w:rsidR="00D6370B">
              <w:rPr>
                <w:rFonts w:asciiTheme="minorHAnsi" w:eastAsiaTheme="minorEastAsia" w:hAnsiTheme="minorHAnsi" w:cstheme="minorBidi"/>
                <w:noProof/>
                <w:kern w:val="0"/>
                <w:sz w:val="22"/>
                <w:szCs w:val="22"/>
                <w:lang w:eastAsia="lv-LV" w:bidi="ar-SA"/>
              </w:rPr>
              <w:tab/>
            </w:r>
            <w:r w:rsidR="00D6370B" w:rsidRPr="006B1E0C">
              <w:rPr>
                <w:rStyle w:val="Hyperlink"/>
                <w:noProof/>
              </w:rPr>
              <w:t>Izejas informācijas apraksts</w:t>
            </w:r>
            <w:r w:rsidR="00D6370B">
              <w:rPr>
                <w:noProof/>
                <w:webHidden/>
              </w:rPr>
              <w:tab/>
            </w:r>
            <w:r w:rsidR="00D6370B">
              <w:rPr>
                <w:noProof/>
                <w:webHidden/>
              </w:rPr>
              <w:fldChar w:fldCharType="begin"/>
            </w:r>
            <w:r w:rsidR="00D6370B">
              <w:rPr>
                <w:noProof/>
                <w:webHidden/>
              </w:rPr>
              <w:instrText xml:space="preserve"> PAGEREF _Toc74663499 \h </w:instrText>
            </w:r>
            <w:r w:rsidR="00D6370B">
              <w:rPr>
                <w:noProof/>
                <w:webHidden/>
              </w:rPr>
            </w:r>
            <w:r w:rsidR="00D6370B">
              <w:rPr>
                <w:noProof/>
                <w:webHidden/>
              </w:rPr>
              <w:fldChar w:fldCharType="separate"/>
            </w:r>
            <w:r w:rsidR="00D6370B">
              <w:rPr>
                <w:noProof/>
                <w:webHidden/>
              </w:rPr>
              <w:t>9</w:t>
            </w:r>
            <w:r w:rsidR="00D6370B">
              <w:rPr>
                <w:noProof/>
                <w:webHidden/>
              </w:rPr>
              <w:fldChar w:fldCharType="end"/>
            </w:r>
          </w:hyperlink>
        </w:p>
        <w:p w:rsidR="00D6370B" w:rsidRDefault="0066389E">
          <w:pPr>
            <w:pStyle w:val="TOC2"/>
            <w:tabs>
              <w:tab w:val="left" w:pos="880"/>
            </w:tabs>
            <w:rPr>
              <w:rFonts w:asciiTheme="minorHAnsi" w:eastAsiaTheme="minorEastAsia" w:hAnsiTheme="minorHAnsi" w:cstheme="minorBidi"/>
              <w:noProof/>
              <w:kern w:val="0"/>
              <w:sz w:val="22"/>
              <w:szCs w:val="22"/>
              <w:lang w:eastAsia="lv-LV" w:bidi="ar-SA"/>
            </w:rPr>
          </w:pPr>
          <w:hyperlink w:anchor="_Toc74663500" w:history="1">
            <w:r w:rsidR="00D6370B" w:rsidRPr="006B1E0C">
              <w:rPr>
                <w:rStyle w:val="Hyperlink"/>
                <w:noProof/>
              </w:rPr>
              <w:t>2.2.</w:t>
            </w:r>
            <w:r w:rsidR="00D6370B">
              <w:rPr>
                <w:rFonts w:asciiTheme="minorHAnsi" w:eastAsiaTheme="minorEastAsia" w:hAnsiTheme="minorHAnsi" w:cstheme="minorBidi"/>
                <w:noProof/>
                <w:kern w:val="0"/>
                <w:sz w:val="22"/>
                <w:szCs w:val="22"/>
                <w:lang w:eastAsia="lv-LV" w:bidi="ar-SA"/>
              </w:rPr>
              <w:tab/>
            </w:r>
            <w:r w:rsidR="00D6370B" w:rsidRPr="006B1E0C">
              <w:rPr>
                <w:rStyle w:val="Hyperlink"/>
                <w:noProof/>
              </w:rPr>
              <w:t>Funkcionālas prasības</w:t>
            </w:r>
            <w:r w:rsidR="00D6370B">
              <w:rPr>
                <w:noProof/>
                <w:webHidden/>
              </w:rPr>
              <w:tab/>
            </w:r>
            <w:r w:rsidR="00D6370B">
              <w:rPr>
                <w:noProof/>
                <w:webHidden/>
              </w:rPr>
              <w:fldChar w:fldCharType="begin"/>
            </w:r>
            <w:r w:rsidR="00D6370B">
              <w:rPr>
                <w:noProof/>
                <w:webHidden/>
              </w:rPr>
              <w:instrText xml:space="preserve"> PAGEREF _Toc74663500 \h </w:instrText>
            </w:r>
            <w:r w:rsidR="00D6370B">
              <w:rPr>
                <w:noProof/>
                <w:webHidden/>
              </w:rPr>
            </w:r>
            <w:r w:rsidR="00D6370B">
              <w:rPr>
                <w:noProof/>
                <w:webHidden/>
              </w:rPr>
              <w:fldChar w:fldCharType="separate"/>
            </w:r>
            <w:r w:rsidR="00D6370B">
              <w:rPr>
                <w:noProof/>
                <w:webHidden/>
              </w:rPr>
              <w:t>10</w:t>
            </w:r>
            <w:r w:rsidR="00D6370B">
              <w:rPr>
                <w:noProof/>
                <w:webHidden/>
              </w:rPr>
              <w:fldChar w:fldCharType="end"/>
            </w:r>
          </w:hyperlink>
        </w:p>
        <w:p w:rsidR="00D6370B" w:rsidRDefault="0066389E">
          <w:pPr>
            <w:pStyle w:val="TOC2"/>
            <w:tabs>
              <w:tab w:val="left" w:pos="880"/>
            </w:tabs>
            <w:rPr>
              <w:rFonts w:asciiTheme="minorHAnsi" w:eastAsiaTheme="minorEastAsia" w:hAnsiTheme="minorHAnsi" w:cstheme="minorBidi"/>
              <w:noProof/>
              <w:kern w:val="0"/>
              <w:sz w:val="22"/>
              <w:szCs w:val="22"/>
              <w:lang w:eastAsia="lv-LV" w:bidi="ar-SA"/>
            </w:rPr>
          </w:pPr>
          <w:hyperlink w:anchor="_Toc74663501" w:history="1">
            <w:r w:rsidR="00D6370B" w:rsidRPr="006B1E0C">
              <w:rPr>
                <w:rStyle w:val="Hyperlink"/>
                <w:noProof/>
              </w:rPr>
              <w:t>2.3.</w:t>
            </w:r>
            <w:r w:rsidR="00D6370B">
              <w:rPr>
                <w:rFonts w:asciiTheme="minorHAnsi" w:eastAsiaTheme="minorEastAsia" w:hAnsiTheme="minorHAnsi" w:cstheme="minorBidi"/>
                <w:noProof/>
                <w:kern w:val="0"/>
                <w:sz w:val="22"/>
                <w:szCs w:val="22"/>
                <w:lang w:eastAsia="lv-LV" w:bidi="ar-SA"/>
              </w:rPr>
              <w:tab/>
            </w:r>
            <w:r w:rsidR="00D6370B" w:rsidRPr="006B1E0C">
              <w:rPr>
                <w:rStyle w:val="Hyperlink"/>
                <w:noProof/>
              </w:rPr>
              <w:t>Nefunkcionālas prasības</w:t>
            </w:r>
            <w:r w:rsidR="00D6370B">
              <w:rPr>
                <w:noProof/>
                <w:webHidden/>
              </w:rPr>
              <w:tab/>
            </w:r>
            <w:r w:rsidR="00D6370B">
              <w:rPr>
                <w:noProof/>
                <w:webHidden/>
              </w:rPr>
              <w:fldChar w:fldCharType="begin"/>
            </w:r>
            <w:r w:rsidR="00D6370B">
              <w:rPr>
                <w:noProof/>
                <w:webHidden/>
              </w:rPr>
              <w:instrText xml:space="preserve"> PAGEREF _Toc74663501 \h </w:instrText>
            </w:r>
            <w:r w:rsidR="00D6370B">
              <w:rPr>
                <w:noProof/>
                <w:webHidden/>
              </w:rPr>
            </w:r>
            <w:r w:rsidR="00D6370B">
              <w:rPr>
                <w:noProof/>
                <w:webHidden/>
              </w:rPr>
              <w:fldChar w:fldCharType="separate"/>
            </w:r>
            <w:r w:rsidR="00D6370B">
              <w:rPr>
                <w:noProof/>
                <w:webHidden/>
              </w:rPr>
              <w:t>11</w:t>
            </w:r>
            <w:r w:rsidR="00D6370B">
              <w:rPr>
                <w:noProof/>
                <w:webHidden/>
              </w:rPr>
              <w:fldChar w:fldCharType="end"/>
            </w:r>
          </w:hyperlink>
        </w:p>
        <w:p w:rsidR="00D6370B" w:rsidRDefault="0066389E">
          <w:pPr>
            <w:pStyle w:val="TOC1"/>
            <w:tabs>
              <w:tab w:val="left" w:pos="566"/>
            </w:tabs>
            <w:rPr>
              <w:rFonts w:asciiTheme="minorHAnsi" w:eastAsiaTheme="minorEastAsia" w:hAnsiTheme="minorHAnsi" w:cstheme="minorBidi"/>
              <w:noProof/>
              <w:kern w:val="0"/>
              <w:sz w:val="22"/>
              <w:szCs w:val="22"/>
              <w:lang w:eastAsia="lv-LV" w:bidi="ar-SA"/>
            </w:rPr>
          </w:pPr>
          <w:hyperlink w:anchor="_Toc74663502" w:history="1">
            <w:r w:rsidR="00D6370B" w:rsidRPr="006B1E0C">
              <w:rPr>
                <w:rStyle w:val="Hyperlink"/>
                <w:noProof/>
              </w:rPr>
              <w:t>3.</w:t>
            </w:r>
            <w:r w:rsidR="00D6370B">
              <w:rPr>
                <w:rFonts w:asciiTheme="minorHAnsi" w:eastAsiaTheme="minorEastAsia" w:hAnsiTheme="minorHAnsi" w:cstheme="minorBidi"/>
                <w:noProof/>
                <w:kern w:val="0"/>
                <w:sz w:val="22"/>
                <w:szCs w:val="22"/>
                <w:lang w:eastAsia="lv-LV" w:bidi="ar-SA"/>
              </w:rPr>
              <w:tab/>
            </w:r>
            <w:r w:rsidR="00D6370B" w:rsidRPr="006B1E0C">
              <w:rPr>
                <w:rStyle w:val="Hyperlink"/>
                <w:noProof/>
              </w:rPr>
              <w:t>UZDEVUMA RISINĀŠANAS LĪDZEKĻU IZVĒLES PAMATOJUMS</w:t>
            </w:r>
            <w:r w:rsidR="00D6370B">
              <w:rPr>
                <w:noProof/>
                <w:webHidden/>
              </w:rPr>
              <w:tab/>
            </w:r>
            <w:r w:rsidR="00D6370B">
              <w:rPr>
                <w:noProof/>
                <w:webHidden/>
              </w:rPr>
              <w:fldChar w:fldCharType="begin"/>
            </w:r>
            <w:r w:rsidR="00D6370B">
              <w:rPr>
                <w:noProof/>
                <w:webHidden/>
              </w:rPr>
              <w:instrText xml:space="preserve"> PAGEREF _Toc74663502 \h </w:instrText>
            </w:r>
            <w:r w:rsidR="00D6370B">
              <w:rPr>
                <w:noProof/>
                <w:webHidden/>
              </w:rPr>
            </w:r>
            <w:r w:rsidR="00D6370B">
              <w:rPr>
                <w:noProof/>
                <w:webHidden/>
              </w:rPr>
              <w:fldChar w:fldCharType="separate"/>
            </w:r>
            <w:r w:rsidR="00D6370B">
              <w:rPr>
                <w:noProof/>
                <w:webHidden/>
              </w:rPr>
              <w:t>11</w:t>
            </w:r>
            <w:r w:rsidR="00D6370B">
              <w:rPr>
                <w:noProof/>
                <w:webHidden/>
              </w:rPr>
              <w:fldChar w:fldCharType="end"/>
            </w:r>
          </w:hyperlink>
        </w:p>
        <w:p w:rsidR="00D6370B" w:rsidRDefault="0066389E">
          <w:pPr>
            <w:pStyle w:val="TOC1"/>
            <w:tabs>
              <w:tab w:val="left" w:pos="566"/>
            </w:tabs>
            <w:rPr>
              <w:rFonts w:asciiTheme="minorHAnsi" w:eastAsiaTheme="minorEastAsia" w:hAnsiTheme="minorHAnsi" w:cstheme="minorBidi"/>
              <w:noProof/>
              <w:kern w:val="0"/>
              <w:sz w:val="22"/>
              <w:szCs w:val="22"/>
              <w:lang w:eastAsia="lv-LV" w:bidi="ar-SA"/>
            </w:rPr>
          </w:pPr>
          <w:hyperlink w:anchor="_Toc74663503" w:history="1">
            <w:r w:rsidR="00D6370B" w:rsidRPr="006B1E0C">
              <w:rPr>
                <w:rStyle w:val="Hyperlink"/>
                <w:noProof/>
              </w:rPr>
              <w:t>4.</w:t>
            </w:r>
            <w:r w:rsidR="00D6370B">
              <w:rPr>
                <w:rFonts w:asciiTheme="minorHAnsi" w:eastAsiaTheme="minorEastAsia" w:hAnsiTheme="minorHAnsi" w:cstheme="minorBidi"/>
                <w:noProof/>
                <w:kern w:val="0"/>
                <w:sz w:val="22"/>
                <w:szCs w:val="22"/>
                <w:lang w:eastAsia="lv-LV" w:bidi="ar-SA"/>
              </w:rPr>
              <w:tab/>
            </w:r>
            <w:r w:rsidR="00D6370B" w:rsidRPr="006B1E0C">
              <w:rPr>
                <w:rStyle w:val="Hyperlink"/>
                <w:noProof/>
              </w:rPr>
              <w:t>PROGRAMMATŪRAS PRODUKTA MODELĒŠANA UN PROJEKTĒŠANA</w:t>
            </w:r>
            <w:r w:rsidR="00D6370B">
              <w:rPr>
                <w:noProof/>
                <w:webHidden/>
              </w:rPr>
              <w:tab/>
            </w:r>
            <w:r w:rsidR="00D6370B">
              <w:rPr>
                <w:noProof/>
                <w:webHidden/>
              </w:rPr>
              <w:fldChar w:fldCharType="begin"/>
            </w:r>
            <w:r w:rsidR="00D6370B">
              <w:rPr>
                <w:noProof/>
                <w:webHidden/>
              </w:rPr>
              <w:instrText xml:space="preserve"> PAGEREF _Toc74663503 \h </w:instrText>
            </w:r>
            <w:r w:rsidR="00D6370B">
              <w:rPr>
                <w:noProof/>
                <w:webHidden/>
              </w:rPr>
            </w:r>
            <w:r w:rsidR="00D6370B">
              <w:rPr>
                <w:noProof/>
                <w:webHidden/>
              </w:rPr>
              <w:fldChar w:fldCharType="separate"/>
            </w:r>
            <w:r w:rsidR="00D6370B">
              <w:rPr>
                <w:noProof/>
                <w:webHidden/>
              </w:rPr>
              <w:t>12</w:t>
            </w:r>
            <w:r w:rsidR="00D6370B">
              <w:rPr>
                <w:noProof/>
                <w:webHidden/>
              </w:rPr>
              <w:fldChar w:fldCharType="end"/>
            </w:r>
          </w:hyperlink>
        </w:p>
        <w:p w:rsidR="00D6370B" w:rsidRDefault="0066389E">
          <w:pPr>
            <w:pStyle w:val="TOC2"/>
            <w:tabs>
              <w:tab w:val="left" w:pos="880"/>
            </w:tabs>
            <w:rPr>
              <w:rFonts w:asciiTheme="minorHAnsi" w:eastAsiaTheme="minorEastAsia" w:hAnsiTheme="minorHAnsi" w:cstheme="minorBidi"/>
              <w:noProof/>
              <w:kern w:val="0"/>
              <w:sz w:val="22"/>
              <w:szCs w:val="22"/>
              <w:lang w:eastAsia="lv-LV" w:bidi="ar-SA"/>
            </w:rPr>
          </w:pPr>
          <w:hyperlink w:anchor="_Toc74663504" w:history="1">
            <w:r w:rsidR="00D6370B" w:rsidRPr="006B1E0C">
              <w:rPr>
                <w:rStyle w:val="Hyperlink"/>
                <w:noProof/>
              </w:rPr>
              <w:t>4.1.</w:t>
            </w:r>
            <w:r w:rsidR="00D6370B">
              <w:rPr>
                <w:rFonts w:asciiTheme="minorHAnsi" w:eastAsiaTheme="minorEastAsia" w:hAnsiTheme="minorHAnsi" w:cstheme="minorBidi"/>
                <w:noProof/>
                <w:kern w:val="0"/>
                <w:sz w:val="22"/>
                <w:szCs w:val="22"/>
                <w:lang w:eastAsia="lv-LV" w:bidi="ar-SA"/>
              </w:rPr>
              <w:tab/>
            </w:r>
            <w:r w:rsidR="00D6370B" w:rsidRPr="006B1E0C">
              <w:rPr>
                <w:rStyle w:val="Hyperlink"/>
                <w:noProof/>
              </w:rPr>
              <w:t>Sistēmas arhitektūras modelis</w:t>
            </w:r>
            <w:r w:rsidR="00D6370B">
              <w:rPr>
                <w:noProof/>
                <w:webHidden/>
              </w:rPr>
              <w:tab/>
            </w:r>
            <w:r w:rsidR="00D6370B">
              <w:rPr>
                <w:noProof/>
                <w:webHidden/>
              </w:rPr>
              <w:fldChar w:fldCharType="begin"/>
            </w:r>
            <w:r w:rsidR="00D6370B">
              <w:rPr>
                <w:noProof/>
                <w:webHidden/>
              </w:rPr>
              <w:instrText xml:space="preserve"> PAGEREF _Toc74663504 \h </w:instrText>
            </w:r>
            <w:r w:rsidR="00D6370B">
              <w:rPr>
                <w:noProof/>
                <w:webHidden/>
              </w:rPr>
            </w:r>
            <w:r w:rsidR="00D6370B">
              <w:rPr>
                <w:noProof/>
                <w:webHidden/>
              </w:rPr>
              <w:fldChar w:fldCharType="separate"/>
            </w:r>
            <w:r w:rsidR="00D6370B">
              <w:rPr>
                <w:noProof/>
                <w:webHidden/>
              </w:rPr>
              <w:t>12</w:t>
            </w:r>
            <w:r w:rsidR="00D6370B">
              <w:rPr>
                <w:noProof/>
                <w:webHidden/>
              </w:rPr>
              <w:fldChar w:fldCharType="end"/>
            </w:r>
          </w:hyperlink>
        </w:p>
        <w:p w:rsidR="00D6370B" w:rsidRDefault="0066389E">
          <w:pPr>
            <w:pStyle w:val="TOC3"/>
            <w:tabs>
              <w:tab w:val="left" w:pos="1540"/>
            </w:tabs>
            <w:rPr>
              <w:rFonts w:asciiTheme="minorHAnsi" w:eastAsiaTheme="minorEastAsia" w:hAnsiTheme="minorHAnsi" w:cstheme="minorBidi"/>
              <w:noProof/>
              <w:kern w:val="0"/>
              <w:sz w:val="22"/>
              <w:szCs w:val="22"/>
              <w:lang w:eastAsia="lv-LV" w:bidi="ar-SA"/>
            </w:rPr>
          </w:pPr>
          <w:hyperlink w:anchor="_Toc74663505" w:history="1">
            <w:r w:rsidR="00D6370B" w:rsidRPr="006B1E0C">
              <w:rPr>
                <w:rStyle w:val="Hyperlink"/>
                <w:noProof/>
              </w:rPr>
              <w:t>4.1.1.</w:t>
            </w:r>
            <w:r w:rsidR="00D6370B">
              <w:rPr>
                <w:rFonts w:asciiTheme="minorHAnsi" w:eastAsiaTheme="minorEastAsia" w:hAnsiTheme="minorHAnsi" w:cstheme="minorBidi"/>
                <w:noProof/>
                <w:kern w:val="0"/>
                <w:sz w:val="22"/>
                <w:szCs w:val="22"/>
                <w:lang w:eastAsia="lv-LV" w:bidi="ar-SA"/>
              </w:rPr>
              <w:tab/>
            </w:r>
            <w:r w:rsidR="00D6370B" w:rsidRPr="006B1E0C">
              <w:rPr>
                <w:rStyle w:val="Hyperlink"/>
                <w:noProof/>
              </w:rPr>
              <w:t>Sistēmas arhitektūra</w:t>
            </w:r>
            <w:r w:rsidR="00D6370B">
              <w:rPr>
                <w:noProof/>
                <w:webHidden/>
              </w:rPr>
              <w:tab/>
            </w:r>
            <w:r w:rsidR="00D6370B">
              <w:rPr>
                <w:noProof/>
                <w:webHidden/>
              </w:rPr>
              <w:fldChar w:fldCharType="begin"/>
            </w:r>
            <w:r w:rsidR="00D6370B">
              <w:rPr>
                <w:noProof/>
                <w:webHidden/>
              </w:rPr>
              <w:instrText xml:space="preserve"> PAGEREF _Toc74663505 \h </w:instrText>
            </w:r>
            <w:r w:rsidR="00D6370B">
              <w:rPr>
                <w:noProof/>
                <w:webHidden/>
              </w:rPr>
            </w:r>
            <w:r w:rsidR="00D6370B">
              <w:rPr>
                <w:noProof/>
                <w:webHidden/>
              </w:rPr>
              <w:fldChar w:fldCharType="separate"/>
            </w:r>
            <w:r w:rsidR="00D6370B">
              <w:rPr>
                <w:noProof/>
                <w:webHidden/>
              </w:rPr>
              <w:t>12</w:t>
            </w:r>
            <w:r w:rsidR="00D6370B">
              <w:rPr>
                <w:noProof/>
                <w:webHidden/>
              </w:rPr>
              <w:fldChar w:fldCharType="end"/>
            </w:r>
          </w:hyperlink>
        </w:p>
        <w:p w:rsidR="00D6370B" w:rsidRDefault="0066389E">
          <w:pPr>
            <w:pStyle w:val="TOC2"/>
            <w:tabs>
              <w:tab w:val="left" w:pos="880"/>
            </w:tabs>
            <w:rPr>
              <w:rFonts w:asciiTheme="minorHAnsi" w:eastAsiaTheme="minorEastAsia" w:hAnsiTheme="minorHAnsi" w:cstheme="minorBidi"/>
              <w:noProof/>
              <w:kern w:val="0"/>
              <w:sz w:val="22"/>
              <w:szCs w:val="22"/>
              <w:lang w:eastAsia="lv-LV" w:bidi="ar-SA"/>
            </w:rPr>
          </w:pPr>
          <w:hyperlink w:anchor="_Toc74663506" w:history="1">
            <w:r w:rsidR="00D6370B" w:rsidRPr="006B1E0C">
              <w:rPr>
                <w:rStyle w:val="Hyperlink"/>
                <w:noProof/>
              </w:rPr>
              <w:t>4.2.</w:t>
            </w:r>
            <w:r w:rsidR="00D6370B">
              <w:rPr>
                <w:rFonts w:asciiTheme="minorHAnsi" w:eastAsiaTheme="minorEastAsia" w:hAnsiTheme="minorHAnsi" w:cstheme="minorBidi"/>
                <w:noProof/>
                <w:kern w:val="0"/>
                <w:sz w:val="22"/>
                <w:szCs w:val="22"/>
                <w:lang w:eastAsia="lv-LV" w:bidi="ar-SA"/>
              </w:rPr>
              <w:tab/>
            </w:r>
            <w:r w:rsidR="00D6370B" w:rsidRPr="006B1E0C">
              <w:rPr>
                <w:rStyle w:val="Hyperlink"/>
                <w:noProof/>
              </w:rPr>
              <w:t>Funkcionālas sistēmas modelis</w:t>
            </w:r>
            <w:r w:rsidR="00D6370B">
              <w:rPr>
                <w:noProof/>
                <w:webHidden/>
              </w:rPr>
              <w:tab/>
            </w:r>
            <w:r w:rsidR="00D6370B">
              <w:rPr>
                <w:noProof/>
                <w:webHidden/>
              </w:rPr>
              <w:fldChar w:fldCharType="begin"/>
            </w:r>
            <w:r w:rsidR="00D6370B">
              <w:rPr>
                <w:noProof/>
                <w:webHidden/>
              </w:rPr>
              <w:instrText xml:space="preserve"> PAGEREF _Toc74663506 \h </w:instrText>
            </w:r>
            <w:r w:rsidR="00D6370B">
              <w:rPr>
                <w:noProof/>
                <w:webHidden/>
              </w:rPr>
            </w:r>
            <w:r w:rsidR="00D6370B">
              <w:rPr>
                <w:noProof/>
                <w:webHidden/>
              </w:rPr>
              <w:fldChar w:fldCharType="separate"/>
            </w:r>
            <w:r w:rsidR="00D6370B">
              <w:rPr>
                <w:noProof/>
                <w:webHidden/>
              </w:rPr>
              <w:t>12</w:t>
            </w:r>
            <w:r w:rsidR="00D6370B">
              <w:rPr>
                <w:noProof/>
                <w:webHidden/>
              </w:rPr>
              <w:fldChar w:fldCharType="end"/>
            </w:r>
          </w:hyperlink>
        </w:p>
        <w:p w:rsidR="00D6370B" w:rsidRDefault="0066389E">
          <w:pPr>
            <w:pStyle w:val="TOC3"/>
            <w:tabs>
              <w:tab w:val="left" w:pos="1540"/>
            </w:tabs>
            <w:rPr>
              <w:rFonts w:asciiTheme="minorHAnsi" w:eastAsiaTheme="minorEastAsia" w:hAnsiTheme="minorHAnsi" w:cstheme="minorBidi"/>
              <w:noProof/>
              <w:kern w:val="0"/>
              <w:sz w:val="22"/>
              <w:szCs w:val="22"/>
              <w:lang w:eastAsia="lv-LV" w:bidi="ar-SA"/>
            </w:rPr>
          </w:pPr>
          <w:hyperlink w:anchor="_Toc74663507" w:history="1">
            <w:r w:rsidR="00D6370B" w:rsidRPr="006B1E0C">
              <w:rPr>
                <w:rStyle w:val="Hyperlink"/>
                <w:noProof/>
              </w:rPr>
              <w:t>4.2.1.</w:t>
            </w:r>
            <w:r w:rsidR="00D6370B">
              <w:rPr>
                <w:rFonts w:asciiTheme="minorHAnsi" w:eastAsiaTheme="minorEastAsia" w:hAnsiTheme="minorHAnsi" w:cstheme="minorBidi"/>
                <w:noProof/>
                <w:kern w:val="0"/>
                <w:sz w:val="22"/>
                <w:szCs w:val="22"/>
                <w:lang w:eastAsia="lv-LV" w:bidi="ar-SA"/>
              </w:rPr>
              <w:tab/>
            </w:r>
            <w:r w:rsidR="00D6370B" w:rsidRPr="006B1E0C">
              <w:rPr>
                <w:rStyle w:val="Hyperlink"/>
                <w:noProof/>
              </w:rPr>
              <w:t>Datu plūsmu modelis</w:t>
            </w:r>
            <w:r w:rsidR="00D6370B">
              <w:rPr>
                <w:noProof/>
                <w:webHidden/>
              </w:rPr>
              <w:tab/>
            </w:r>
            <w:r w:rsidR="00D6370B">
              <w:rPr>
                <w:noProof/>
                <w:webHidden/>
              </w:rPr>
              <w:fldChar w:fldCharType="begin"/>
            </w:r>
            <w:r w:rsidR="00D6370B">
              <w:rPr>
                <w:noProof/>
                <w:webHidden/>
              </w:rPr>
              <w:instrText xml:space="preserve"> PAGEREF _Toc74663507 \h </w:instrText>
            </w:r>
            <w:r w:rsidR="00D6370B">
              <w:rPr>
                <w:noProof/>
                <w:webHidden/>
              </w:rPr>
            </w:r>
            <w:r w:rsidR="00D6370B">
              <w:rPr>
                <w:noProof/>
                <w:webHidden/>
              </w:rPr>
              <w:fldChar w:fldCharType="separate"/>
            </w:r>
            <w:r w:rsidR="00D6370B">
              <w:rPr>
                <w:noProof/>
                <w:webHidden/>
              </w:rPr>
              <w:t>12</w:t>
            </w:r>
            <w:r w:rsidR="00D6370B">
              <w:rPr>
                <w:noProof/>
                <w:webHidden/>
              </w:rPr>
              <w:fldChar w:fldCharType="end"/>
            </w:r>
          </w:hyperlink>
        </w:p>
        <w:p w:rsidR="00D6370B" w:rsidRDefault="0066389E">
          <w:pPr>
            <w:pStyle w:val="TOC1"/>
            <w:rPr>
              <w:rFonts w:asciiTheme="minorHAnsi" w:eastAsiaTheme="minorEastAsia" w:hAnsiTheme="minorHAnsi" w:cstheme="minorBidi"/>
              <w:noProof/>
              <w:kern w:val="0"/>
              <w:sz w:val="22"/>
              <w:szCs w:val="22"/>
              <w:lang w:eastAsia="lv-LV" w:bidi="ar-SA"/>
            </w:rPr>
          </w:pPr>
          <w:hyperlink w:anchor="_Toc74663508" w:history="1">
            <w:r w:rsidR="00D6370B" w:rsidRPr="006B1E0C">
              <w:rPr>
                <w:rStyle w:val="Hyperlink"/>
                <w:noProof/>
              </w:rPr>
              <w:t>NOBEIGUMS</w:t>
            </w:r>
            <w:r w:rsidR="00D6370B">
              <w:rPr>
                <w:noProof/>
                <w:webHidden/>
              </w:rPr>
              <w:tab/>
            </w:r>
            <w:r w:rsidR="00D6370B">
              <w:rPr>
                <w:noProof/>
                <w:webHidden/>
              </w:rPr>
              <w:fldChar w:fldCharType="begin"/>
            </w:r>
            <w:r w:rsidR="00D6370B">
              <w:rPr>
                <w:noProof/>
                <w:webHidden/>
              </w:rPr>
              <w:instrText xml:space="preserve"> PAGEREF _Toc74663508 \h </w:instrText>
            </w:r>
            <w:r w:rsidR="00D6370B">
              <w:rPr>
                <w:noProof/>
                <w:webHidden/>
              </w:rPr>
            </w:r>
            <w:r w:rsidR="00D6370B">
              <w:rPr>
                <w:noProof/>
                <w:webHidden/>
              </w:rPr>
              <w:fldChar w:fldCharType="separate"/>
            </w:r>
            <w:r w:rsidR="00D6370B">
              <w:rPr>
                <w:noProof/>
                <w:webHidden/>
              </w:rPr>
              <w:t>14</w:t>
            </w:r>
            <w:r w:rsidR="00D6370B">
              <w:rPr>
                <w:noProof/>
                <w:webHidden/>
              </w:rPr>
              <w:fldChar w:fldCharType="end"/>
            </w:r>
          </w:hyperlink>
        </w:p>
        <w:p w:rsidR="00600F21" w:rsidRDefault="00600F21">
          <w:r>
            <w:rPr>
              <w:b/>
              <w:bCs/>
              <w:noProof/>
            </w:rPr>
            <w:fldChar w:fldCharType="end"/>
          </w:r>
        </w:p>
      </w:sdtContent>
    </w:sdt>
    <w:p w:rsidR="000377F9" w:rsidRDefault="000377F9">
      <w:pPr>
        <w:pStyle w:val="BodyText"/>
      </w:pPr>
    </w:p>
    <w:p w:rsidR="00600F21" w:rsidRDefault="00600F21">
      <w:pPr>
        <w:pStyle w:val="BodyText"/>
      </w:pPr>
    </w:p>
    <w:p w:rsidR="00600F21" w:rsidRDefault="00600F21">
      <w:pPr>
        <w:pStyle w:val="BodyText"/>
      </w:pPr>
    </w:p>
    <w:p w:rsidR="00600F21" w:rsidRDefault="00600F21">
      <w:pPr>
        <w:pStyle w:val="BodyText"/>
      </w:pPr>
    </w:p>
    <w:p w:rsidR="00600F21" w:rsidRDefault="00600F21">
      <w:pPr>
        <w:pStyle w:val="BodyText"/>
      </w:pPr>
    </w:p>
    <w:p w:rsidR="000377F9" w:rsidRDefault="003F0C96">
      <w:pPr>
        <w:pStyle w:val="BodyText"/>
      </w:pPr>
      <w:r>
        <w:br w:type="page"/>
      </w:r>
    </w:p>
    <w:p w:rsidR="000377F9" w:rsidRDefault="003F0C96">
      <w:pPr>
        <w:pStyle w:val="Heading1"/>
        <w:numPr>
          <w:ilvl w:val="0"/>
          <w:numId w:val="2"/>
        </w:numPr>
      </w:pPr>
      <w:bookmarkStart w:id="5" w:name="_Toc74663494"/>
      <w:r>
        <w:lastRenderedPageBreak/>
        <w:t>IEVADS</w:t>
      </w:r>
      <w:bookmarkEnd w:id="5"/>
    </w:p>
    <w:p w:rsidR="002900A4" w:rsidRDefault="002900A4" w:rsidP="002900A4">
      <w:pPr>
        <w:pStyle w:val="BodyText"/>
      </w:pPr>
      <w:r>
        <w:t>Ir pagājuši laiki, kad cilvēki, meklējot informāciju par precēm un pakalpojumiem, bija spiesti apskatīt daudz katalogu, specializētu žurnālu un citu uzziņu materiālu. Katru dienu arvien vairāk "progresīvu" cilvēku vēršas pie interneta un pieņem lēmumu par pirkumu, sēžot pie datora mājās vai birojā.</w:t>
      </w:r>
    </w:p>
    <w:p w:rsidR="002900A4" w:rsidRDefault="002900A4" w:rsidP="002900A4">
      <w:pPr>
        <w:pStyle w:val="BodyText"/>
      </w:pPr>
      <w:r>
        <w:t>Internetam ir bijusi un joprojām ir ļoti spēcīga ietekme uz pasaules informācijas kopienas veidošanos un attīstību. Kā sociāla parādība internets ir globāls saziņas līdzeklis, nodrošinot tekstuālas, grafiskas, audio un video informācijas apmaiņu. Arī piekļuves nodrošināšana tiešsaistes pakalpojumiem pāri robežām. Tas ir efektīvs līdzeklis pētniecībai, tirdzniecībai un biznesa attīstībai, ietekme uz auditoriju. Interneta tehnoloģiskās iespējas nosaka pasaules informācijas kopienas straujo attīstību. Ar tās attīstību mainās arī pieejas biznesa vadībai un mārketingam kā vienai no tās sastāvdaļām.</w:t>
      </w:r>
    </w:p>
    <w:p w:rsidR="002900A4" w:rsidRDefault="002900A4" w:rsidP="002900A4">
      <w:pPr>
        <w:pStyle w:val="BodyText"/>
      </w:pPr>
      <w:r>
        <w:t>Interneta izmantošana mūsdienu dzīvē strauji paplašinās. Internets maina konkurences būtību, liekot tiem konkurēt ne tikai ar pazīstamiem zīmoliem, bet arī ar tikko parādītajiem.</w:t>
      </w:r>
    </w:p>
    <w:p w:rsidR="002900A4" w:rsidRDefault="002900A4" w:rsidP="002900A4">
      <w:pPr>
        <w:pStyle w:val="BodyText"/>
      </w:pPr>
      <w:r>
        <w:t>Samazinot attiecību nodibināšanas laiku un izmaksas, tiešsaistes tirdzniecība ir vistiešākais un īsākais ceļš no ražotāja uz patērētāju.</w:t>
      </w:r>
    </w:p>
    <w:p w:rsidR="00600F21" w:rsidRDefault="00600F21" w:rsidP="008D4D71">
      <w:pPr>
        <w:pStyle w:val="BodyText"/>
      </w:pPr>
      <w:r w:rsidRPr="00600F21">
        <w:t>Elektroniskā tirdzniecības platforma (ETP) ļauj apvienot dažādu preču un pakalpojumu piegādātājus un patērētājus vienā informācijas un tirdzniecības telpā un nodrošina ETP dalībniekiem vairākus pakalpojumus, kas palielina viņu biznesa efektivitāti. Elektronisko tirdzniecības platformu mūsdienās var saukt par jebkuru interneta resursu, ar kura starp pircējiem un pārdevējiem tiek slēgti pirkšanas un pārdošanas darījumi.</w:t>
      </w:r>
    </w:p>
    <w:p w:rsidR="00E218DA" w:rsidRPr="00E218DA" w:rsidRDefault="00E218DA" w:rsidP="00E218DA">
      <w:pPr>
        <w:pStyle w:val="BodyText"/>
      </w:pPr>
      <w:r>
        <w:t xml:space="preserve">Es izvēlējos šo </w:t>
      </w:r>
      <w:r w:rsidR="00C55186">
        <w:t>tēmu</w:t>
      </w:r>
      <w:r>
        <w:t xml:space="preserve">, jo man </w:t>
      </w:r>
      <w:r w:rsidR="00C55186">
        <w:t>patīk</w:t>
      </w:r>
      <w:r>
        <w:t xml:space="preserve"> </w:t>
      </w:r>
      <w:r w:rsidR="00C55186">
        <w:t>pirkt</w:t>
      </w:r>
      <w:r>
        <w:t xml:space="preserve"> lietas uz amazon</w:t>
      </w:r>
      <w:r w:rsidR="00C55186">
        <w:t>.com</w:t>
      </w:r>
      <w:r>
        <w:t>, aliexspress</w:t>
      </w:r>
      <w:r w:rsidR="00C55186">
        <w:t>.com</w:t>
      </w:r>
      <w:r>
        <w:t xml:space="preserve"> un ss</w:t>
      </w:r>
      <w:r w:rsidR="00C55186">
        <w:t>.com</w:t>
      </w:r>
      <w:r>
        <w:t xml:space="preserve">  vietnes, un es </w:t>
      </w:r>
      <w:r w:rsidR="00C55186">
        <w:t>gribēju</w:t>
      </w:r>
      <w:r>
        <w:t xml:space="preserve"> izveidojiet </w:t>
      </w:r>
      <w:r w:rsidR="007C7286">
        <w:rPr>
          <w:lang w:val="ru-RU"/>
        </w:rPr>
        <w:t xml:space="preserve">lidzigu </w:t>
      </w:r>
      <w:r w:rsidRPr="00E218DA">
        <w:t>vietni</w:t>
      </w:r>
      <w:r w:rsidR="00C55186">
        <w:t>,</w:t>
      </w:r>
      <w:r>
        <w:t xml:space="preserve"> </w:t>
      </w:r>
      <w:r w:rsidR="00C55186">
        <w:t>kā viņiem.</w:t>
      </w:r>
    </w:p>
    <w:p w:rsidR="00600F21" w:rsidRDefault="00600F21" w:rsidP="008D4D71">
      <w:pPr>
        <w:pStyle w:val="BodyText"/>
      </w:pPr>
    </w:p>
    <w:p w:rsidR="000377F9" w:rsidRDefault="003F0C96" w:rsidP="008D4D71">
      <w:pPr>
        <w:pStyle w:val="BodyText"/>
      </w:pPr>
      <w:r>
        <w:br w:type="page"/>
      </w:r>
    </w:p>
    <w:p w:rsidR="000377F9" w:rsidRDefault="003F0C96">
      <w:pPr>
        <w:pStyle w:val="Heading1"/>
        <w:numPr>
          <w:ilvl w:val="0"/>
          <w:numId w:val="15"/>
        </w:numPr>
      </w:pPr>
      <w:bookmarkStart w:id="6" w:name="_Toc74663495"/>
      <w:r>
        <w:lastRenderedPageBreak/>
        <w:t>UZDEVUMA NOSTĀDNE</w:t>
      </w:r>
      <w:bookmarkEnd w:id="6"/>
    </w:p>
    <w:p w:rsidR="000377F9" w:rsidRDefault="003F0C96">
      <w:pPr>
        <w:pStyle w:val="BodyText"/>
      </w:pPr>
      <w:r>
        <w:t>Kvalifikācijas</w:t>
      </w:r>
      <w:r w:rsidR="00C55186">
        <w:t xml:space="preserve"> darba uzdevums ir izveidot tirdzniecības sistēmu vietni</w:t>
      </w:r>
      <w:r>
        <w:t xml:space="preserve">. Ar tas palīdzību lietotāji varēs </w:t>
      </w:r>
      <w:r w:rsidR="00C55186">
        <w:t>pārdod</w:t>
      </w:r>
      <w:r w:rsidR="00C150A4">
        <w:t xml:space="preserve"> savas lieta</w:t>
      </w:r>
      <w:r w:rsidR="00C55186">
        <w:t xml:space="preserve">s, un apskatīt citu </w:t>
      </w:r>
      <w:r w:rsidR="00C150A4">
        <w:t>lietotāju lieta</w:t>
      </w:r>
      <w:r w:rsidR="00C55186">
        <w:t>s un nopirkt tos</w:t>
      </w:r>
      <w:r>
        <w:t>.</w:t>
      </w:r>
    </w:p>
    <w:p w:rsidR="000377F9" w:rsidRDefault="003F0C96">
      <w:pPr>
        <w:pStyle w:val="BodyText"/>
      </w:pPr>
      <w:r>
        <w:t>Kval</w:t>
      </w:r>
      <w:r w:rsidR="00C150A4">
        <w:t>ifikācijas darba galvenie mērķi ir:</w:t>
      </w:r>
    </w:p>
    <w:p w:rsidR="000377F9" w:rsidRDefault="003F0C96">
      <w:pPr>
        <w:pStyle w:val="BodyText"/>
        <w:numPr>
          <w:ilvl w:val="0"/>
          <w:numId w:val="3"/>
        </w:numPr>
      </w:pPr>
      <w:r>
        <w:t>Jebkurš lietotājs var apskatīt un</w:t>
      </w:r>
      <w:r w:rsidR="00C150A4">
        <w:t xml:space="preserve"> nopirkt lietas kas ir sludinājumos vietnē  </w:t>
      </w:r>
      <w:r>
        <w:t>.</w:t>
      </w:r>
    </w:p>
    <w:p w:rsidR="000377F9" w:rsidRDefault="003F0C96">
      <w:pPr>
        <w:pStyle w:val="BodyText"/>
        <w:numPr>
          <w:ilvl w:val="0"/>
          <w:numId w:val="3"/>
        </w:numPr>
      </w:pPr>
      <w:r>
        <w:t xml:space="preserve">Reģistrēts lietotājs var veidot, </w:t>
      </w:r>
      <w:r w:rsidR="00BA55C3">
        <w:t>rediģēt</w:t>
      </w:r>
      <w:r>
        <w:t xml:space="preserve">, dzēst un publicēt </w:t>
      </w:r>
      <w:r w:rsidR="00BA55C3">
        <w:t xml:space="preserve">savu sludinājumu </w:t>
      </w:r>
      <w:r>
        <w:t>.</w:t>
      </w:r>
    </w:p>
    <w:p w:rsidR="000377F9" w:rsidRDefault="00BA55C3">
      <w:pPr>
        <w:pStyle w:val="BodyText"/>
        <w:numPr>
          <w:ilvl w:val="0"/>
          <w:numId w:val="3"/>
        </w:numPr>
      </w:pPr>
      <w:r>
        <w:t>Reģistrēts lietotajās var ielekt reitingu sludinājumus</w:t>
      </w:r>
      <w:r w:rsidR="003F0C96">
        <w:t>.</w:t>
      </w:r>
    </w:p>
    <w:p w:rsidR="000377F9" w:rsidRDefault="00BA55C3">
      <w:pPr>
        <w:pStyle w:val="BodyText"/>
        <w:numPr>
          <w:ilvl w:val="0"/>
          <w:numId w:val="3"/>
        </w:numPr>
      </w:pPr>
      <w:r>
        <w:t>Reģistrēts lietotajās var atzīmēt sludinājumus lai atgriezties pēc tam</w:t>
      </w:r>
      <w:r w:rsidR="003F0C96">
        <w:t>.</w:t>
      </w:r>
    </w:p>
    <w:p w:rsidR="000377F9" w:rsidRDefault="003F0C96" w:rsidP="00A43977">
      <w:pPr>
        <w:pStyle w:val="BodyText"/>
        <w:numPr>
          <w:ilvl w:val="0"/>
          <w:numId w:val="3"/>
        </w:numPr>
      </w:pPr>
      <w:r>
        <w:t xml:space="preserve">Reģistrēts </w:t>
      </w:r>
      <w:r w:rsidR="00BA55C3">
        <w:t>lietotājs</w:t>
      </w:r>
      <w:r>
        <w:t xml:space="preserve"> var </w:t>
      </w:r>
      <w:r w:rsidR="00BA55C3">
        <w:t>redzēt un citu lietotāju sludinājumos, un izveidot savus.</w:t>
      </w:r>
      <w:r>
        <w:br w:type="page"/>
      </w:r>
    </w:p>
    <w:p w:rsidR="000377F9" w:rsidRDefault="003F0C96">
      <w:pPr>
        <w:pStyle w:val="Heading1"/>
        <w:numPr>
          <w:ilvl w:val="0"/>
          <w:numId w:val="15"/>
        </w:numPr>
      </w:pPr>
      <w:bookmarkStart w:id="7" w:name="_Toc74663496"/>
      <w:r>
        <w:lastRenderedPageBreak/>
        <w:t>PRASĪBU SPECIFIKĀCIJA</w:t>
      </w:r>
      <w:bookmarkEnd w:id="7"/>
    </w:p>
    <w:p w:rsidR="000377F9" w:rsidRDefault="003F0C96">
      <w:pPr>
        <w:pStyle w:val="Heading2"/>
        <w:numPr>
          <w:ilvl w:val="1"/>
          <w:numId w:val="15"/>
        </w:numPr>
      </w:pPr>
      <w:bookmarkStart w:id="8" w:name="_Toc74663497"/>
      <w:r>
        <w:t>Ieejas un izejas informācijas apraksts</w:t>
      </w:r>
      <w:bookmarkEnd w:id="8"/>
    </w:p>
    <w:p w:rsidR="000377F9" w:rsidRDefault="003F0C96">
      <w:pPr>
        <w:pStyle w:val="Heading3"/>
        <w:numPr>
          <w:ilvl w:val="2"/>
          <w:numId w:val="15"/>
        </w:numPr>
      </w:pPr>
      <w:bookmarkStart w:id="9" w:name="_Toc74663498"/>
      <w:r>
        <w:t>Ieejas informācijas apraksts</w:t>
      </w:r>
      <w:bookmarkEnd w:id="9"/>
    </w:p>
    <w:p w:rsidR="000377F9" w:rsidRDefault="003F0C96">
      <w:pPr>
        <w:pStyle w:val="BodyText"/>
        <w:numPr>
          <w:ilvl w:val="0"/>
          <w:numId w:val="9"/>
        </w:numPr>
      </w:pPr>
      <w:r>
        <w:t>Informācija ievadei par lietotāju sastāv no:</w:t>
      </w:r>
    </w:p>
    <w:p w:rsidR="000377F9" w:rsidRDefault="00BA55C3">
      <w:pPr>
        <w:pStyle w:val="BodyText"/>
        <w:numPr>
          <w:ilvl w:val="1"/>
          <w:numId w:val="9"/>
        </w:numPr>
      </w:pPr>
      <w:r>
        <w:t>Vārds (</w:t>
      </w:r>
      <w:r w:rsidR="000A3AA1">
        <w:t xml:space="preserve">tikai latīņu burtu </w:t>
      </w:r>
      <w:r>
        <w:t>virkne</w:t>
      </w:r>
      <w:r w:rsidR="000A3AA1">
        <w:t>, maksimāli 64 simboli</w:t>
      </w:r>
      <w:r w:rsidR="003F0C96">
        <w:t>);</w:t>
      </w:r>
    </w:p>
    <w:p w:rsidR="005F4EF1" w:rsidRDefault="005F4EF1">
      <w:pPr>
        <w:pStyle w:val="BodyText"/>
        <w:numPr>
          <w:ilvl w:val="1"/>
          <w:numId w:val="9"/>
        </w:numPr>
      </w:pPr>
      <w:r>
        <w:t>Uzvārds (tikai latīņu burtu virkne, maksimāli 64 simboli);</w:t>
      </w:r>
    </w:p>
    <w:p w:rsidR="000377F9" w:rsidRDefault="000A3AA1">
      <w:pPr>
        <w:pStyle w:val="BodyText"/>
        <w:numPr>
          <w:ilvl w:val="1"/>
          <w:numId w:val="9"/>
        </w:numPr>
      </w:pPr>
      <w:r>
        <w:t>E</w:t>
      </w:r>
      <w:r w:rsidR="003F0C96">
        <w:t>-past</w:t>
      </w:r>
      <w:r w:rsidR="00BA55C3">
        <w:t>s (simbolu virkne, maksimāli 128</w:t>
      </w:r>
      <w:r w:rsidR="003F0C96">
        <w:t xml:space="preserve"> simboli, e-pasta </w:t>
      </w:r>
      <w:r>
        <w:t>formāts</w:t>
      </w:r>
      <w:r w:rsidR="003F0C96">
        <w:t>);</w:t>
      </w:r>
    </w:p>
    <w:p w:rsidR="000377F9" w:rsidRDefault="000A3AA1">
      <w:pPr>
        <w:pStyle w:val="BodyText"/>
        <w:numPr>
          <w:ilvl w:val="1"/>
          <w:numId w:val="9"/>
        </w:numPr>
      </w:pPr>
      <w:r>
        <w:t>P</w:t>
      </w:r>
      <w:r w:rsidR="003F0C96">
        <w:t>arole (simbolu virkne, minimāli 8 simboli, maksimāli 64 simboli);</w:t>
      </w:r>
    </w:p>
    <w:p w:rsidR="000377F9" w:rsidRDefault="000A3AA1" w:rsidP="00BA55C3">
      <w:pPr>
        <w:pStyle w:val="BodyText"/>
        <w:numPr>
          <w:ilvl w:val="1"/>
          <w:numId w:val="9"/>
        </w:numPr>
      </w:pPr>
      <w:r>
        <w:t>P</w:t>
      </w:r>
      <w:r w:rsidR="00BA55C3">
        <w:t>aroles atkārtošana</w:t>
      </w:r>
      <w:r w:rsidR="003F0C96">
        <w:t xml:space="preserve"> (simbolu virkne, minimāli 8</w:t>
      </w:r>
      <w:r w:rsidR="00BA55C3">
        <w:t xml:space="preserve"> simboli, maksimāli 64 simboli)</w:t>
      </w:r>
      <w:r w:rsidR="003F0C96">
        <w:t>.</w:t>
      </w:r>
    </w:p>
    <w:p w:rsidR="00796265" w:rsidRDefault="00A43977" w:rsidP="00BA55C3">
      <w:pPr>
        <w:pStyle w:val="BodyText"/>
        <w:numPr>
          <w:ilvl w:val="1"/>
          <w:numId w:val="9"/>
        </w:numPr>
      </w:pPr>
      <w:proofErr w:type="spellStart"/>
      <w:r>
        <w:t>Attels</w:t>
      </w:r>
      <w:proofErr w:type="spellEnd"/>
      <w:r w:rsidR="00796265">
        <w:t xml:space="preserve"> (</w:t>
      </w:r>
      <w:proofErr w:type="spellStart"/>
      <w:r>
        <w:t>jpg</w:t>
      </w:r>
      <w:proofErr w:type="spellEnd"/>
      <w:r>
        <w:t xml:space="preserve"> vai </w:t>
      </w:r>
      <w:proofErr w:type="spellStart"/>
      <w:r>
        <w:t>png</w:t>
      </w:r>
      <w:proofErr w:type="spellEnd"/>
      <w:r w:rsidR="00796265">
        <w:t xml:space="preserve">) </w:t>
      </w:r>
    </w:p>
    <w:p w:rsidR="000377F9" w:rsidRDefault="003F0C96">
      <w:pPr>
        <w:pStyle w:val="BodyText"/>
        <w:numPr>
          <w:ilvl w:val="0"/>
          <w:numId w:val="9"/>
        </w:numPr>
      </w:pPr>
      <w:r>
        <w:t xml:space="preserve">Informācija ievadei par </w:t>
      </w:r>
      <w:r w:rsidR="000A3AA1">
        <w:t xml:space="preserve">sludinājumu, jeb produktu </w:t>
      </w:r>
      <w:r>
        <w:t>sastāv no:</w:t>
      </w:r>
    </w:p>
    <w:p w:rsidR="000377F9" w:rsidRDefault="000A3AA1">
      <w:pPr>
        <w:pStyle w:val="BodyText"/>
        <w:numPr>
          <w:ilvl w:val="1"/>
          <w:numId w:val="9"/>
        </w:numPr>
      </w:pPr>
      <w:r>
        <w:t>N</w:t>
      </w:r>
      <w:r w:rsidR="003F0C96">
        <w:t>osaukums (simbolu virkne, maksimāli 255 simboli);</w:t>
      </w:r>
    </w:p>
    <w:p w:rsidR="000377F9" w:rsidRDefault="000A3AA1" w:rsidP="000A3AA1">
      <w:pPr>
        <w:pStyle w:val="BodyText"/>
        <w:numPr>
          <w:ilvl w:val="1"/>
          <w:numId w:val="9"/>
        </w:numPr>
      </w:pPr>
      <w:r>
        <w:t>Apraksts (simbolu virkne, maksimāli 1024</w:t>
      </w:r>
      <w:r w:rsidR="003F0C96">
        <w:t xml:space="preserve"> simboli, tikai latīņu burti un </w:t>
      </w:r>
      <w:r w:rsidRPr="000A3AA1">
        <w:t>pieturzīmes</w:t>
      </w:r>
      <w:r w:rsidR="003F0C96">
        <w:t>);</w:t>
      </w:r>
    </w:p>
    <w:p w:rsidR="000377F9" w:rsidRDefault="000A3AA1">
      <w:pPr>
        <w:pStyle w:val="BodyText"/>
        <w:numPr>
          <w:ilvl w:val="1"/>
          <w:numId w:val="9"/>
        </w:numPr>
      </w:pPr>
      <w:r>
        <w:t xml:space="preserve">Cena </w:t>
      </w:r>
      <w:r w:rsidR="003F0C96">
        <w:t>(</w:t>
      </w:r>
      <w:r>
        <w:t>cena “</w:t>
      </w:r>
      <w:proofErr w:type="spellStart"/>
      <w:r>
        <w:t>real</w:t>
      </w:r>
      <w:proofErr w:type="spellEnd"/>
      <w:r>
        <w:t>” EUR vienība</w:t>
      </w:r>
      <w:r w:rsidR="003F0C96">
        <w:t>);</w:t>
      </w:r>
    </w:p>
    <w:p w:rsidR="000377F9" w:rsidRDefault="00970896">
      <w:pPr>
        <w:pStyle w:val="BodyText"/>
        <w:numPr>
          <w:ilvl w:val="1"/>
          <w:numId w:val="9"/>
        </w:numPr>
      </w:pPr>
      <w:r>
        <w:t>Papilda informācija par produktu (ja ir izvelēta atsevišķa kategorija)</w:t>
      </w:r>
      <w:r w:rsidR="003F0C96">
        <w:t>:</w:t>
      </w:r>
    </w:p>
    <w:p w:rsidR="000377F9" w:rsidRDefault="003F0C96" w:rsidP="007A62F6">
      <w:pPr>
        <w:pStyle w:val="BodyText"/>
        <w:numPr>
          <w:ilvl w:val="2"/>
          <w:numId w:val="9"/>
        </w:numPr>
      </w:pPr>
      <w:r>
        <w:t xml:space="preserve">augstums </w:t>
      </w:r>
      <w:r w:rsidR="00970896">
        <w:t xml:space="preserve">metros </w:t>
      </w:r>
      <w:r>
        <w:t xml:space="preserve">(skaitlis, </w:t>
      </w:r>
      <w:r w:rsidR="007A62F6">
        <w:t>maksimāli 1</w:t>
      </w:r>
      <w:r>
        <w:t>0</w:t>
      </w:r>
      <w:r w:rsidR="00970896" w:rsidRPr="00970896">
        <w:t xml:space="preserve"> </w:t>
      </w:r>
      <w:r w:rsidR="007A62F6">
        <w:t xml:space="preserve">simboli </w:t>
      </w:r>
      <w:r w:rsidR="00970896">
        <w:t xml:space="preserve">(kategorija </w:t>
      </w:r>
      <w:r w:rsidR="007A62F6" w:rsidRPr="007A62F6">
        <w:t>mēbeles</w:t>
      </w:r>
      <w:r w:rsidR="00970896">
        <w:t>)</w:t>
      </w:r>
      <w:r>
        <w:t>);</w:t>
      </w:r>
    </w:p>
    <w:p w:rsidR="000377F9" w:rsidRDefault="00970896" w:rsidP="007A62F6">
      <w:pPr>
        <w:pStyle w:val="BodyText"/>
        <w:numPr>
          <w:ilvl w:val="2"/>
          <w:numId w:val="9"/>
        </w:numPr>
      </w:pPr>
      <w:r>
        <w:t>platums metros (skaitlis</w:t>
      </w:r>
      <w:r w:rsidR="007A62F6">
        <w:t>, maksimāli 10 simboli</w:t>
      </w:r>
      <w:r>
        <w:t xml:space="preserve"> (kategorija </w:t>
      </w:r>
      <w:r w:rsidR="007A62F6" w:rsidRPr="007A62F6">
        <w:t>mēbeles</w:t>
      </w:r>
      <w:r>
        <w:t>));</w:t>
      </w:r>
    </w:p>
    <w:p w:rsidR="00970896" w:rsidRDefault="00970896" w:rsidP="007A62F6">
      <w:pPr>
        <w:pStyle w:val="BodyText"/>
        <w:numPr>
          <w:ilvl w:val="2"/>
          <w:numId w:val="9"/>
        </w:numPr>
      </w:pPr>
      <w:r>
        <w:t>garums metros (skaitlis</w:t>
      </w:r>
      <w:r w:rsidR="007A62F6">
        <w:t xml:space="preserve">, maksimāli 10 simboli </w:t>
      </w:r>
      <w:r>
        <w:t xml:space="preserve">(kategorija </w:t>
      </w:r>
      <w:r w:rsidR="007A62F6" w:rsidRPr="007A62F6">
        <w:t>mēbeles</w:t>
      </w:r>
      <w:r>
        <w:t>));</w:t>
      </w:r>
    </w:p>
    <w:p w:rsidR="000377F9" w:rsidRDefault="00970896" w:rsidP="007A62F6">
      <w:pPr>
        <w:pStyle w:val="BodyText"/>
        <w:numPr>
          <w:ilvl w:val="2"/>
          <w:numId w:val="9"/>
        </w:numPr>
      </w:pPr>
      <w:r>
        <w:t>smagums kilogramos (skaitlis, maksimāli 10</w:t>
      </w:r>
      <w:r w:rsidR="007A62F6">
        <w:t xml:space="preserve"> simboli</w:t>
      </w:r>
      <w:r>
        <w:t xml:space="preserve"> (kategorija </w:t>
      </w:r>
      <w:r w:rsidR="007A62F6" w:rsidRPr="007A62F6">
        <w:t>mēbeles</w:t>
      </w:r>
      <w:r>
        <w:t>)</w:t>
      </w:r>
      <w:r w:rsidR="007A62F6">
        <w:t>)</w:t>
      </w:r>
      <w:r w:rsidR="003F0C96">
        <w:t>;</w:t>
      </w:r>
    </w:p>
    <w:p w:rsidR="007A62F6" w:rsidRDefault="007A62F6" w:rsidP="007A62F6">
      <w:pPr>
        <w:pStyle w:val="BodyText"/>
        <w:numPr>
          <w:ilvl w:val="2"/>
          <w:numId w:val="9"/>
        </w:numPr>
      </w:pPr>
      <w:r w:rsidRPr="007A62F6">
        <w:t>lappuse</w:t>
      </w:r>
      <w:r>
        <w:t>s apjoms (skaitlis, maksimāli 10 simboli (kategorija grāmatas);</w:t>
      </w:r>
    </w:p>
    <w:p w:rsidR="00970896" w:rsidRDefault="00970896" w:rsidP="00970896">
      <w:pPr>
        <w:pStyle w:val="BodyText"/>
        <w:numPr>
          <w:ilvl w:val="2"/>
          <w:numId w:val="9"/>
        </w:numPr>
      </w:pPr>
      <w:r w:rsidRPr="00970896">
        <w:t>datu apjoms</w:t>
      </w:r>
      <w:r>
        <w:t xml:space="preserve"> </w:t>
      </w:r>
      <w:r w:rsidR="007A62F6">
        <w:t>megabaitos</w:t>
      </w:r>
      <w:r>
        <w:t xml:space="preserve"> (skaitlis</w:t>
      </w:r>
      <w:r w:rsidR="009F64F7">
        <w:t>, maksimāli 1</w:t>
      </w:r>
      <w:r>
        <w:t>0</w:t>
      </w:r>
      <w:r w:rsidR="009F64F7">
        <w:t xml:space="preserve"> simboli</w:t>
      </w:r>
      <w:r>
        <w:t xml:space="preserve"> (kategorija </w:t>
      </w:r>
      <w:r w:rsidRPr="00970896">
        <w:t>datu nesēji</w:t>
      </w:r>
      <w:r>
        <w:t>)).</w:t>
      </w:r>
    </w:p>
    <w:p w:rsidR="00970896" w:rsidRDefault="00970896" w:rsidP="00970896">
      <w:pPr>
        <w:pStyle w:val="BodyText"/>
        <w:numPr>
          <w:ilvl w:val="1"/>
          <w:numId w:val="9"/>
        </w:numPr>
      </w:pPr>
      <w:r>
        <w:t xml:space="preserve">Attēls (attēla fails, </w:t>
      </w:r>
      <w:proofErr w:type="spellStart"/>
      <w:r>
        <w:t>jpg</w:t>
      </w:r>
      <w:proofErr w:type="spellEnd"/>
      <w:r>
        <w:t xml:space="preserve">, </w:t>
      </w:r>
      <w:proofErr w:type="spellStart"/>
      <w:r>
        <w:t>png</w:t>
      </w:r>
      <w:proofErr w:type="spellEnd"/>
      <w:r>
        <w:t xml:space="preserve"> formātā, maksimālais izmērs 256 </w:t>
      </w:r>
      <w:proofErr w:type="spellStart"/>
      <w:r>
        <w:t>kb</w:t>
      </w:r>
      <w:proofErr w:type="spellEnd"/>
      <w:r>
        <w:t>).</w:t>
      </w:r>
    </w:p>
    <w:p w:rsidR="009F64F7" w:rsidRDefault="009F64F7">
      <w:r>
        <w:br w:type="page"/>
      </w:r>
    </w:p>
    <w:p w:rsidR="009F64F7" w:rsidRDefault="009F64F7" w:rsidP="009F64F7">
      <w:pPr>
        <w:pStyle w:val="BodyText"/>
        <w:ind w:left="1440" w:firstLine="0"/>
      </w:pPr>
    </w:p>
    <w:p w:rsidR="000377F9" w:rsidRDefault="003F0C96">
      <w:pPr>
        <w:pStyle w:val="Heading3"/>
        <w:numPr>
          <w:ilvl w:val="2"/>
          <w:numId w:val="15"/>
        </w:numPr>
      </w:pPr>
      <w:bookmarkStart w:id="10" w:name="_Toc74663499"/>
      <w:r>
        <w:t>Izejas informācijas apraksts</w:t>
      </w:r>
      <w:bookmarkEnd w:id="10"/>
    </w:p>
    <w:p w:rsidR="000377F9" w:rsidRDefault="00FF00E0">
      <w:pPr>
        <w:pStyle w:val="BodyText"/>
      </w:pPr>
      <w:r>
        <w:t>Izejas dati ir no datubāzes izgūtie dati, kā atbilde uz lietotāja pieprasījumu</w:t>
      </w:r>
      <w:r w:rsidR="003F0C96">
        <w:t>.</w:t>
      </w:r>
    </w:p>
    <w:p w:rsidR="000377F9" w:rsidRDefault="003F0C96">
      <w:pPr>
        <w:pStyle w:val="BodyText"/>
        <w:numPr>
          <w:ilvl w:val="0"/>
          <w:numId w:val="10"/>
        </w:numPr>
      </w:pPr>
      <w:r>
        <w:t>Informācija par lietotāju sastāv no:</w:t>
      </w:r>
    </w:p>
    <w:p w:rsidR="000377F9" w:rsidRDefault="003F0C96" w:rsidP="00FF00E0">
      <w:pPr>
        <w:pStyle w:val="BodyText"/>
        <w:numPr>
          <w:ilvl w:val="1"/>
          <w:numId w:val="10"/>
        </w:numPr>
      </w:pPr>
      <w:r>
        <w:t>vārds;</w:t>
      </w:r>
    </w:p>
    <w:p w:rsidR="0084413A" w:rsidRDefault="0084413A" w:rsidP="00FF00E0">
      <w:pPr>
        <w:pStyle w:val="BodyText"/>
        <w:numPr>
          <w:ilvl w:val="1"/>
          <w:numId w:val="10"/>
        </w:numPr>
      </w:pPr>
      <w:r>
        <w:t>uzvārds;</w:t>
      </w:r>
    </w:p>
    <w:p w:rsidR="0084413A" w:rsidRDefault="0084413A" w:rsidP="00FF00E0">
      <w:pPr>
        <w:pStyle w:val="BodyText"/>
        <w:numPr>
          <w:ilvl w:val="1"/>
          <w:numId w:val="10"/>
        </w:numPr>
      </w:pPr>
      <w:r>
        <w:t>tālrunis;</w:t>
      </w:r>
    </w:p>
    <w:p w:rsidR="000377F9" w:rsidRDefault="003F0C96">
      <w:pPr>
        <w:pStyle w:val="BodyText"/>
        <w:numPr>
          <w:ilvl w:val="1"/>
          <w:numId w:val="10"/>
        </w:numPr>
      </w:pPr>
      <w:r>
        <w:t>reģistrēšanas laiks;</w:t>
      </w:r>
    </w:p>
    <w:p w:rsidR="000377F9" w:rsidRDefault="00FF00E0">
      <w:pPr>
        <w:pStyle w:val="BodyText"/>
        <w:numPr>
          <w:ilvl w:val="1"/>
          <w:numId w:val="10"/>
        </w:numPr>
      </w:pPr>
      <w:r>
        <w:t>Izveidoto sludinājumu daudzums</w:t>
      </w:r>
      <w:r w:rsidR="003F0C96">
        <w:t>;</w:t>
      </w:r>
    </w:p>
    <w:p w:rsidR="000377F9" w:rsidRDefault="0084413A">
      <w:pPr>
        <w:pStyle w:val="BodyText"/>
        <w:numPr>
          <w:ilvl w:val="1"/>
          <w:numId w:val="10"/>
        </w:numPr>
      </w:pPr>
      <w:r>
        <w:t>Marķēta sludinājumu</w:t>
      </w:r>
      <w:r w:rsidR="003F0C96">
        <w:t xml:space="preserve"> daudzums;</w:t>
      </w:r>
    </w:p>
    <w:p w:rsidR="000377F9" w:rsidRDefault="003F0C96">
      <w:pPr>
        <w:pStyle w:val="BodyText"/>
        <w:numPr>
          <w:ilvl w:val="0"/>
          <w:numId w:val="10"/>
        </w:numPr>
      </w:pPr>
      <w:r>
        <w:t xml:space="preserve">Informācija </w:t>
      </w:r>
      <w:r w:rsidR="0084413A">
        <w:t xml:space="preserve">sludinājumu </w:t>
      </w:r>
      <w:r>
        <w:t>sastāv no:</w:t>
      </w:r>
    </w:p>
    <w:p w:rsidR="000377F9" w:rsidRDefault="0084413A">
      <w:pPr>
        <w:pStyle w:val="BodyText"/>
        <w:numPr>
          <w:ilvl w:val="1"/>
          <w:numId w:val="10"/>
        </w:numPr>
      </w:pPr>
      <w:r>
        <w:t>nosaukumu</w:t>
      </w:r>
      <w:r w:rsidR="003F0C96">
        <w:t>;</w:t>
      </w:r>
    </w:p>
    <w:p w:rsidR="0084413A" w:rsidRDefault="0084413A">
      <w:pPr>
        <w:pStyle w:val="BodyText"/>
        <w:numPr>
          <w:ilvl w:val="1"/>
          <w:numId w:val="10"/>
        </w:numPr>
      </w:pPr>
      <w:r>
        <w:t>aprakstu;</w:t>
      </w:r>
    </w:p>
    <w:p w:rsidR="000377F9" w:rsidRDefault="0084413A">
      <w:pPr>
        <w:pStyle w:val="BodyText"/>
        <w:numPr>
          <w:ilvl w:val="1"/>
          <w:numId w:val="10"/>
        </w:numPr>
      </w:pPr>
      <w:r>
        <w:t>publicēšanas laiku</w:t>
      </w:r>
      <w:r w:rsidR="003F0C96">
        <w:t>;</w:t>
      </w:r>
    </w:p>
    <w:p w:rsidR="000377F9" w:rsidRDefault="0084413A">
      <w:pPr>
        <w:pStyle w:val="BodyText"/>
        <w:numPr>
          <w:ilvl w:val="1"/>
          <w:numId w:val="10"/>
        </w:numPr>
      </w:pPr>
      <w:r>
        <w:t>reitingu</w:t>
      </w:r>
      <w:r w:rsidR="003F0C96">
        <w:t>;</w:t>
      </w:r>
    </w:p>
    <w:p w:rsidR="000377F9" w:rsidRDefault="0084413A">
      <w:pPr>
        <w:pStyle w:val="BodyText"/>
        <w:numPr>
          <w:ilvl w:val="1"/>
          <w:numId w:val="10"/>
        </w:numPr>
      </w:pPr>
      <w:r>
        <w:t>autora profilu</w:t>
      </w:r>
      <w:r w:rsidR="003F0C96">
        <w:t>;</w:t>
      </w:r>
    </w:p>
    <w:p w:rsidR="000377F9" w:rsidRDefault="0084413A">
      <w:pPr>
        <w:pStyle w:val="BodyText"/>
        <w:numPr>
          <w:ilvl w:val="1"/>
          <w:numId w:val="10"/>
        </w:numPr>
      </w:pPr>
      <w:r>
        <w:t>Atsevišķiem atribūtiem</w:t>
      </w:r>
      <w:r w:rsidR="003F0C96">
        <w:t>;</w:t>
      </w:r>
    </w:p>
    <w:p w:rsidR="000377F9" w:rsidRDefault="0084413A">
      <w:pPr>
        <w:pStyle w:val="BodyText"/>
        <w:numPr>
          <w:ilvl w:val="1"/>
          <w:numId w:val="10"/>
        </w:numPr>
      </w:pPr>
      <w:r>
        <w:t>Cenu</w:t>
      </w:r>
      <w:r w:rsidR="003F0C96">
        <w:t>;</w:t>
      </w:r>
    </w:p>
    <w:p w:rsidR="000377F9" w:rsidRDefault="0084413A">
      <w:pPr>
        <w:pStyle w:val="BodyText"/>
        <w:numPr>
          <w:ilvl w:val="1"/>
          <w:numId w:val="10"/>
        </w:numPr>
      </w:pPr>
      <w:r>
        <w:t>Attēlu</w:t>
      </w:r>
      <w:r w:rsidR="003F0C96">
        <w:t>;</w:t>
      </w:r>
    </w:p>
    <w:p w:rsidR="000377F9" w:rsidRDefault="003F0C96">
      <w:pPr>
        <w:pStyle w:val="BodyText"/>
        <w:numPr>
          <w:ilvl w:val="0"/>
          <w:numId w:val="10"/>
        </w:numPr>
      </w:pPr>
      <w:r>
        <w:t>Tagu saraksts sastāv no elementiem, kur katram ir:</w:t>
      </w:r>
    </w:p>
    <w:p w:rsidR="000377F9" w:rsidRDefault="003F0C96">
      <w:pPr>
        <w:pStyle w:val="BodyText"/>
        <w:numPr>
          <w:ilvl w:val="1"/>
          <w:numId w:val="10"/>
        </w:numPr>
      </w:pPr>
      <w:r>
        <w:t>taga nosaukums.</w:t>
      </w:r>
    </w:p>
    <w:p w:rsidR="0084413A" w:rsidRDefault="0084413A">
      <w:r>
        <w:br w:type="page"/>
      </w:r>
    </w:p>
    <w:p w:rsidR="000377F9" w:rsidRDefault="000377F9">
      <w:pPr>
        <w:pStyle w:val="BodyText"/>
        <w:numPr>
          <w:ilvl w:val="1"/>
          <w:numId w:val="10"/>
        </w:numPr>
      </w:pPr>
    </w:p>
    <w:p w:rsidR="000377F9" w:rsidRDefault="003F0C96">
      <w:pPr>
        <w:pStyle w:val="Heading2"/>
        <w:numPr>
          <w:ilvl w:val="1"/>
          <w:numId w:val="15"/>
        </w:numPr>
      </w:pPr>
      <w:bookmarkStart w:id="11" w:name="_Toc74663500"/>
      <w:r>
        <w:t>Funkcionālas prasības</w:t>
      </w:r>
      <w:bookmarkEnd w:id="11"/>
    </w:p>
    <w:p w:rsidR="000377F9" w:rsidRDefault="00D9661E">
      <w:pPr>
        <w:pStyle w:val="BodyText"/>
        <w:numPr>
          <w:ilvl w:val="0"/>
          <w:numId w:val="11"/>
        </w:numPr>
      </w:pPr>
      <w:r>
        <w:t>Galvenās</w:t>
      </w:r>
      <w:r w:rsidR="005F4EF1">
        <w:t xml:space="preserve"> </w:t>
      </w:r>
      <w:r w:rsidR="003F0C96">
        <w:t>lapu apskats</w:t>
      </w:r>
      <w:r w:rsidR="005F4EF1">
        <w:t>:</w:t>
      </w:r>
    </w:p>
    <w:p w:rsidR="005F4EF1" w:rsidRDefault="00D9661E" w:rsidP="005F4EF1">
      <w:pPr>
        <w:pStyle w:val="BodyText"/>
        <w:numPr>
          <w:ilvl w:val="1"/>
          <w:numId w:val="11"/>
        </w:numPr>
      </w:pPr>
      <w:r>
        <w:t>Galvenās</w:t>
      </w:r>
      <w:r w:rsidR="005F4EF1">
        <w:t xml:space="preserve"> lapa ir redzama divas pogas, reģistrēties un ieiet sistēmā. </w:t>
      </w:r>
    </w:p>
    <w:p w:rsidR="000377F9" w:rsidRDefault="005F4EF1">
      <w:pPr>
        <w:pStyle w:val="BodyText"/>
        <w:numPr>
          <w:ilvl w:val="0"/>
          <w:numId w:val="11"/>
        </w:numPr>
      </w:pPr>
      <w:r>
        <w:t>L</w:t>
      </w:r>
      <w:r w:rsidR="003F0C96">
        <w:t>ietotāju reģistrācija</w:t>
      </w:r>
      <w:r>
        <w:t>:</w:t>
      </w:r>
    </w:p>
    <w:p w:rsidR="000377F9" w:rsidRDefault="003F0C96">
      <w:pPr>
        <w:pStyle w:val="BodyText"/>
        <w:numPr>
          <w:ilvl w:val="1"/>
          <w:numId w:val="11"/>
        </w:numPr>
      </w:pPr>
      <w:r>
        <w:t>Lietotāja reģistrācijai jāievada lietotājvārds,</w:t>
      </w:r>
      <w:r w:rsidR="009D1025">
        <w:t xml:space="preserve"> uzvārds, </w:t>
      </w:r>
      <w:r>
        <w:t xml:space="preserve"> e-pasta adrese</w:t>
      </w:r>
      <w:r w:rsidR="009D1025">
        <w:t>, parole,</w:t>
      </w:r>
      <w:r>
        <w:t xml:space="preserve"> parole atkārtoti</w:t>
      </w:r>
      <w:r w:rsidR="009D1025">
        <w:t xml:space="preserve">, </w:t>
      </w:r>
      <w:proofErr w:type="spellStart"/>
      <w:r w:rsidR="009D1025">
        <w:t>talrunis</w:t>
      </w:r>
      <w:proofErr w:type="spellEnd"/>
      <w:r>
        <w:t xml:space="preserve">. Ja kāds lauks ir tukšs vai </w:t>
      </w:r>
      <w:r w:rsidR="009D1025">
        <w:t>nepareiza</w:t>
      </w:r>
      <w:r>
        <w:t xml:space="preserve"> </w:t>
      </w:r>
      <w:r w:rsidR="009D1025">
        <w:t xml:space="preserve">formāta, vai </w:t>
      </w:r>
      <w:r>
        <w:t xml:space="preserve"> izmantoti datu </w:t>
      </w:r>
      <w:r w:rsidR="009D1025">
        <w:t>bāzē (</w:t>
      </w:r>
      <w:r>
        <w:t xml:space="preserve"> e-pasts</w:t>
      </w:r>
      <w:r w:rsidR="009D1025">
        <w:t xml:space="preserve"> un tālrunis</w:t>
      </w:r>
      <w:r>
        <w:t>), tad jārada paziņojums.</w:t>
      </w:r>
    </w:p>
    <w:p w:rsidR="000377F9" w:rsidRDefault="003F0C96">
      <w:pPr>
        <w:pStyle w:val="BodyText"/>
        <w:numPr>
          <w:ilvl w:val="1"/>
          <w:numId w:val="11"/>
        </w:numPr>
      </w:pPr>
      <w:r>
        <w:t>J</w:t>
      </w:r>
      <w:r w:rsidR="009D1025">
        <w:t xml:space="preserve">a visi dati ir pareizi, tad vajag </w:t>
      </w:r>
      <w:proofErr w:type="spellStart"/>
      <w:r w:rsidR="009D1025">
        <w:t>atsūtit</w:t>
      </w:r>
      <w:proofErr w:type="spellEnd"/>
      <w:r>
        <w:t xml:space="preserve"> vēstuli uz jauno reģistrēto e-pastu. Vēstulē ir </w:t>
      </w:r>
      <w:proofErr w:type="spellStart"/>
      <w:r>
        <w:t>links</w:t>
      </w:r>
      <w:proofErr w:type="spellEnd"/>
      <w:r>
        <w:t xml:space="preserve"> ar autentifikācijas kodu URL adresē. Spiežot uz to, lietotājs </w:t>
      </w:r>
      <w:proofErr w:type="spellStart"/>
      <w:r>
        <w:t>apstiprinā</w:t>
      </w:r>
      <w:proofErr w:type="spellEnd"/>
      <w:r>
        <w:t xml:space="preserve"> savu </w:t>
      </w:r>
      <w:proofErr w:type="spellStart"/>
      <w:r>
        <w:t>reģsitrāciju</w:t>
      </w:r>
      <w:proofErr w:type="spellEnd"/>
      <w:r>
        <w:t xml:space="preserve"> un paradās autorizācijas lapā.</w:t>
      </w:r>
    </w:p>
    <w:p w:rsidR="000377F9" w:rsidRDefault="003F0C96">
      <w:pPr>
        <w:pStyle w:val="BodyText"/>
        <w:numPr>
          <w:ilvl w:val="0"/>
          <w:numId w:val="11"/>
        </w:numPr>
      </w:pPr>
      <w:r>
        <w:t>Jānodrošina lietotāju autorizācija.</w:t>
      </w:r>
    </w:p>
    <w:p w:rsidR="000377F9" w:rsidRDefault="003F0C96">
      <w:pPr>
        <w:pStyle w:val="BodyText"/>
        <w:numPr>
          <w:ilvl w:val="1"/>
          <w:numId w:val="11"/>
        </w:numPr>
      </w:pPr>
      <w:r>
        <w:t>Lietotāja autorizācijā jāievada e-pasts un parole. Ja parole vai e-pasts nav pareizi, tad jārada paziņojums.</w:t>
      </w:r>
    </w:p>
    <w:p w:rsidR="000377F9" w:rsidRDefault="003F0C96">
      <w:pPr>
        <w:pStyle w:val="BodyText"/>
        <w:numPr>
          <w:ilvl w:val="1"/>
          <w:numId w:val="11"/>
        </w:numPr>
      </w:pPr>
      <w:r>
        <w:t xml:space="preserve">Ja dati ir pareizi, tad </w:t>
      </w:r>
      <w:r w:rsidR="009D1025">
        <w:t xml:space="preserve">ja </w:t>
      </w:r>
      <w:proofErr w:type="spellStart"/>
      <w:r w:rsidR="009D1025">
        <w:t>atvēr</w:t>
      </w:r>
      <w:proofErr w:type="spellEnd"/>
      <w:r w:rsidR="009D1025">
        <w:t xml:space="preserve"> lietotāja profila lapu</w:t>
      </w:r>
      <w:r>
        <w:t>.</w:t>
      </w:r>
    </w:p>
    <w:p w:rsidR="000377F9" w:rsidRDefault="003F0C96">
      <w:pPr>
        <w:pStyle w:val="BodyText"/>
        <w:numPr>
          <w:ilvl w:val="0"/>
          <w:numId w:val="11"/>
        </w:numPr>
      </w:pPr>
      <w:r>
        <w:t>Jānodrošina lietotāja datu maiņas iespējas.</w:t>
      </w:r>
    </w:p>
    <w:p w:rsidR="009D1025" w:rsidRDefault="003F0C96" w:rsidP="00A43977">
      <w:pPr>
        <w:pStyle w:val="BodyText"/>
        <w:numPr>
          <w:ilvl w:val="1"/>
          <w:numId w:val="11"/>
        </w:numPr>
      </w:pPr>
      <w:r>
        <w:t xml:space="preserve">Lietotājs var mainīt savu e-pasta adresi, ievadot jauno e-pastu un tagadējo paroli. Ja ir problēma ar datiem, tad tiek izvadīts paziņojums. Ja dati ir normāli, tad uz lietotāja e-pastu tiek atsūtīta vēstule ar saiti ar īpašo kodu. Spiežot uz to </w:t>
      </w:r>
      <w:proofErr w:type="spellStart"/>
      <w:r>
        <w:t>linku</w:t>
      </w:r>
      <w:proofErr w:type="spellEnd"/>
      <w:r>
        <w:t>, lie</w:t>
      </w:r>
      <w:r w:rsidR="009D1025">
        <w:t xml:space="preserve">totājs </w:t>
      </w:r>
      <w:proofErr w:type="spellStart"/>
      <w:r w:rsidR="009D1025">
        <w:t>apstiprinā</w:t>
      </w:r>
      <w:proofErr w:type="spellEnd"/>
      <w:r w:rsidR="009D1025">
        <w:t xml:space="preserve"> jauno e-pasti.</w:t>
      </w:r>
    </w:p>
    <w:p w:rsidR="000377F9" w:rsidRDefault="003F0C96" w:rsidP="00A43977">
      <w:pPr>
        <w:pStyle w:val="BodyText"/>
        <w:numPr>
          <w:ilvl w:val="1"/>
          <w:numId w:val="11"/>
        </w:numPr>
      </w:pPr>
      <w:r>
        <w:t xml:space="preserve">Lietotājs var mainīt savu paroli, ievadot veco paroli, jauno paroli un jauno paroli atkārtoti. Ja ir problēma ar datiem, tad tiek izvadīts paziņojums. </w:t>
      </w:r>
    </w:p>
    <w:p w:rsidR="000377F9" w:rsidRDefault="003F0C96">
      <w:pPr>
        <w:pStyle w:val="BodyText"/>
        <w:numPr>
          <w:ilvl w:val="0"/>
          <w:numId w:val="11"/>
        </w:numPr>
      </w:pPr>
      <w:r>
        <w:t>Jānodrošina lietotāja lapas apskats</w:t>
      </w:r>
    </w:p>
    <w:p w:rsidR="009D1025" w:rsidRDefault="003F0C96" w:rsidP="00A43977">
      <w:pPr>
        <w:pStyle w:val="BodyText"/>
        <w:numPr>
          <w:ilvl w:val="1"/>
          <w:numId w:val="11"/>
        </w:numPr>
      </w:pPr>
      <w:r>
        <w:t xml:space="preserve">Lietotāja lapā var apskatīt lietotāja vārdu, reģistrācijas laiku, izveidotu un </w:t>
      </w:r>
      <w:r w:rsidR="009D1025">
        <w:t>sludinājumu saraksts, un marķētu sludinājumu saraksts</w:t>
      </w:r>
      <w:r>
        <w:t xml:space="preserve">. </w:t>
      </w:r>
    </w:p>
    <w:p w:rsidR="00E1701A" w:rsidRDefault="00E1701A" w:rsidP="00E1701A">
      <w:pPr>
        <w:pStyle w:val="BodyText"/>
        <w:numPr>
          <w:ilvl w:val="0"/>
          <w:numId w:val="11"/>
        </w:numPr>
      </w:pPr>
      <w:r>
        <w:t>Jānodrošina sludinājumu sarakstu apskats.</w:t>
      </w:r>
    </w:p>
    <w:p w:rsidR="00E1701A" w:rsidRDefault="00E1701A" w:rsidP="00E1701A">
      <w:pPr>
        <w:pStyle w:val="BodyText"/>
        <w:numPr>
          <w:ilvl w:val="1"/>
          <w:numId w:val="11"/>
        </w:numPr>
      </w:pPr>
      <w:r>
        <w:t>Sludinājumu  sarakstu veidi ir:</w:t>
      </w:r>
    </w:p>
    <w:p w:rsidR="00E1701A" w:rsidRDefault="00E1701A" w:rsidP="00E1701A">
      <w:pPr>
        <w:pStyle w:val="BodyText"/>
        <w:numPr>
          <w:ilvl w:val="2"/>
          <w:numId w:val="11"/>
        </w:numPr>
      </w:pPr>
      <w:r>
        <w:t>pēc kategorijas (taga)</w:t>
      </w:r>
    </w:p>
    <w:p w:rsidR="00E1701A" w:rsidRDefault="003C6139" w:rsidP="00E1701A">
      <w:pPr>
        <w:pStyle w:val="BodyText"/>
        <w:numPr>
          <w:ilvl w:val="2"/>
          <w:numId w:val="11"/>
        </w:numPr>
      </w:pPr>
      <w:r>
        <w:t xml:space="preserve">pēc meklēšanas </w:t>
      </w:r>
    </w:p>
    <w:p w:rsidR="00E1701A" w:rsidRDefault="00E1701A" w:rsidP="00E1701A">
      <w:pPr>
        <w:pStyle w:val="BodyText"/>
        <w:numPr>
          <w:ilvl w:val="2"/>
          <w:numId w:val="11"/>
        </w:numPr>
      </w:pPr>
      <w:r>
        <w:t>pēc meklēšanas vaicājuma</w:t>
      </w:r>
    </w:p>
    <w:p w:rsidR="00E1701A" w:rsidRDefault="00E1701A" w:rsidP="00E1701A">
      <w:pPr>
        <w:pStyle w:val="BodyText"/>
        <w:numPr>
          <w:ilvl w:val="2"/>
          <w:numId w:val="11"/>
        </w:numPr>
      </w:pPr>
      <w:r>
        <w:t>lietotāja marķētu sludinājumi</w:t>
      </w:r>
    </w:p>
    <w:p w:rsidR="000377F9" w:rsidRDefault="003C6139">
      <w:pPr>
        <w:pStyle w:val="BodyText"/>
        <w:numPr>
          <w:ilvl w:val="1"/>
          <w:numId w:val="11"/>
        </w:numPr>
      </w:pPr>
      <w:r>
        <w:t xml:space="preserve">Ja lietotājam pieder sludinājum </w:t>
      </w:r>
      <w:r w:rsidR="003F0C96">
        <w:t xml:space="preserve">, </w:t>
      </w:r>
      <w:r>
        <w:t xml:space="preserve"> to var rediģēt</w:t>
      </w:r>
      <w:r w:rsidR="003F0C96">
        <w:t>.</w:t>
      </w:r>
    </w:p>
    <w:p w:rsidR="000377F9" w:rsidRDefault="003F0C96">
      <w:pPr>
        <w:pStyle w:val="BodyText"/>
        <w:numPr>
          <w:ilvl w:val="1"/>
          <w:numId w:val="11"/>
        </w:numPr>
      </w:pPr>
      <w:r>
        <w:t>Ja lietotājs ir moderators</w:t>
      </w:r>
      <w:r w:rsidR="003C6139">
        <w:t xml:space="preserve">, var rediģēt visus  sludinājumus </w:t>
      </w:r>
    </w:p>
    <w:p w:rsidR="000377F9" w:rsidRDefault="003F0C96">
      <w:pPr>
        <w:pStyle w:val="BodyText"/>
        <w:numPr>
          <w:ilvl w:val="0"/>
          <w:numId w:val="11"/>
        </w:numPr>
      </w:pPr>
      <w:r>
        <w:lastRenderedPageBreak/>
        <w:t>Jānodrošina komentāru apskats</w:t>
      </w:r>
    </w:p>
    <w:p w:rsidR="003C6139" w:rsidRDefault="003F0C96" w:rsidP="00A43977">
      <w:pPr>
        <w:pStyle w:val="BodyText"/>
        <w:numPr>
          <w:ilvl w:val="1"/>
          <w:numId w:val="11"/>
        </w:numPr>
      </w:pPr>
      <w:r>
        <w:t>Komentāriem jābūt sadalīti pa lapām</w:t>
      </w:r>
    </w:p>
    <w:p w:rsidR="000377F9" w:rsidRDefault="003F0C96" w:rsidP="00A43977">
      <w:pPr>
        <w:pStyle w:val="BodyText"/>
        <w:numPr>
          <w:ilvl w:val="1"/>
          <w:numId w:val="11"/>
        </w:numPr>
      </w:pPr>
      <w:r>
        <w:t xml:space="preserve">Katram komentāram ir lietotāja profila attēls, vārds, komentāra teksts, </w:t>
      </w:r>
      <w:r w:rsidR="00A43977">
        <w:t>publicēšanas</w:t>
      </w:r>
      <w:r>
        <w:t xml:space="preserve"> un </w:t>
      </w:r>
      <w:r w:rsidR="00A43977">
        <w:t>rediģēšanas</w:t>
      </w:r>
      <w:r>
        <w:t xml:space="preserve"> laiki.</w:t>
      </w:r>
    </w:p>
    <w:p w:rsidR="000377F9" w:rsidRDefault="003F0C96">
      <w:pPr>
        <w:pStyle w:val="BodyText"/>
        <w:numPr>
          <w:ilvl w:val="0"/>
          <w:numId w:val="11"/>
        </w:numPr>
      </w:pPr>
      <w:r>
        <w:t>Jānodrošina komentāru pievienošana un pārvalde</w:t>
      </w:r>
    </w:p>
    <w:p w:rsidR="001B70D7" w:rsidRDefault="003F0C96" w:rsidP="00A43977">
      <w:pPr>
        <w:pStyle w:val="BodyText"/>
        <w:numPr>
          <w:ilvl w:val="1"/>
          <w:numId w:val="11"/>
        </w:numPr>
      </w:pPr>
      <w:r>
        <w:t xml:space="preserve">Lietotājs var pievienot komentārus, </w:t>
      </w:r>
    </w:p>
    <w:p w:rsidR="000377F9" w:rsidRDefault="003F0C96" w:rsidP="00A43977">
      <w:pPr>
        <w:pStyle w:val="BodyText"/>
        <w:numPr>
          <w:ilvl w:val="1"/>
          <w:numId w:val="11"/>
        </w:numPr>
      </w:pPr>
      <w:r>
        <w:t xml:space="preserve">Lietotājs savu publicētu komentāru var </w:t>
      </w:r>
      <w:r w:rsidR="00A43977">
        <w:t>rediģēt</w:t>
      </w:r>
      <w:r>
        <w:t xml:space="preserve"> un dzēst.</w:t>
      </w:r>
    </w:p>
    <w:p w:rsidR="000377F9" w:rsidRDefault="000377F9" w:rsidP="001B70D7">
      <w:pPr>
        <w:pStyle w:val="BodyText"/>
        <w:ind w:left="1786" w:firstLine="0"/>
      </w:pPr>
    </w:p>
    <w:p w:rsidR="000377F9" w:rsidRDefault="003F0C96">
      <w:pPr>
        <w:pStyle w:val="Heading2"/>
        <w:numPr>
          <w:ilvl w:val="1"/>
          <w:numId w:val="15"/>
        </w:numPr>
      </w:pPr>
      <w:bookmarkStart w:id="12" w:name="_Toc74663501"/>
      <w:r>
        <w:t>Nefunkcionālas prasības</w:t>
      </w:r>
      <w:bookmarkEnd w:id="12"/>
    </w:p>
    <w:p w:rsidR="000377F9" w:rsidRDefault="003F0C96">
      <w:pPr>
        <w:pStyle w:val="BodyText"/>
        <w:numPr>
          <w:ilvl w:val="0"/>
          <w:numId w:val="12"/>
        </w:numPr>
      </w:pPr>
      <w:r>
        <w:t xml:space="preserve">Sistēmas servera pusei jāizmanto PHP valodu ar </w:t>
      </w:r>
      <w:proofErr w:type="spellStart"/>
      <w:r w:rsidR="00A43977">
        <w:t>Sharetribe</w:t>
      </w:r>
      <w:proofErr w:type="spellEnd"/>
      <w:r w:rsidR="00A43977">
        <w:t xml:space="preserve">, </w:t>
      </w:r>
      <w:proofErr w:type="spellStart"/>
      <w:r w:rsidR="00A43977">
        <w:t>Wordpress</w:t>
      </w:r>
      <w:proofErr w:type="spellEnd"/>
      <w:r>
        <w:t xml:space="preserve"> ietvari un </w:t>
      </w:r>
      <w:proofErr w:type="spellStart"/>
      <w:r>
        <w:t>MySQL</w:t>
      </w:r>
      <w:proofErr w:type="spellEnd"/>
      <w:r>
        <w:t xml:space="preserve"> datubāzi.</w:t>
      </w:r>
    </w:p>
    <w:p w:rsidR="000377F9" w:rsidRDefault="003F0C96">
      <w:pPr>
        <w:pStyle w:val="BodyText"/>
        <w:numPr>
          <w:ilvl w:val="0"/>
          <w:numId w:val="12"/>
        </w:numPr>
      </w:pPr>
      <w:r>
        <w:t>Sistēmas k</w:t>
      </w:r>
      <w:r w:rsidR="00A43977">
        <w:t xml:space="preserve">lienta puses jāizmanto tīrus HTML </w:t>
      </w:r>
      <w:r>
        <w:t>un CSS bez atkarībām.</w:t>
      </w:r>
    </w:p>
    <w:p w:rsidR="000377F9" w:rsidRDefault="003F0C96">
      <w:pPr>
        <w:pStyle w:val="BodyText"/>
        <w:numPr>
          <w:ilvl w:val="0"/>
          <w:numId w:val="12"/>
        </w:numPr>
      </w:pPr>
      <w:r>
        <w:t xml:space="preserve">Lapai jābūt ātrs </w:t>
      </w:r>
      <w:proofErr w:type="spellStart"/>
      <w:r>
        <w:t>ielādes</w:t>
      </w:r>
      <w:proofErr w:type="spellEnd"/>
      <w:r>
        <w:t xml:space="preserve"> laiks.</w:t>
      </w:r>
    </w:p>
    <w:p w:rsidR="000377F9" w:rsidRDefault="003F0C96">
      <w:pPr>
        <w:pStyle w:val="BodyText"/>
        <w:numPr>
          <w:ilvl w:val="0"/>
          <w:numId w:val="12"/>
        </w:numPr>
      </w:pPr>
      <w:proofErr w:type="spellStart"/>
      <w:r>
        <w:t>Saskarne</w:t>
      </w:r>
      <w:proofErr w:type="spellEnd"/>
      <w:r>
        <w:t xml:space="preserve"> ir angļu valodā.</w:t>
      </w:r>
    </w:p>
    <w:p w:rsidR="000377F9" w:rsidRDefault="003F0C96">
      <w:pPr>
        <w:pStyle w:val="BodyText"/>
        <w:numPr>
          <w:ilvl w:val="0"/>
          <w:numId w:val="12"/>
        </w:numPr>
      </w:pPr>
      <w:r>
        <w:t>Dizainam jāizmanto minimālu krasu daudzumu.</w:t>
      </w:r>
    </w:p>
    <w:p w:rsidR="000377F9" w:rsidRDefault="003F0C96">
      <w:pPr>
        <w:pStyle w:val="Heading1"/>
        <w:numPr>
          <w:ilvl w:val="0"/>
          <w:numId w:val="15"/>
        </w:numPr>
      </w:pPr>
      <w:bookmarkStart w:id="13" w:name="_Toc74663502"/>
      <w:r>
        <w:t>UZDEVUMA RISINĀŠANAS LĪDZEKĻU IZVĒLES PAMATOJUMS</w:t>
      </w:r>
      <w:bookmarkEnd w:id="13"/>
    </w:p>
    <w:p w:rsidR="00A43977" w:rsidRDefault="003F0C96">
      <w:pPr>
        <w:pStyle w:val="BodyText"/>
      </w:pPr>
      <w:r>
        <w:t xml:space="preserve">Servera kodām es izmantoju </w:t>
      </w:r>
      <w:proofErr w:type="spellStart"/>
      <w:r w:rsidR="00A43977">
        <w:t>Sharetribe</w:t>
      </w:r>
      <w:proofErr w:type="spellEnd"/>
      <w:r w:rsidR="00A43977">
        <w:t xml:space="preserve"> konstruktoru</w:t>
      </w:r>
      <w:r>
        <w:t>.</w:t>
      </w:r>
      <w:r w:rsidR="00A43977">
        <w:t xml:space="preserve"> Viņš ir ļoti efektīvs tirdzniecības vietnes izveidei</w:t>
      </w:r>
      <w:r>
        <w:t>.</w:t>
      </w:r>
      <w:r w:rsidR="00A43977">
        <w:t xml:space="preserve"> Kā ari izmantoju, PHP valodu, viņa </w:t>
      </w:r>
      <w:r>
        <w:t xml:space="preserve">ir viegla un saprotama. Es izmantoju </w:t>
      </w:r>
      <w:proofErr w:type="spellStart"/>
      <w:r w:rsidR="00A43977">
        <w:t>Wordpress</w:t>
      </w:r>
      <w:proofErr w:type="spellEnd"/>
      <w:r w:rsidR="00A43977">
        <w:t xml:space="preserve"> galvenās lapas izveidei</w:t>
      </w:r>
      <w:r>
        <w:t xml:space="preserve">. </w:t>
      </w:r>
    </w:p>
    <w:p w:rsidR="00A43977" w:rsidRDefault="00A43977">
      <w:pPr>
        <w:pStyle w:val="BodyText"/>
      </w:pPr>
      <w:r>
        <w:t xml:space="preserve">Kopā ar </w:t>
      </w:r>
      <w:proofErr w:type="spellStart"/>
      <w:r>
        <w:t>Wordpress</w:t>
      </w:r>
      <w:proofErr w:type="spellEnd"/>
      <w:r w:rsidR="003F0C96">
        <w:t xml:space="preserve"> es izmantoju vēl </w:t>
      </w:r>
      <w:proofErr w:type="spellStart"/>
      <w:r>
        <w:t>Sharetribe</w:t>
      </w:r>
      <w:proofErr w:type="spellEnd"/>
      <w:r>
        <w:t xml:space="preserve"> </w:t>
      </w:r>
      <w:r w:rsidR="003F0C96">
        <w:t>satvaru</w:t>
      </w:r>
      <w:r w:rsidRPr="00A43977">
        <w:t xml:space="preserve"> </w:t>
      </w:r>
      <w:proofErr w:type="spellStart"/>
      <w:r>
        <w:t>Sharetribe</w:t>
      </w:r>
      <w:proofErr w:type="spellEnd"/>
      <w:r>
        <w:t xml:space="preserve"> </w:t>
      </w:r>
      <w:r w:rsidR="003F0C96">
        <w:t xml:space="preserve">piedeva jau daudz gatavas lietas, kuras izmantojamas daudzās aplikācijās. Piemēram, </w:t>
      </w:r>
      <w:r>
        <w:t>vietnes, tirgi</w:t>
      </w:r>
      <w:r w:rsidR="003F0C96">
        <w:t xml:space="preserve">, modeli un datubāzes pieprasījumu celtnieku. </w:t>
      </w:r>
    </w:p>
    <w:p w:rsidR="00A43977" w:rsidRDefault="003F0C96">
      <w:pPr>
        <w:pStyle w:val="BodyText"/>
      </w:pPr>
      <w:r>
        <w:t xml:space="preserve">Apskatot </w:t>
      </w:r>
      <w:proofErr w:type="spellStart"/>
      <w:r>
        <w:t>web</w:t>
      </w:r>
      <w:proofErr w:type="spellEnd"/>
      <w:r>
        <w:t xml:space="preserve">-servisa klienta daļu, es izmantoju visvairāk </w:t>
      </w:r>
      <w:proofErr w:type="spellStart"/>
      <w:r>
        <w:t>Chrome</w:t>
      </w:r>
      <w:proofErr w:type="spellEnd"/>
      <w:r>
        <w:t xml:space="preserve"> </w:t>
      </w:r>
      <w:proofErr w:type="spellStart"/>
      <w:r>
        <w:t>brauzeri</w:t>
      </w:r>
      <w:proofErr w:type="spellEnd"/>
      <w:r>
        <w:t xml:space="preserve">, tā kā tur ir labi lapas atkļūdošanas un </w:t>
      </w:r>
      <w:proofErr w:type="spellStart"/>
      <w:r>
        <w:t>inspektēšanas</w:t>
      </w:r>
      <w:proofErr w:type="spellEnd"/>
      <w:r>
        <w:t xml:space="preserve"> instrumenti. </w:t>
      </w:r>
    </w:p>
    <w:p w:rsidR="000377F9" w:rsidRDefault="00A43977">
      <w:pPr>
        <w:pStyle w:val="BodyText"/>
      </w:pPr>
      <w:r>
        <w:tab/>
        <w:t xml:space="preserve">Nopirku </w:t>
      </w:r>
      <w:proofErr w:type="spellStart"/>
      <w:r>
        <w:t>hostingu</w:t>
      </w:r>
      <w:proofErr w:type="spellEnd"/>
      <w:r>
        <w:t xml:space="preserve"> nopirku bluehost.com, jo tur ir visslābākie un visātrākie </w:t>
      </w:r>
      <w:proofErr w:type="spellStart"/>
      <w:r>
        <w:t>hostingi</w:t>
      </w:r>
      <w:proofErr w:type="spellEnd"/>
      <w:r>
        <w:t>.</w:t>
      </w:r>
      <w:r w:rsidR="003F0C96">
        <w:br w:type="page"/>
      </w:r>
    </w:p>
    <w:p w:rsidR="000377F9" w:rsidRDefault="003F0C96">
      <w:pPr>
        <w:pStyle w:val="Heading1"/>
        <w:numPr>
          <w:ilvl w:val="0"/>
          <w:numId w:val="15"/>
        </w:numPr>
      </w:pPr>
      <w:bookmarkStart w:id="14" w:name="_Toc74663503"/>
      <w:r>
        <w:lastRenderedPageBreak/>
        <w:t>PROGRAMMATŪRAS PRODUKTA MODELĒŠANA UN PROJEKTĒŠANA</w:t>
      </w:r>
      <w:bookmarkEnd w:id="14"/>
    </w:p>
    <w:p w:rsidR="000377F9" w:rsidRDefault="003F0C96">
      <w:pPr>
        <w:pStyle w:val="Heading2"/>
        <w:numPr>
          <w:ilvl w:val="1"/>
          <w:numId w:val="15"/>
        </w:numPr>
      </w:pPr>
      <w:bookmarkStart w:id="15" w:name="_Toc74663504"/>
      <w:r>
        <w:t>Sistēmas arhitektūras modelis</w:t>
      </w:r>
      <w:bookmarkEnd w:id="15"/>
    </w:p>
    <w:p w:rsidR="000377F9" w:rsidRDefault="003F0C96">
      <w:pPr>
        <w:pStyle w:val="Heading3"/>
        <w:numPr>
          <w:ilvl w:val="2"/>
          <w:numId w:val="15"/>
        </w:numPr>
      </w:pPr>
      <w:bookmarkStart w:id="16" w:name="_Toc74663505"/>
      <w:r>
        <w:t>Sistēmas arhitektūra</w:t>
      </w:r>
      <w:bookmarkEnd w:id="16"/>
    </w:p>
    <w:p w:rsidR="000377F9" w:rsidRDefault="00A43977">
      <w:pPr>
        <w:pStyle w:val="BodyText"/>
      </w:pPr>
      <w:r>
        <w:t>Sistēma sastāvēs no 2</w:t>
      </w:r>
      <w:r w:rsidR="003F0C96">
        <w:t xml:space="preserve"> daļām</w:t>
      </w:r>
      <w:r w:rsidR="00F06795">
        <w:t>:</w:t>
      </w:r>
    </w:p>
    <w:p w:rsidR="000377F9" w:rsidRDefault="003F0C96">
      <w:pPr>
        <w:pStyle w:val="BodyText"/>
        <w:numPr>
          <w:ilvl w:val="0"/>
          <w:numId w:val="4"/>
        </w:numPr>
      </w:pPr>
      <w:r>
        <w:t>lietotāja daļa.</w:t>
      </w:r>
    </w:p>
    <w:p w:rsidR="000377F9" w:rsidRDefault="003F0C96">
      <w:pPr>
        <w:pStyle w:val="BodyText"/>
        <w:numPr>
          <w:ilvl w:val="0"/>
          <w:numId w:val="4"/>
        </w:numPr>
      </w:pPr>
      <w:r>
        <w:t>Moderatora daļa.</w:t>
      </w:r>
    </w:p>
    <w:p w:rsidR="000377F9" w:rsidRDefault="00F06795">
      <w:pPr>
        <w:pStyle w:val="BodyText"/>
      </w:pPr>
      <w:r>
        <w:rPr>
          <w:b/>
          <w:bCs/>
        </w:rPr>
        <w:t>L</w:t>
      </w:r>
      <w:r w:rsidR="003F0C96">
        <w:rPr>
          <w:b/>
          <w:bCs/>
        </w:rPr>
        <w:t>ietotāja daļa</w:t>
      </w:r>
      <w:r w:rsidR="003F0C96">
        <w:t xml:space="preserve"> ir parasta lietotāja </w:t>
      </w:r>
      <w:r>
        <w:t>bāzes</w:t>
      </w:r>
      <w:r w:rsidR="003F0C96">
        <w:t xml:space="preserve"> darbības.</w:t>
      </w:r>
    </w:p>
    <w:p w:rsidR="000377F9" w:rsidRDefault="00F06795">
      <w:pPr>
        <w:pStyle w:val="BodyText"/>
        <w:numPr>
          <w:ilvl w:val="0"/>
          <w:numId w:val="5"/>
        </w:numPr>
      </w:pPr>
      <w:r>
        <w:rPr>
          <w:b/>
          <w:bCs/>
        </w:rPr>
        <w:t xml:space="preserve">Lietotājs </w:t>
      </w:r>
      <w:r w:rsidR="003F0C96">
        <w:t>var apskatīt publicētas</w:t>
      </w:r>
      <w:r>
        <w:t xml:space="preserve"> sludinājumus</w:t>
      </w:r>
      <w:r w:rsidR="003F0C96">
        <w:t>.</w:t>
      </w:r>
    </w:p>
    <w:p w:rsidR="000377F9" w:rsidRDefault="00F06795" w:rsidP="00F06795">
      <w:pPr>
        <w:pStyle w:val="BodyText"/>
        <w:numPr>
          <w:ilvl w:val="0"/>
          <w:numId w:val="5"/>
        </w:numPr>
      </w:pPr>
      <w:r>
        <w:rPr>
          <w:b/>
          <w:bCs/>
        </w:rPr>
        <w:t xml:space="preserve">Lietotājs </w:t>
      </w:r>
      <w:r w:rsidRPr="00F06795">
        <w:t xml:space="preserve">var publicēt </w:t>
      </w:r>
      <w:r>
        <w:t>sludinājumus.</w:t>
      </w:r>
    </w:p>
    <w:p w:rsidR="00F06795" w:rsidRDefault="00F06795" w:rsidP="00F06795">
      <w:pPr>
        <w:pStyle w:val="BodyText"/>
        <w:numPr>
          <w:ilvl w:val="0"/>
          <w:numId w:val="5"/>
        </w:numPr>
      </w:pPr>
      <w:r>
        <w:rPr>
          <w:b/>
          <w:bCs/>
        </w:rPr>
        <w:t xml:space="preserve">Lietotais </w:t>
      </w:r>
      <w:r w:rsidRPr="00F06795">
        <w:rPr>
          <w:bCs/>
        </w:rPr>
        <w:t>var atstāt komentārus</w:t>
      </w:r>
      <w:r>
        <w:rPr>
          <w:b/>
          <w:bCs/>
        </w:rPr>
        <w:t xml:space="preserve"> </w:t>
      </w:r>
    </w:p>
    <w:p w:rsidR="000377F9" w:rsidRDefault="003F0C96">
      <w:pPr>
        <w:pStyle w:val="BodyText"/>
      </w:pPr>
      <w:r>
        <w:rPr>
          <w:b/>
          <w:bCs/>
        </w:rPr>
        <w:t>Moderatora daļa</w:t>
      </w:r>
      <w:r>
        <w:t xml:space="preserve"> ietver visas reģistrēta lietotāja funkcijas un vēl </w:t>
      </w:r>
      <w:r w:rsidR="00F06795">
        <w:t>papildās</w:t>
      </w:r>
      <w:r>
        <w:t xml:space="preserve"> funkcijas.</w:t>
      </w:r>
    </w:p>
    <w:p w:rsidR="000377F9" w:rsidRDefault="003F0C96">
      <w:pPr>
        <w:pStyle w:val="BodyText"/>
        <w:numPr>
          <w:ilvl w:val="0"/>
          <w:numId w:val="7"/>
        </w:numPr>
      </w:pPr>
      <w:r>
        <w:t>Moderators var</w:t>
      </w:r>
      <w:r w:rsidR="00F06795">
        <w:t xml:space="preserve"> dzēst un mainīt visus sludinājumus </w:t>
      </w:r>
      <w:r>
        <w:t>.</w:t>
      </w:r>
    </w:p>
    <w:p w:rsidR="000377F9" w:rsidRDefault="003F0C96" w:rsidP="002A6B9F">
      <w:pPr>
        <w:pStyle w:val="BodyText"/>
        <w:numPr>
          <w:ilvl w:val="0"/>
          <w:numId w:val="7"/>
        </w:numPr>
      </w:pPr>
      <w:r>
        <w:t>Moderatoram ir iespēja p</w:t>
      </w:r>
      <w:r w:rsidR="00F06795">
        <w:t xml:space="preserve">aslēpt vai dzēst citu </w:t>
      </w:r>
      <w:proofErr w:type="spellStart"/>
      <w:r w:rsidR="00F06795">
        <w:t>lietotaju</w:t>
      </w:r>
      <w:proofErr w:type="spellEnd"/>
    </w:p>
    <w:p w:rsidR="000377F9" w:rsidRDefault="003F0C96">
      <w:pPr>
        <w:pStyle w:val="Heading2"/>
        <w:numPr>
          <w:ilvl w:val="1"/>
          <w:numId w:val="15"/>
        </w:numPr>
      </w:pPr>
      <w:bookmarkStart w:id="17" w:name="_Toc74663506"/>
      <w:r>
        <w:t>Funkcionālas sistēmas modelis</w:t>
      </w:r>
      <w:bookmarkEnd w:id="17"/>
    </w:p>
    <w:p w:rsidR="000377F9" w:rsidRDefault="003F0C96">
      <w:pPr>
        <w:pStyle w:val="Heading3"/>
        <w:numPr>
          <w:ilvl w:val="2"/>
          <w:numId w:val="15"/>
        </w:numPr>
      </w:pPr>
      <w:bookmarkStart w:id="18" w:name="_Toc74663507"/>
      <w:r>
        <w:t>Datu plūsmu modelis</w:t>
      </w:r>
      <w:bookmarkEnd w:id="18"/>
    </w:p>
    <w:p w:rsidR="000377F9" w:rsidRDefault="003F0C96">
      <w:pPr>
        <w:pStyle w:val="BodyText"/>
      </w:pPr>
      <w:r>
        <w:rPr>
          <w:b/>
          <w:bCs/>
        </w:rPr>
        <w:t>Lietotāja reģistrācija</w:t>
      </w:r>
      <w:r w:rsidR="0033096C">
        <w:t xml:space="preserve"> </w:t>
      </w:r>
      <w:r>
        <w:t>ir funkcionalitāte, kura ļauj viesim pievienoties sistēmā un sākt pildīt reģistrētiem lietotājiem paredzētas darbības.</w:t>
      </w:r>
    </w:p>
    <w:p w:rsidR="000377F9" w:rsidRDefault="003F0C96">
      <w:pPr>
        <w:pStyle w:val="BodyText"/>
      </w:pPr>
      <w:r>
        <w:t xml:space="preserve">Vispirms, lietotājs ievada lietotāja vārdu, e-pasti, paroli un paroli vēlreiz. Dati tiek </w:t>
      </w:r>
      <w:proofErr w:type="spellStart"/>
      <w:r>
        <w:t>parbaudīti</w:t>
      </w:r>
      <w:proofErr w:type="spellEnd"/>
      <w:r>
        <w:t xml:space="preserve">, lai tie nebūtu tukši, būtu pareizā izmērā vai neizmantotu neatļautus simbolus. Pēc tam tiek </w:t>
      </w:r>
      <w:proofErr w:type="spellStart"/>
      <w:r>
        <w:t>parbaudīti</w:t>
      </w:r>
      <w:proofErr w:type="spellEnd"/>
      <w:r>
        <w:t xml:space="preserve"> e-pasta un lietotājvārda unikalitāte, nevar būt cits lietotājs ar tādu pašu vārdu vai e-pastu. Parolei un atkārtotā parolei jābūt vienādai, lai apstiprinātu savu paroli. Kļūdas gadījumā lietotājs saņem kļūdas paziņojumu.</w:t>
      </w:r>
    </w:p>
    <w:p w:rsidR="000377F9" w:rsidRDefault="003F0C96">
      <w:pPr>
        <w:pStyle w:val="BodyText"/>
      </w:pPr>
      <w:r>
        <w:t xml:space="preserve">Kad dati tika veiksmīgi un bez kļūdām </w:t>
      </w:r>
      <w:proofErr w:type="spellStart"/>
      <w:r>
        <w:t>parbaudīti</w:t>
      </w:r>
      <w:proofErr w:type="spellEnd"/>
      <w:r>
        <w:t xml:space="preserve">, sistēma ģenerē aktivizācijas kodu, saglabā jauna lietotāja datus datubāzē un </w:t>
      </w:r>
      <w:proofErr w:type="spellStart"/>
      <w:r>
        <w:t>atsūta</w:t>
      </w:r>
      <w:proofErr w:type="spellEnd"/>
      <w:r>
        <w:t xml:space="preserve"> e-pasta vēstuli ar aktivizācijas saiti (saite, kurai ir aktivizācijas koda kā URL parametrs) uz jauna lietotāja e-pasti.</w:t>
      </w:r>
    </w:p>
    <w:p w:rsidR="000377F9" w:rsidRDefault="003F0C96">
      <w:pPr>
        <w:pStyle w:val="BodyText"/>
      </w:pPr>
      <w:r>
        <w:rPr>
          <w:b/>
          <w:bCs/>
        </w:rPr>
        <w:t>Jauna lietotāja aktivizācija</w:t>
      </w:r>
      <w:r w:rsidR="0033096C">
        <w:t xml:space="preserve"> </w:t>
      </w:r>
      <w:r>
        <w:t xml:space="preserve">ir funkcionalitāte, kura ļauj jaunām lietotājam aktivizēt savu </w:t>
      </w:r>
      <w:proofErr w:type="spellStart"/>
      <w:r>
        <w:t>akauntu</w:t>
      </w:r>
      <w:proofErr w:type="spellEnd"/>
      <w:r>
        <w:t xml:space="preserve"> pēc reģistrācijas datu ievadi.</w:t>
      </w:r>
    </w:p>
    <w:p w:rsidR="0033096C" w:rsidRDefault="003F0C96">
      <w:pPr>
        <w:pStyle w:val="BodyText"/>
      </w:pPr>
      <w:r>
        <w:t xml:space="preserve">Spiežot uz aktivizācijas </w:t>
      </w:r>
      <w:proofErr w:type="spellStart"/>
      <w:r>
        <w:t>linku</w:t>
      </w:r>
      <w:proofErr w:type="spellEnd"/>
      <w:r>
        <w:t xml:space="preserve">, kuru lietotājs </w:t>
      </w:r>
      <w:proofErr w:type="spellStart"/>
      <w:r>
        <w:t>saņema</w:t>
      </w:r>
      <w:proofErr w:type="spellEnd"/>
      <w:r>
        <w:t xml:space="preserve"> e-pastā, tiek arī atsūtīts uz  serveri aktivizācijas kods. Ja ir lietotājs ar tādu aktivizācijas kodu, tad </w:t>
      </w:r>
      <w:proofErr w:type="spellStart"/>
      <w:r>
        <w:t>datubazē</w:t>
      </w:r>
      <w:proofErr w:type="spellEnd"/>
      <w:r>
        <w:t xml:space="preserve"> lietotāja aktivizācijas kods tiek notīrīts un e-pasta aktivizācijas statuss kļūst par patiesu un </w:t>
      </w:r>
      <w:proofErr w:type="spellStart"/>
      <w:r>
        <w:t>sessijā</w:t>
      </w:r>
      <w:proofErr w:type="spellEnd"/>
      <w:r>
        <w:t xml:space="preserve"> tiek saglabāti </w:t>
      </w:r>
      <w:proofErr w:type="spellStart"/>
      <w:r>
        <w:t>id</w:t>
      </w:r>
      <w:proofErr w:type="spellEnd"/>
      <w:r>
        <w:t xml:space="preserve">, vārds, e-pasts, profila attēla </w:t>
      </w:r>
    </w:p>
    <w:p w:rsidR="000377F9" w:rsidRDefault="003F0C96">
      <w:pPr>
        <w:pStyle w:val="BodyText"/>
      </w:pPr>
      <w:r>
        <w:rPr>
          <w:b/>
          <w:bCs/>
        </w:rPr>
        <w:lastRenderedPageBreak/>
        <w:t>Lietotāja autentifikācija</w:t>
      </w:r>
      <w:r>
        <w:t xml:space="preserve">  ir funkcionalitāte, kas ļauj lietotājam ienākt sistēmā un izmantot savu reģistrētu </w:t>
      </w:r>
      <w:r w:rsidR="0033096C">
        <w:t>akantu</w:t>
      </w:r>
      <w:r>
        <w:t>.</w:t>
      </w:r>
    </w:p>
    <w:p w:rsidR="000377F9" w:rsidRDefault="003F0C96">
      <w:pPr>
        <w:pStyle w:val="BodyText"/>
      </w:pPr>
      <w:r>
        <w:t xml:space="preserve">Vispirms, lietotājs ievada e-pasti un paroli. Dati tiek </w:t>
      </w:r>
      <w:r w:rsidR="0033096C">
        <w:t>pārbaudīti</w:t>
      </w:r>
      <w:r>
        <w:t xml:space="preserve">, lai tie nebūtu tukši, būtu pareizā izmērā vai neizmantotu neatļautus simbolus. Pēc tam tiek </w:t>
      </w:r>
      <w:r w:rsidR="0033096C">
        <w:t>pārbaudīts</w:t>
      </w:r>
      <w:r>
        <w:t xml:space="preserve">, vai e-pasts  ir saistīts ar kādu </w:t>
      </w:r>
      <w:r w:rsidR="0033096C">
        <w:t>akantu</w:t>
      </w:r>
      <w:r>
        <w:t xml:space="preserve"> un vai tam </w:t>
      </w:r>
      <w:r w:rsidR="0033096C">
        <w:t>akantam</w:t>
      </w:r>
      <w:r>
        <w:t xml:space="preserve"> der parole. Kļūdas gadījumā lietotājs saņem kļūdas paziņojumu.</w:t>
      </w:r>
    </w:p>
    <w:p w:rsidR="000377F9" w:rsidRDefault="003F0C96">
      <w:pPr>
        <w:pStyle w:val="BodyText"/>
      </w:pPr>
      <w:r>
        <w:t xml:space="preserve">Kad dati tika veiksmīgi un bez kļūdām </w:t>
      </w:r>
      <w:proofErr w:type="spellStart"/>
      <w:r>
        <w:t>parbaudīti</w:t>
      </w:r>
      <w:proofErr w:type="spellEnd"/>
      <w:r>
        <w:t xml:space="preserve">, lietotāja dati tiek saglabāti </w:t>
      </w:r>
      <w:proofErr w:type="spellStart"/>
      <w:r>
        <w:t>sessijā</w:t>
      </w:r>
      <w:proofErr w:type="spellEnd"/>
      <w:r>
        <w:t xml:space="preserve"> un lietotājs var izmantot sistēmu kā reģistrēts lietotājs.</w:t>
      </w:r>
    </w:p>
    <w:p w:rsidR="000377F9" w:rsidRDefault="003F0C96">
      <w:pPr>
        <w:pStyle w:val="BodyText"/>
      </w:pPr>
      <w:r>
        <w:rPr>
          <w:b/>
          <w:bCs/>
        </w:rPr>
        <w:t>Lietotāja iziešana no sistēmas</w:t>
      </w:r>
      <w:r>
        <w:t xml:space="preserve">  ir funkcionalitāte, kas ļauj lietotājam iziet no sistēmas.</w:t>
      </w:r>
    </w:p>
    <w:p w:rsidR="000377F9" w:rsidRDefault="003F0C96">
      <w:pPr>
        <w:pStyle w:val="BodyText"/>
      </w:pPr>
      <w:r>
        <w:t>Lietotājs atsūt pieprasījumu iziet no sistēmas un sesija dati tiek izdzēsti, tādā veidā lietotājs iziet no sistēmas</w:t>
      </w:r>
    </w:p>
    <w:p w:rsidR="000377F9" w:rsidRDefault="000377F9">
      <w:pPr>
        <w:pStyle w:val="BodyText"/>
      </w:pPr>
    </w:p>
    <w:p w:rsidR="000377F9" w:rsidRDefault="003F0C96">
      <w:pPr>
        <w:pStyle w:val="BodyText"/>
      </w:pPr>
      <w:r>
        <w:rPr>
          <w:b/>
          <w:bCs/>
        </w:rPr>
        <w:t>Lietotāja attēlu maiņa</w:t>
      </w:r>
      <w:r>
        <w:t xml:space="preserve"> (skatīt 4. pielikuma 9. attēlu) ir funkcionalitāte, kas ļauj lietotājam mainīt sava profila attēlu.</w:t>
      </w:r>
    </w:p>
    <w:p w:rsidR="000377F9" w:rsidRDefault="003F0C96">
      <w:pPr>
        <w:pStyle w:val="BodyText"/>
      </w:pPr>
      <w:r>
        <w:t xml:space="preserve">Lietotājs augšupielādē attēlu no sava </w:t>
      </w:r>
      <w:proofErr w:type="spellStart"/>
      <w:r>
        <w:t>kontas</w:t>
      </w:r>
      <w:proofErr w:type="spellEnd"/>
      <w:r>
        <w:t xml:space="preserve"> lapas. Sākumā tiek </w:t>
      </w:r>
      <w:proofErr w:type="spellStart"/>
      <w:r>
        <w:t>parbaudīts</w:t>
      </w:r>
      <w:proofErr w:type="spellEnd"/>
      <w:r>
        <w:t xml:space="preserve">, vai lietotājs ir autentificēts. Ja ir autentificēts, tad tiek </w:t>
      </w:r>
      <w:proofErr w:type="spellStart"/>
      <w:r>
        <w:t>parbaudīts</w:t>
      </w:r>
      <w:proofErr w:type="spellEnd"/>
      <w:r>
        <w:t xml:space="preserve"> </w:t>
      </w:r>
      <w:proofErr w:type="spellStart"/>
      <w:r>
        <w:t>pašs</w:t>
      </w:r>
      <w:proofErr w:type="spellEnd"/>
      <w:r>
        <w:t xml:space="preserve"> attēls. Ja ar attēlu viss ir normāli, attēls </w:t>
      </w:r>
      <w:proofErr w:type="spellStart"/>
      <w:r>
        <w:t>parvietojas</w:t>
      </w:r>
      <w:proofErr w:type="spellEnd"/>
      <w:r>
        <w:t xml:space="preserve"> uz attēlu mapi, vecs attēls tiek dzēsts, ja vecs attēls nebija noklusējuma attēls. Tiek veidots arī minimāla izmēra attēls. Beigu beigās datubāzē tiek saglabāts lietotāja jauna attēla nosaukums.</w:t>
      </w:r>
    </w:p>
    <w:p w:rsidR="000377F9" w:rsidRDefault="003F0C96">
      <w:pPr>
        <w:pStyle w:val="BodyText"/>
      </w:pPr>
      <w:r>
        <w:rPr>
          <w:b/>
          <w:bCs/>
        </w:rPr>
        <w:t>Lietotāja paroles maiņa</w:t>
      </w:r>
      <w:r>
        <w:t xml:space="preserve"> ir funkcionalitāte, kas ļauj lietotājam mainīt savu paroli, kad viņš ir autentificēts.</w:t>
      </w:r>
    </w:p>
    <w:p w:rsidR="000377F9" w:rsidRDefault="003F0C96">
      <w:pPr>
        <w:pStyle w:val="BodyText"/>
      </w:pPr>
      <w:r>
        <w:rPr>
          <w:b/>
          <w:bCs/>
        </w:rPr>
        <w:t xml:space="preserve">Visu lietotāja veidotu </w:t>
      </w:r>
      <w:proofErr w:type="spellStart"/>
      <w:r>
        <w:rPr>
          <w:b/>
          <w:bCs/>
        </w:rPr>
        <w:t>krustvārdu</w:t>
      </w:r>
      <w:proofErr w:type="spellEnd"/>
      <w:r>
        <w:rPr>
          <w:b/>
          <w:bCs/>
        </w:rPr>
        <w:t xml:space="preserve"> mīklu saraksta apskate</w:t>
      </w:r>
      <w:r>
        <w:t xml:space="preserve"> (skatīt 4. pielikuma 16. attēlu) ir funkcionalitāte, kas ļauj lietotajam apskatīt sarakstu ar visām lietotāja veidotām publicētām mīklām.</w:t>
      </w:r>
    </w:p>
    <w:p w:rsidR="000377F9" w:rsidRDefault="003F0C96">
      <w:pPr>
        <w:pStyle w:val="BodyText"/>
      </w:pPr>
      <w:r>
        <w:t xml:space="preserve">Lietotājs atver kādu saraksta daļu. Vispirms, tiek </w:t>
      </w:r>
      <w:proofErr w:type="spellStart"/>
      <w:r>
        <w:t>parbaudīts</w:t>
      </w:r>
      <w:proofErr w:type="spellEnd"/>
      <w:r>
        <w:t xml:space="preserve">, vai lietotājs ar pieprasītu vārdu eksistē. Ja lietotājs eksistē, tiek ņemti no datubāzes dažas publiskas mīklas pēc mīklas autora, </w:t>
      </w:r>
      <w:proofErr w:type="spellStart"/>
      <w:r>
        <w:t>bazoties</w:t>
      </w:r>
      <w:proofErr w:type="spellEnd"/>
      <w:r>
        <w:t xml:space="preserve"> uz lapas numuru.</w:t>
      </w:r>
    </w:p>
    <w:p w:rsidR="000377F9" w:rsidRDefault="000377F9">
      <w:pPr>
        <w:pStyle w:val="BodyText"/>
      </w:pPr>
    </w:p>
    <w:p w:rsidR="000377F9" w:rsidRDefault="0033096C">
      <w:pPr>
        <w:pStyle w:val="BodyText"/>
      </w:pPr>
      <w:proofErr w:type="spellStart"/>
      <w:r>
        <w:rPr>
          <w:b/>
          <w:bCs/>
        </w:rPr>
        <w:t>Sludinajumu</w:t>
      </w:r>
      <w:proofErr w:type="spellEnd"/>
      <w:r w:rsidR="003F0C96">
        <w:rPr>
          <w:b/>
          <w:bCs/>
        </w:rPr>
        <w:t xml:space="preserve"> dzēšana</w:t>
      </w:r>
      <w:r>
        <w:t xml:space="preserve"> </w:t>
      </w:r>
      <w:r w:rsidR="003F0C96">
        <w:t xml:space="preserve"> ir funkcionalitāte, kas ļauj lietotājam dzēst savu </w:t>
      </w:r>
      <w:proofErr w:type="spellStart"/>
      <w:r w:rsidRPr="0033096C">
        <w:t>Sludinajumu</w:t>
      </w:r>
      <w:proofErr w:type="spellEnd"/>
      <w:r w:rsidR="003F0C96">
        <w:t>.</w:t>
      </w:r>
    </w:p>
    <w:p w:rsidR="0033096C" w:rsidRDefault="003F0C96">
      <w:pPr>
        <w:pStyle w:val="BodyText"/>
      </w:pPr>
      <w:r>
        <w:t xml:space="preserve">Vispirms, tiek </w:t>
      </w:r>
      <w:proofErr w:type="spellStart"/>
      <w:r>
        <w:t>parbaudīts</w:t>
      </w:r>
      <w:proofErr w:type="spellEnd"/>
      <w:r>
        <w:t xml:space="preserve">, vai lietotājs ir autentificēts. Ja ir autentificēts, tad </w:t>
      </w:r>
      <w:proofErr w:type="spellStart"/>
      <w:r>
        <w:t>parbauda</w:t>
      </w:r>
      <w:proofErr w:type="spellEnd"/>
      <w:r>
        <w:t xml:space="preserve"> pieprasītu </w:t>
      </w:r>
      <w:proofErr w:type="spellStart"/>
      <w:r w:rsidR="0033096C" w:rsidRPr="0033096C">
        <w:t>Sludinajumu</w:t>
      </w:r>
      <w:proofErr w:type="spellEnd"/>
      <w:r w:rsidR="0033096C">
        <w:t xml:space="preserve"> </w:t>
      </w:r>
      <w:r>
        <w:t xml:space="preserve">ID.. Ja </w:t>
      </w:r>
      <w:proofErr w:type="spellStart"/>
      <w:r w:rsidR="0033096C">
        <w:t>sludinajumms</w:t>
      </w:r>
      <w:proofErr w:type="spellEnd"/>
      <w:r>
        <w:t xml:space="preserve"> pieder tagadējam lietotājam, tad </w:t>
      </w:r>
      <w:proofErr w:type="spellStart"/>
      <w:r w:rsidR="0033096C">
        <w:t>Sludinajums</w:t>
      </w:r>
      <w:proofErr w:type="spellEnd"/>
      <w:r w:rsidR="0033096C">
        <w:t xml:space="preserve"> tiek </w:t>
      </w:r>
      <w:proofErr w:type="spellStart"/>
      <w:r w:rsidR="0033096C">
        <w:t>dzests</w:t>
      </w:r>
      <w:proofErr w:type="spellEnd"/>
      <w:r w:rsidR="0033096C">
        <w:t xml:space="preserve"> </w:t>
      </w:r>
    </w:p>
    <w:p w:rsidR="000377F9" w:rsidRDefault="003F0C96">
      <w:pPr>
        <w:pStyle w:val="BodyText"/>
      </w:pPr>
      <w:r>
        <w:t>.</w:t>
      </w:r>
    </w:p>
    <w:p w:rsidR="000377F9" w:rsidRDefault="000377F9">
      <w:pPr>
        <w:pStyle w:val="BodyText"/>
        <w:ind w:firstLine="0"/>
      </w:pPr>
    </w:p>
    <w:p w:rsidR="000377F9" w:rsidRDefault="000377F9">
      <w:pPr>
        <w:pStyle w:val="BodyText"/>
        <w:jc w:val="center"/>
      </w:pPr>
    </w:p>
    <w:p w:rsidR="000377F9" w:rsidRDefault="000377F9"/>
    <w:p w:rsidR="000377F9" w:rsidRDefault="003F0C96">
      <w:pPr>
        <w:pStyle w:val="Heading1"/>
        <w:numPr>
          <w:ilvl w:val="0"/>
          <w:numId w:val="2"/>
        </w:numPr>
      </w:pPr>
      <w:bookmarkStart w:id="19" w:name="_Toc74663508"/>
      <w:r>
        <w:t>NOBEIGUMS</w:t>
      </w:r>
      <w:bookmarkEnd w:id="19"/>
    </w:p>
    <w:p w:rsidR="000377F9" w:rsidRDefault="003F0C96">
      <w:pPr>
        <w:pStyle w:val="BodyText"/>
      </w:pPr>
      <w:r>
        <w:t xml:space="preserve">Kvalifikācijas darba mērķis bija izveidot </w:t>
      </w:r>
      <w:r w:rsidR="00D6370B">
        <w:t xml:space="preserve">tirdzniecības </w:t>
      </w:r>
      <w:r>
        <w:t>sistēmu. Visi uzdevumi, kuri bija aprakstīti uzdevuma nostādnē, bija sasniegti.</w:t>
      </w:r>
    </w:p>
    <w:p w:rsidR="000377F9" w:rsidRDefault="003F0C96" w:rsidP="00D6370B">
      <w:pPr>
        <w:pStyle w:val="BodyText"/>
        <w:ind w:firstLine="0"/>
      </w:pPr>
      <w:r>
        <w:t xml:space="preserve">Es varu secināt, ka sistēmu laba plānošana ir </w:t>
      </w:r>
      <w:proofErr w:type="spellStart"/>
      <w:r>
        <w:t>patiešam</w:t>
      </w:r>
      <w:proofErr w:type="spellEnd"/>
      <w:r>
        <w:t xml:space="preserve"> vajadzīga darbība</w:t>
      </w:r>
      <w:r w:rsidR="00D6370B">
        <w:t>.</w:t>
      </w:r>
    </w:p>
    <w:p w:rsidR="000377F9" w:rsidRDefault="003F0C96" w:rsidP="0033096C">
      <w:pPr>
        <w:pStyle w:val="BodyText"/>
        <w:sectPr w:rsidR="000377F9" w:rsidSect="0033096C">
          <w:pgSz w:w="11906" w:h="16838"/>
          <w:pgMar w:top="1134" w:right="1134" w:bottom="1134" w:left="1701" w:header="0" w:footer="0" w:gutter="0"/>
          <w:cols w:space="720"/>
          <w:formProt w:val="0"/>
          <w:docGrid w:linePitch="326"/>
        </w:sectPr>
      </w:pPr>
      <w:r>
        <w:br w:type="page"/>
      </w:r>
    </w:p>
    <w:p w:rsidR="000377F9" w:rsidRDefault="000377F9">
      <w:pPr>
        <w:pStyle w:val="BodyText"/>
        <w:ind w:firstLine="0"/>
      </w:pPr>
    </w:p>
    <w:sectPr w:rsidR="000377F9">
      <w:pgSz w:w="11906" w:h="16838"/>
      <w:pgMar w:top="1134" w:right="1134" w:bottom="1134" w:left="1701"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variable"/>
  </w:font>
  <w:font w:name="Liberation Serif">
    <w:altName w:val="Times New Roman"/>
    <w:charset w:val="01"/>
    <w:family w:val="swiss"/>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iberation Sans">
    <w:altName w:val="Arial"/>
    <w:charset w:val="01"/>
    <w:family w:val="roman"/>
    <w:pitch w:val="variable"/>
  </w:font>
  <w:font w:name="Mangal">
    <w:panose1 w:val="00000400000000000000"/>
    <w:charset w:val="01"/>
    <w:family w:val="roman"/>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A2EB2"/>
    <w:multiLevelType w:val="multilevel"/>
    <w:tmpl w:val="1BAC0E58"/>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 w15:restartNumberingAfterBreak="0">
    <w:nsid w:val="05D86E36"/>
    <w:multiLevelType w:val="multilevel"/>
    <w:tmpl w:val="B030D8CA"/>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 w15:restartNumberingAfterBreak="0">
    <w:nsid w:val="0E6A1F5C"/>
    <w:multiLevelType w:val="multilevel"/>
    <w:tmpl w:val="763C7B28"/>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 w15:restartNumberingAfterBreak="0">
    <w:nsid w:val="18034DD0"/>
    <w:multiLevelType w:val="multilevel"/>
    <w:tmpl w:val="E4B6C160"/>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 w15:restartNumberingAfterBreak="0">
    <w:nsid w:val="2067496C"/>
    <w:multiLevelType w:val="multilevel"/>
    <w:tmpl w:val="D81C25D2"/>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15:restartNumberingAfterBreak="0">
    <w:nsid w:val="216F6A2D"/>
    <w:multiLevelType w:val="multilevel"/>
    <w:tmpl w:val="40D6DE5C"/>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6" w15:restartNumberingAfterBreak="0">
    <w:nsid w:val="266F2E17"/>
    <w:multiLevelType w:val="multilevel"/>
    <w:tmpl w:val="D5FE1D3A"/>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7" w15:restartNumberingAfterBreak="0">
    <w:nsid w:val="269B38BB"/>
    <w:multiLevelType w:val="multilevel"/>
    <w:tmpl w:val="560EDEF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8" w15:restartNumberingAfterBreak="0">
    <w:nsid w:val="2798389E"/>
    <w:multiLevelType w:val="multilevel"/>
    <w:tmpl w:val="9E5463CC"/>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9" w15:restartNumberingAfterBreak="0">
    <w:nsid w:val="448275AC"/>
    <w:multiLevelType w:val="multilevel"/>
    <w:tmpl w:val="49C0B456"/>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54D23FD5"/>
    <w:multiLevelType w:val="multilevel"/>
    <w:tmpl w:val="15909720"/>
    <w:lvl w:ilvl="0">
      <w:start w:val="1"/>
      <w:numFmt w:val="decimal"/>
      <w:lvlText w:val="%1."/>
      <w:lvlJc w:val="left"/>
      <w:pPr>
        <w:tabs>
          <w:tab w:val="num" w:pos="1066"/>
        </w:tabs>
        <w:ind w:left="1066" w:hanging="357"/>
      </w:pPr>
    </w:lvl>
    <w:lvl w:ilvl="1">
      <w:start w:val="1"/>
      <w:numFmt w:val="decimal"/>
      <w:lvlText w:val="%1.%2."/>
      <w:lvlJc w:val="left"/>
      <w:pPr>
        <w:tabs>
          <w:tab w:val="num" w:pos="1786"/>
        </w:tabs>
        <w:ind w:left="1786" w:hanging="720"/>
      </w:pPr>
    </w:lvl>
    <w:lvl w:ilvl="2">
      <w:start w:val="1"/>
      <w:numFmt w:val="decimal"/>
      <w:lvlText w:val="%1.%2.%3."/>
      <w:lvlJc w:val="left"/>
      <w:pPr>
        <w:tabs>
          <w:tab w:val="num" w:pos="2143"/>
        </w:tabs>
        <w:ind w:left="2143" w:hanging="357"/>
      </w:pPr>
    </w:lvl>
    <w:lvl w:ilvl="3">
      <w:start w:val="1"/>
      <w:numFmt w:val="decimal"/>
      <w:lvlText w:val="%1.%2.%3.%4."/>
      <w:lvlJc w:val="left"/>
      <w:pPr>
        <w:tabs>
          <w:tab w:val="num" w:pos="2143"/>
        </w:tabs>
        <w:ind w:left="2143" w:firstLine="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11" w15:restartNumberingAfterBreak="0">
    <w:nsid w:val="62645ED8"/>
    <w:multiLevelType w:val="multilevel"/>
    <w:tmpl w:val="77F8BF7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2" w15:restartNumberingAfterBreak="0">
    <w:nsid w:val="65177702"/>
    <w:multiLevelType w:val="multilevel"/>
    <w:tmpl w:val="0426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3" w15:restartNumberingAfterBreak="0">
    <w:nsid w:val="69E1225B"/>
    <w:multiLevelType w:val="multilevel"/>
    <w:tmpl w:val="708C06E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4" w15:restartNumberingAfterBreak="0">
    <w:nsid w:val="71004C18"/>
    <w:multiLevelType w:val="multilevel"/>
    <w:tmpl w:val="ECF28B6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5" w15:restartNumberingAfterBreak="0">
    <w:nsid w:val="7B500538"/>
    <w:multiLevelType w:val="multilevel"/>
    <w:tmpl w:val="B23EA6F8"/>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num w:numId="1">
    <w:abstractNumId w:val="9"/>
  </w:num>
  <w:num w:numId="2">
    <w:abstractNumId w:val="13"/>
  </w:num>
  <w:num w:numId="3">
    <w:abstractNumId w:val="11"/>
  </w:num>
  <w:num w:numId="4">
    <w:abstractNumId w:val="8"/>
  </w:num>
  <w:num w:numId="5">
    <w:abstractNumId w:val="14"/>
  </w:num>
  <w:num w:numId="6">
    <w:abstractNumId w:val="7"/>
  </w:num>
  <w:num w:numId="7">
    <w:abstractNumId w:val="15"/>
  </w:num>
  <w:num w:numId="8">
    <w:abstractNumId w:val="2"/>
  </w:num>
  <w:num w:numId="9">
    <w:abstractNumId w:val="4"/>
  </w:num>
  <w:num w:numId="10">
    <w:abstractNumId w:val="6"/>
  </w:num>
  <w:num w:numId="11">
    <w:abstractNumId w:val="10"/>
  </w:num>
  <w:num w:numId="12">
    <w:abstractNumId w:val="5"/>
  </w:num>
  <w:num w:numId="13">
    <w:abstractNumId w:val="3"/>
  </w:num>
  <w:num w:numId="14">
    <w:abstractNumId w:val="0"/>
  </w:num>
  <w:num w:numId="15">
    <w:abstractNumId w:val="1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2"/>
  </w:compat>
  <w:rsids>
    <w:rsidRoot w:val="000377F9"/>
    <w:rsid w:val="00012604"/>
    <w:rsid w:val="000377F9"/>
    <w:rsid w:val="000A3AA1"/>
    <w:rsid w:val="000C2838"/>
    <w:rsid w:val="001B70D7"/>
    <w:rsid w:val="002401A2"/>
    <w:rsid w:val="00257FAC"/>
    <w:rsid w:val="002900A4"/>
    <w:rsid w:val="002E1358"/>
    <w:rsid w:val="003018D7"/>
    <w:rsid w:val="0033096C"/>
    <w:rsid w:val="00370BF0"/>
    <w:rsid w:val="003C6139"/>
    <w:rsid w:val="003F0C96"/>
    <w:rsid w:val="0044633C"/>
    <w:rsid w:val="005F4EF1"/>
    <w:rsid w:val="00600F21"/>
    <w:rsid w:val="0066389E"/>
    <w:rsid w:val="00796265"/>
    <w:rsid w:val="007A62F6"/>
    <w:rsid w:val="007C7286"/>
    <w:rsid w:val="0084413A"/>
    <w:rsid w:val="008A7543"/>
    <w:rsid w:val="008D4D71"/>
    <w:rsid w:val="00970896"/>
    <w:rsid w:val="009D1025"/>
    <w:rsid w:val="009F64F7"/>
    <w:rsid w:val="00A43977"/>
    <w:rsid w:val="00A815E5"/>
    <w:rsid w:val="00B83062"/>
    <w:rsid w:val="00BA55C3"/>
    <w:rsid w:val="00C056DA"/>
    <w:rsid w:val="00C150A4"/>
    <w:rsid w:val="00C47B8C"/>
    <w:rsid w:val="00C55186"/>
    <w:rsid w:val="00C56749"/>
    <w:rsid w:val="00D6370B"/>
    <w:rsid w:val="00D9661E"/>
    <w:rsid w:val="00E1701A"/>
    <w:rsid w:val="00E218DA"/>
    <w:rsid w:val="00F06795"/>
    <w:rsid w:val="00FF00E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1B843"/>
  <w15:docId w15:val="{91EF61E6-80F6-4567-85B6-7A08AF413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Lohit Devanagari"/>
        <w:kern w:val="2"/>
        <w:szCs w:val="24"/>
        <w:lang w:val="lv-LV"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Heading"/>
    <w:next w:val="BodyText"/>
    <w:uiPriority w:val="9"/>
    <w:qFormat/>
    <w:pPr>
      <w:numPr>
        <w:numId w:val="1"/>
      </w:numPr>
      <w:spacing w:before="238" w:after="238"/>
      <w:jc w:val="center"/>
      <w:outlineLvl w:val="0"/>
    </w:pPr>
    <w:rPr>
      <w:rFonts w:ascii="Liberation Serif" w:hAnsi="Liberation Serif"/>
      <w:b/>
      <w:bCs/>
      <w:sz w:val="32"/>
      <w:szCs w:val="36"/>
    </w:rPr>
  </w:style>
  <w:style w:type="paragraph" w:styleId="Heading2">
    <w:name w:val="heading 2"/>
    <w:basedOn w:val="Heading"/>
    <w:next w:val="BodyText"/>
    <w:uiPriority w:val="9"/>
    <w:unhideWhenUsed/>
    <w:qFormat/>
    <w:pPr>
      <w:numPr>
        <w:ilvl w:val="1"/>
        <w:numId w:val="1"/>
      </w:numPr>
      <w:spacing w:before="238" w:after="238"/>
      <w:jc w:val="center"/>
      <w:outlineLvl w:val="1"/>
    </w:pPr>
    <w:rPr>
      <w:rFonts w:ascii="Liberation Serif" w:hAnsi="Liberation Serif"/>
      <w:b/>
      <w:bCs/>
      <w:szCs w:val="32"/>
    </w:rPr>
  </w:style>
  <w:style w:type="paragraph" w:styleId="Heading3">
    <w:name w:val="heading 3"/>
    <w:basedOn w:val="Heading"/>
    <w:next w:val="BodyText"/>
    <w:uiPriority w:val="9"/>
    <w:unhideWhenUsed/>
    <w:qFormat/>
    <w:pPr>
      <w:numPr>
        <w:ilvl w:val="2"/>
        <w:numId w:val="1"/>
      </w:numPr>
      <w:spacing w:before="198" w:after="198"/>
      <w:ind w:firstLine="709"/>
      <w:outlineLvl w:val="2"/>
    </w:pPr>
    <w:rPr>
      <w:rFonts w:ascii="Liberation Serif" w:hAnsi="Liberation Serif"/>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styleId="Hyperlink">
    <w:name w:val="Hyperlink"/>
    <w:uiPriority w:val="99"/>
    <w:rPr>
      <w:color w:val="000080"/>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line="360" w:lineRule="auto"/>
      <w:ind w:firstLine="709"/>
      <w:jc w:val="both"/>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535"/>
        <w:tab w:val="right" w:pos="9071"/>
      </w:tabs>
    </w:pPr>
  </w:style>
  <w:style w:type="paragraph" w:styleId="Footer">
    <w:name w:val="footer"/>
    <w:basedOn w:val="HeaderandFoote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IndexHeading">
    <w:name w:val="index heading"/>
    <w:basedOn w:val="Heading"/>
    <w:qFormat/>
    <w:pPr>
      <w:suppressLineNumbers/>
    </w:pPr>
    <w:rPr>
      <w:b/>
      <w:bCs/>
      <w:sz w:val="32"/>
      <w:szCs w:val="32"/>
    </w:rPr>
  </w:style>
  <w:style w:type="paragraph" w:styleId="TOAHeading">
    <w:name w:val="toa heading"/>
    <w:basedOn w:val="IndexHeading"/>
    <w:qFormat/>
  </w:style>
  <w:style w:type="paragraph" w:styleId="TOC1">
    <w:name w:val="toc 1"/>
    <w:basedOn w:val="Index"/>
    <w:uiPriority w:val="39"/>
    <w:pPr>
      <w:tabs>
        <w:tab w:val="right" w:leader="dot" w:pos="9688"/>
      </w:tabs>
    </w:pPr>
  </w:style>
  <w:style w:type="paragraph" w:styleId="TOC2">
    <w:name w:val="toc 2"/>
    <w:basedOn w:val="Index"/>
    <w:uiPriority w:val="39"/>
    <w:pPr>
      <w:tabs>
        <w:tab w:val="right" w:leader="dot" w:pos="9405"/>
      </w:tabs>
      <w:ind w:left="283"/>
    </w:pPr>
  </w:style>
  <w:style w:type="paragraph" w:styleId="TOC3">
    <w:name w:val="toc 3"/>
    <w:basedOn w:val="Index"/>
    <w:uiPriority w:val="39"/>
    <w:pPr>
      <w:tabs>
        <w:tab w:val="right" w:leader="dot" w:pos="9122"/>
      </w:tabs>
      <w:ind w:left="566"/>
    </w:pPr>
  </w:style>
  <w:style w:type="character" w:styleId="CommentReference">
    <w:name w:val="annotation reference"/>
    <w:basedOn w:val="DefaultParagraphFont"/>
    <w:uiPriority w:val="99"/>
    <w:semiHidden/>
    <w:unhideWhenUsed/>
    <w:rsid w:val="002E1358"/>
    <w:rPr>
      <w:sz w:val="16"/>
      <w:szCs w:val="16"/>
    </w:rPr>
  </w:style>
  <w:style w:type="paragraph" w:styleId="CommentText">
    <w:name w:val="annotation text"/>
    <w:basedOn w:val="Normal"/>
    <w:link w:val="CommentTextChar"/>
    <w:uiPriority w:val="99"/>
    <w:semiHidden/>
    <w:unhideWhenUsed/>
    <w:rsid w:val="002E1358"/>
    <w:rPr>
      <w:rFonts w:cs="Mangal"/>
      <w:sz w:val="20"/>
      <w:szCs w:val="18"/>
    </w:rPr>
  </w:style>
  <w:style w:type="character" w:customStyle="1" w:styleId="CommentTextChar">
    <w:name w:val="Comment Text Char"/>
    <w:basedOn w:val="DefaultParagraphFont"/>
    <w:link w:val="CommentText"/>
    <w:uiPriority w:val="99"/>
    <w:semiHidden/>
    <w:rsid w:val="002E1358"/>
    <w:rPr>
      <w:rFonts w:cs="Mangal"/>
      <w:szCs w:val="18"/>
    </w:rPr>
  </w:style>
  <w:style w:type="paragraph" w:styleId="CommentSubject">
    <w:name w:val="annotation subject"/>
    <w:basedOn w:val="CommentText"/>
    <w:next w:val="CommentText"/>
    <w:link w:val="CommentSubjectChar"/>
    <w:uiPriority w:val="99"/>
    <w:semiHidden/>
    <w:unhideWhenUsed/>
    <w:rsid w:val="002E1358"/>
    <w:rPr>
      <w:b/>
      <w:bCs/>
    </w:rPr>
  </w:style>
  <w:style w:type="character" w:customStyle="1" w:styleId="CommentSubjectChar">
    <w:name w:val="Comment Subject Char"/>
    <w:basedOn w:val="CommentTextChar"/>
    <w:link w:val="CommentSubject"/>
    <w:uiPriority w:val="99"/>
    <w:semiHidden/>
    <w:rsid w:val="002E1358"/>
    <w:rPr>
      <w:rFonts w:cs="Mangal"/>
      <w:b/>
      <w:bCs/>
      <w:szCs w:val="18"/>
    </w:rPr>
  </w:style>
  <w:style w:type="paragraph" w:styleId="BalloonText">
    <w:name w:val="Balloon Text"/>
    <w:basedOn w:val="Normal"/>
    <w:link w:val="BalloonTextChar"/>
    <w:uiPriority w:val="99"/>
    <w:semiHidden/>
    <w:unhideWhenUsed/>
    <w:rsid w:val="002E1358"/>
    <w:rPr>
      <w:rFonts w:ascii="Segoe UI" w:hAnsi="Segoe UI" w:cs="Mangal"/>
      <w:sz w:val="18"/>
      <w:szCs w:val="16"/>
    </w:rPr>
  </w:style>
  <w:style w:type="character" w:customStyle="1" w:styleId="BalloonTextChar">
    <w:name w:val="Balloon Text Char"/>
    <w:basedOn w:val="DefaultParagraphFont"/>
    <w:link w:val="BalloonText"/>
    <w:uiPriority w:val="99"/>
    <w:semiHidden/>
    <w:rsid w:val="002E1358"/>
    <w:rPr>
      <w:rFonts w:ascii="Segoe UI" w:hAnsi="Segoe UI" w:cs="Mangal"/>
      <w:sz w:val="18"/>
      <w:szCs w:val="16"/>
    </w:rPr>
  </w:style>
  <w:style w:type="paragraph" w:styleId="TOCHeading">
    <w:name w:val="TOC Heading"/>
    <w:basedOn w:val="Heading1"/>
    <w:next w:val="Normal"/>
    <w:uiPriority w:val="39"/>
    <w:unhideWhenUsed/>
    <w:qFormat/>
    <w:rsid w:val="00600F21"/>
    <w:pPr>
      <w:keepLines/>
      <w:numPr>
        <w:numId w:val="0"/>
      </w:numPr>
      <w:suppressAutoHyphens w:val="0"/>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FB357-BBDF-4969-A57E-97FAC3D0B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1938</TotalTime>
  <Pages>15</Pages>
  <Words>12243</Words>
  <Characters>6980</Characters>
  <Application>Microsoft Office Word</Application>
  <DocSecurity>0</DocSecurity>
  <Lines>58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Lenovo</cp:lastModifiedBy>
  <cp:revision>35</cp:revision>
  <cp:lastPrinted>2021-06-10T14:10:00Z</cp:lastPrinted>
  <dcterms:created xsi:type="dcterms:W3CDTF">2021-06-05T10:56:00Z</dcterms:created>
  <dcterms:modified xsi:type="dcterms:W3CDTF">2021-06-15T12:32:00Z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