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AE1" w:rsidRPr="00B532FC" w:rsidRDefault="00253AE1" w:rsidP="00253AE1">
      <w:pPr>
        <w:spacing w:before="100" w:beforeAutospacing="1" w:after="100" w:afterAutospacing="1" w:line="240" w:lineRule="auto"/>
        <w:jc w:val="center"/>
        <w:outlineLvl w:val="2"/>
        <w:rPr>
          <w:rFonts w:ascii="Garamond" w:eastAsia="Times New Roman" w:hAnsi="Garamond" w:cs="Times New Roman"/>
          <w:b/>
          <w:bCs/>
          <w:sz w:val="28"/>
          <w:szCs w:val="28"/>
          <w:u w:val="single"/>
          <w:lang w:eastAsia="en-GB"/>
        </w:rPr>
      </w:pPr>
      <w:r w:rsidRPr="00B532FC">
        <w:rPr>
          <w:rFonts w:ascii="Garamond" w:eastAsia="Times New Roman" w:hAnsi="Garamond" w:cs="Times New Roman"/>
          <w:b/>
          <w:bCs/>
          <w:sz w:val="28"/>
          <w:szCs w:val="28"/>
          <w:u w:val="single"/>
          <w:lang w:eastAsia="en-GB"/>
        </w:rPr>
        <w:t xml:space="preserve">Curriculum Vitae </w:t>
      </w:r>
    </w:p>
    <w:p w:rsidR="0068409A" w:rsidRDefault="0068409A" w:rsidP="0068409A">
      <w:pPr>
        <w:spacing w:before="100" w:beforeAutospacing="1" w:after="100" w:afterAutospacing="1" w:line="240" w:lineRule="auto"/>
        <w:outlineLvl w:val="2"/>
        <w:rPr>
          <w:rFonts w:ascii="Garamond" w:eastAsia="Times New Roman" w:hAnsi="Garamond" w:cs="Times New Roman"/>
          <w:b/>
          <w:bCs/>
          <w:sz w:val="28"/>
          <w:szCs w:val="28"/>
          <w:lang w:eastAsia="en-GB"/>
        </w:rPr>
      </w:pPr>
      <w:r>
        <w:rPr>
          <w:rFonts w:ascii="Garamond" w:eastAsia="Times New Roman" w:hAnsi="Garamond" w:cs="Times New Roman"/>
          <w:b/>
          <w:bCs/>
          <w:sz w:val="28"/>
          <w:szCs w:val="28"/>
          <w:lang w:eastAsia="en-GB"/>
        </w:rPr>
        <w:t>Personal Information:</w:t>
      </w:r>
    </w:p>
    <w:p w:rsidR="0068409A" w:rsidRPr="00790FB2" w:rsidRDefault="0068409A" w:rsidP="0068409A">
      <w:pPr>
        <w:spacing w:before="100" w:beforeAutospacing="1" w:after="100" w:afterAutospacing="1" w:line="240" w:lineRule="auto"/>
        <w:outlineLvl w:val="2"/>
        <w:rPr>
          <w:rFonts w:ascii="Garamond" w:eastAsia="Times New Roman" w:hAnsi="Garamond" w:cs="Times New Roman"/>
        </w:rPr>
      </w:pPr>
      <w:r>
        <w:rPr>
          <w:rFonts w:ascii="Garamond" w:eastAsia="Times New Roman" w:hAnsi="Garamond" w:cs="Times New Roman"/>
          <w:b/>
        </w:rPr>
        <w:t xml:space="preserve">Name: </w:t>
      </w:r>
      <w:r w:rsidRPr="00253AE1">
        <w:rPr>
          <w:rFonts w:ascii="Garamond" w:eastAsia="Times New Roman" w:hAnsi="Garamond" w:cs="Times New Roman"/>
        </w:rPr>
        <w:t xml:space="preserve">Rolland </w:t>
      </w:r>
      <w:proofErr w:type="spellStart"/>
      <w:r w:rsidRPr="00253AE1">
        <w:rPr>
          <w:rFonts w:ascii="Garamond" w:eastAsia="Times New Roman" w:hAnsi="Garamond" w:cs="Times New Roman"/>
        </w:rPr>
        <w:t>Okenna</w:t>
      </w:r>
      <w:proofErr w:type="spellEnd"/>
      <w:r w:rsidRPr="00253AE1">
        <w:rPr>
          <w:rFonts w:ascii="Garamond" w:eastAsia="Times New Roman" w:hAnsi="Garamond" w:cs="Times New Roman"/>
        </w:rPr>
        <w:t xml:space="preserve"> </w:t>
      </w:r>
      <w:proofErr w:type="spellStart"/>
      <w:r w:rsidRPr="00253AE1">
        <w:rPr>
          <w:rFonts w:ascii="Garamond" w:eastAsia="Times New Roman" w:hAnsi="Garamond" w:cs="Times New Roman"/>
        </w:rPr>
        <w:t>Omaram</w:t>
      </w:r>
      <w:proofErr w:type="spellEnd"/>
      <w:r>
        <w:rPr>
          <w:rFonts w:ascii="Garamond" w:eastAsia="Times New Roman" w:hAnsi="Garamond" w:cs="Times New Roman"/>
          <w:b/>
        </w:rPr>
        <w:t xml:space="preserve">. Marital Status: </w:t>
      </w:r>
      <w:r w:rsidRPr="00790FB2">
        <w:rPr>
          <w:rFonts w:ascii="Garamond" w:eastAsia="Times New Roman" w:hAnsi="Garamond" w:cs="Times New Roman"/>
          <w:b/>
        </w:rPr>
        <w:t xml:space="preserve"> </w:t>
      </w:r>
      <w:r w:rsidR="00194823">
        <w:rPr>
          <w:rFonts w:ascii="Garamond" w:eastAsia="Times New Roman" w:hAnsi="Garamond" w:cs="Times New Roman"/>
        </w:rPr>
        <w:t>Married</w:t>
      </w:r>
      <w:r>
        <w:rPr>
          <w:rFonts w:ascii="Garamond" w:eastAsia="Times New Roman" w:hAnsi="Garamond" w:cs="Times New Roman"/>
        </w:rPr>
        <w:t xml:space="preserve">.  </w:t>
      </w:r>
      <w:r w:rsidRPr="00253AE1">
        <w:rPr>
          <w:rFonts w:ascii="Garamond" w:eastAsia="Times New Roman" w:hAnsi="Garamond" w:cs="Times New Roman"/>
          <w:b/>
        </w:rPr>
        <w:t>Mobile:</w:t>
      </w:r>
      <w:r>
        <w:rPr>
          <w:rFonts w:ascii="Garamond" w:eastAsia="Times New Roman" w:hAnsi="Garamond" w:cs="Times New Roman"/>
        </w:rPr>
        <w:t xml:space="preserve"> +234</w:t>
      </w:r>
      <w:r w:rsidRPr="00790FB2">
        <w:rPr>
          <w:rFonts w:ascii="Garamond" w:eastAsia="Times New Roman" w:hAnsi="Garamond" w:cs="Times New Roman"/>
        </w:rPr>
        <w:t xml:space="preserve">8060459567, </w:t>
      </w:r>
      <w:r>
        <w:rPr>
          <w:rFonts w:ascii="Garamond" w:eastAsia="Times New Roman" w:hAnsi="Garamond" w:cs="Times New Roman"/>
        </w:rPr>
        <w:t>+234</w:t>
      </w:r>
      <w:r w:rsidRPr="00790FB2">
        <w:rPr>
          <w:rFonts w:ascii="Garamond" w:eastAsia="Times New Roman" w:hAnsi="Garamond" w:cs="Times New Roman"/>
        </w:rPr>
        <w:t>9052336820</w:t>
      </w:r>
      <w:r>
        <w:rPr>
          <w:rFonts w:ascii="Garamond" w:eastAsia="Times New Roman" w:hAnsi="Garamond" w:cs="Times New Roman"/>
        </w:rPr>
        <w:t xml:space="preserve">.  </w:t>
      </w:r>
      <w:r w:rsidRPr="00253AE1">
        <w:rPr>
          <w:rFonts w:ascii="Garamond" w:eastAsia="Times New Roman" w:hAnsi="Garamond" w:cs="Times New Roman"/>
          <w:b/>
        </w:rPr>
        <w:t>Email:</w:t>
      </w:r>
      <w:r w:rsidRPr="00790FB2">
        <w:rPr>
          <w:rFonts w:ascii="Garamond" w:eastAsia="Times New Roman" w:hAnsi="Garamond" w:cs="Times New Roman"/>
        </w:rPr>
        <w:t xml:space="preserve"> </w:t>
      </w:r>
      <w:hyperlink r:id="rId7" w:history="1">
        <w:r w:rsidRPr="00790FB2">
          <w:t>Romaram7@gmail.com</w:t>
        </w:r>
      </w:hyperlink>
      <w:r w:rsidRPr="00790FB2">
        <w:rPr>
          <w:rFonts w:ascii="Garamond" w:eastAsia="Times New Roman" w:hAnsi="Garamond" w:cs="Times New Roman"/>
        </w:rPr>
        <w:t xml:space="preserve">. </w:t>
      </w:r>
      <w:r w:rsidRPr="00253AE1">
        <w:rPr>
          <w:rFonts w:ascii="Garamond" w:eastAsia="Times New Roman" w:hAnsi="Garamond" w:cs="Times New Roman"/>
          <w:b/>
        </w:rPr>
        <w:t>Residence:</w:t>
      </w:r>
      <w:r w:rsidRPr="00790FB2">
        <w:rPr>
          <w:rFonts w:ascii="Garamond" w:eastAsia="Times New Roman" w:hAnsi="Garamond" w:cs="Times New Roman"/>
        </w:rPr>
        <w:t xml:space="preserve"> Plot 54 Road 13, 1st Avenue, </w:t>
      </w:r>
      <w:proofErr w:type="spellStart"/>
      <w:r w:rsidRPr="00790FB2">
        <w:rPr>
          <w:rFonts w:ascii="Garamond" w:eastAsia="Times New Roman" w:hAnsi="Garamond" w:cs="Times New Roman"/>
        </w:rPr>
        <w:t>Okania</w:t>
      </w:r>
      <w:proofErr w:type="spellEnd"/>
      <w:r w:rsidRPr="00790FB2">
        <w:rPr>
          <w:rFonts w:ascii="Garamond" w:eastAsia="Times New Roman" w:hAnsi="Garamond" w:cs="Times New Roman"/>
        </w:rPr>
        <w:t xml:space="preserve"> Layout, Off Ada-George by Location </w:t>
      </w:r>
      <w:proofErr w:type="spellStart"/>
      <w:r w:rsidRPr="00790FB2">
        <w:rPr>
          <w:rFonts w:ascii="Garamond" w:eastAsia="Times New Roman" w:hAnsi="Garamond" w:cs="Times New Roman"/>
        </w:rPr>
        <w:t>Mgbuoba</w:t>
      </w:r>
      <w:proofErr w:type="spellEnd"/>
      <w:r w:rsidRPr="00790FB2">
        <w:rPr>
          <w:rFonts w:ascii="Garamond" w:eastAsia="Times New Roman" w:hAnsi="Garamond" w:cs="Times New Roman"/>
        </w:rPr>
        <w:t xml:space="preserve">. </w:t>
      </w:r>
      <w:proofErr w:type="spellStart"/>
      <w:r w:rsidRPr="00790FB2">
        <w:rPr>
          <w:rFonts w:ascii="Garamond" w:eastAsia="Times New Roman" w:hAnsi="Garamond" w:cs="Times New Roman"/>
        </w:rPr>
        <w:t>PortHarcourt</w:t>
      </w:r>
      <w:proofErr w:type="spellEnd"/>
      <w:r>
        <w:rPr>
          <w:rFonts w:ascii="Garamond" w:eastAsia="Times New Roman" w:hAnsi="Garamond" w:cs="Times New Roman"/>
        </w:rPr>
        <w:t xml:space="preserve">, Nigeria. </w:t>
      </w:r>
      <w:r w:rsidRPr="00253AE1">
        <w:rPr>
          <w:rFonts w:ascii="Garamond" w:eastAsia="Times New Roman" w:hAnsi="Garamond" w:cs="Times New Roman"/>
          <w:b/>
        </w:rPr>
        <w:t>Date of Birth</w:t>
      </w:r>
      <w:r>
        <w:rPr>
          <w:rFonts w:ascii="Garamond" w:eastAsia="Times New Roman" w:hAnsi="Garamond" w:cs="Times New Roman"/>
        </w:rPr>
        <w:t>: 21-Nov 1969.</w:t>
      </w:r>
    </w:p>
    <w:p w:rsidR="00B049E6" w:rsidRPr="00A34C08" w:rsidRDefault="00B049E6" w:rsidP="00A34C08">
      <w:pPr>
        <w:spacing w:before="100" w:beforeAutospacing="1" w:after="100" w:afterAutospacing="1" w:line="240" w:lineRule="auto"/>
        <w:outlineLvl w:val="2"/>
        <w:rPr>
          <w:rFonts w:ascii="Garamond" w:eastAsia="Times New Roman" w:hAnsi="Garamond" w:cs="Times New Roman"/>
          <w:b/>
          <w:bCs/>
          <w:sz w:val="28"/>
          <w:szCs w:val="28"/>
          <w:lang w:eastAsia="en-GB"/>
        </w:rPr>
      </w:pPr>
      <w:r w:rsidRPr="00A34C08">
        <w:rPr>
          <w:rFonts w:ascii="Garamond" w:eastAsia="Times New Roman" w:hAnsi="Garamond" w:cs="Times New Roman"/>
          <w:b/>
          <w:bCs/>
          <w:sz w:val="28"/>
          <w:szCs w:val="28"/>
          <w:lang w:eastAsia="en-GB"/>
        </w:rPr>
        <w:t xml:space="preserve">Summary </w:t>
      </w:r>
    </w:p>
    <w:p w:rsidR="00B049E6" w:rsidRPr="00A34C08" w:rsidRDefault="00B049E6" w:rsidP="00B049E6">
      <w:pPr>
        <w:spacing w:before="100" w:beforeAutospacing="1" w:after="100" w:afterAutospacing="1" w:line="240" w:lineRule="auto"/>
        <w:rPr>
          <w:rFonts w:ascii="Garamond" w:eastAsia="Times New Roman" w:hAnsi="Garamond" w:cs="Times New Roman"/>
        </w:rPr>
      </w:pPr>
      <w:r w:rsidRPr="00A34C08">
        <w:rPr>
          <w:rFonts w:ascii="Garamond" w:eastAsia="Times New Roman" w:hAnsi="Garamond" w:cs="Times New Roman"/>
        </w:rPr>
        <w:t xml:space="preserve">I have </w:t>
      </w:r>
      <w:r w:rsidR="00CF2402" w:rsidRPr="00A34C08">
        <w:rPr>
          <w:rFonts w:ascii="Garamond" w:eastAsia="Times New Roman" w:hAnsi="Garamond" w:cs="Times New Roman"/>
        </w:rPr>
        <w:t xml:space="preserve">over </w:t>
      </w:r>
      <w:r w:rsidRPr="00A34C08">
        <w:rPr>
          <w:rFonts w:ascii="Garamond" w:eastAsia="Times New Roman" w:hAnsi="Garamond" w:cs="Times New Roman"/>
        </w:rPr>
        <w:t>1</w:t>
      </w:r>
      <w:r w:rsidR="00CF2402" w:rsidRPr="00A34C08">
        <w:rPr>
          <w:rFonts w:ascii="Garamond" w:eastAsia="Times New Roman" w:hAnsi="Garamond" w:cs="Times New Roman"/>
        </w:rPr>
        <w:t>5</w:t>
      </w:r>
      <w:r w:rsidRPr="00A34C08">
        <w:rPr>
          <w:rFonts w:ascii="Garamond" w:eastAsia="Times New Roman" w:hAnsi="Garamond" w:cs="Times New Roman"/>
        </w:rPr>
        <w:t xml:space="preserve"> years of seismic industry experience, comprising of Land</w:t>
      </w:r>
      <w:r w:rsidR="00CF2402" w:rsidRPr="00A34C08">
        <w:rPr>
          <w:rFonts w:ascii="Garamond" w:eastAsia="Times New Roman" w:hAnsi="Garamond" w:cs="Times New Roman"/>
        </w:rPr>
        <w:t>, Swamp, OBC (Ocean Bottom Cable and Marine</w:t>
      </w:r>
      <w:r w:rsidRPr="00A34C08">
        <w:rPr>
          <w:rFonts w:ascii="Garamond" w:eastAsia="Times New Roman" w:hAnsi="Garamond" w:cs="Times New Roman"/>
        </w:rPr>
        <w:t xml:space="preserve"> (</w:t>
      </w:r>
      <w:r w:rsidR="00CF2402" w:rsidRPr="00A34C08">
        <w:rPr>
          <w:rFonts w:ascii="Garamond" w:eastAsia="Times New Roman" w:hAnsi="Garamond" w:cs="Times New Roman"/>
        </w:rPr>
        <w:t xml:space="preserve">Towed </w:t>
      </w:r>
      <w:r w:rsidRPr="00A34C08">
        <w:rPr>
          <w:rFonts w:ascii="Garamond" w:eastAsia="Times New Roman" w:hAnsi="Garamond" w:cs="Times New Roman"/>
        </w:rPr>
        <w:t xml:space="preserve">Streamer). I joined </w:t>
      </w:r>
      <w:r w:rsidR="00CF2402" w:rsidRPr="00194823">
        <w:rPr>
          <w:rFonts w:ascii="Garamond" w:eastAsia="Times New Roman" w:hAnsi="Garamond" w:cs="Times New Roman"/>
          <w:b/>
        </w:rPr>
        <w:t>CGG</w:t>
      </w:r>
      <w:r w:rsidR="00CF2402" w:rsidRPr="00A34C08">
        <w:rPr>
          <w:rFonts w:ascii="Garamond" w:eastAsia="Times New Roman" w:hAnsi="Garamond" w:cs="Times New Roman"/>
        </w:rPr>
        <w:t xml:space="preserve"> (</w:t>
      </w:r>
      <w:proofErr w:type="spellStart"/>
      <w:r w:rsidR="00CF2402" w:rsidRPr="00A34C08">
        <w:rPr>
          <w:rFonts w:ascii="Garamond" w:eastAsia="Times New Roman" w:hAnsi="Garamond" w:cs="Times New Roman"/>
        </w:rPr>
        <w:t>Compagnie</w:t>
      </w:r>
      <w:proofErr w:type="spellEnd"/>
      <w:r w:rsidR="00CF2402" w:rsidRPr="00A34C08">
        <w:rPr>
          <w:rFonts w:ascii="Garamond" w:eastAsia="Times New Roman" w:hAnsi="Garamond" w:cs="Times New Roman"/>
        </w:rPr>
        <w:t xml:space="preserve"> </w:t>
      </w:r>
      <w:proofErr w:type="spellStart"/>
      <w:r w:rsidR="00CF2402" w:rsidRPr="00A34C08">
        <w:rPr>
          <w:rFonts w:ascii="Garamond" w:eastAsia="Times New Roman" w:hAnsi="Garamond" w:cs="Times New Roman"/>
        </w:rPr>
        <w:t>Generale</w:t>
      </w:r>
      <w:proofErr w:type="spellEnd"/>
      <w:r w:rsidR="00CF2402" w:rsidRPr="00A34C08">
        <w:rPr>
          <w:rFonts w:ascii="Garamond" w:eastAsia="Times New Roman" w:hAnsi="Garamond" w:cs="Times New Roman"/>
        </w:rPr>
        <w:t xml:space="preserve"> de </w:t>
      </w:r>
      <w:proofErr w:type="spellStart"/>
      <w:r w:rsidR="00CF2402" w:rsidRPr="00A34C08">
        <w:rPr>
          <w:rFonts w:ascii="Garamond" w:eastAsia="Times New Roman" w:hAnsi="Garamond" w:cs="Times New Roman"/>
        </w:rPr>
        <w:t>Geophysique</w:t>
      </w:r>
      <w:proofErr w:type="spellEnd"/>
      <w:r w:rsidR="00CF2402" w:rsidRPr="00A34C08">
        <w:rPr>
          <w:rFonts w:ascii="Garamond" w:eastAsia="Times New Roman" w:hAnsi="Garamond" w:cs="Times New Roman"/>
        </w:rPr>
        <w:t xml:space="preserve">) </w:t>
      </w:r>
      <w:r w:rsidRPr="00A34C08">
        <w:rPr>
          <w:rFonts w:ascii="Garamond" w:eastAsia="Times New Roman" w:hAnsi="Garamond" w:cs="Times New Roman"/>
        </w:rPr>
        <w:t xml:space="preserve">straight out of university </w:t>
      </w:r>
      <w:r w:rsidR="00CD3A22" w:rsidRPr="00A34C08">
        <w:rPr>
          <w:rFonts w:ascii="Garamond" w:eastAsia="Times New Roman" w:hAnsi="Garamond" w:cs="Times New Roman"/>
        </w:rPr>
        <w:t xml:space="preserve">(1995) </w:t>
      </w:r>
      <w:r w:rsidRPr="00A34C08">
        <w:rPr>
          <w:rFonts w:ascii="Garamond" w:eastAsia="Times New Roman" w:hAnsi="Garamond" w:cs="Times New Roman"/>
        </w:rPr>
        <w:t xml:space="preserve">as a </w:t>
      </w:r>
      <w:r w:rsidR="00CF2402" w:rsidRPr="00A34C08">
        <w:rPr>
          <w:rFonts w:ascii="Garamond" w:eastAsia="Times New Roman" w:hAnsi="Garamond" w:cs="Times New Roman"/>
        </w:rPr>
        <w:t>Seismologist</w:t>
      </w:r>
      <w:r w:rsidRPr="00A34C08">
        <w:rPr>
          <w:rFonts w:ascii="Garamond" w:eastAsia="Times New Roman" w:hAnsi="Garamond" w:cs="Times New Roman"/>
        </w:rPr>
        <w:t xml:space="preserve"> and rose through the ranks</w:t>
      </w:r>
      <w:r w:rsidR="00CF2402" w:rsidRPr="00A34C08">
        <w:rPr>
          <w:rFonts w:ascii="Garamond" w:eastAsia="Times New Roman" w:hAnsi="Garamond" w:cs="Times New Roman"/>
        </w:rPr>
        <w:t xml:space="preserve"> to Ass</w:t>
      </w:r>
      <w:r w:rsidR="00CD3A22" w:rsidRPr="00A34C08">
        <w:rPr>
          <w:rFonts w:ascii="Garamond" w:eastAsia="Times New Roman" w:hAnsi="Garamond" w:cs="Times New Roman"/>
        </w:rPr>
        <w:t>is</w:t>
      </w:r>
      <w:r w:rsidR="00CF2402" w:rsidRPr="00A34C08">
        <w:rPr>
          <w:rFonts w:ascii="Garamond" w:eastAsia="Times New Roman" w:hAnsi="Garamond" w:cs="Times New Roman"/>
        </w:rPr>
        <w:t>t</w:t>
      </w:r>
      <w:r w:rsidR="00CD3A22" w:rsidRPr="00A34C08">
        <w:rPr>
          <w:rFonts w:ascii="Garamond" w:eastAsia="Times New Roman" w:hAnsi="Garamond" w:cs="Times New Roman"/>
        </w:rPr>
        <w:t>ant</w:t>
      </w:r>
      <w:r w:rsidR="00CF2402" w:rsidRPr="00A34C08">
        <w:rPr>
          <w:rFonts w:ascii="Garamond" w:eastAsia="Times New Roman" w:hAnsi="Garamond" w:cs="Times New Roman"/>
        </w:rPr>
        <w:t xml:space="preserve"> Chief Seismologist. </w:t>
      </w:r>
      <w:r w:rsidR="00B0428E" w:rsidRPr="00A34C08">
        <w:rPr>
          <w:rFonts w:ascii="Garamond" w:eastAsia="Times New Roman" w:hAnsi="Garamond" w:cs="Times New Roman"/>
        </w:rPr>
        <w:t>Between 1</w:t>
      </w:r>
      <w:r w:rsidR="00CF2402" w:rsidRPr="00A34C08">
        <w:rPr>
          <w:rFonts w:ascii="Garamond" w:eastAsia="Times New Roman" w:hAnsi="Garamond" w:cs="Times New Roman"/>
        </w:rPr>
        <w:t xml:space="preserve">999 </w:t>
      </w:r>
      <w:r w:rsidR="00B0428E" w:rsidRPr="00A34C08">
        <w:rPr>
          <w:rFonts w:ascii="Garamond" w:eastAsia="Times New Roman" w:hAnsi="Garamond" w:cs="Times New Roman"/>
        </w:rPr>
        <w:t>and</w:t>
      </w:r>
      <w:r w:rsidR="00CF2402" w:rsidRPr="00A34C08">
        <w:rPr>
          <w:rFonts w:ascii="Garamond" w:eastAsia="Times New Roman" w:hAnsi="Garamond" w:cs="Times New Roman"/>
        </w:rPr>
        <w:t xml:space="preserve"> 200</w:t>
      </w:r>
      <w:r w:rsidR="00493095" w:rsidRPr="00A34C08">
        <w:rPr>
          <w:rFonts w:ascii="Garamond" w:eastAsia="Times New Roman" w:hAnsi="Garamond" w:cs="Times New Roman"/>
        </w:rPr>
        <w:t xml:space="preserve">5 I had worked for </w:t>
      </w:r>
      <w:r w:rsidR="00B0428E" w:rsidRPr="00A34C08">
        <w:rPr>
          <w:rFonts w:ascii="Garamond" w:eastAsia="Times New Roman" w:hAnsi="Garamond" w:cs="Times New Roman"/>
        </w:rPr>
        <w:t xml:space="preserve">Bureau of </w:t>
      </w:r>
      <w:r w:rsidR="00194823" w:rsidRPr="00A34C08">
        <w:rPr>
          <w:rFonts w:ascii="Garamond" w:eastAsia="Times New Roman" w:hAnsi="Garamond" w:cs="Times New Roman"/>
        </w:rPr>
        <w:t>Geophysical</w:t>
      </w:r>
      <w:r w:rsidR="00B0428E" w:rsidRPr="00A34C08">
        <w:rPr>
          <w:rFonts w:ascii="Garamond" w:eastAsia="Times New Roman" w:hAnsi="Garamond" w:cs="Times New Roman"/>
        </w:rPr>
        <w:t xml:space="preserve"> Prospecting (</w:t>
      </w:r>
      <w:r w:rsidR="00B0428E" w:rsidRPr="00194823">
        <w:rPr>
          <w:rFonts w:ascii="Garamond" w:eastAsia="Times New Roman" w:hAnsi="Garamond" w:cs="Times New Roman"/>
          <w:b/>
        </w:rPr>
        <w:t>CNPC/BGP</w:t>
      </w:r>
      <w:r w:rsidR="00B532FC">
        <w:rPr>
          <w:rFonts w:ascii="Garamond" w:eastAsia="Times New Roman" w:hAnsi="Garamond" w:cs="Times New Roman"/>
        </w:rPr>
        <w:t>) and as a Geophysical C</w:t>
      </w:r>
      <w:r w:rsidR="00B0428E" w:rsidRPr="00A34C08">
        <w:rPr>
          <w:rFonts w:ascii="Garamond" w:eastAsia="Times New Roman" w:hAnsi="Garamond" w:cs="Times New Roman"/>
        </w:rPr>
        <w:t xml:space="preserve">lient representative to </w:t>
      </w:r>
      <w:proofErr w:type="spellStart"/>
      <w:r w:rsidR="00CD3A22" w:rsidRPr="00194823">
        <w:rPr>
          <w:rFonts w:ascii="Garamond" w:eastAsia="Times New Roman" w:hAnsi="Garamond" w:cs="Times New Roman"/>
          <w:b/>
        </w:rPr>
        <w:t>Conoil</w:t>
      </w:r>
      <w:proofErr w:type="spellEnd"/>
      <w:r w:rsidR="00CD3A22" w:rsidRPr="00A34C08">
        <w:rPr>
          <w:rFonts w:ascii="Garamond" w:eastAsia="Times New Roman" w:hAnsi="Garamond" w:cs="Times New Roman"/>
        </w:rPr>
        <w:t xml:space="preserve"> before</w:t>
      </w:r>
      <w:r w:rsidR="00CF2402" w:rsidRPr="00A34C08">
        <w:rPr>
          <w:rFonts w:ascii="Garamond" w:eastAsia="Times New Roman" w:hAnsi="Garamond" w:cs="Times New Roman"/>
        </w:rPr>
        <w:t xml:space="preserve"> joining Schlumberger </w:t>
      </w:r>
      <w:r w:rsidR="00090656">
        <w:rPr>
          <w:rFonts w:ascii="Garamond" w:eastAsia="Times New Roman" w:hAnsi="Garamond" w:cs="Times New Roman"/>
        </w:rPr>
        <w:t>Marine</w:t>
      </w:r>
      <w:r w:rsidR="00194823">
        <w:rPr>
          <w:rFonts w:ascii="Garamond" w:eastAsia="Times New Roman" w:hAnsi="Garamond" w:cs="Times New Roman"/>
        </w:rPr>
        <w:t xml:space="preserve"> (</w:t>
      </w:r>
      <w:proofErr w:type="spellStart"/>
      <w:r w:rsidR="00194823" w:rsidRPr="00194823">
        <w:rPr>
          <w:rFonts w:ascii="Garamond" w:eastAsia="Times New Roman" w:hAnsi="Garamond" w:cs="Times New Roman"/>
          <w:b/>
        </w:rPr>
        <w:t>WesternGeco</w:t>
      </w:r>
      <w:proofErr w:type="spellEnd"/>
      <w:r w:rsidR="00194823">
        <w:rPr>
          <w:rFonts w:ascii="Garamond" w:eastAsia="Times New Roman" w:hAnsi="Garamond" w:cs="Times New Roman"/>
        </w:rPr>
        <w:t>)</w:t>
      </w:r>
      <w:r w:rsidR="00090656">
        <w:rPr>
          <w:rFonts w:ascii="Garamond" w:eastAsia="Times New Roman" w:hAnsi="Garamond" w:cs="Times New Roman"/>
        </w:rPr>
        <w:t xml:space="preserve"> in April 2006</w:t>
      </w:r>
      <w:r w:rsidR="00395D7E" w:rsidRPr="00A34C08">
        <w:rPr>
          <w:rFonts w:ascii="Garamond" w:eastAsia="Times New Roman" w:hAnsi="Garamond" w:cs="Times New Roman"/>
        </w:rPr>
        <w:t>.</w:t>
      </w:r>
      <w:r w:rsidRPr="00A34C08">
        <w:rPr>
          <w:rFonts w:ascii="Garamond" w:eastAsia="Times New Roman" w:hAnsi="Garamond" w:cs="Times New Roman"/>
        </w:rPr>
        <w:br/>
      </w:r>
      <w:r w:rsidRPr="00A34C08">
        <w:rPr>
          <w:rFonts w:ascii="Garamond" w:eastAsia="Times New Roman" w:hAnsi="Garamond" w:cs="Times New Roman"/>
        </w:rPr>
        <w:br/>
        <w:t xml:space="preserve">I have held various positions, ranging from </w:t>
      </w:r>
      <w:r w:rsidR="006002EA">
        <w:rPr>
          <w:rFonts w:ascii="Garamond" w:eastAsia="Times New Roman" w:hAnsi="Garamond" w:cs="Times New Roman"/>
        </w:rPr>
        <w:t xml:space="preserve">Planning </w:t>
      </w:r>
      <w:r w:rsidR="00CF2402" w:rsidRPr="00A34C08">
        <w:rPr>
          <w:rFonts w:ascii="Garamond" w:eastAsia="Times New Roman" w:hAnsi="Garamond" w:cs="Times New Roman"/>
        </w:rPr>
        <w:t xml:space="preserve">Seismologist, </w:t>
      </w:r>
      <w:r w:rsidRPr="00A34C08">
        <w:rPr>
          <w:rFonts w:ascii="Garamond" w:eastAsia="Times New Roman" w:hAnsi="Garamond" w:cs="Times New Roman"/>
        </w:rPr>
        <w:t>QC</w:t>
      </w:r>
      <w:r w:rsidR="006002EA">
        <w:rPr>
          <w:rFonts w:ascii="Garamond" w:eastAsia="Times New Roman" w:hAnsi="Garamond" w:cs="Times New Roman"/>
        </w:rPr>
        <w:t xml:space="preserve">/QA Client </w:t>
      </w:r>
      <w:r w:rsidR="00DE3F52">
        <w:rPr>
          <w:rFonts w:ascii="Garamond" w:eastAsia="Times New Roman" w:hAnsi="Garamond" w:cs="Times New Roman"/>
        </w:rPr>
        <w:t xml:space="preserve">Representative, </w:t>
      </w:r>
      <w:proofErr w:type="gramStart"/>
      <w:r w:rsidR="00DE3F52">
        <w:rPr>
          <w:rFonts w:ascii="Garamond" w:eastAsia="Times New Roman" w:hAnsi="Garamond" w:cs="Times New Roman"/>
        </w:rPr>
        <w:t>Senior</w:t>
      </w:r>
      <w:proofErr w:type="gramEnd"/>
      <w:r w:rsidR="00DE3F52">
        <w:rPr>
          <w:rFonts w:ascii="Garamond" w:eastAsia="Times New Roman" w:hAnsi="Garamond" w:cs="Times New Roman"/>
        </w:rPr>
        <w:t xml:space="preserve"> Acquisition Specialist M</w:t>
      </w:r>
      <w:r w:rsidR="00CD3A22" w:rsidRPr="00A34C08">
        <w:rPr>
          <w:rFonts w:ascii="Garamond" w:eastAsia="Times New Roman" w:hAnsi="Garamond" w:cs="Times New Roman"/>
        </w:rPr>
        <w:t>arine.</w:t>
      </w:r>
      <w:r w:rsidRPr="00A34C08">
        <w:rPr>
          <w:rFonts w:ascii="Garamond" w:eastAsia="Times New Roman" w:hAnsi="Garamond" w:cs="Times New Roman"/>
        </w:rPr>
        <w:t xml:space="preserve"> </w:t>
      </w:r>
    </w:p>
    <w:p w:rsidR="00B049E6" w:rsidRPr="00A34C08" w:rsidRDefault="00EA7613" w:rsidP="00B049E6">
      <w:pPr>
        <w:spacing w:before="100" w:beforeAutospacing="1" w:after="100" w:afterAutospacing="1" w:line="240" w:lineRule="auto"/>
        <w:outlineLvl w:val="2"/>
        <w:rPr>
          <w:rFonts w:ascii="Garamond" w:eastAsia="Times New Roman" w:hAnsi="Garamond" w:cs="Times New Roman"/>
          <w:b/>
          <w:bCs/>
          <w:sz w:val="28"/>
          <w:szCs w:val="28"/>
          <w:lang w:eastAsia="en-GB"/>
        </w:rPr>
      </w:pPr>
      <w:r>
        <w:rPr>
          <w:rFonts w:ascii="Garamond" w:eastAsia="Times New Roman" w:hAnsi="Garamond" w:cs="Times New Roman"/>
          <w:b/>
          <w:bCs/>
          <w:sz w:val="28"/>
          <w:szCs w:val="28"/>
          <w:lang w:eastAsia="en-GB"/>
        </w:rPr>
        <w:t>Skills</w:t>
      </w:r>
    </w:p>
    <w:p w:rsidR="00B049E6" w:rsidRDefault="00CD3A22" w:rsidP="00B049E6">
      <w:pPr>
        <w:spacing w:before="100" w:beforeAutospacing="1" w:after="100" w:afterAutospacing="1" w:line="240" w:lineRule="auto"/>
        <w:rPr>
          <w:rFonts w:ascii="Garamond" w:eastAsia="Times New Roman" w:hAnsi="Garamond" w:cs="Times New Roman"/>
        </w:rPr>
      </w:pPr>
      <w:r w:rsidRPr="00A34C08">
        <w:rPr>
          <w:rFonts w:ascii="Garamond" w:eastAsia="Times New Roman" w:hAnsi="Garamond" w:cs="Times New Roman"/>
        </w:rPr>
        <w:t>Land</w:t>
      </w:r>
      <w:r w:rsidR="00B049E6" w:rsidRPr="00A34C08">
        <w:rPr>
          <w:rFonts w:ascii="Garamond" w:eastAsia="Times New Roman" w:hAnsi="Garamond" w:cs="Times New Roman"/>
        </w:rPr>
        <w:t xml:space="preserve"> </w:t>
      </w:r>
      <w:r w:rsidR="006002EA">
        <w:rPr>
          <w:rFonts w:ascii="Garamond" w:eastAsia="Times New Roman" w:hAnsi="Garamond" w:cs="Times New Roman"/>
        </w:rPr>
        <w:t xml:space="preserve">&amp; Swamp </w:t>
      </w:r>
      <w:r w:rsidR="00B049E6" w:rsidRPr="00A34C08">
        <w:rPr>
          <w:rFonts w:ascii="Garamond" w:eastAsia="Times New Roman" w:hAnsi="Garamond" w:cs="Times New Roman"/>
        </w:rPr>
        <w:t>Seismic Operations</w:t>
      </w:r>
      <w:r w:rsidR="00D13A30" w:rsidRPr="00A34C08">
        <w:rPr>
          <w:rFonts w:ascii="Garamond" w:eastAsia="Times New Roman" w:hAnsi="Garamond" w:cs="Times New Roman"/>
        </w:rPr>
        <w:t>.</w:t>
      </w:r>
      <w:r w:rsidR="00B049E6" w:rsidRPr="00A34C08">
        <w:rPr>
          <w:rFonts w:ascii="Garamond" w:eastAsia="Times New Roman" w:hAnsi="Garamond" w:cs="Times New Roman"/>
        </w:rPr>
        <w:br/>
        <w:t xml:space="preserve">Global Marine Seismic Field Acquisition (OBC and Towed </w:t>
      </w:r>
      <w:r w:rsidR="00D13A30" w:rsidRPr="00A34C08">
        <w:rPr>
          <w:rFonts w:ascii="Garamond" w:eastAsia="Times New Roman" w:hAnsi="Garamond" w:cs="Times New Roman"/>
        </w:rPr>
        <w:t>Streamer</w:t>
      </w:r>
      <w:r w:rsidR="00B049E6" w:rsidRPr="00A34C08">
        <w:rPr>
          <w:rFonts w:ascii="Garamond" w:eastAsia="Times New Roman" w:hAnsi="Garamond" w:cs="Times New Roman"/>
        </w:rPr>
        <w:t>)</w:t>
      </w:r>
      <w:r w:rsidR="00F66685" w:rsidRPr="00A34C08">
        <w:rPr>
          <w:rFonts w:ascii="Garamond" w:eastAsia="Times New Roman" w:hAnsi="Garamond" w:cs="Times New Roman"/>
        </w:rPr>
        <w:t xml:space="preserve"> Q-Marine and Isometrix technolog</w:t>
      </w:r>
      <w:r w:rsidR="00D13A30" w:rsidRPr="00A34C08">
        <w:rPr>
          <w:rFonts w:ascii="Garamond" w:eastAsia="Times New Roman" w:hAnsi="Garamond" w:cs="Times New Roman"/>
        </w:rPr>
        <w:t>ies</w:t>
      </w:r>
      <w:r w:rsidR="00194823">
        <w:rPr>
          <w:rFonts w:ascii="Garamond" w:eastAsia="Times New Roman" w:hAnsi="Garamond" w:cs="Times New Roman"/>
        </w:rPr>
        <w:t xml:space="preserve">. </w:t>
      </w:r>
      <w:r w:rsidR="00B049E6" w:rsidRPr="00A34C08">
        <w:rPr>
          <w:rFonts w:ascii="Garamond" w:eastAsia="Times New Roman" w:hAnsi="Garamond" w:cs="Times New Roman"/>
        </w:rPr>
        <w:t>Multi Seismic Vesse</w:t>
      </w:r>
      <w:r w:rsidR="00194823">
        <w:rPr>
          <w:rFonts w:ascii="Garamond" w:eastAsia="Times New Roman" w:hAnsi="Garamond" w:cs="Times New Roman"/>
        </w:rPr>
        <w:t>l Acquisition.</w:t>
      </w:r>
      <w:r w:rsidR="008E4A3E">
        <w:rPr>
          <w:rFonts w:ascii="Garamond" w:eastAsia="Times New Roman" w:hAnsi="Garamond" w:cs="Times New Roman"/>
        </w:rPr>
        <w:t xml:space="preserve"> (WAZ).</w:t>
      </w:r>
      <w:r w:rsidR="00B049E6" w:rsidRPr="00A34C08">
        <w:rPr>
          <w:rFonts w:ascii="Garamond" w:eastAsia="Times New Roman" w:hAnsi="Garamond" w:cs="Times New Roman"/>
        </w:rPr>
        <w:br/>
      </w:r>
    </w:p>
    <w:p w:rsidR="00B049E6" w:rsidRPr="00A34C08" w:rsidRDefault="00B049E6" w:rsidP="00A34C08">
      <w:pPr>
        <w:spacing w:before="100" w:beforeAutospacing="1" w:after="100" w:afterAutospacing="1" w:line="240" w:lineRule="auto"/>
        <w:outlineLvl w:val="2"/>
        <w:rPr>
          <w:rFonts w:ascii="Garamond" w:eastAsia="Times New Roman" w:hAnsi="Garamond" w:cs="Times New Roman"/>
          <w:b/>
          <w:bCs/>
          <w:sz w:val="28"/>
          <w:szCs w:val="28"/>
          <w:lang w:eastAsia="en-GB"/>
        </w:rPr>
      </w:pPr>
      <w:r w:rsidRPr="00A34C08">
        <w:rPr>
          <w:rFonts w:ascii="Garamond" w:eastAsia="Times New Roman" w:hAnsi="Garamond" w:cs="Times New Roman"/>
          <w:b/>
          <w:bCs/>
          <w:sz w:val="28"/>
          <w:szCs w:val="28"/>
          <w:lang w:eastAsia="en-GB"/>
        </w:rPr>
        <w:t xml:space="preserve">Education </w:t>
      </w:r>
    </w:p>
    <w:p w:rsidR="001A52EB" w:rsidRPr="00D9221E" w:rsidRDefault="001A52EB" w:rsidP="001A52EB">
      <w:pPr>
        <w:pStyle w:val="Achievement"/>
        <w:numPr>
          <w:ilvl w:val="0"/>
          <w:numId w:val="0"/>
        </w:numPr>
        <w:spacing w:line="220" w:lineRule="atLeast"/>
        <w:ind w:left="360" w:right="245"/>
        <w:rPr>
          <w:szCs w:val="22"/>
        </w:rPr>
      </w:pPr>
      <w:r w:rsidRPr="00D9221E">
        <w:rPr>
          <w:szCs w:val="22"/>
        </w:rPr>
        <w:t>Bachelor of Technology (</w:t>
      </w:r>
      <w:proofErr w:type="spellStart"/>
      <w:r w:rsidRPr="001A52EB">
        <w:rPr>
          <w:b/>
          <w:szCs w:val="22"/>
        </w:rPr>
        <w:t>B.Tech</w:t>
      </w:r>
      <w:proofErr w:type="spellEnd"/>
      <w:r w:rsidRPr="001A52EB">
        <w:rPr>
          <w:b/>
          <w:szCs w:val="22"/>
        </w:rPr>
        <w:t xml:space="preserve">. </w:t>
      </w:r>
      <w:proofErr w:type="gramStart"/>
      <w:r w:rsidRPr="001A52EB">
        <w:rPr>
          <w:b/>
          <w:szCs w:val="22"/>
        </w:rPr>
        <w:t>Geology</w:t>
      </w:r>
      <w:r w:rsidRPr="00D9221E">
        <w:rPr>
          <w:i/>
          <w:iCs/>
          <w:szCs w:val="22"/>
        </w:rPr>
        <w:t>(</w:t>
      </w:r>
      <w:proofErr w:type="gramEnd"/>
      <w:r w:rsidRPr="00D9221E">
        <w:rPr>
          <w:i/>
          <w:iCs/>
          <w:szCs w:val="22"/>
        </w:rPr>
        <w:t>Geophysics option</w:t>
      </w:r>
      <w:r w:rsidRPr="00D9221E">
        <w:rPr>
          <w:szCs w:val="22"/>
        </w:rPr>
        <w:t xml:space="preserve">). 2nd Class </w:t>
      </w:r>
      <w:r w:rsidR="00493095" w:rsidRPr="00D9221E">
        <w:rPr>
          <w:szCs w:val="22"/>
        </w:rPr>
        <w:t>Honours</w:t>
      </w:r>
      <w:r w:rsidRPr="00D9221E">
        <w:rPr>
          <w:szCs w:val="22"/>
        </w:rPr>
        <w:t xml:space="preserve"> Lower Division) at the Federal University of Technology, </w:t>
      </w:r>
      <w:proofErr w:type="spellStart"/>
      <w:r w:rsidRPr="00D9221E">
        <w:rPr>
          <w:szCs w:val="22"/>
        </w:rPr>
        <w:t>Owerri</w:t>
      </w:r>
      <w:proofErr w:type="spellEnd"/>
      <w:r w:rsidRPr="00D9221E">
        <w:rPr>
          <w:szCs w:val="22"/>
        </w:rPr>
        <w:t>, Nigeria. 1989 – 199</w:t>
      </w:r>
      <w:r>
        <w:rPr>
          <w:szCs w:val="22"/>
        </w:rPr>
        <w:t>4.</w:t>
      </w:r>
    </w:p>
    <w:p w:rsidR="001A52EB" w:rsidRPr="00090656" w:rsidRDefault="001A52EB" w:rsidP="001A52EB">
      <w:pPr>
        <w:numPr>
          <w:ilvl w:val="0"/>
          <w:numId w:val="3"/>
        </w:numPr>
        <w:tabs>
          <w:tab w:val="left" w:pos="5917"/>
        </w:tabs>
        <w:spacing w:after="0" w:line="240" w:lineRule="auto"/>
        <w:jc w:val="both"/>
        <w:rPr>
          <w:rFonts w:ascii="Garamond" w:eastAsia="Times New Roman" w:hAnsi="Garamond" w:cs="Times New Roman"/>
        </w:rPr>
      </w:pPr>
      <w:r w:rsidRPr="00090656">
        <w:rPr>
          <w:rFonts w:ascii="Garamond" w:eastAsia="Times New Roman" w:hAnsi="Garamond" w:cs="Times New Roman"/>
        </w:rPr>
        <w:t>WG Acquisition Specialist Technical Screen Test, Dec, 2008</w:t>
      </w:r>
    </w:p>
    <w:p w:rsidR="001A52EB" w:rsidRPr="00090656" w:rsidRDefault="001A52EB" w:rsidP="001A52EB">
      <w:pPr>
        <w:numPr>
          <w:ilvl w:val="0"/>
          <w:numId w:val="3"/>
        </w:numPr>
        <w:tabs>
          <w:tab w:val="left" w:pos="5917"/>
        </w:tabs>
        <w:spacing w:after="0" w:line="240" w:lineRule="auto"/>
        <w:jc w:val="both"/>
        <w:rPr>
          <w:rFonts w:ascii="Garamond" w:eastAsia="Times New Roman" w:hAnsi="Garamond" w:cs="Times New Roman"/>
        </w:rPr>
      </w:pPr>
      <w:r w:rsidRPr="00090656">
        <w:rPr>
          <w:rFonts w:ascii="Garamond" w:eastAsia="Times New Roman" w:hAnsi="Garamond" w:cs="Times New Roman"/>
        </w:rPr>
        <w:t xml:space="preserve">Schlumberger on the job training program, </w:t>
      </w:r>
      <w:r w:rsidR="00493095" w:rsidRPr="00090656">
        <w:rPr>
          <w:rFonts w:ascii="Garamond" w:eastAsia="Times New Roman" w:hAnsi="Garamond" w:cs="Times New Roman"/>
        </w:rPr>
        <w:t xml:space="preserve">LMS (learning management system) </w:t>
      </w:r>
      <w:r w:rsidRPr="00090656">
        <w:rPr>
          <w:rFonts w:ascii="Garamond" w:eastAsia="Times New Roman" w:hAnsi="Garamond" w:cs="Times New Roman"/>
        </w:rPr>
        <w:t>Phase 3,</w:t>
      </w:r>
    </w:p>
    <w:p w:rsidR="001A52EB" w:rsidRPr="00090656" w:rsidRDefault="001A52EB" w:rsidP="001A52EB">
      <w:pPr>
        <w:tabs>
          <w:tab w:val="left" w:pos="5917"/>
        </w:tabs>
        <w:ind w:left="720"/>
        <w:rPr>
          <w:rFonts w:ascii="Garamond" w:eastAsia="Times New Roman" w:hAnsi="Garamond" w:cs="Times New Roman"/>
        </w:rPr>
      </w:pPr>
      <w:proofErr w:type="gramStart"/>
      <w:r w:rsidRPr="00090656">
        <w:rPr>
          <w:rFonts w:ascii="Garamond" w:eastAsia="Times New Roman" w:hAnsi="Garamond" w:cs="Times New Roman"/>
        </w:rPr>
        <w:t>completed</w:t>
      </w:r>
      <w:proofErr w:type="gramEnd"/>
      <w:r w:rsidRPr="00090656">
        <w:rPr>
          <w:rFonts w:ascii="Garamond" w:eastAsia="Times New Roman" w:hAnsi="Garamond" w:cs="Times New Roman"/>
        </w:rPr>
        <w:t xml:space="preserve"> June 2008.</w:t>
      </w:r>
    </w:p>
    <w:p w:rsidR="001A52EB" w:rsidRPr="00090656" w:rsidRDefault="001A52EB" w:rsidP="001A52EB">
      <w:pPr>
        <w:numPr>
          <w:ilvl w:val="0"/>
          <w:numId w:val="3"/>
        </w:numPr>
        <w:tabs>
          <w:tab w:val="left" w:pos="5917"/>
        </w:tabs>
        <w:spacing w:after="0" w:line="240" w:lineRule="auto"/>
        <w:jc w:val="both"/>
        <w:rPr>
          <w:rFonts w:ascii="Garamond" w:eastAsia="Times New Roman" w:hAnsi="Garamond" w:cs="Times New Roman"/>
        </w:rPr>
      </w:pPr>
      <w:r w:rsidRPr="00090656">
        <w:rPr>
          <w:rFonts w:ascii="Garamond" w:eastAsia="Times New Roman" w:hAnsi="Garamond" w:cs="Times New Roman"/>
        </w:rPr>
        <w:t>OFS2 Module : Time Management, Finance &amp; Problem solving skill  -May 2009</w:t>
      </w:r>
    </w:p>
    <w:p w:rsidR="001A52EB" w:rsidRDefault="001A52EB" w:rsidP="001A52EB">
      <w:pPr>
        <w:numPr>
          <w:ilvl w:val="0"/>
          <w:numId w:val="3"/>
        </w:numPr>
        <w:tabs>
          <w:tab w:val="left" w:pos="5917"/>
        </w:tabs>
        <w:spacing w:after="0" w:line="240" w:lineRule="auto"/>
        <w:jc w:val="both"/>
        <w:rPr>
          <w:rFonts w:ascii="Garamond" w:eastAsia="Times New Roman" w:hAnsi="Garamond" w:cs="Times New Roman"/>
        </w:rPr>
      </w:pPr>
      <w:r w:rsidRPr="00090656">
        <w:rPr>
          <w:rFonts w:ascii="Garamond" w:eastAsia="Times New Roman" w:hAnsi="Garamond" w:cs="Times New Roman"/>
        </w:rPr>
        <w:t xml:space="preserve">OFS3 Course: People Management  , La Defence , France </w:t>
      </w:r>
      <w:r w:rsidR="00D13A30" w:rsidRPr="00090656">
        <w:rPr>
          <w:rFonts w:ascii="Garamond" w:eastAsia="Times New Roman" w:hAnsi="Garamond" w:cs="Times New Roman"/>
        </w:rPr>
        <w:t>2012</w:t>
      </w:r>
    </w:p>
    <w:p w:rsidR="00045B45" w:rsidRPr="00090656" w:rsidRDefault="00045B45" w:rsidP="001A52EB">
      <w:pPr>
        <w:numPr>
          <w:ilvl w:val="0"/>
          <w:numId w:val="3"/>
        </w:numPr>
        <w:tabs>
          <w:tab w:val="left" w:pos="5917"/>
        </w:tabs>
        <w:spacing w:after="0" w:line="240" w:lineRule="auto"/>
        <w:jc w:val="both"/>
        <w:rPr>
          <w:rFonts w:ascii="Garamond" w:eastAsia="Times New Roman" w:hAnsi="Garamond" w:cs="Times New Roman"/>
        </w:rPr>
      </w:pPr>
      <w:r>
        <w:rPr>
          <w:rFonts w:ascii="Garamond" w:eastAsia="Times New Roman" w:hAnsi="Garamond" w:cs="Times New Roman"/>
        </w:rPr>
        <w:t>Salem University-Joh</w:t>
      </w:r>
      <w:r w:rsidR="00F84A6E">
        <w:rPr>
          <w:rFonts w:ascii="Garamond" w:eastAsia="Times New Roman" w:hAnsi="Garamond" w:cs="Times New Roman"/>
        </w:rPr>
        <w:t xml:space="preserve">n </w:t>
      </w:r>
      <w:proofErr w:type="gramStart"/>
      <w:r w:rsidR="00F84A6E">
        <w:rPr>
          <w:rFonts w:ascii="Garamond" w:eastAsia="Times New Roman" w:hAnsi="Garamond" w:cs="Times New Roman"/>
        </w:rPr>
        <w:t>Maxwell ;</w:t>
      </w:r>
      <w:proofErr w:type="gramEnd"/>
      <w:r w:rsidR="00F84A6E">
        <w:rPr>
          <w:rFonts w:ascii="Garamond" w:eastAsia="Times New Roman" w:hAnsi="Garamond" w:cs="Times New Roman"/>
        </w:rPr>
        <w:t xml:space="preserve"> Organisational Leadership P</w:t>
      </w:r>
      <w:r>
        <w:rPr>
          <w:rFonts w:ascii="Garamond" w:eastAsia="Times New Roman" w:hAnsi="Garamond" w:cs="Times New Roman"/>
        </w:rPr>
        <w:t>rogram -</w:t>
      </w:r>
      <w:r w:rsidR="00F84A6E">
        <w:rPr>
          <w:rFonts w:ascii="Garamond" w:eastAsia="Times New Roman" w:hAnsi="Garamond" w:cs="Times New Roman"/>
        </w:rPr>
        <w:t>2017-2018.</w:t>
      </w:r>
    </w:p>
    <w:p w:rsidR="00B049E6" w:rsidRDefault="00A34C08" w:rsidP="00A34C08">
      <w:pPr>
        <w:spacing w:before="100" w:beforeAutospacing="1" w:after="100" w:afterAutospacing="1" w:line="240" w:lineRule="auto"/>
        <w:outlineLvl w:val="2"/>
        <w:rPr>
          <w:rFonts w:ascii="Garamond" w:eastAsia="Times New Roman" w:hAnsi="Garamond" w:cs="Times New Roman"/>
          <w:b/>
          <w:bCs/>
          <w:sz w:val="28"/>
          <w:szCs w:val="28"/>
          <w:lang w:eastAsia="en-GB"/>
        </w:rPr>
      </w:pPr>
      <w:bookmarkStart w:id="0" w:name="endorse"/>
      <w:r w:rsidRPr="00A34C08">
        <w:rPr>
          <w:rFonts w:ascii="Garamond" w:eastAsia="Times New Roman" w:hAnsi="Garamond" w:cs="Times New Roman"/>
          <w:b/>
          <w:bCs/>
          <w:sz w:val="28"/>
          <w:szCs w:val="28"/>
          <w:lang w:eastAsia="en-GB"/>
        </w:rPr>
        <w:t xml:space="preserve">Work </w:t>
      </w:r>
      <w:r w:rsidR="00FC01C6">
        <w:rPr>
          <w:rFonts w:ascii="Garamond" w:eastAsia="Times New Roman" w:hAnsi="Garamond" w:cs="Times New Roman"/>
          <w:b/>
          <w:bCs/>
          <w:sz w:val="28"/>
          <w:szCs w:val="28"/>
          <w:lang w:eastAsia="en-GB"/>
        </w:rPr>
        <w:t>Experiences (</w:t>
      </w:r>
      <w:r w:rsidR="00090656">
        <w:rPr>
          <w:rFonts w:ascii="Garamond" w:eastAsia="Times New Roman" w:hAnsi="Garamond" w:cs="Times New Roman"/>
          <w:b/>
          <w:bCs/>
          <w:sz w:val="28"/>
          <w:szCs w:val="28"/>
          <w:lang w:eastAsia="en-GB"/>
        </w:rPr>
        <w:t>A</w:t>
      </w:r>
      <w:r w:rsidR="00FC01C6">
        <w:rPr>
          <w:rFonts w:ascii="Garamond" w:eastAsia="Times New Roman" w:hAnsi="Garamond" w:cs="Times New Roman"/>
          <w:b/>
          <w:bCs/>
          <w:sz w:val="28"/>
          <w:szCs w:val="28"/>
          <w:lang w:eastAsia="en-GB"/>
        </w:rPr>
        <w:t xml:space="preserve">, B, C </w:t>
      </w:r>
      <w:r w:rsidR="00090656">
        <w:rPr>
          <w:rFonts w:ascii="Garamond" w:eastAsia="Times New Roman" w:hAnsi="Garamond" w:cs="Times New Roman"/>
          <w:b/>
          <w:bCs/>
          <w:sz w:val="28"/>
          <w:szCs w:val="28"/>
          <w:lang w:eastAsia="en-GB"/>
        </w:rPr>
        <w:t xml:space="preserve">and </w:t>
      </w:r>
      <w:r w:rsidR="00FC01C6">
        <w:rPr>
          <w:rFonts w:ascii="Garamond" w:eastAsia="Times New Roman" w:hAnsi="Garamond" w:cs="Times New Roman"/>
          <w:b/>
          <w:bCs/>
          <w:sz w:val="28"/>
          <w:szCs w:val="28"/>
          <w:lang w:eastAsia="en-GB"/>
        </w:rPr>
        <w:t xml:space="preserve">D </w:t>
      </w:r>
      <w:r w:rsidR="00090656">
        <w:rPr>
          <w:rFonts w:ascii="Garamond" w:eastAsia="Times New Roman" w:hAnsi="Garamond" w:cs="Times New Roman"/>
          <w:b/>
          <w:bCs/>
          <w:sz w:val="28"/>
          <w:szCs w:val="28"/>
          <w:lang w:eastAsia="en-GB"/>
        </w:rPr>
        <w:t>outlined below)</w:t>
      </w:r>
    </w:p>
    <w:p w:rsidR="00DE3F52" w:rsidRPr="00191F58" w:rsidRDefault="00DE3F52" w:rsidP="00DE3F52">
      <w:pPr>
        <w:pStyle w:val="ListParagraph"/>
        <w:numPr>
          <w:ilvl w:val="0"/>
          <w:numId w:val="7"/>
        </w:numPr>
        <w:spacing w:before="100" w:beforeAutospacing="1" w:after="100" w:afterAutospacing="1" w:line="240" w:lineRule="auto"/>
        <w:outlineLvl w:val="2"/>
        <w:rPr>
          <w:rFonts w:ascii="Garamond" w:eastAsia="Times New Roman" w:hAnsi="Garamond" w:cs="Times New Roman"/>
          <w:b/>
          <w:bCs/>
          <w:sz w:val="26"/>
          <w:szCs w:val="26"/>
          <w:lang w:eastAsia="en-GB"/>
        </w:rPr>
      </w:pPr>
      <w:r w:rsidRPr="00191F58">
        <w:rPr>
          <w:rFonts w:ascii="Garamond" w:eastAsia="Times New Roman" w:hAnsi="Garamond" w:cs="Times New Roman"/>
          <w:b/>
          <w:bCs/>
          <w:sz w:val="26"/>
          <w:szCs w:val="26"/>
          <w:lang w:eastAsia="en-GB"/>
        </w:rPr>
        <w:t xml:space="preserve">Marine Seismic </w:t>
      </w:r>
      <w:r>
        <w:rPr>
          <w:rFonts w:ascii="Garamond" w:eastAsia="Times New Roman" w:hAnsi="Garamond" w:cs="Times New Roman"/>
          <w:b/>
          <w:bCs/>
          <w:sz w:val="26"/>
          <w:szCs w:val="26"/>
          <w:lang w:eastAsia="en-GB"/>
        </w:rPr>
        <w:t>–</w:t>
      </w:r>
      <w:r w:rsidRPr="00191F58">
        <w:rPr>
          <w:rFonts w:ascii="Garamond" w:eastAsia="Times New Roman" w:hAnsi="Garamond" w:cs="Times New Roman"/>
          <w:b/>
          <w:bCs/>
          <w:sz w:val="26"/>
          <w:szCs w:val="26"/>
          <w:lang w:eastAsia="en-GB"/>
        </w:rPr>
        <w:t xml:space="preserve"> </w:t>
      </w:r>
      <w:r>
        <w:rPr>
          <w:rFonts w:ascii="Garamond" w:eastAsia="Times New Roman" w:hAnsi="Garamond" w:cs="Times New Roman"/>
          <w:b/>
          <w:bCs/>
          <w:sz w:val="26"/>
          <w:szCs w:val="26"/>
          <w:lang w:eastAsia="en-GB"/>
        </w:rPr>
        <w:t>Contractor Observer On-board Shearwater Vessel</w:t>
      </w:r>
    </w:p>
    <w:p w:rsidR="00DE3F52" w:rsidRPr="00A34C08" w:rsidRDefault="00DE3F52" w:rsidP="00DE3F52">
      <w:pPr>
        <w:pStyle w:val="CompanyNameOne"/>
        <w:rPr>
          <w:szCs w:val="22"/>
        </w:rPr>
      </w:pPr>
      <w:r w:rsidRPr="00A34C08">
        <w:rPr>
          <w:szCs w:val="22"/>
        </w:rPr>
        <w:t>Ju</w:t>
      </w:r>
      <w:r>
        <w:rPr>
          <w:szCs w:val="22"/>
        </w:rPr>
        <w:t>ne</w:t>
      </w:r>
      <w:r w:rsidRPr="00A34C08">
        <w:rPr>
          <w:szCs w:val="22"/>
        </w:rPr>
        <w:t xml:space="preserve"> 20</w:t>
      </w:r>
      <w:r>
        <w:rPr>
          <w:szCs w:val="22"/>
        </w:rPr>
        <w:t>19</w:t>
      </w:r>
      <w:r w:rsidRPr="00A34C08">
        <w:rPr>
          <w:szCs w:val="22"/>
        </w:rPr>
        <w:t xml:space="preserve"> – </w:t>
      </w:r>
      <w:r>
        <w:rPr>
          <w:szCs w:val="22"/>
        </w:rPr>
        <w:t xml:space="preserve">Dec </w:t>
      </w:r>
      <w:r w:rsidR="00FC01C6">
        <w:rPr>
          <w:szCs w:val="22"/>
        </w:rPr>
        <w:t>2019:</w:t>
      </w:r>
      <w:r>
        <w:rPr>
          <w:szCs w:val="22"/>
        </w:rPr>
        <w:t xml:space="preserve"> 4D Towed Streamer Operation Using ISOMETRIX Technology.</w:t>
      </w:r>
    </w:p>
    <w:p w:rsidR="00DE3F52" w:rsidRDefault="00DE3F52" w:rsidP="00FC01C6">
      <w:pPr>
        <w:pStyle w:val="CompanyNameOne"/>
        <w:rPr>
          <w:b/>
          <w:bCs/>
          <w:sz w:val="28"/>
          <w:szCs w:val="28"/>
          <w:lang w:eastAsia="en-GB"/>
        </w:rPr>
      </w:pPr>
      <w:r>
        <w:rPr>
          <w:szCs w:val="22"/>
        </w:rPr>
        <w:t xml:space="preserve"> Sur</w:t>
      </w:r>
      <w:r w:rsidR="00FC01C6">
        <w:rPr>
          <w:szCs w:val="22"/>
        </w:rPr>
        <w:t>vey was successfully conducted o</w:t>
      </w:r>
      <w:r>
        <w:rPr>
          <w:szCs w:val="22"/>
        </w:rPr>
        <w:t>ffshore Norway (</w:t>
      </w:r>
      <w:proofErr w:type="spellStart"/>
      <w:r>
        <w:rPr>
          <w:szCs w:val="22"/>
        </w:rPr>
        <w:t>Equinor</w:t>
      </w:r>
      <w:proofErr w:type="spellEnd"/>
      <w:r>
        <w:rPr>
          <w:szCs w:val="22"/>
        </w:rPr>
        <w:t xml:space="preserve"> Energy) and offshore Denmark (Total), respectively.</w:t>
      </w:r>
    </w:p>
    <w:p w:rsidR="00B049E6" w:rsidRPr="00191F58" w:rsidRDefault="00C361D5" w:rsidP="00191F58">
      <w:pPr>
        <w:pStyle w:val="ListParagraph"/>
        <w:numPr>
          <w:ilvl w:val="0"/>
          <w:numId w:val="7"/>
        </w:numPr>
        <w:spacing w:before="100" w:beforeAutospacing="1" w:after="100" w:afterAutospacing="1" w:line="240" w:lineRule="auto"/>
        <w:outlineLvl w:val="2"/>
        <w:rPr>
          <w:rFonts w:ascii="Garamond" w:eastAsia="Times New Roman" w:hAnsi="Garamond" w:cs="Times New Roman"/>
          <w:b/>
          <w:bCs/>
          <w:sz w:val="26"/>
          <w:szCs w:val="26"/>
          <w:lang w:eastAsia="en-GB"/>
        </w:rPr>
      </w:pPr>
      <w:bookmarkStart w:id="1" w:name="title"/>
      <w:r w:rsidRPr="00191F58">
        <w:rPr>
          <w:rFonts w:ascii="Garamond" w:eastAsia="Times New Roman" w:hAnsi="Garamond" w:cs="Times New Roman"/>
          <w:b/>
          <w:bCs/>
          <w:sz w:val="26"/>
          <w:szCs w:val="26"/>
          <w:lang w:eastAsia="en-GB"/>
        </w:rPr>
        <w:t>Marine Seismic - Schlumberger (</w:t>
      </w:r>
      <w:proofErr w:type="spellStart"/>
      <w:r w:rsidRPr="00191F58">
        <w:rPr>
          <w:rFonts w:ascii="Garamond" w:eastAsia="Times New Roman" w:hAnsi="Garamond" w:cs="Times New Roman"/>
          <w:b/>
          <w:bCs/>
          <w:sz w:val="26"/>
          <w:szCs w:val="26"/>
          <w:lang w:eastAsia="en-GB"/>
        </w:rPr>
        <w:t>WesternGeco</w:t>
      </w:r>
      <w:proofErr w:type="spellEnd"/>
      <w:r w:rsidRPr="00191F58">
        <w:rPr>
          <w:rFonts w:ascii="Garamond" w:eastAsia="Times New Roman" w:hAnsi="Garamond" w:cs="Times New Roman"/>
          <w:b/>
          <w:bCs/>
          <w:sz w:val="26"/>
          <w:szCs w:val="26"/>
          <w:lang w:eastAsia="en-GB"/>
        </w:rPr>
        <w:t>)</w:t>
      </w:r>
    </w:p>
    <w:p w:rsidR="00511034" w:rsidRPr="00A34C08" w:rsidRDefault="00511034" w:rsidP="00A34C08">
      <w:pPr>
        <w:pStyle w:val="CompanyNameOne"/>
        <w:rPr>
          <w:szCs w:val="22"/>
        </w:rPr>
      </w:pPr>
      <w:r w:rsidRPr="00A34C08">
        <w:rPr>
          <w:szCs w:val="22"/>
        </w:rPr>
        <w:t>July 2006 – October 2017 (11 years 3</w:t>
      </w:r>
      <w:r w:rsidR="001C7E7F" w:rsidRPr="00A34C08">
        <w:rPr>
          <w:szCs w:val="22"/>
        </w:rPr>
        <w:t xml:space="preserve"> months)</w:t>
      </w:r>
      <w:r w:rsidR="009167EC" w:rsidRPr="00A34C08">
        <w:rPr>
          <w:szCs w:val="22"/>
        </w:rPr>
        <w:t xml:space="preserve">. </w:t>
      </w:r>
      <w:r w:rsidR="001C7E7F" w:rsidRPr="00A34C08">
        <w:rPr>
          <w:szCs w:val="22"/>
        </w:rPr>
        <w:t>Around the w</w:t>
      </w:r>
      <w:r w:rsidR="009167EC" w:rsidRPr="00A34C08">
        <w:rPr>
          <w:szCs w:val="22"/>
        </w:rPr>
        <w:t>orld.</w:t>
      </w:r>
    </w:p>
    <w:p w:rsidR="00C66A8B" w:rsidRPr="00A34C08" w:rsidRDefault="00C66A8B" w:rsidP="00A34C08">
      <w:pPr>
        <w:pStyle w:val="CompanyNameOne"/>
        <w:rPr>
          <w:szCs w:val="22"/>
        </w:rPr>
      </w:pPr>
      <w:r w:rsidRPr="00A34C08">
        <w:rPr>
          <w:szCs w:val="22"/>
        </w:rPr>
        <w:t>OBC (Q-Seabed) seismic survey utilising multi vessels (Gulf of Mexico)</w:t>
      </w:r>
    </w:p>
    <w:p w:rsidR="00C66A8B" w:rsidRPr="00A34C08" w:rsidRDefault="00C66A8B" w:rsidP="00A34C08">
      <w:pPr>
        <w:pStyle w:val="CompanyNameOne"/>
        <w:rPr>
          <w:szCs w:val="22"/>
        </w:rPr>
      </w:pPr>
      <w:r w:rsidRPr="00A34C08">
        <w:rPr>
          <w:szCs w:val="22"/>
        </w:rPr>
        <w:t xml:space="preserve">3D / </w:t>
      </w:r>
      <w:proofErr w:type="gramStart"/>
      <w:r w:rsidRPr="00A34C08">
        <w:rPr>
          <w:szCs w:val="22"/>
        </w:rPr>
        <w:t>4D  Marine</w:t>
      </w:r>
      <w:proofErr w:type="gramEnd"/>
      <w:r w:rsidRPr="00A34C08">
        <w:rPr>
          <w:szCs w:val="22"/>
        </w:rPr>
        <w:t xml:space="preserve"> towed streamer operations (Europe and Africa)</w:t>
      </w:r>
      <w:r w:rsidRPr="00A34C08">
        <w:rPr>
          <w:szCs w:val="22"/>
        </w:rPr>
        <w:br/>
        <w:t xml:space="preserve">Marine Acquisition Vessel </w:t>
      </w:r>
      <w:r w:rsidR="005A4E74">
        <w:rPr>
          <w:szCs w:val="22"/>
        </w:rPr>
        <w:t xml:space="preserve">Project Leader, </w:t>
      </w:r>
      <w:proofErr w:type="spellStart"/>
      <w:r w:rsidR="005A4E74">
        <w:rPr>
          <w:szCs w:val="22"/>
        </w:rPr>
        <w:t>Knervik</w:t>
      </w:r>
      <w:proofErr w:type="spellEnd"/>
      <w:r w:rsidR="005A4E74">
        <w:rPr>
          <w:szCs w:val="22"/>
        </w:rPr>
        <w:t>, Norway.</w:t>
      </w:r>
    </w:p>
    <w:p w:rsidR="00C66A8B" w:rsidRDefault="005A4E74" w:rsidP="00A34C08">
      <w:pPr>
        <w:pStyle w:val="CompanyNameOne"/>
        <w:rPr>
          <w:rFonts w:ascii="Times New Roman" w:hAnsi="Times New Roman"/>
          <w:sz w:val="24"/>
          <w:szCs w:val="24"/>
          <w:lang w:eastAsia="en-GB"/>
        </w:rPr>
      </w:pPr>
      <w:r>
        <w:rPr>
          <w:szCs w:val="22"/>
        </w:rPr>
        <w:lastRenderedPageBreak/>
        <w:t>3D</w:t>
      </w:r>
      <w:r w:rsidR="00C66A8B" w:rsidRPr="00A34C08">
        <w:rPr>
          <w:szCs w:val="22"/>
        </w:rPr>
        <w:t>/</w:t>
      </w:r>
      <w:r w:rsidRPr="00A34C08">
        <w:rPr>
          <w:szCs w:val="22"/>
        </w:rPr>
        <w:t>4D Marine</w:t>
      </w:r>
      <w:r w:rsidR="00C66A8B" w:rsidRPr="00A34C08">
        <w:rPr>
          <w:szCs w:val="22"/>
        </w:rPr>
        <w:t xml:space="preserve"> towed streamer operations (</w:t>
      </w:r>
      <w:r w:rsidR="00FF3633">
        <w:rPr>
          <w:szCs w:val="22"/>
        </w:rPr>
        <w:t xml:space="preserve">India, Indonesia </w:t>
      </w:r>
      <w:r w:rsidR="00C66A8B" w:rsidRPr="00A34C08">
        <w:rPr>
          <w:szCs w:val="22"/>
        </w:rPr>
        <w:t xml:space="preserve">, North Sea, Brazil and </w:t>
      </w:r>
      <w:proofErr w:type="spellStart"/>
      <w:r w:rsidR="00C66A8B" w:rsidRPr="00A34C08">
        <w:rPr>
          <w:szCs w:val="22"/>
        </w:rPr>
        <w:t>GoM</w:t>
      </w:r>
      <w:proofErr w:type="spellEnd"/>
      <w:r w:rsidR="00C66A8B" w:rsidRPr="00A34C08">
        <w:rPr>
          <w:szCs w:val="22"/>
        </w:rPr>
        <w:t xml:space="preserve"> </w:t>
      </w:r>
      <w:r>
        <w:rPr>
          <w:szCs w:val="22"/>
        </w:rPr>
        <w:t>(</w:t>
      </w:r>
      <w:r w:rsidR="00C66A8B" w:rsidRPr="00A34C08">
        <w:rPr>
          <w:szCs w:val="22"/>
        </w:rPr>
        <w:t>USA)</w:t>
      </w:r>
      <w:r w:rsidR="00C66A8B" w:rsidRPr="00A34C08">
        <w:rPr>
          <w:szCs w:val="22"/>
        </w:rPr>
        <w:br/>
        <w:t>4C Q-Seabed (OBC) seismic survey (</w:t>
      </w:r>
      <w:r w:rsidR="00FF3633">
        <w:rPr>
          <w:szCs w:val="22"/>
        </w:rPr>
        <w:t xml:space="preserve">UAE, </w:t>
      </w:r>
      <w:proofErr w:type="spellStart"/>
      <w:r w:rsidR="00FF3633">
        <w:rPr>
          <w:szCs w:val="22"/>
        </w:rPr>
        <w:t>Qater</w:t>
      </w:r>
      <w:proofErr w:type="spellEnd"/>
      <w:r w:rsidR="00FF3633">
        <w:rPr>
          <w:szCs w:val="22"/>
        </w:rPr>
        <w:t xml:space="preserve"> </w:t>
      </w:r>
      <w:r>
        <w:rPr>
          <w:szCs w:val="22"/>
        </w:rPr>
        <w:t>) Middle East</w:t>
      </w:r>
      <w:r w:rsidR="00C66A8B" w:rsidRPr="00B049E6">
        <w:rPr>
          <w:rFonts w:ascii="Times New Roman" w:hAnsi="Times New Roman"/>
          <w:sz w:val="24"/>
          <w:szCs w:val="24"/>
          <w:lang w:eastAsia="en-GB"/>
        </w:rPr>
        <w:br/>
      </w:r>
    </w:p>
    <w:p w:rsidR="00C66A8B" w:rsidRPr="00336224" w:rsidRDefault="00C66A8B" w:rsidP="00336224">
      <w:pPr>
        <w:spacing w:before="100" w:beforeAutospacing="1" w:after="100" w:afterAutospacing="1" w:line="240" w:lineRule="auto"/>
        <w:outlineLvl w:val="2"/>
        <w:rPr>
          <w:rFonts w:ascii="Garamond" w:eastAsia="Times New Roman" w:hAnsi="Garamond" w:cs="Times New Roman"/>
          <w:b/>
          <w:bCs/>
          <w:sz w:val="26"/>
          <w:szCs w:val="26"/>
          <w:lang w:eastAsia="en-GB"/>
        </w:rPr>
      </w:pPr>
      <w:r w:rsidRPr="00336224">
        <w:rPr>
          <w:rFonts w:ascii="Garamond" w:eastAsia="Times New Roman" w:hAnsi="Garamond" w:cs="Times New Roman"/>
          <w:b/>
          <w:bCs/>
          <w:sz w:val="26"/>
          <w:szCs w:val="26"/>
          <w:lang w:eastAsia="en-GB"/>
        </w:rPr>
        <w:t>K</w:t>
      </w:r>
      <w:r w:rsidR="001C7E7F" w:rsidRPr="00336224">
        <w:rPr>
          <w:rFonts w:ascii="Garamond" w:eastAsia="Times New Roman" w:hAnsi="Garamond" w:cs="Times New Roman"/>
          <w:b/>
          <w:bCs/>
          <w:sz w:val="26"/>
          <w:szCs w:val="26"/>
          <w:lang w:eastAsia="en-GB"/>
        </w:rPr>
        <w:t>ey</w:t>
      </w:r>
      <w:r w:rsidRPr="00336224">
        <w:rPr>
          <w:rFonts w:ascii="Garamond" w:eastAsia="Times New Roman" w:hAnsi="Garamond" w:cs="Times New Roman"/>
          <w:b/>
          <w:bCs/>
          <w:sz w:val="26"/>
          <w:szCs w:val="26"/>
          <w:lang w:eastAsia="en-GB"/>
        </w:rPr>
        <w:t xml:space="preserve"> Clients </w:t>
      </w:r>
      <w:r w:rsidR="00253AE1">
        <w:rPr>
          <w:rFonts w:ascii="Garamond" w:eastAsia="Times New Roman" w:hAnsi="Garamond" w:cs="Times New Roman"/>
          <w:b/>
          <w:bCs/>
          <w:sz w:val="26"/>
          <w:szCs w:val="26"/>
          <w:lang w:eastAsia="en-GB"/>
        </w:rPr>
        <w:t>Worked With</w:t>
      </w:r>
      <w:r w:rsidRPr="00336224">
        <w:rPr>
          <w:rFonts w:ascii="Garamond" w:eastAsia="Times New Roman" w:hAnsi="Garamond" w:cs="Times New Roman"/>
          <w:b/>
          <w:bCs/>
          <w:sz w:val="26"/>
          <w:szCs w:val="26"/>
          <w:lang w:eastAsia="en-GB"/>
        </w:rPr>
        <w:t>:</w:t>
      </w:r>
    </w:p>
    <w:p w:rsidR="00C66A8B" w:rsidRDefault="00C66A8B" w:rsidP="00C66A8B">
      <w:pPr>
        <w:pStyle w:val="CompanyNameOne"/>
        <w:rPr>
          <w:szCs w:val="22"/>
        </w:rPr>
      </w:pPr>
      <w:r>
        <w:rPr>
          <w:szCs w:val="22"/>
        </w:rPr>
        <w:t xml:space="preserve">OBC (Q-seabed Survey) </w:t>
      </w:r>
      <w:proofErr w:type="gramStart"/>
      <w:r w:rsidRPr="00D00747">
        <w:rPr>
          <w:szCs w:val="22"/>
        </w:rPr>
        <w:t xml:space="preserve">/  </w:t>
      </w:r>
      <w:r>
        <w:rPr>
          <w:szCs w:val="22"/>
        </w:rPr>
        <w:t>PEMEX</w:t>
      </w:r>
      <w:proofErr w:type="gramEnd"/>
      <w:r>
        <w:rPr>
          <w:szCs w:val="22"/>
        </w:rPr>
        <w:t>, Mexico.</w:t>
      </w:r>
    </w:p>
    <w:p w:rsidR="00C66A8B" w:rsidRPr="00D00747" w:rsidRDefault="00C66A8B" w:rsidP="00C66A8B">
      <w:pPr>
        <w:pStyle w:val="CompanyNameOne"/>
        <w:rPr>
          <w:szCs w:val="22"/>
        </w:rPr>
      </w:pPr>
      <w:proofErr w:type="spellStart"/>
      <w:r>
        <w:rPr>
          <w:szCs w:val="22"/>
        </w:rPr>
        <w:t>Angoche</w:t>
      </w:r>
      <w:proofErr w:type="spellEnd"/>
      <w:r>
        <w:rPr>
          <w:szCs w:val="22"/>
        </w:rPr>
        <w:t xml:space="preserve"> 3D</w:t>
      </w:r>
      <w:r w:rsidRPr="00D00747">
        <w:rPr>
          <w:szCs w:val="22"/>
        </w:rPr>
        <w:t xml:space="preserve"> </w:t>
      </w:r>
      <w:proofErr w:type="gramStart"/>
      <w:r w:rsidRPr="00D00747">
        <w:rPr>
          <w:szCs w:val="22"/>
        </w:rPr>
        <w:t xml:space="preserve">/  </w:t>
      </w:r>
      <w:r>
        <w:rPr>
          <w:szCs w:val="22"/>
        </w:rPr>
        <w:t>SLB</w:t>
      </w:r>
      <w:proofErr w:type="gramEnd"/>
      <w:r>
        <w:rPr>
          <w:szCs w:val="22"/>
        </w:rPr>
        <w:t xml:space="preserve"> </w:t>
      </w:r>
      <w:proofErr w:type="spellStart"/>
      <w:r>
        <w:rPr>
          <w:szCs w:val="22"/>
        </w:rPr>
        <w:t>Multiclient</w:t>
      </w:r>
      <w:proofErr w:type="spellEnd"/>
      <w:r>
        <w:rPr>
          <w:szCs w:val="22"/>
        </w:rPr>
        <w:t xml:space="preserve"> Mozambique</w:t>
      </w:r>
    </w:p>
    <w:p w:rsidR="00C66A8B" w:rsidRPr="00D00747" w:rsidRDefault="00FC25C6" w:rsidP="00C66A8B">
      <w:pPr>
        <w:pStyle w:val="CompanyNameOne"/>
        <w:rPr>
          <w:szCs w:val="22"/>
        </w:rPr>
      </w:pPr>
      <w:proofErr w:type="spellStart"/>
      <w:r>
        <w:rPr>
          <w:szCs w:val="22"/>
        </w:rPr>
        <w:t>Nor</w:t>
      </w:r>
      <w:r w:rsidR="00C66A8B">
        <w:rPr>
          <w:szCs w:val="22"/>
        </w:rPr>
        <w:t>dland</w:t>
      </w:r>
      <w:proofErr w:type="spellEnd"/>
      <w:r w:rsidR="00C66A8B">
        <w:rPr>
          <w:szCs w:val="22"/>
        </w:rPr>
        <w:t xml:space="preserve"> Survey</w:t>
      </w:r>
      <w:r w:rsidR="00C66A8B" w:rsidRPr="00D00747">
        <w:rPr>
          <w:szCs w:val="22"/>
        </w:rPr>
        <w:t xml:space="preserve"> / </w:t>
      </w:r>
      <w:r w:rsidR="00C66A8B">
        <w:rPr>
          <w:szCs w:val="22"/>
        </w:rPr>
        <w:t xml:space="preserve">SLB </w:t>
      </w:r>
      <w:proofErr w:type="spellStart"/>
      <w:r w:rsidR="00C66A8B">
        <w:rPr>
          <w:szCs w:val="22"/>
        </w:rPr>
        <w:t>Multiclient</w:t>
      </w:r>
      <w:proofErr w:type="spellEnd"/>
      <w:r w:rsidR="00C66A8B" w:rsidRPr="00D00747">
        <w:rPr>
          <w:szCs w:val="22"/>
        </w:rPr>
        <w:t>.</w:t>
      </w:r>
      <w:r w:rsidR="00C66A8B">
        <w:rPr>
          <w:szCs w:val="22"/>
        </w:rPr>
        <w:t xml:space="preserve"> Norway</w:t>
      </w:r>
    </w:p>
    <w:p w:rsidR="00C66A8B" w:rsidRDefault="00C66A8B" w:rsidP="00C66A8B">
      <w:pPr>
        <w:pStyle w:val="Achievement"/>
        <w:numPr>
          <w:ilvl w:val="0"/>
          <w:numId w:val="0"/>
        </w:numPr>
        <w:contextualSpacing/>
        <w:rPr>
          <w:szCs w:val="22"/>
        </w:rPr>
      </w:pPr>
      <w:r>
        <w:rPr>
          <w:szCs w:val="22"/>
        </w:rPr>
        <w:t>Hibernia</w:t>
      </w:r>
      <w:r w:rsidRPr="00D00747">
        <w:rPr>
          <w:szCs w:val="22"/>
        </w:rPr>
        <w:t xml:space="preserve"> /</w:t>
      </w:r>
      <w:r>
        <w:rPr>
          <w:szCs w:val="22"/>
        </w:rPr>
        <w:t xml:space="preserve"> </w:t>
      </w:r>
      <w:proofErr w:type="gramStart"/>
      <w:r>
        <w:rPr>
          <w:szCs w:val="22"/>
        </w:rPr>
        <w:t>ExxonMobil  Canada</w:t>
      </w:r>
      <w:proofErr w:type="gramEnd"/>
    </w:p>
    <w:p w:rsidR="00C66A8B" w:rsidRPr="00C1664C" w:rsidRDefault="00C66A8B" w:rsidP="00C66A8B">
      <w:pPr>
        <w:pStyle w:val="Achievement"/>
        <w:numPr>
          <w:ilvl w:val="0"/>
          <w:numId w:val="0"/>
        </w:numPr>
        <w:contextualSpacing/>
        <w:rPr>
          <w:szCs w:val="22"/>
        </w:rPr>
      </w:pPr>
      <w:r w:rsidRPr="00C1664C">
        <w:rPr>
          <w:szCs w:val="22"/>
        </w:rPr>
        <w:t xml:space="preserve">Offshore India </w:t>
      </w:r>
      <w:proofErr w:type="gramStart"/>
      <w:r w:rsidRPr="00C1664C">
        <w:rPr>
          <w:szCs w:val="22"/>
        </w:rPr>
        <w:t>/  ONGC</w:t>
      </w:r>
      <w:proofErr w:type="gramEnd"/>
      <w:r w:rsidRPr="00C1664C">
        <w:rPr>
          <w:szCs w:val="22"/>
        </w:rPr>
        <w:t xml:space="preserve"> (Oil &amp; Natural Gas Company, India)</w:t>
      </w:r>
    </w:p>
    <w:p w:rsidR="00C66A8B" w:rsidRDefault="00C66A8B" w:rsidP="00C66A8B">
      <w:pPr>
        <w:pStyle w:val="Achievement"/>
        <w:numPr>
          <w:ilvl w:val="0"/>
          <w:numId w:val="0"/>
        </w:numPr>
        <w:contextualSpacing/>
        <w:rPr>
          <w:szCs w:val="22"/>
        </w:rPr>
      </w:pPr>
      <w:r w:rsidRPr="00C1664C">
        <w:rPr>
          <w:szCs w:val="22"/>
        </w:rPr>
        <w:t>Offshore Brazil / Petrobras.</w:t>
      </w:r>
    </w:p>
    <w:p w:rsidR="009F5865" w:rsidRPr="00C1664C" w:rsidRDefault="009F5865" w:rsidP="00C66A8B">
      <w:pPr>
        <w:pStyle w:val="Achievement"/>
        <w:numPr>
          <w:ilvl w:val="0"/>
          <w:numId w:val="0"/>
        </w:numPr>
        <w:contextualSpacing/>
        <w:rPr>
          <w:szCs w:val="22"/>
        </w:rPr>
      </w:pPr>
      <w:proofErr w:type="spellStart"/>
      <w:r>
        <w:rPr>
          <w:szCs w:val="22"/>
        </w:rPr>
        <w:t>Kosmos</w:t>
      </w:r>
      <w:proofErr w:type="spellEnd"/>
      <w:r>
        <w:rPr>
          <w:szCs w:val="22"/>
        </w:rPr>
        <w:t xml:space="preserve"> Energy / </w:t>
      </w:r>
      <w:proofErr w:type="spellStart"/>
      <w:r>
        <w:rPr>
          <w:szCs w:val="22"/>
        </w:rPr>
        <w:t>Morroco</w:t>
      </w:r>
      <w:proofErr w:type="spellEnd"/>
    </w:p>
    <w:p w:rsidR="00C66A8B" w:rsidRPr="00C1664C" w:rsidRDefault="00C66A8B" w:rsidP="00C66A8B">
      <w:pPr>
        <w:pStyle w:val="Achievement"/>
        <w:numPr>
          <w:ilvl w:val="0"/>
          <w:numId w:val="0"/>
        </w:numPr>
        <w:contextualSpacing/>
        <w:rPr>
          <w:szCs w:val="22"/>
        </w:rPr>
      </w:pPr>
      <w:r w:rsidRPr="00C1664C">
        <w:rPr>
          <w:szCs w:val="22"/>
        </w:rPr>
        <w:t xml:space="preserve">North </w:t>
      </w:r>
      <w:proofErr w:type="gramStart"/>
      <w:r w:rsidRPr="00C1664C">
        <w:rPr>
          <w:szCs w:val="22"/>
        </w:rPr>
        <w:t xml:space="preserve">Sea </w:t>
      </w:r>
      <w:r w:rsidR="009449B6">
        <w:rPr>
          <w:szCs w:val="22"/>
        </w:rPr>
        <w:t>:</w:t>
      </w:r>
      <w:proofErr w:type="gramEnd"/>
      <w:r w:rsidR="009449B6">
        <w:rPr>
          <w:szCs w:val="22"/>
        </w:rPr>
        <w:t xml:space="preserve"> </w:t>
      </w:r>
      <w:r w:rsidRPr="00C1664C">
        <w:rPr>
          <w:szCs w:val="22"/>
        </w:rPr>
        <w:t>BP Exploration Operating Company, UK.</w:t>
      </w:r>
      <w:r w:rsidR="005A4E74">
        <w:rPr>
          <w:szCs w:val="22"/>
        </w:rPr>
        <w:t xml:space="preserve"> </w:t>
      </w:r>
      <w:r w:rsidR="009449B6">
        <w:rPr>
          <w:szCs w:val="22"/>
        </w:rPr>
        <w:t>/ Tullow</w:t>
      </w:r>
      <w:r w:rsidR="005A4E74" w:rsidRPr="005A4E74">
        <w:rPr>
          <w:szCs w:val="22"/>
        </w:rPr>
        <w:t xml:space="preserve"> Oil, Netherland</w:t>
      </w:r>
      <w:r w:rsidR="009449B6" w:rsidRPr="009449B6">
        <w:rPr>
          <w:szCs w:val="22"/>
        </w:rPr>
        <w:t>/ HESS Corp, Denmark</w:t>
      </w:r>
    </w:p>
    <w:p w:rsidR="001C7E7F" w:rsidRDefault="001C7E7F" w:rsidP="00C66A8B">
      <w:pPr>
        <w:pStyle w:val="Achievement"/>
        <w:numPr>
          <w:ilvl w:val="0"/>
          <w:numId w:val="0"/>
        </w:numPr>
        <w:contextualSpacing/>
        <w:rPr>
          <w:szCs w:val="22"/>
        </w:rPr>
      </w:pPr>
    </w:p>
    <w:p w:rsidR="001C7E7F" w:rsidRPr="00336224" w:rsidRDefault="001C7E7F" w:rsidP="00336224">
      <w:pPr>
        <w:spacing w:before="100" w:beforeAutospacing="1" w:after="100" w:afterAutospacing="1" w:line="240" w:lineRule="auto"/>
        <w:outlineLvl w:val="2"/>
        <w:rPr>
          <w:rFonts w:ascii="Garamond" w:eastAsia="Times New Roman" w:hAnsi="Garamond" w:cs="Times New Roman"/>
          <w:b/>
          <w:bCs/>
          <w:sz w:val="26"/>
          <w:szCs w:val="26"/>
          <w:lang w:eastAsia="en-GB"/>
        </w:rPr>
      </w:pPr>
      <w:r w:rsidRPr="00336224">
        <w:rPr>
          <w:rFonts w:ascii="Garamond" w:eastAsia="Times New Roman" w:hAnsi="Garamond" w:cs="Times New Roman"/>
          <w:b/>
          <w:bCs/>
          <w:sz w:val="26"/>
          <w:szCs w:val="26"/>
          <w:lang w:eastAsia="en-GB"/>
        </w:rPr>
        <w:t xml:space="preserve">Key Survey Projects Summary: </w:t>
      </w:r>
    </w:p>
    <w:p w:rsidR="001C7E7F" w:rsidRDefault="001C7E7F" w:rsidP="001C7E7F">
      <w:pPr>
        <w:spacing w:before="100" w:beforeAutospacing="1" w:after="100" w:afterAutospacing="1" w:line="240" w:lineRule="auto"/>
        <w:contextualSpacing/>
        <w:rPr>
          <w:rFonts w:ascii="Garamond" w:eastAsia="Times New Roman" w:hAnsi="Garamond" w:cs="Times New Roman"/>
        </w:rPr>
      </w:pPr>
      <w:r w:rsidRPr="00A34C08">
        <w:rPr>
          <w:rFonts w:ascii="Garamond" w:eastAsia="Times New Roman" w:hAnsi="Garamond" w:cs="Times New Roman"/>
        </w:rPr>
        <w:t xml:space="preserve">These seismic operations utilised state of the art Q-marine technology or Isometrix broad band technologies. Each survey was unique as different </w:t>
      </w:r>
      <w:r w:rsidR="00441533">
        <w:rPr>
          <w:rFonts w:ascii="Garamond" w:eastAsia="Times New Roman" w:hAnsi="Garamond" w:cs="Times New Roman"/>
        </w:rPr>
        <w:t xml:space="preserve">cable or </w:t>
      </w:r>
      <w:r w:rsidRPr="00A34C08">
        <w:rPr>
          <w:rFonts w:ascii="Garamond" w:eastAsia="Times New Roman" w:hAnsi="Garamond" w:cs="Times New Roman"/>
        </w:rPr>
        <w:t xml:space="preserve">streamer configurations and parameters specific to each client were employed. </w:t>
      </w:r>
    </w:p>
    <w:p w:rsidR="00094831" w:rsidRDefault="00094831" w:rsidP="001C7E7F">
      <w:pPr>
        <w:spacing w:before="100" w:beforeAutospacing="1" w:after="100" w:afterAutospacing="1" w:line="240" w:lineRule="auto"/>
        <w:contextualSpacing/>
        <w:rPr>
          <w:rFonts w:ascii="Garamond" w:eastAsia="Times New Roman" w:hAnsi="Garamond" w:cs="Times New Roman"/>
        </w:rPr>
      </w:pPr>
      <w:r>
        <w:rPr>
          <w:rFonts w:ascii="Garamond" w:eastAsia="Times New Roman" w:hAnsi="Garamond" w:cs="Times New Roman"/>
        </w:rPr>
        <w:t xml:space="preserve">KPI (key performance indexes) were met or exceeded in most cases. These include minimal </w:t>
      </w:r>
      <w:r w:rsidR="006401F2">
        <w:rPr>
          <w:rFonts w:ascii="Garamond" w:eastAsia="Times New Roman" w:hAnsi="Garamond" w:cs="Times New Roman"/>
        </w:rPr>
        <w:t xml:space="preserve">technical &amp; non-technical </w:t>
      </w:r>
      <w:r>
        <w:rPr>
          <w:rFonts w:ascii="Garamond" w:eastAsia="Times New Roman" w:hAnsi="Garamond" w:cs="Times New Roman"/>
        </w:rPr>
        <w:t>downtime, Good safety records, and Quality client data</w:t>
      </w:r>
      <w:r w:rsidR="006401F2">
        <w:rPr>
          <w:rFonts w:ascii="Garamond" w:eastAsia="Times New Roman" w:hAnsi="Garamond" w:cs="Times New Roman"/>
        </w:rPr>
        <w:t xml:space="preserve"> delivery</w:t>
      </w:r>
      <w:r>
        <w:rPr>
          <w:rFonts w:ascii="Garamond" w:eastAsia="Times New Roman" w:hAnsi="Garamond" w:cs="Times New Roman"/>
        </w:rPr>
        <w:t xml:space="preserve">. </w:t>
      </w:r>
    </w:p>
    <w:p w:rsidR="00441533" w:rsidRPr="00A34C08" w:rsidRDefault="00441533" w:rsidP="001C7E7F">
      <w:pPr>
        <w:spacing w:before="100" w:beforeAutospacing="1" w:after="100" w:afterAutospacing="1" w:line="240" w:lineRule="auto"/>
        <w:contextualSpacing/>
        <w:rPr>
          <w:rFonts w:ascii="Garamond" w:eastAsia="Times New Roman" w:hAnsi="Garamond" w:cs="Times New Roman"/>
        </w:rPr>
      </w:pPr>
      <w:r>
        <w:rPr>
          <w:rFonts w:ascii="Garamond" w:eastAsia="Times New Roman" w:hAnsi="Garamond" w:cs="Times New Roman"/>
        </w:rPr>
        <w:t>“Care Workshops” were instituted by most clients prior to survey Mobilisation as a Team building exercise to promote safety and situational awareness culture.</w:t>
      </w:r>
    </w:p>
    <w:p w:rsidR="001C7E7F" w:rsidRPr="00A34C08" w:rsidRDefault="001C7E7F" w:rsidP="001C7E7F">
      <w:pPr>
        <w:spacing w:before="100" w:beforeAutospacing="1" w:after="100" w:afterAutospacing="1" w:line="240" w:lineRule="auto"/>
        <w:contextualSpacing/>
        <w:rPr>
          <w:rFonts w:ascii="Garamond" w:eastAsia="Times New Roman" w:hAnsi="Garamond" w:cs="Times New Roman"/>
        </w:rPr>
      </w:pPr>
    </w:p>
    <w:p w:rsidR="001C7E7F" w:rsidRPr="00336224" w:rsidRDefault="001C7E7F" w:rsidP="00336224">
      <w:pPr>
        <w:spacing w:before="100" w:beforeAutospacing="1" w:after="100" w:afterAutospacing="1" w:line="240" w:lineRule="auto"/>
        <w:outlineLvl w:val="2"/>
        <w:rPr>
          <w:rFonts w:ascii="Garamond" w:eastAsia="Times New Roman" w:hAnsi="Garamond" w:cs="Times New Roman"/>
          <w:b/>
          <w:bCs/>
          <w:sz w:val="26"/>
          <w:szCs w:val="26"/>
          <w:lang w:eastAsia="en-GB"/>
        </w:rPr>
      </w:pPr>
      <w:r w:rsidRPr="00336224">
        <w:rPr>
          <w:rFonts w:ascii="Garamond" w:eastAsia="Times New Roman" w:hAnsi="Garamond" w:cs="Times New Roman"/>
          <w:b/>
          <w:bCs/>
          <w:sz w:val="26"/>
          <w:szCs w:val="26"/>
          <w:lang w:eastAsia="en-GB"/>
        </w:rPr>
        <w:t xml:space="preserve">Key </w:t>
      </w:r>
      <w:r w:rsidR="00FC25C6" w:rsidRPr="00336224">
        <w:rPr>
          <w:rFonts w:ascii="Garamond" w:eastAsia="Times New Roman" w:hAnsi="Garamond" w:cs="Times New Roman"/>
          <w:b/>
          <w:bCs/>
          <w:sz w:val="26"/>
          <w:szCs w:val="26"/>
          <w:lang w:eastAsia="en-GB"/>
        </w:rPr>
        <w:t>Job Description</w:t>
      </w:r>
      <w:r w:rsidRPr="00336224">
        <w:rPr>
          <w:rFonts w:ascii="Garamond" w:eastAsia="Times New Roman" w:hAnsi="Garamond" w:cs="Times New Roman"/>
          <w:b/>
          <w:bCs/>
          <w:sz w:val="26"/>
          <w:szCs w:val="26"/>
          <w:lang w:eastAsia="en-GB"/>
        </w:rPr>
        <w:t xml:space="preserve">:         </w:t>
      </w:r>
    </w:p>
    <w:p w:rsidR="00441533" w:rsidRDefault="001C7E7F" w:rsidP="001C7E7F">
      <w:pPr>
        <w:pStyle w:val="Achievement"/>
        <w:numPr>
          <w:ilvl w:val="0"/>
          <w:numId w:val="0"/>
        </w:numPr>
        <w:spacing w:after="0" w:line="0" w:lineRule="atLeast"/>
        <w:rPr>
          <w:szCs w:val="22"/>
        </w:rPr>
      </w:pPr>
      <w:r w:rsidRPr="00C1664C">
        <w:rPr>
          <w:szCs w:val="22"/>
        </w:rPr>
        <w:t>-Responsible for 12 hour shift in running the Acquisition</w:t>
      </w:r>
      <w:r w:rsidR="00441533">
        <w:rPr>
          <w:szCs w:val="22"/>
        </w:rPr>
        <w:t xml:space="preserve"> </w:t>
      </w:r>
      <w:r w:rsidR="00B0428E">
        <w:rPr>
          <w:szCs w:val="22"/>
        </w:rPr>
        <w:t>d</w:t>
      </w:r>
      <w:r w:rsidR="00B0428E" w:rsidRPr="00C1664C">
        <w:rPr>
          <w:szCs w:val="22"/>
        </w:rPr>
        <w:t>epartment</w:t>
      </w:r>
      <w:r w:rsidRPr="00C1664C">
        <w:rPr>
          <w:szCs w:val="22"/>
        </w:rPr>
        <w:t xml:space="preserve">. </w:t>
      </w:r>
    </w:p>
    <w:p w:rsidR="001C7E7F" w:rsidRPr="00C1664C" w:rsidRDefault="00441533" w:rsidP="001C7E7F">
      <w:pPr>
        <w:pStyle w:val="Achievement"/>
        <w:numPr>
          <w:ilvl w:val="0"/>
          <w:numId w:val="0"/>
        </w:numPr>
        <w:spacing w:after="0" w:line="0" w:lineRule="atLeast"/>
        <w:rPr>
          <w:szCs w:val="22"/>
        </w:rPr>
      </w:pPr>
      <w:r>
        <w:rPr>
          <w:szCs w:val="22"/>
        </w:rPr>
        <w:t>-</w:t>
      </w:r>
      <w:r w:rsidR="00FC25C6">
        <w:rPr>
          <w:szCs w:val="22"/>
        </w:rPr>
        <w:t xml:space="preserve">My direct reports varies from 5 to 15 depending on </w:t>
      </w:r>
      <w:r w:rsidR="00B0428E">
        <w:rPr>
          <w:szCs w:val="22"/>
        </w:rPr>
        <w:t xml:space="preserve">the </w:t>
      </w:r>
      <w:r w:rsidR="00FC25C6">
        <w:rPr>
          <w:szCs w:val="22"/>
        </w:rPr>
        <w:t>stage of operation.</w:t>
      </w:r>
    </w:p>
    <w:p w:rsidR="001C7E7F" w:rsidRPr="00C1664C" w:rsidRDefault="001C7E7F" w:rsidP="001C7E7F">
      <w:pPr>
        <w:pStyle w:val="Achievement"/>
        <w:numPr>
          <w:ilvl w:val="0"/>
          <w:numId w:val="0"/>
        </w:numPr>
        <w:spacing w:after="0" w:line="0" w:lineRule="atLeast"/>
        <w:rPr>
          <w:szCs w:val="22"/>
        </w:rPr>
      </w:pPr>
      <w:r w:rsidRPr="00C1664C">
        <w:rPr>
          <w:szCs w:val="22"/>
        </w:rPr>
        <w:t xml:space="preserve">-Quality control of online and </w:t>
      </w:r>
      <w:r w:rsidR="00FC25C6" w:rsidRPr="00C1664C">
        <w:rPr>
          <w:szCs w:val="22"/>
        </w:rPr>
        <w:t>peripheral</w:t>
      </w:r>
      <w:r w:rsidRPr="00C1664C">
        <w:rPr>
          <w:szCs w:val="22"/>
        </w:rPr>
        <w:t xml:space="preserve"> data.</w:t>
      </w:r>
    </w:p>
    <w:p w:rsidR="001C7E7F" w:rsidRPr="00C1664C" w:rsidRDefault="001C7E7F" w:rsidP="001C7E7F">
      <w:pPr>
        <w:pStyle w:val="Achievement"/>
        <w:numPr>
          <w:ilvl w:val="0"/>
          <w:numId w:val="0"/>
        </w:numPr>
        <w:spacing w:after="0" w:line="0" w:lineRule="atLeast"/>
        <w:rPr>
          <w:szCs w:val="22"/>
        </w:rPr>
      </w:pPr>
      <w:r w:rsidRPr="00C1664C">
        <w:rPr>
          <w:szCs w:val="22"/>
        </w:rPr>
        <w:t xml:space="preserve">-Operate and maintain the acquisition systems especially </w:t>
      </w:r>
      <w:r w:rsidR="00FC25C6">
        <w:rPr>
          <w:szCs w:val="22"/>
        </w:rPr>
        <w:t>in-</w:t>
      </w:r>
      <w:r w:rsidR="00FC25C6" w:rsidRPr="00C1664C">
        <w:rPr>
          <w:szCs w:val="22"/>
        </w:rPr>
        <w:t>sea</w:t>
      </w:r>
      <w:r w:rsidRPr="00C1664C">
        <w:rPr>
          <w:szCs w:val="22"/>
        </w:rPr>
        <w:t xml:space="preserve"> </w:t>
      </w:r>
      <w:r w:rsidR="00FC25C6" w:rsidRPr="00C1664C">
        <w:rPr>
          <w:szCs w:val="22"/>
        </w:rPr>
        <w:t>equipment’s</w:t>
      </w:r>
      <w:r w:rsidRPr="00C1664C">
        <w:rPr>
          <w:szCs w:val="22"/>
        </w:rPr>
        <w:t>.</w:t>
      </w:r>
    </w:p>
    <w:p w:rsidR="001C7E7F" w:rsidRPr="00C1664C" w:rsidRDefault="001C7E7F" w:rsidP="001C7E7F">
      <w:pPr>
        <w:pStyle w:val="Achievement"/>
        <w:numPr>
          <w:ilvl w:val="0"/>
          <w:numId w:val="0"/>
        </w:numPr>
        <w:spacing w:after="0" w:line="0" w:lineRule="atLeast"/>
        <w:rPr>
          <w:szCs w:val="22"/>
        </w:rPr>
      </w:pPr>
      <w:r w:rsidRPr="00C1664C">
        <w:rPr>
          <w:szCs w:val="22"/>
        </w:rPr>
        <w:t>-</w:t>
      </w:r>
      <w:r w:rsidR="006D2873">
        <w:rPr>
          <w:szCs w:val="22"/>
        </w:rPr>
        <w:t>lia</w:t>
      </w:r>
      <w:r w:rsidR="00B744F1">
        <w:rPr>
          <w:szCs w:val="22"/>
        </w:rPr>
        <w:t>i</w:t>
      </w:r>
      <w:r w:rsidR="006D2873">
        <w:rPr>
          <w:szCs w:val="22"/>
        </w:rPr>
        <w:t xml:space="preserve">se </w:t>
      </w:r>
      <w:r w:rsidRPr="00C1664C">
        <w:rPr>
          <w:szCs w:val="22"/>
        </w:rPr>
        <w:t xml:space="preserve">with on board clients in queries relating to the </w:t>
      </w:r>
      <w:r w:rsidR="00B744F1">
        <w:rPr>
          <w:szCs w:val="22"/>
        </w:rPr>
        <w:t xml:space="preserve">seismic data and </w:t>
      </w:r>
      <w:r w:rsidRPr="00C1664C">
        <w:rPr>
          <w:szCs w:val="22"/>
        </w:rPr>
        <w:t xml:space="preserve">acquisition systems. </w:t>
      </w:r>
    </w:p>
    <w:p w:rsidR="001C7E7F" w:rsidRPr="00C1664C" w:rsidRDefault="00B744F1" w:rsidP="001C7E7F">
      <w:pPr>
        <w:pStyle w:val="Achievement"/>
        <w:numPr>
          <w:ilvl w:val="0"/>
          <w:numId w:val="0"/>
        </w:numPr>
        <w:spacing w:after="0" w:line="0" w:lineRule="atLeast"/>
        <w:rPr>
          <w:szCs w:val="22"/>
        </w:rPr>
      </w:pPr>
      <w:r>
        <w:rPr>
          <w:szCs w:val="22"/>
        </w:rPr>
        <w:t>-</w:t>
      </w:r>
      <w:r w:rsidR="001C7E7F" w:rsidRPr="00C1664C">
        <w:rPr>
          <w:szCs w:val="22"/>
        </w:rPr>
        <w:t xml:space="preserve">HSE, </w:t>
      </w:r>
      <w:r w:rsidR="001C7E7F">
        <w:rPr>
          <w:szCs w:val="22"/>
        </w:rPr>
        <w:t>T</w:t>
      </w:r>
      <w:r w:rsidR="001C7E7F" w:rsidRPr="00C1664C">
        <w:rPr>
          <w:szCs w:val="22"/>
        </w:rPr>
        <w:t xml:space="preserve">echnical and QA/QC </w:t>
      </w:r>
      <w:r w:rsidR="00FC25C6" w:rsidRPr="00C1664C">
        <w:rPr>
          <w:szCs w:val="22"/>
        </w:rPr>
        <w:t>train</w:t>
      </w:r>
      <w:r w:rsidR="00FC25C6">
        <w:rPr>
          <w:szCs w:val="22"/>
        </w:rPr>
        <w:t>i</w:t>
      </w:r>
      <w:r w:rsidR="00FC25C6" w:rsidRPr="00C1664C">
        <w:rPr>
          <w:szCs w:val="22"/>
        </w:rPr>
        <w:t>ng</w:t>
      </w:r>
      <w:r w:rsidR="001C7E7F" w:rsidRPr="00C1664C">
        <w:rPr>
          <w:szCs w:val="22"/>
        </w:rPr>
        <w:t>.</w:t>
      </w:r>
    </w:p>
    <w:p w:rsidR="001C7E7F" w:rsidRDefault="001C7E7F" w:rsidP="001C7E7F">
      <w:pPr>
        <w:pStyle w:val="NoTitle"/>
        <w:spacing w:before="0" w:after="100" w:afterAutospacing="1"/>
        <w:rPr>
          <w:caps w:val="0"/>
          <w:spacing w:val="0"/>
          <w:sz w:val="22"/>
          <w:szCs w:val="22"/>
        </w:rPr>
      </w:pPr>
      <w:r w:rsidRPr="00C1664C">
        <w:rPr>
          <w:szCs w:val="22"/>
        </w:rPr>
        <w:t>-</w:t>
      </w:r>
      <w:r w:rsidRPr="00FC25C6">
        <w:rPr>
          <w:caps w:val="0"/>
          <w:spacing w:val="0"/>
          <w:sz w:val="22"/>
          <w:szCs w:val="22"/>
        </w:rPr>
        <w:t>Communicating with other departments in the smooth running and overal</w:t>
      </w:r>
      <w:r w:rsidR="008B3FC0">
        <w:rPr>
          <w:caps w:val="0"/>
          <w:spacing w:val="0"/>
          <w:sz w:val="22"/>
          <w:szCs w:val="22"/>
        </w:rPr>
        <w:t xml:space="preserve">l interest of the </w:t>
      </w:r>
      <w:r w:rsidRPr="00FC25C6">
        <w:rPr>
          <w:caps w:val="0"/>
          <w:spacing w:val="0"/>
          <w:sz w:val="22"/>
          <w:szCs w:val="22"/>
        </w:rPr>
        <w:t>operation</w:t>
      </w:r>
    </w:p>
    <w:p w:rsidR="00191F58" w:rsidRDefault="00191F58" w:rsidP="00191F58">
      <w:pPr>
        <w:pStyle w:val="ListParagraph"/>
        <w:numPr>
          <w:ilvl w:val="0"/>
          <w:numId w:val="7"/>
        </w:numPr>
        <w:spacing w:before="100" w:beforeAutospacing="1" w:after="100" w:afterAutospacing="1" w:line="240" w:lineRule="auto"/>
        <w:outlineLvl w:val="2"/>
        <w:rPr>
          <w:rFonts w:ascii="Garamond" w:eastAsia="Times New Roman" w:hAnsi="Garamond" w:cs="Times New Roman"/>
          <w:b/>
          <w:bCs/>
          <w:sz w:val="26"/>
          <w:szCs w:val="26"/>
          <w:lang w:eastAsia="en-GB"/>
        </w:rPr>
      </w:pPr>
      <w:r w:rsidRPr="00191F58">
        <w:rPr>
          <w:rFonts w:ascii="Garamond" w:eastAsia="Times New Roman" w:hAnsi="Garamond" w:cs="Times New Roman"/>
          <w:b/>
          <w:bCs/>
          <w:sz w:val="26"/>
          <w:szCs w:val="26"/>
          <w:lang w:eastAsia="en-GB"/>
        </w:rPr>
        <w:t>QA/QC Supervision Record</w:t>
      </w:r>
      <w:r w:rsidR="00441533">
        <w:rPr>
          <w:rFonts w:ascii="Garamond" w:eastAsia="Times New Roman" w:hAnsi="Garamond" w:cs="Times New Roman"/>
          <w:b/>
          <w:bCs/>
          <w:sz w:val="26"/>
          <w:szCs w:val="26"/>
          <w:lang w:eastAsia="en-GB"/>
        </w:rPr>
        <w:t xml:space="preserve">  (2003, 12 months)</w:t>
      </w:r>
    </w:p>
    <w:p w:rsidR="00483FE2" w:rsidRPr="009449B6" w:rsidRDefault="00191F58" w:rsidP="00441533">
      <w:pPr>
        <w:spacing w:after="0" w:line="240" w:lineRule="auto"/>
        <w:outlineLvl w:val="2"/>
        <w:rPr>
          <w:rFonts w:ascii="Garamond" w:eastAsia="Times New Roman" w:hAnsi="Garamond" w:cs="Times New Roman"/>
          <w:b/>
          <w:bCs/>
          <w:lang w:eastAsia="en-GB"/>
        </w:rPr>
      </w:pPr>
      <w:proofErr w:type="gramStart"/>
      <w:r w:rsidRPr="009449B6">
        <w:rPr>
          <w:rFonts w:ascii="Garamond" w:eastAsia="Times New Roman" w:hAnsi="Garamond" w:cs="Times New Roman"/>
          <w:b/>
          <w:bCs/>
          <w:lang w:eastAsia="en-GB"/>
        </w:rPr>
        <w:t>Project :</w:t>
      </w:r>
      <w:proofErr w:type="gramEnd"/>
      <w:r w:rsidRPr="009449B6">
        <w:rPr>
          <w:rFonts w:ascii="Garamond" w:eastAsia="Times New Roman" w:hAnsi="Garamond" w:cs="Times New Roman"/>
          <w:b/>
          <w:bCs/>
          <w:lang w:eastAsia="en-GB"/>
        </w:rPr>
        <w:t xml:space="preserve"> </w:t>
      </w:r>
      <w:r w:rsidRPr="009449B6">
        <w:rPr>
          <w:rFonts w:ascii="Garamond" w:eastAsia="Times New Roman" w:hAnsi="Garamond" w:cs="Times New Roman"/>
          <w:bCs/>
          <w:lang w:eastAsia="en-GB"/>
        </w:rPr>
        <w:t>OBC survey Offshore Ondo state</w:t>
      </w:r>
      <w:r w:rsidR="00483FE2" w:rsidRPr="009449B6">
        <w:rPr>
          <w:rFonts w:ascii="Garamond" w:eastAsia="Times New Roman" w:hAnsi="Garamond" w:cs="Times New Roman"/>
          <w:bCs/>
          <w:lang w:eastAsia="en-GB"/>
        </w:rPr>
        <w:t>.</w:t>
      </w:r>
      <w:r w:rsidR="00483FE2" w:rsidRPr="009449B6">
        <w:rPr>
          <w:rFonts w:ascii="Garamond" w:eastAsia="Times New Roman" w:hAnsi="Garamond" w:cs="Times New Roman"/>
          <w:b/>
          <w:bCs/>
          <w:lang w:eastAsia="en-GB"/>
        </w:rPr>
        <w:t xml:space="preserve"> </w:t>
      </w:r>
    </w:p>
    <w:p w:rsidR="00191F58" w:rsidRPr="009449B6" w:rsidRDefault="00483FE2" w:rsidP="00441533">
      <w:pPr>
        <w:spacing w:after="0" w:line="240" w:lineRule="auto"/>
        <w:outlineLvl w:val="2"/>
        <w:rPr>
          <w:rFonts w:ascii="Garamond" w:eastAsia="Times New Roman" w:hAnsi="Garamond" w:cs="Times New Roman"/>
          <w:b/>
          <w:bCs/>
          <w:lang w:eastAsia="en-GB"/>
        </w:rPr>
      </w:pPr>
      <w:proofErr w:type="gramStart"/>
      <w:r w:rsidRPr="009449B6">
        <w:rPr>
          <w:rFonts w:ascii="Garamond" w:eastAsia="Times New Roman" w:hAnsi="Garamond" w:cs="Times New Roman"/>
          <w:b/>
          <w:bCs/>
          <w:lang w:eastAsia="en-GB"/>
        </w:rPr>
        <w:t>Client :</w:t>
      </w:r>
      <w:proofErr w:type="gramEnd"/>
      <w:r w:rsidRPr="009449B6">
        <w:rPr>
          <w:rFonts w:ascii="Garamond" w:eastAsia="Times New Roman" w:hAnsi="Garamond" w:cs="Times New Roman"/>
          <w:b/>
          <w:bCs/>
          <w:lang w:eastAsia="en-GB"/>
        </w:rPr>
        <w:t xml:space="preserve"> </w:t>
      </w:r>
      <w:r w:rsidRPr="009449B6">
        <w:rPr>
          <w:rFonts w:ascii="Garamond" w:eastAsia="Times New Roman" w:hAnsi="Garamond" w:cs="Times New Roman"/>
          <w:bCs/>
          <w:lang w:eastAsia="en-GB"/>
        </w:rPr>
        <w:t xml:space="preserve">Consolidated Oil  </w:t>
      </w:r>
      <w:proofErr w:type="spellStart"/>
      <w:r w:rsidRPr="009449B6">
        <w:rPr>
          <w:rFonts w:ascii="Garamond" w:eastAsia="Times New Roman" w:hAnsi="Garamond" w:cs="Times New Roman"/>
          <w:bCs/>
          <w:lang w:eastAsia="en-GB"/>
        </w:rPr>
        <w:t>Nig</w:t>
      </w:r>
      <w:proofErr w:type="spellEnd"/>
      <w:r w:rsidRPr="009449B6">
        <w:rPr>
          <w:rFonts w:ascii="Garamond" w:eastAsia="Times New Roman" w:hAnsi="Garamond" w:cs="Times New Roman"/>
          <w:bCs/>
          <w:lang w:eastAsia="en-GB"/>
        </w:rPr>
        <w:t xml:space="preserve"> Ltd (</w:t>
      </w:r>
      <w:proofErr w:type="spellStart"/>
      <w:r w:rsidRPr="009449B6">
        <w:rPr>
          <w:rFonts w:ascii="Garamond" w:eastAsia="Times New Roman" w:hAnsi="Garamond" w:cs="Times New Roman"/>
          <w:bCs/>
          <w:lang w:eastAsia="en-GB"/>
        </w:rPr>
        <w:t>Conoil</w:t>
      </w:r>
      <w:proofErr w:type="spellEnd"/>
      <w:r w:rsidRPr="009449B6">
        <w:rPr>
          <w:rFonts w:ascii="Garamond" w:eastAsia="Times New Roman" w:hAnsi="Garamond" w:cs="Times New Roman"/>
          <w:bCs/>
          <w:lang w:eastAsia="en-GB"/>
        </w:rPr>
        <w:t>)</w:t>
      </w:r>
    </w:p>
    <w:p w:rsidR="00483FE2" w:rsidRPr="009449B6" w:rsidRDefault="00483FE2" w:rsidP="00441533">
      <w:pPr>
        <w:spacing w:after="0" w:line="240" w:lineRule="auto"/>
        <w:outlineLvl w:val="2"/>
        <w:rPr>
          <w:rFonts w:ascii="Garamond" w:eastAsia="Times New Roman" w:hAnsi="Garamond" w:cs="Times New Roman"/>
          <w:bCs/>
          <w:lang w:eastAsia="en-GB"/>
        </w:rPr>
      </w:pPr>
      <w:r w:rsidRPr="009449B6">
        <w:rPr>
          <w:rFonts w:ascii="Garamond" w:eastAsia="Times New Roman" w:hAnsi="Garamond" w:cs="Times New Roman"/>
          <w:b/>
          <w:bCs/>
          <w:lang w:eastAsia="en-GB"/>
        </w:rPr>
        <w:t xml:space="preserve">Contractor: </w:t>
      </w:r>
      <w:proofErr w:type="spellStart"/>
      <w:r w:rsidRPr="009449B6">
        <w:rPr>
          <w:rFonts w:ascii="Garamond" w:eastAsia="Times New Roman" w:hAnsi="Garamond" w:cs="Times New Roman"/>
          <w:bCs/>
          <w:lang w:eastAsia="en-GB"/>
        </w:rPr>
        <w:t>Compagne</w:t>
      </w:r>
      <w:proofErr w:type="spellEnd"/>
      <w:r w:rsidRPr="009449B6">
        <w:rPr>
          <w:rFonts w:ascii="Garamond" w:eastAsia="Times New Roman" w:hAnsi="Garamond" w:cs="Times New Roman"/>
          <w:bCs/>
          <w:lang w:eastAsia="en-GB"/>
        </w:rPr>
        <w:t xml:space="preserve"> </w:t>
      </w:r>
      <w:proofErr w:type="spellStart"/>
      <w:r w:rsidRPr="009449B6">
        <w:rPr>
          <w:rFonts w:ascii="Garamond" w:eastAsia="Times New Roman" w:hAnsi="Garamond" w:cs="Times New Roman"/>
          <w:bCs/>
          <w:lang w:eastAsia="en-GB"/>
        </w:rPr>
        <w:t>Generale</w:t>
      </w:r>
      <w:proofErr w:type="spellEnd"/>
      <w:r w:rsidRPr="009449B6">
        <w:rPr>
          <w:rFonts w:ascii="Garamond" w:eastAsia="Times New Roman" w:hAnsi="Garamond" w:cs="Times New Roman"/>
          <w:bCs/>
          <w:lang w:eastAsia="en-GB"/>
        </w:rPr>
        <w:t xml:space="preserve"> De </w:t>
      </w:r>
      <w:proofErr w:type="spellStart"/>
      <w:r w:rsidRPr="009449B6">
        <w:rPr>
          <w:rFonts w:ascii="Garamond" w:eastAsia="Times New Roman" w:hAnsi="Garamond" w:cs="Times New Roman"/>
          <w:bCs/>
          <w:lang w:eastAsia="en-GB"/>
        </w:rPr>
        <w:t>Geophysique</w:t>
      </w:r>
      <w:proofErr w:type="spellEnd"/>
      <w:r w:rsidRPr="009449B6">
        <w:rPr>
          <w:rFonts w:ascii="Garamond" w:eastAsia="Times New Roman" w:hAnsi="Garamond" w:cs="Times New Roman"/>
          <w:bCs/>
          <w:lang w:eastAsia="en-GB"/>
        </w:rPr>
        <w:t xml:space="preserve"> (CGG Marine)</w:t>
      </w:r>
    </w:p>
    <w:p w:rsidR="00483FE2" w:rsidRPr="00AA5680" w:rsidRDefault="00483FE2" w:rsidP="00483FE2">
      <w:pPr>
        <w:numPr>
          <w:ilvl w:val="0"/>
          <w:numId w:val="8"/>
        </w:numPr>
        <w:spacing w:before="100" w:beforeAutospacing="1" w:after="100" w:afterAutospacing="1" w:line="240" w:lineRule="auto"/>
        <w:jc w:val="both"/>
        <w:rPr>
          <w:rFonts w:ascii="Garamond" w:eastAsia="Times New Roman" w:hAnsi="Garamond" w:cs="Times New Roman"/>
        </w:rPr>
      </w:pPr>
      <w:r w:rsidRPr="00AA5680">
        <w:rPr>
          <w:rFonts w:ascii="Garamond" w:eastAsia="Times New Roman" w:hAnsi="Garamond" w:cs="Times New Roman"/>
        </w:rPr>
        <w:t xml:space="preserve">Representation of Client Company </w:t>
      </w:r>
      <w:r w:rsidR="009449B6">
        <w:rPr>
          <w:rFonts w:ascii="Garamond" w:eastAsia="Times New Roman" w:hAnsi="Garamond" w:cs="Times New Roman"/>
        </w:rPr>
        <w:t xml:space="preserve">Covering </w:t>
      </w:r>
      <w:r w:rsidR="009449B6" w:rsidRPr="00AA5680">
        <w:rPr>
          <w:rFonts w:ascii="Garamond" w:eastAsia="Times New Roman" w:hAnsi="Garamond" w:cs="Times New Roman"/>
        </w:rPr>
        <w:t>mobilization</w:t>
      </w:r>
      <w:r w:rsidR="009449B6">
        <w:rPr>
          <w:rFonts w:ascii="Garamond" w:eastAsia="Times New Roman" w:hAnsi="Garamond" w:cs="Times New Roman"/>
        </w:rPr>
        <w:t xml:space="preserve"> Operations </w:t>
      </w:r>
      <w:r w:rsidRPr="00AA5680">
        <w:rPr>
          <w:rFonts w:ascii="Garamond" w:eastAsia="Times New Roman" w:hAnsi="Garamond" w:cs="Times New Roman"/>
        </w:rPr>
        <w:t xml:space="preserve">and demobilization, attending meetings with Government and other company representatives on operational matters. </w:t>
      </w:r>
    </w:p>
    <w:p w:rsidR="00483FE2" w:rsidRPr="00AA5680" w:rsidRDefault="009449B6" w:rsidP="009449B6">
      <w:pPr>
        <w:numPr>
          <w:ilvl w:val="0"/>
          <w:numId w:val="8"/>
        </w:numPr>
        <w:spacing w:after="0" w:line="240" w:lineRule="auto"/>
        <w:jc w:val="both"/>
        <w:rPr>
          <w:rFonts w:ascii="Garamond" w:eastAsia="Times New Roman" w:hAnsi="Garamond" w:cs="Times New Roman"/>
        </w:rPr>
      </w:pPr>
      <w:r w:rsidRPr="009449B6">
        <w:rPr>
          <w:rFonts w:ascii="Garamond" w:eastAsia="Times New Roman" w:hAnsi="Garamond" w:cs="Times New Roman"/>
        </w:rPr>
        <w:t>Ensuring full monitoring of HSE standards and</w:t>
      </w:r>
    </w:p>
    <w:p w:rsidR="00EA7613" w:rsidRPr="009449B6" w:rsidRDefault="00483FE2" w:rsidP="009449B6">
      <w:pPr>
        <w:numPr>
          <w:ilvl w:val="0"/>
          <w:numId w:val="8"/>
        </w:numPr>
        <w:spacing w:after="0" w:line="240" w:lineRule="auto"/>
        <w:jc w:val="both"/>
        <w:rPr>
          <w:rFonts w:ascii="Garamond" w:eastAsia="Times New Roman" w:hAnsi="Garamond" w:cs="Times New Roman"/>
        </w:rPr>
      </w:pPr>
      <w:r w:rsidRPr="00AA5680">
        <w:rPr>
          <w:rFonts w:ascii="Garamond" w:eastAsia="Times New Roman" w:hAnsi="Garamond" w:cs="Times New Roman"/>
        </w:rPr>
        <w:t>Monitoring and reporting of daily field operations</w:t>
      </w:r>
      <w:r w:rsidR="009449B6">
        <w:rPr>
          <w:rFonts w:ascii="Garamond" w:eastAsia="Times New Roman" w:hAnsi="Garamond" w:cs="Times New Roman"/>
        </w:rPr>
        <w:t xml:space="preserve"> and monthly report </w:t>
      </w:r>
      <w:r w:rsidRPr="00AA5680">
        <w:rPr>
          <w:rFonts w:ascii="Garamond" w:eastAsia="Times New Roman" w:hAnsi="Garamond" w:cs="Times New Roman"/>
        </w:rPr>
        <w:t>to ensure that Client’s Technical standards are maintained and implemented. Such areas as daily LMO for Geometry checks, line Brute Stacks are carried out as required. Ensuring no shot omission, line degrading or any unapproved operation is carried out in the field. All acquisition parameters are observed and exhibited and maintained. All these aimed at maintaining fold level as may be required by the client company.</w:t>
      </w:r>
    </w:p>
    <w:p w:rsidR="00B744F1" w:rsidRPr="00441533" w:rsidRDefault="00B744F1" w:rsidP="00441533">
      <w:pPr>
        <w:pStyle w:val="ListParagraph"/>
        <w:numPr>
          <w:ilvl w:val="0"/>
          <w:numId w:val="7"/>
        </w:numPr>
        <w:spacing w:before="100" w:beforeAutospacing="1" w:after="100" w:afterAutospacing="1" w:line="240" w:lineRule="auto"/>
        <w:outlineLvl w:val="2"/>
        <w:rPr>
          <w:rFonts w:ascii="Garamond" w:eastAsia="Times New Roman" w:hAnsi="Garamond" w:cs="Times New Roman"/>
          <w:b/>
          <w:bCs/>
          <w:sz w:val="26"/>
          <w:szCs w:val="26"/>
          <w:lang w:eastAsia="en-GB"/>
        </w:rPr>
      </w:pPr>
      <w:r w:rsidRPr="00441533">
        <w:rPr>
          <w:rFonts w:ascii="Garamond" w:eastAsia="Times New Roman" w:hAnsi="Garamond" w:cs="Times New Roman"/>
          <w:b/>
          <w:bCs/>
          <w:sz w:val="26"/>
          <w:szCs w:val="26"/>
          <w:lang w:eastAsia="en-GB"/>
        </w:rPr>
        <w:t>Land / Swamp Seismic – CGG and CNPC/BGP</w:t>
      </w:r>
    </w:p>
    <w:p w:rsidR="001C7E7F" w:rsidRPr="009449B6" w:rsidRDefault="00E32524" w:rsidP="001C7E7F">
      <w:pPr>
        <w:spacing w:before="100" w:beforeAutospacing="1" w:after="100" w:afterAutospacing="1" w:line="240" w:lineRule="auto"/>
        <w:contextualSpacing/>
        <w:rPr>
          <w:rFonts w:ascii="Times New Roman" w:eastAsia="Times New Roman" w:hAnsi="Times New Roman" w:cs="Times New Roman"/>
          <w:lang w:eastAsia="en-GB"/>
        </w:rPr>
      </w:pPr>
      <w:r w:rsidRPr="009449B6">
        <w:rPr>
          <w:rFonts w:ascii="Times New Roman" w:eastAsia="Times New Roman" w:hAnsi="Times New Roman" w:cs="Times New Roman"/>
          <w:lang w:eastAsia="en-GB"/>
        </w:rPr>
        <w:t xml:space="preserve">1996 - </w:t>
      </w:r>
      <w:r w:rsidR="00441533" w:rsidRPr="009449B6">
        <w:rPr>
          <w:rFonts w:ascii="Times New Roman" w:eastAsia="Times New Roman" w:hAnsi="Times New Roman" w:cs="Times New Roman"/>
          <w:lang w:eastAsia="en-GB"/>
        </w:rPr>
        <w:t>2000 (</w:t>
      </w:r>
      <w:r w:rsidRPr="009449B6">
        <w:rPr>
          <w:rFonts w:ascii="Times New Roman" w:eastAsia="Times New Roman" w:hAnsi="Times New Roman" w:cs="Times New Roman"/>
          <w:lang w:eastAsia="en-GB"/>
        </w:rPr>
        <w:t xml:space="preserve">5 </w:t>
      </w:r>
      <w:r w:rsidR="00441533" w:rsidRPr="009449B6">
        <w:rPr>
          <w:rFonts w:ascii="Times New Roman" w:eastAsia="Times New Roman" w:hAnsi="Times New Roman" w:cs="Times New Roman"/>
          <w:lang w:eastAsia="en-GB"/>
        </w:rPr>
        <w:t>years)</w:t>
      </w:r>
      <w:r w:rsidRPr="009449B6">
        <w:rPr>
          <w:rFonts w:ascii="Times New Roman" w:eastAsia="Times New Roman" w:hAnsi="Times New Roman" w:cs="Times New Roman"/>
          <w:lang w:eastAsia="en-GB"/>
        </w:rPr>
        <w:t xml:space="preserve"> Operations spanne</w:t>
      </w:r>
      <w:r w:rsidR="00E94906" w:rsidRPr="009449B6">
        <w:rPr>
          <w:rFonts w:ascii="Times New Roman" w:eastAsia="Times New Roman" w:hAnsi="Times New Roman" w:cs="Times New Roman"/>
          <w:lang w:eastAsia="en-GB"/>
        </w:rPr>
        <w:t>d across the Niger Delta region</w:t>
      </w:r>
      <w:r w:rsidR="003B2A15" w:rsidRPr="009449B6">
        <w:rPr>
          <w:rFonts w:ascii="Times New Roman" w:eastAsia="Times New Roman" w:hAnsi="Times New Roman" w:cs="Times New Roman"/>
          <w:lang w:eastAsia="en-GB"/>
        </w:rPr>
        <w:t xml:space="preserve"> of Nigeria</w:t>
      </w:r>
      <w:r w:rsidR="00E94906" w:rsidRPr="009449B6">
        <w:rPr>
          <w:rFonts w:ascii="Times New Roman" w:eastAsia="Times New Roman" w:hAnsi="Times New Roman" w:cs="Times New Roman"/>
          <w:lang w:eastAsia="en-GB"/>
        </w:rPr>
        <w:t xml:space="preserve">; Rivers, </w:t>
      </w:r>
      <w:proofErr w:type="spellStart"/>
      <w:r w:rsidR="00E94906" w:rsidRPr="009449B6">
        <w:rPr>
          <w:rFonts w:ascii="Times New Roman" w:eastAsia="Times New Roman" w:hAnsi="Times New Roman" w:cs="Times New Roman"/>
          <w:lang w:eastAsia="en-GB"/>
        </w:rPr>
        <w:t>Bayelsa</w:t>
      </w:r>
      <w:proofErr w:type="spellEnd"/>
      <w:r w:rsidR="00E94906" w:rsidRPr="009449B6">
        <w:rPr>
          <w:rFonts w:ascii="Times New Roman" w:eastAsia="Times New Roman" w:hAnsi="Times New Roman" w:cs="Times New Roman"/>
          <w:lang w:eastAsia="en-GB"/>
        </w:rPr>
        <w:t>, Delta and Edo states.</w:t>
      </w:r>
    </w:p>
    <w:p w:rsidR="00207D04" w:rsidRPr="009449B6" w:rsidRDefault="00207D04" w:rsidP="001C7E7F">
      <w:pPr>
        <w:spacing w:before="100" w:beforeAutospacing="1" w:after="100" w:afterAutospacing="1" w:line="240" w:lineRule="auto"/>
        <w:contextualSpacing/>
        <w:rPr>
          <w:rFonts w:ascii="Times New Roman" w:eastAsia="Times New Roman" w:hAnsi="Times New Roman" w:cs="Times New Roman"/>
          <w:lang w:eastAsia="en-GB"/>
        </w:rPr>
      </w:pPr>
      <w:r w:rsidRPr="009449B6">
        <w:rPr>
          <w:rFonts w:ascii="Times New Roman" w:eastAsia="Times New Roman" w:hAnsi="Times New Roman" w:cs="Times New Roman"/>
          <w:lang w:eastAsia="en-GB"/>
        </w:rPr>
        <w:lastRenderedPageBreak/>
        <w:t>Below are tabulated summary of Surveys that I was fully involved with. From planning stage to mobilisation, actual operations and demobilisation phase.</w:t>
      </w:r>
    </w:p>
    <w:p w:rsidR="00E94906" w:rsidRPr="009449B6" w:rsidRDefault="00E94906" w:rsidP="001C7E7F">
      <w:pPr>
        <w:spacing w:before="100" w:beforeAutospacing="1" w:after="100" w:afterAutospacing="1" w:line="240" w:lineRule="auto"/>
        <w:contextualSpacing/>
        <w:rPr>
          <w:rFonts w:ascii="Times New Roman" w:eastAsia="Times New Roman" w:hAnsi="Times New Roman" w:cs="Times New Roman"/>
          <w:lang w:eastAsia="en-GB"/>
        </w:rPr>
      </w:pPr>
    </w:p>
    <w:p w:rsidR="00E94906" w:rsidRPr="009449B6" w:rsidRDefault="00E94906" w:rsidP="001C7E7F">
      <w:pPr>
        <w:spacing w:before="100" w:beforeAutospacing="1" w:after="100" w:afterAutospacing="1" w:line="240" w:lineRule="auto"/>
        <w:contextualSpacing/>
        <w:rPr>
          <w:rFonts w:ascii="Times New Roman" w:eastAsia="Times New Roman" w:hAnsi="Times New Roman" w:cs="Times New Roman"/>
          <w:lang w:eastAsia="en-GB"/>
        </w:rPr>
      </w:pPr>
      <w:r w:rsidRPr="009449B6">
        <w:rPr>
          <w:rFonts w:ascii="Times New Roman" w:eastAsia="Times New Roman" w:hAnsi="Times New Roman" w:cs="Times New Roman"/>
          <w:lang w:eastAsia="en-GB"/>
        </w:rPr>
        <w:t>Key Performances:</w:t>
      </w:r>
    </w:p>
    <w:p w:rsidR="00E32524" w:rsidRPr="009449B6" w:rsidRDefault="00E94906" w:rsidP="001C7E7F">
      <w:pPr>
        <w:spacing w:before="100" w:beforeAutospacing="1" w:after="100" w:afterAutospacing="1" w:line="240" w:lineRule="auto"/>
        <w:contextualSpacing/>
        <w:rPr>
          <w:rFonts w:ascii="Times New Roman" w:eastAsia="Times New Roman" w:hAnsi="Times New Roman" w:cs="Times New Roman"/>
          <w:lang w:eastAsia="en-GB"/>
        </w:rPr>
      </w:pPr>
      <w:r w:rsidRPr="009449B6">
        <w:rPr>
          <w:rFonts w:ascii="Times New Roman" w:eastAsia="Times New Roman" w:hAnsi="Times New Roman" w:cs="Times New Roman"/>
          <w:lang w:eastAsia="en-GB"/>
        </w:rPr>
        <w:t xml:space="preserve">-As </w:t>
      </w:r>
      <w:proofErr w:type="spellStart"/>
      <w:r w:rsidRPr="009449B6">
        <w:rPr>
          <w:rFonts w:ascii="Times New Roman" w:eastAsia="Times New Roman" w:hAnsi="Times New Roman" w:cs="Times New Roman"/>
          <w:lang w:eastAsia="en-GB"/>
        </w:rPr>
        <w:t>Asst</w:t>
      </w:r>
      <w:proofErr w:type="spellEnd"/>
      <w:r w:rsidRPr="009449B6">
        <w:rPr>
          <w:rFonts w:ascii="Times New Roman" w:eastAsia="Times New Roman" w:hAnsi="Times New Roman" w:cs="Times New Roman"/>
          <w:lang w:eastAsia="en-GB"/>
        </w:rPr>
        <w:t xml:space="preserve"> Chief Seismologist / Chief </w:t>
      </w:r>
      <w:proofErr w:type="spellStart"/>
      <w:proofErr w:type="gramStart"/>
      <w:r w:rsidRPr="009449B6">
        <w:rPr>
          <w:rFonts w:ascii="Times New Roman" w:eastAsia="Times New Roman" w:hAnsi="Times New Roman" w:cs="Times New Roman"/>
          <w:lang w:eastAsia="en-GB"/>
        </w:rPr>
        <w:t>Seismo</w:t>
      </w:r>
      <w:proofErr w:type="spellEnd"/>
      <w:r w:rsidRPr="009449B6">
        <w:rPr>
          <w:rFonts w:ascii="Times New Roman" w:eastAsia="Times New Roman" w:hAnsi="Times New Roman" w:cs="Times New Roman"/>
          <w:lang w:eastAsia="en-GB"/>
        </w:rPr>
        <w:t xml:space="preserve"> :</w:t>
      </w:r>
      <w:proofErr w:type="gramEnd"/>
      <w:r w:rsidRPr="009449B6">
        <w:rPr>
          <w:rFonts w:ascii="Times New Roman" w:eastAsia="Times New Roman" w:hAnsi="Times New Roman" w:cs="Times New Roman"/>
          <w:lang w:eastAsia="en-GB"/>
        </w:rPr>
        <w:t xml:space="preserve">   Assisting the Chief in efficient management of the seismology section and areas of overlap in Surveying, Drilling and Recording operations. Worked to ensure </w:t>
      </w:r>
      <w:r w:rsidR="004F7BB7" w:rsidRPr="009449B6">
        <w:rPr>
          <w:rFonts w:ascii="Times New Roman" w:eastAsia="Times New Roman" w:hAnsi="Times New Roman" w:cs="Times New Roman"/>
          <w:lang w:eastAsia="en-GB"/>
        </w:rPr>
        <w:t>survey objectives were achieved. These include Project fold coverage, Data integrity and quality and HSE</w:t>
      </w:r>
      <w:r w:rsidR="00B95E72" w:rsidRPr="009449B6">
        <w:rPr>
          <w:rFonts w:ascii="Times New Roman" w:eastAsia="Times New Roman" w:hAnsi="Times New Roman" w:cs="Times New Roman"/>
          <w:lang w:eastAsia="en-GB"/>
        </w:rPr>
        <w:t xml:space="preserve"> </w:t>
      </w:r>
      <w:proofErr w:type="gramStart"/>
      <w:r w:rsidR="00B95E72" w:rsidRPr="009449B6">
        <w:rPr>
          <w:rFonts w:ascii="Times New Roman" w:eastAsia="Times New Roman" w:hAnsi="Times New Roman" w:cs="Times New Roman"/>
          <w:lang w:eastAsia="en-GB"/>
        </w:rPr>
        <w:t xml:space="preserve">KPI’s </w:t>
      </w:r>
      <w:r w:rsidR="004F7BB7" w:rsidRPr="009449B6">
        <w:rPr>
          <w:rFonts w:ascii="Times New Roman" w:eastAsia="Times New Roman" w:hAnsi="Times New Roman" w:cs="Times New Roman"/>
          <w:lang w:eastAsia="en-GB"/>
        </w:rPr>
        <w:t xml:space="preserve"> (</w:t>
      </w:r>
      <w:proofErr w:type="gramEnd"/>
      <w:r w:rsidR="004F7BB7" w:rsidRPr="009449B6">
        <w:rPr>
          <w:rFonts w:ascii="Times New Roman" w:eastAsia="Times New Roman" w:hAnsi="Times New Roman" w:cs="Times New Roman"/>
          <w:lang w:eastAsia="en-GB"/>
        </w:rPr>
        <w:t xml:space="preserve">Health Safety and </w:t>
      </w:r>
      <w:r w:rsidR="003B2A15" w:rsidRPr="009449B6">
        <w:rPr>
          <w:rFonts w:ascii="Times New Roman" w:eastAsia="Times New Roman" w:hAnsi="Times New Roman" w:cs="Times New Roman"/>
          <w:lang w:eastAsia="en-GB"/>
        </w:rPr>
        <w:t>Environment</w:t>
      </w:r>
      <w:r w:rsidR="004F7BB7" w:rsidRPr="009449B6">
        <w:rPr>
          <w:rFonts w:ascii="Times New Roman" w:eastAsia="Times New Roman" w:hAnsi="Times New Roman" w:cs="Times New Roman"/>
          <w:lang w:eastAsia="en-GB"/>
        </w:rPr>
        <w:t xml:space="preserve">) </w:t>
      </w:r>
    </w:p>
    <w:tbl>
      <w:tblPr>
        <w:tblpPr w:leftFromText="180" w:rightFromText="180" w:vertAnchor="text" w:horzAnchor="margin" w:tblpY="105"/>
        <w:tblW w:w="9503" w:type="dxa"/>
        <w:tblLayout w:type="fixed"/>
        <w:tblLook w:val="0000" w:firstRow="0" w:lastRow="0" w:firstColumn="0" w:lastColumn="0" w:noHBand="0" w:noVBand="0"/>
      </w:tblPr>
      <w:tblGrid>
        <w:gridCol w:w="2329"/>
        <w:gridCol w:w="694"/>
        <w:gridCol w:w="6101"/>
        <w:gridCol w:w="354"/>
        <w:gridCol w:w="25"/>
      </w:tblGrid>
      <w:tr w:rsidR="00383DD7" w:rsidRPr="00D9221E" w:rsidTr="00383DD7">
        <w:trPr>
          <w:gridAfter w:val="1"/>
          <w:wAfter w:w="25" w:type="dxa"/>
        </w:trPr>
        <w:tc>
          <w:tcPr>
            <w:tcW w:w="3023" w:type="dxa"/>
            <w:gridSpan w:val="2"/>
          </w:tcPr>
          <w:p w:rsidR="00383DD7" w:rsidRPr="00855378" w:rsidRDefault="00383DD7" w:rsidP="00383DD7">
            <w:pPr>
              <w:pStyle w:val="SectionTitle"/>
              <w:rPr>
                <w:b/>
                <w:bCs/>
                <w:sz w:val="22"/>
                <w:szCs w:val="22"/>
              </w:rPr>
            </w:pPr>
            <w:r>
              <w:rPr>
                <w:b/>
                <w:bCs/>
                <w:sz w:val="22"/>
                <w:szCs w:val="22"/>
              </w:rPr>
              <w:t xml:space="preserve">  </w:t>
            </w:r>
            <w:r w:rsidRPr="00855378">
              <w:rPr>
                <w:b/>
                <w:bCs/>
                <w:sz w:val="22"/>
                <w:szCs w:val="22"/>
              </w:rPr>
              <w:t>Courses/TRAINING</w:t>
            </w:r>
          </w:p>
        </w:tc>
        <w:tc>
          <w:tcPr>
            <w:tcW w:w="6455" w:type="dxa"/>
            <w:gridSpan w:val="2"/>
          </w:tcPr>
          <w:p w:rsidR="00383DD7" w:rsidRPr="00D9221E" w:rsidRDefault="00383DD7" w:rsidP="00383DD7">
            <w:pPr>
              <w:pStyle w:val="Institution"/>
            </w:pPr>
          </w:p>
          <w:p w:rsidR="00383DD7" w:rsidRPr="00A34C08" w:rsidRDefault="00383DD7" w:rsidP="00383DD7">
            <w:pPr>
              <w:numPr>
                <w:ilvl w:val="0"/>
                <w:numId w:val="3"/>
              </w:numPr>
              <w:tabs>
                <w:tab w:val="left" w:pos="5917"/>
              </w:tabs>
              <w:spacing w:after="0" w:line="240" w:lineRule="auto"/>
              <w:jc w:val="both"/>
              <w:rPr>
                <w:rFonts w:ascii="Garamond" w:eastAsia="Times New Roman" w:hAnsi="Garamond" w:cs="Times New Roman"/>
              </w:rPr>
            </w:pPr>
            <w:r w:rsidRPr="00A34C08">
              <w:rPr>
                <w:rFonts w:ascii="Garamond" w:eastAsia="Times New Roman" w:hAnsi="Garamond" w:cs="Times New Roman"/>
              </w:rPr>
              <w:t>WG Vessel Network Administrator, June 2008.</w:t>
            </w:r>
          </w:p>
          <w:p w:rsidR="00383DD7" w:rsidRPr="00D9221E" w:rsidRDefault="00383DD7" w:rsidP="00383DD7">
            <w:pPr>
              <w:tabs>
                <w:tab w:val="left" w:pos="5917"/>
              </w:tabs>
              <w:ind w:left="360"/>
            </w:pPr>
          </w:p>
          <w:p w:rsidR="00383DD7" w:rsidRPr="00D9221E" w:rsidRDefault="00383DD7" w:rsidP="00383DD7">
            <w:pPr>
              <w:tabs>
                <w:tab w:val="left" w:pos="5917"/>
              </w:tabs>
              <w:ind w:left="360"/>
              <w:rPr>
                <w:b/>
                <w:bCs/>
              </w:rPr>
            </w:pPr>
            <w:r w:rsidRPr="00D9221E">
              <w:rPr>
                <w:b/>
                <w:bCs/>
              </w:rPr>
              <w:t>OTHERS</w:t>
            </w:r>
          </w:p>
          <w:p w:rsidR="00383DD7" w:rsidRPr="00A34C08" w:rsidRDefault="00383DD7" w:rsidP="00383DD7">
            <w:pPr>
              <w:numPr>
                <w:ilvl w:val="0"/>
                <w:numId w:val="3"/>
              </w:numPr>
              <w:tabs>
                <w:tab w:val="left" w:pos="5917"/>
              </w:tabs>
              <w:spacing w:after="0" w:line="240" w:lineRule="auto"/>
              <w:jc w:val="both"/>
              <w:rPr>
                <w:rFonts w:ascii="Garamond" w:eastAsia="Times New Roman" w:hAnsi="Garamond" w:cs="Times New Roman"/>
              </w:rPr>
            </w:pPr>
            <w:r w:rsidRPr="00A34C08">
              <w:rPr>
                <w:rFonts w:ascii="Garamond" w:eastAsia="Times New Roman" w:hAnsi="Garamond" w:cs="Times New Roman"/>
              </w:rPr>
              <w:t xml:space="preserve"> FRB MOB Certification (Man </w:t>
            </w:r>
            <w:proofErr w:type="gramStart"/>
            <w:r w:rsidRPr="00A34C08">
              <w:rPr>
                <w:rFonts w:ascii="Garamond" w:eastAsia="Times New Roman" w:hAnsi="Garamond" w:cs="Times New Roman"/>
              </w:rPr>
              <w:t>Over</w:t>
            </w:r>
            <w:proofErr w:type="gramEnd"/>
            <w:r w:rsidRPr="00A34C08">
              <w:rPr>
                <w:rFonts w:ascii="Garamond" w:eastAsia="Times New Roman" w:hAnsi="Garamond" w:cs="Times New Roman"/>
              </w:rPr>
              <w:t xml:space="preserve"> Board) Fast Rescue Boat competency Certification. Norway, June27 –July 31st 2009.</w:t>
            </w:r>
          </w:p>
          <w:p w:rsidR="00383DD7" w:rsidRPr="00A34C08" w:rsidRDefault="00383DD7" w:rsidP="00383DD7">
            <w:pPr>
              <w:numPr>
                <w:ilvl w:val="0"/>
                <w:numId w:val="3"/>
              </w:numPr>
              <w:tabs>
                <w:tab w:val="left" w:pos="5917"/>
              </w:tabs>
              <w:spacing w:after="0" w:line="240" w:lineRule="auto"/>
              <w:jc w:val="both"/>
              <w:rPr>
                <w:rFonts w:ascii="Garamond" w:eastAsia="Times New Roman" w:hAnsi="Garamond" w:cs="Times New Roman"/>
              </w:rPr>
            </w:pPr>
            <w:r w:rsidRPr="00A34C08">
              <w:rPr>
                <w:rFonts w:ascii="Garamond" w:eastAsia="Times New Roman" w:hAnsi="Garamond" w:cs="Times New Roman"/>
              </w:rPr>
              <w:t>VHF Competency Certification, June 2009.</w:t>
            </w:r>
          </w:p>
          <w:p w:rsidR="00383DD7" w:rsidRPr="00A34C08" w:rsidRDefault="00383DD7" w:rsidP="00383DD7">
            <w:pPr>
              <w:numPr>
                <w:ilvl w:val="0"/>
                <w:numId w:val="3"/>
              </w:numPr>
              <w:tabs>
                <w:tab w:val="left" w:pos="5917"/>
              </w:tabs>
              <w:spacing w:after="0" w:line="240" w:lineRule="auto"/>
              <w:jc w:val="both"/>
              <w:rPr>
                <w:rFonts w:ascii="Garamond" w:eastAsia="Times New Roman" w:hAnsi="Garamond" w:cs="Times New Roman"/>
              </w:rPr>
            </w:pPr>
            <w:proofErr w:type="spellStart"/>
            <w:r w:rsidRPr="00A34C08">
              <w:rPr>
                <w:rFonts w:ascii="Garamond" w:eastAsia="Times New Roman" w:hAnsi="Garamond" w:cs="Times New Roman"/>
              </w:rPr>
              <w:t>Norpower</w:t>
            </w:r>
            <w:proofErr w:type="spellEnd"/>
            <w:r w:rsidRPr="00A34C08">
              <w:rPr>
                <w:rFonts w:ascii="Garamond" w:eastAsia="Times New Roman" w:hAnsi="Garamond" w:cs="Times New Roman"/>
              </w:rPr>
              <w:t xml:space="preserve"> 25/FRB </w:t>
            </w:r>
            <w:proofErr w:type="spellStart"/>
            <w:r w:rsidRPr="00A34C08">
              <w:rPr>
                <w:rFonts w:ascii="Garamond" w:eastAsia="Times New Roman" w:hAnsi="Garamond" w:cs="Times New Roman"/>
              </w:rPr>
              <w:t>Coxwain</w:t>
            </w:r>
            <w:proofErr w:type="spellEnd"/>
            <w:r w:rsidRPr="00A34C08">
              <w:rPr>
                <w:rFonts w:ascii="Garamond" w:eastAsia="Times New Roman" w:hAnsi="Garamond" w:cs="Times New Roman"/>
              </w:rPr>
              <w:t xml:space="preserve"> course.</w:t>
            </w:r>
            <w:r>
              <w:rPr>
                <w:rFonts w:ascii="Garamond" w:eastAsia="Times New Roman" w:hAnsi="Garamond" w:cs="Times New Roman"/>
              </w:rPr>
              <w:t xml:space="preserve"> </w:t>
            </w:r>
            <w:proofErr w:type="spellStart"/>
            <w:r>
              <w:rPr>
                <w:rFonts w:ascii="Garamond" w:eastAsia="Times New Roman" w:hAnsi="Garamond" w:cs="Times New Roman"/>
              </w:rPr>
              <w:t>Kristiansund</w:t>
            </w:r>
            <w:proofErr w:type="spellEnd"/>
            <w:r>
              <w:rPr>
                <w:rFonts w:ascii="Garamond" w:eastAsia="Times New Roman" w:hAnsi="Garamond" w:cs="Times New Roman"/>
              </w:rPr>
              <w:t>, Norway</w:t>
            </w:r>
          </w:p>
          <w:p w:rsidR="00383DD7" w:rsidRPr="00A34C08" w:rsidRDefault="00383DD7" w:rsidP="00383DD7">
            <w:pPr>
              <w:numPr>
                <w:ilvl w:val="0"/>
                <w:numId w:val="3"/>
              </w:numPr>
              <w:tabs>
                <w:tab w:val="left" w:pos="5917"/>
              </w:tabs>
              <w:spacing w:after="0" w:line="240" w:lineRule="auto"/>
              <w:jc w:val="both"/>
              <w:rPr>
                <w:rFonts w:ascii="Garamond" w:eastAsia="Times New Roman" w:hAnsi="Garamond" w:cs="Times New Roman"/>
              </w:rPr>
            </w:pPr>
            <w:proofErr w:type="spellStart"/>
            <w:r w:rsidRPr="00A34C08">
              <w:rPr>
                <w:rFonts w:ascii="Garamond" w:eastAsia="Times New Roman" w:hAnsi="Garamond" w:cs="Times New Roman"/>
              </w:rPr>
              <w:t>FireFighting</w:t>
            </w:r>
            <w:proofErr w:type="spellEnd"/>
            <w:r w:rsidRPr="00A34C08">
              <w:rPr>
                <w:rFonts w:ascii="Garamond" w:eastAsia="Times New Roman" w:hAnsi="Garamond" w:cs="Times New Roman"/>
              </w:rPr>
              <w:t xml:space="preserve"> Certification, </w:t>
            </w:r>
            <w:proofErr w:type="spellStart"/>
            <w:r w:rsidRPr="00A34C08">
              <w:rPr>
                <w:rFonts w:ascii="Garamond" w:eastAsia="Times New Roman" w:hAnsi="Garamond" w:cs="Times New Roman"/>
              </w:rPr>
              <w:t>Nutec</w:t>
            </w:r>
            <w:proofErr w:type="spellEnd"/>
            <w:r w:rsidRPr="00A34C08">
              <w:rPr>
                <w:rFonts w:ascii="Garamond" w:eastAsia="Times New Roman" w:hAnsi="Garamond" w:cs="Times New Roman"/>
              </w:rPr>
              <w:t xml:space="preserve"> Rotterdam May 2014.</w:t>
            </w:r>
          </w:p>
          <w:p w:rsidR="00383DD7" w:rsidRPr="00A34C08" w:rsidRDefault="00383DD7" w:rsidP="00383DD7">
            <w:pPr>
              <w:numPr>
                <w:ilvl w:val="0"/>
                <w:numId w:val="3"/>
              </w:numPr>
              <w:tabs>
                <w:tab w:val="left" w:pos="5917"/>
              </w:tabs>
              <w:spacing w:after="0" w:line="240" w:lineRule="auto"/>
              <w:jc w:val="both"/>
              <w:rPr>
                <w:rFonts w:ascii="Garamond" w:eastAsia="Times New Roman" w:hAnsi="Garamond" w:cs="Times New Roman"/>
              </w:rPr>
            </w:pPr>
            <w:r w:rsidRPr="00A34C08">
              <w:rPr>
                <w:rFonts w:ascii="Garamond" w:eastAsia="Times New Roman" w:hAnsi="Garamond" w:cs="Times New Roman"/>
              </w:rPr>
              <w:t xml:space="preserve">STCW95/HUET Certification, </w:t>
            </w:r>
            <w:proofErr w:type="spellStart"/>
            <w:r w:rsidRPr="00A34C08">
              <w:rPr>
                <w:rFonts w:ascii="Garamond" w:eastAsia="Times New Roman" w:hAnsi="Garamond" w:cs="Times New Roman"/>
              </w:rPr>
              <w:t>Nutec</w:t>
            </w:r>
            <w:proofErr w:type="spellEnd"/>
            <w:r w:rsidRPr="00A34C08">
              <w:rPr>
                <w:rFonts w:ascii="Garamond" w:eastAsia="Times New Roman" w:hAnsi="Garamond" w:cs="Times New Roman"/>
              </w:rPr>
              <w:t xml:space="preserve"> </w:t>
            </w:r>
            <w:proofErr w:type="spellStart"/>
            <w:r w:rsidRPr="00A34C08">
              <w:rPr>
                <w:rFonts w:ascii="Garamond" w:eastAsia="Times New Roman" w:hAnsi="Garamond" w:cs="Times New Roman"/>
              </w:rPr>
              <w:t>Roterdam</w:t>
            </w:r>
            <w:proofErr w:type="spellEnd"/>
            <w:r w:rsidRPr="00A34C08">
              <w:rPr>
                <w:rFonts w:ascii="Garamond" w:eastAsia="Times New Roman" w:hAnsi="Garamond" w:cs="Times New Roman"/>
              </w:rPr>
              <w:t xml:space="preserve">, May 2014 </w:t>
            </w:r>
          </w:p>
          <w:p w:rsidR="00383DD7" w:rsidRPr="00D9221E" w:rsidRDefault="00383DD7" w:rsidP="00383DD7">
            <w:pPr>
              <w:numPr>
                <w:ilvl w:val="0"/>
                <w:numId w:val="3"/>
              </w:numPr>
              <w:tabs>
                <w:tab w:val="left" w:pos="5917"/>
              </w:tabs>
              <w:spacing w:after="0" w:line="240" w:lineRule="auto"/>
              <w:jc w:val="both"/>
            </w:pPr>
            <w:r w:rsidRPr="00A34C08">
              <w:rPr>
                <w:rFonts w:ascii="Garamond" w:eastAsia="Times New Roman" w:hAnsi="Garamond" w:cs="Times New Roman"/>
              </w:rPr>
              <w:t>SLB I &amp; II Offshore Rigger &amp; Crane Driver course –, conducted by NSL (North Sea Lifting group).</w:t>
            </w:r>
            <w:r>
              <w:t xml:space="preserve"> </w:t>
            </w:r>
            <w:r w:rsidRPr="00166855">
              <w:rPr>
                <w:rFonts w:ascii="Garamond" w:eastAsia="Times New Roman" w:hAnsi="Garamond" w:cs="Times New Roman"/>
              </w:rPr>
              <w:t>Mexico 2017</w:t>
            </w:r>
          </w:p>
        </w:tc>
      </w:tr>
      <w:tr w:rsidR="00383DD7" w:rsidRPr="00640F95" w:rsidTr="00383DD7">
        <w:trPr>
          <w:gridAfter w:val="1"/>
          <w:wAfter w:w="25" w:type="dxa"/>
        </w:trPr>
        <w:tc>
          <w:tcPr>
            <w:tcW w:w="3023" w:type="dxa"/>
            <w:gridSpan w:val="2"/>
          </w:tcPr>
          <w:p w:rsidR="00383DD7" w:rsidRDefault="00383DD7" w:rsidP="00383DD7">
            <w:pPr>
              <w:pStyle w:val="SectionTitle"/>
              <w:rPr>
                <w:b/>
                <w:bCs/>
                <w:sz w:val="22"/>
                <w:szCs w:val="22"/>
              </w:rPr>
            </w:pPr>
            <w:r>
              <w:rPr>
                <w:b/>
                <w:bCs/>
                <w:sz w:val="22"/>
                <w:szCs w:val="22"/>
              </w:rPr>
              <w:t xml:space="preserve"> </w:t>
            </w:r>
          </w:p>
          <w:p w:rsidR="00383DD7" w:rsidRPr="00855378" w:rsidRDefault="00383DD7" w:rsidP="00383DD7">
            <w:pPr>
              <w:pStyle w:val="SectionTitle"/>
              <w:rPr>
                <w:b/>
                <w:bCs/>
                <w:sz w:val="22"/>
                <w:szCs w:val="22"/>
              </w:rPr>
            </w:pPr>
            <w:r w:rsidRPr="00855378">
              <w:rPr>
                <w:b/>
                <w:bCs/>
                <w:sz w:val="22"/>
                <w:szCs w:val="22"/>
              </w:rPr>
              <w:t xml:space="preserve">Proffesional </w:t>
            </w:r>
            <w:r>
              <w:rPr>
                <w:b/>
                <w:bCs/>
                <w:sz w:val="22"/>
                <w:szCs w:val="22"/>
              </w:rPr>
              <w:t xml:space="preserve">  </w:t>
            </w:r>
            <w:r w:rsidRPr="00855378">
              <w:rPr>
                <w:b/>
                <w:bCs/>
                <w:sz w:val="22"/>
                <w:szCs w:val="22"/>
              </w:rPr>
              <w:t>ACHIEVEMENT</w:t>
            </w:r>
          </w:p>
        </w:tc>
        <w:tc>
          <w:tcPr>
            <w:tcW w:w="6455" w:type="dxa"/>
            <w:gridSpan w:val="2"/>
          </w:tcPr>
          <w:p w:rsidR="00383DD7" w:rsidRDefault="00383DD7" w:rsidP="00383DD7">
            <w:pPr>
              <w:pStyle w:val="Objective"/>
            </w:pPr>
          </w:p>
          <w:p w:rsidR="00383DD7" w:rsidRPr="00855378" w:rsidRDefault="00383DD7" w:rsidP="00383DD7">
            <w:pPr>
              <w:pStyle w:val="Objective"/>
              <w:numPr>
                <w:ilvl w:val="0"/>
                <w:numId w:val="5"/>
              </w:numPr>
              <w:rPr>
                <w:szCs w:val="22"/>
              </w:rPr>
            </w:pPr>
            <w:r w:rsidRPr="00855378">
              <w:rPr>
                <w:szCs w:val="22"/>
              </w:rPr>
              <w:t xml:space="preserve">Key member, Marine Source QIP (Quality improvement project) project team </w:t>
            </w:r>
            <w:proofErr w:type="spellStart"/>
            <w:r w:rsidRPr="00855378">
              <w:rPr>
                <w:szCs w:val="22"/>
              </w:rPr>
              <w:t>onboard</w:t>
            </w:r>
            <w:proofErr w:type="spellEnd"/>
            <w:r w:rsidRPr="00855378">
              <w:rPr>
                <w:szCs w:val="22"/>
              </w:rPr>
              <w:t xml:space="preserve"> WG Geco Topaz 2008.  (Downtime reduction by implementing usage of spare </w:t>
            </w:r>
            <w:proofErr w:type="spellStart"/>
            <w:r w:rsidRPr="00855378">
              <w:rPr>
                <w:szCs w:val="22"/>
              </w:rPr>
              <w:t>Trissor</w:t>
            </w:r>
            <w:proofErr w:type="spellEnd"/>
            <w:r w:rsidRPr="00855378">
              <w:rPr>
                <w:szCs w:val="22"/>
              </w:rPr>
              <w:t xml:space="preserve"> machine during ENI Tulip Coil Geometry Survey).</w:t>
            </w:r>
          </w:p>
          <w:p w:rsidR="00383DD7" w:rsidRPr="00640F95" w:rsidRDefault="00383DD7" w:rsidP="00383DD7">
            <w:pPr>
              <w:pStyle w:val="Objective"/>
              <w:numPr>
                <w:ilvl w:val="0"/>
                <w:numId w:val="5"/>
              </w:numPr>
            </w:pPr>
            <w:r w:rsidRPr="00855378">
              <w:rPr>
                <w:szCs w:val="22"/>
              </w:rPr>
              <w:t xml:space="preserve">Key member, </w:t>
            </w:r>
            <w:proofErr w:type="spellStart"/>
            <w:r w:rsidRPr="00855378">
              <w:rPr>
                <w:szCs w:val="22"/>
              </w:rPr>
              <w:t>backdeck</w:t>
            </w:r>
            <w:proofErr w:type="spellEnd"/>
            <w:r w:rsidRPr="00855378">
              <w:rPr>
                <w:szCs w:val="22"/>
              </w:rPr>
              <w:t xml:space="preserve"> LEAN init</w:t>
            </w:r>
            <w:r>
              <w:rPr>
                <w:szCs w:val="22"/>
              </w:rPr>
              <w:t xml:space="preserve">iative </w:t>
            </w:r>
            <w:proofErr w:type="spellStart"/>
            <w:r>
              <w:rPr>
                <w:szCs w:val="22"/>
              </w:rPr>
              <w:t>onboard</w:t>
            </w:r>
            <w:proofErr w:type="spellEnd"/>
            <w:r>
              <w:rPr>
                <w:szCs w:val="22"/>
              </w:rPr>
              <w:t xml:space="preserve"> MV Geco Triton. Reduced waste by eliminating </w:t>
            </w:r>
            <w:proofErr w:type="spellStart"/>
            <w:r>
              <w:rPr>
                <w:szCs w:val="22"/>
              </w:rPr>
              <w:t>uneccessary</w:t>
            </w:r>
            <w:proofErr w:type="spellEnd"/>
            <w:r>
              <w:rPr>
                <w:szCs w:val="22"/>
              </w:rPr>
              <w:t xml:space="preserve"> motion and improving vessel mobilisation target from .4km/hr to .6km/hr. Potential savings was $</w:t>
            </w:r>
            <w:proofErr w:type="gramStart"/>
            <w:r>
              <w:rPr>
                <w:szCs w:val="22"/>
              </w:rPr>
              <w:t>750,000 .</w:t>
            </w:r>
            <w:proofErr w:type="gramEnd"/>
          </w:p>
        </w:tc>
      </w:tr>
      <w:tr w:rsidR="00383DD7" w:rsidRPr="00855378" w:rsidTr="00383DD7">
        <w:trPr>
          <w:gridAfter w:val="2"/>
          <w:wAfter w:w="379" w:type="dxa"/>
          <w:trHeight w:val="2102"/>
        </w:trPr>
        <w:tc>
          <w:tcPr>
            <w:tcW w:w="2329" w:type="dxa"/>
          </w:tcPr>
          <w:p w:rsidR="00383DD7" w:rsidRPr="00855378" w:rsidRDefault="00383DD7" w:rsidP="00383DD7">
            <w:pPr>
              <w:pStyle w:val="SectionTitle"/>
              <w:rPr>
                <w:sz w:val="22"/>
                <w:szCs w:val="22"/>
              </w:rPr>
            </w:pPr>
            <w:r w:rsidRPr="00855378">
              <w:rPr>
                <w:b/>
                <w:bCs/>
                <w:sz w:val="22"/>
                <w:szCs w:val="22"/>
              </w:rPr>
              <w:t>Proffesional Affilation</w:t>
            </w:r>
          </w:p>
        </w:tc>
        <w:tc>
          <w:tcPr>
            <w:tcW w:w="6795" w:type="dxa"/>
            <w:gridSpan w:val="2"/>
          </w:tcPr>
          <w:p w:rsidR="00383DD7" w:rsidRPr="00855378" w:rsidRDefault="00383DD7" w:rsidP="00383DD7">
            <w:pPr>
              <w:pStyle w:val="Institution"/>
              <w:rPr>
                <w:szCs w:val="22"/>
              </w:rPr>
            </w:pPr>
          </w:p>
          <w:p w:rsidR="00383DD7" w:rsidRDefault="00383DD7" w:rsidP="00383DD7">
            <w:pPr>
              <w:pStyle w:val="Objective"/>
              <w:numPr>
                <w:ilvl w:val="0"/>
                <w:numId w:val="5"/>
              </w:numPr>
              <w:tabs>
                <w:tab w:val="clear" w:pos="720"/>
                <w:tab w:val="num" w:pos="1582"/>
              </w:tabs>
              <w:spacing w:after="0"/>
              <w:ind w:firstLine="422"/>
              <w:rPr>
                <w:szCs w:val="22"/>
              </w:rPr>
            </w:pPr>
            <w:r w:rsidRPr="00855378">
              <w:rPr>
                <w:szCs w:val="22"/>
              </w:rPr>
              <w:t>Associate Member</w:t>
            </w:r>
            <w:proofErr w:type="gramStart"/>
            <w:r w:rsidRPr="00855378">
              <w:rPr>
                <w:szCs w:val="22"/>
              </w:rPr>
              <w:t>,  SEG</w:t>
            </w:r>
            <w:proofErr w:type="gramEnd"/>
            <w:r w:rsidRPr="00855378">
              <w:rPr>
                <w:szCs w:val="22"/>
              </w:rPr>
              <w:t>.</w:t>
            </w:r>
          </w:p>
          <w:p w:rsidR="00383DD7" w:rsidRDefault="00383DD7" w:rsidP="00383DD7">
            <w:pPr>
              <w:pStyle w:val="Objective"/>
              <w:numPr>
                <w:ilvl w:val="0"/>
                <w:numId w:val="5"/>
              </w:numPr>
              <w:tabs>
                <w:tab w:val="clear" w:pos="720"/>
                <w:tab w:val="num" w:pos="1582"/>
              </w:tabs>
              <w:spacing w:before="0" w:after="0"/>
              <w:ind w:left="737" w:firstLine="422"/>
              <w:rPr>
                <w:szCs w:val="22"/>
              </w:rPr>
            </w:pPr>
            <w:r w:rsidRPr="00BB6E85">
              <w:rPr>
                <w:szCs w:val="22"/>
              </w:rPr>
              <w:t xml:space="preserve">Member, Nigerian Mining and Geosciences Society </w:t>
            </w:r>
          </w:p>
          <w:p w:rsidR="00383DD7" w:rsidRDefault="00383DD7" w:rsidP="00383DD7">
            <w:pPr>
              <w:pStyle w:val="Objective"/>
              <w:spacing w:before="0" w:after="0"/>
              <w:ind w:left="1204"/>
            </w:pPr>
            <w:r w:rsidRPr="00BB6E85">
              <w:rPr>
                <w:szCs w:val="22"/>
              </w:rPr>
              <w:t xml:space="preserve">         </w:t>
            </w:r>
            <w:r>
              <w:rPr>
                <w:szCs w:val="22"/>
              </w:rPr>
              <w:t xml:space="preserve">   </w:t>
            </w:r>
            <w:r w:rsidRPr="00BB6E85">
              <w:rPr>
                <w:szCs w:val="22"/>
              </w:rPr>
              <w:t>(NMGS)</w:t>
            </w:r>
            <w:r>
              <w:rPr>
                <w:szCs w:val="22"/>
              </w:rPr>
              <w:t xml:space="preserve">.   </w:t>
            </w:r>
          </w:p>
          <w:p w:rsidR="00383DD7" w:rsidRPr="00383DD7" w:rsidRDefault="00383DD7" w:rsidP="00383DD7"/>
        </w:tc>
      </w:tr>
      <w:tr w:rsidR="00383DD7" w:rsidRPr="00B4369B" w:rsidTr="00383DD7">
        <w:trPr>
          <w:gridAfter w:val="2"/>
          <w:wAfter w:w="379" w:type="dxa"/>
          <w:trHeight w:val="1514"/>
        </w:trPr>
        <w:tc>
          <w:tcPr>
            <w:tcW w:w="2329" w:type="dxa"/>
          </w:tcPr>
          <w:p w:rsidR="00383DD7" w:rsidRPr="00855378" w:rsidRDefault="00383DD7" w:rsidP="00383DD7">
            <w:pPr>
              <w:pStyle w:val="SectionTitle"/>
              <w:rPr>
                <w:b/>
                <w:bCs/>
                <w:sz w:val="22"/>
                <w:szCs w:val="22"/>
              </w:rPr>
            </w:pPr>
            <w:r w:rsidRPr="00855378">
              <w:rPr>
                <w:b/>
                <w:bCs/>
                <w:sz w:val="22"/>
                <w:szCs w:val="22"/>
              </w:rPr>
              <w:t>Interests:</w:t>
            </w:r>
          </w:p>
        </w:tc>
        <w:tc>
          <w:tcPr>
            <w:tcW w:w="6795" w:type="dxa"/>
            <w:gridSpan w:val="2"/>
          </w:tcPr>
          <w:p w:rsidR="00383DD7" w:rsidRPr="00855378" w:rsidRDefault="00383DD7" w:rsidP="00383DD7">
            <w:pPr>
              <w:pStyle w:val="Institution"/>
              <w:rPr>
                <w:szCs w:val="22"/>
              </w:rPr>
            </w:pPr>
          </w:p>
          <w:p w:rsidR="00383DD7" w:rsidRPr="00B4369B" w:rsidRDefault="00383DD7" w:rsidP="00383DD7">
            <w:pPr>
              <w:pStyle w:val="Institution"/>
            </w:pPr>
            <w:r w:rsidRPr="00855378">
              <w:rPr>
                <w:szCs w:val="22"/>
              </w:rPr>
              <w:t xml:space="preserve">I love Hymns and Choir kind of music, </w:t>
            </w:r>
            <w:r>
              <w:rPr>
                <w:szCs w:val="22"/>
              </w:rPr>
              <w:t>Keyboard Musical instrument</w:t>
            </w:r>
            <w:r w:rsidRPr="00855378">
              <w:rPr>
                <w:szCs w:val="22"/>
              </w:rPr>
              <w:t>. Reaching out to the less privileged is very important to me.</w:t>
            </w:r>
          </w:p>
        </w:tc>
      </w:tr>
      <w:tr w:rsidR="00383DD7" w:rsidRPr="00855378" w:rsidTr="00383DD7">
        <w:tc>
          <w:tcPr>
            <w:tcW w:w="2329" w:type="dxa"/>
          </w:tcPr>
          <w:p w:rsidR="00383DD7" w:rsidRPr="00855378" w:rsidRDefault="00383DD7" w:rsidP="00383DD7">
            <w:pPr>
              <w:pStyle w:val="SectionTitle"/>
              <w:rPr>
                <w:b/>
                <w:bCs/>
                <w:sz w:val="22"/>
                <w:szCs w:val="22"/>
              </w:rPr>
            </w:pPr>
            <w:r w:rsidRPr="00855378">
              <w:rPr>
                <w:b/>
                <w:bCs/>
                <w:sz w:val="22"/>
                <w:szCs w:val="22"/>
              </w:rPr>
              <w:t xml:space="preserve">REFEREES: </w:t>
            </w:r>
          </w:p>
        </w:tc>
        <w:tc>
          <w:tcPr>
            <w:tcW w:w="7174" w:type="dxa"/>
            <w:gridSpan w:val="4"/>
          </w:tcPr>
          <w:p w:rsidR="00383DD7" w:rsidRPr="00855378" w:rsidRDefault="00383DD7" w:rsidP="00383DD7">
            <w:pPr>
              <w:pStyle w:val="Institution"/>
              <w:rPr>
                <w:szCs w:val="22"/>
              </w:rPr>
            </w:pPr>
          </w:p>
          <w:p w:rsidR="00383DD7" w:rsidRPr="00855378" w:rsidRDefault="00C95DB5" w:rsidP="00383DD7">
            <w:pPr>
              <w:pStyle w:val="Achievement"/>
              <w:numPr>
                <w:ilvl w:val="0"/>
                <w:numId w:val="4"/>
              </w:numPr>
              <w:ind w:left="240"/>
              <w:rPr>
                <w:szCs w:val="22"/>
              </w:rPr>
            </w:pPr>
            <w:r>
              <w:rPr>
                <w:szCs w:val="22"/>
              </w:rPr>
              <w:t>Simon Roberts</w:t>
            </w:r>
            <w:r w:rsidR="00383DD7">
              <w:rPr>
                <w:szCs w:val="22"/>
              </w:rPr>
              <w:t xml:space="preserve">, </w:t>
            </w:r>
            <w:r w:rsidR="00383DD7" w:rsidRPr="00855378">
              <w:rPr>
                <w:szCs w:val="22"/>
              </w:rPr>
              <w:t xml:space="preserve"> </w:t>
            </w:r>
            <w:r w:rsidR="00383DD7">
              <w:rPr>
                <w:szCs w:val="22"/>
              </w:rPr>
              <w:t xml:space="preserve">Party  Manager  at  </w:t>
            </w:r>
            <w:r w:rsidR="006A7D30">
              <w:rPr>
                <w:szCs w:val="22"/>
              </w:rPr>
              <w:t>Shearwater Geos</w:t>
            </w:r>
            <w:bookmarkStart w:id="2" w:name="_GoBack"/>
            <w:bookmarkEnd w:id="2"/>
            <w:r w:rsidR="006A7D30">
              <w:rPr>
                <w:szCs w:val="22"/>
              </w:rPr>
              <w:t>ervices</w:t>
            </w:r>
          </w:p>
          <w:p w:rsidR="00383DD7" w:rsidRPr="002A7D98" w:rsidRDefault="00383DD7" w:rsidP="00383DD7">
            <w:pPr>
              <w:pStyle w:val="Achievement"/>
              <w:numPr>
                <w:ilvl w:val="0"/>
                <w:numId w:val="0"/>
              </w:numPr>
              <w:rPr>
                <w:szCs w:val="22"/>
              </w:rPr>
            </w:pPr>
            <w:r w:rsidRPr="002A7D98">
              <w:rPr>
                <w:szCs w:val="22"/>
              </w:rPr>
              <w:t xml:space="preserve">     </w:t>
            </w:r>
            <w:r w:rsidR="00C95DB5">
              <w:rPr>
                <w:rStyle w:val="Hyperlink"/>
                <w:u w:val="none"/>
              </w:rPr>
              <w:t>amupm</w:t>
            </w:r>
            <w:r w:rsidR="008C5F03">
              <w:rPr>
                <w:rStyle w:val="Hyperlink"/>
                <w:u w:val="none"/>
              </w:rPr>
              <w:t>@shearwater</w:t>
            </w:r>
            <w:r w:rsidRPr="002A7D98">
              <w:rPr>
                <w:rStyle w:val="Hyperlink"/>
                <w:u w:val="none"/>
              </w:rPr>
              <w:t>.com</w:t>
            </w:r>
          </w:p>
          <w:p w:rsidR="00383DD7" w:rsidRDefault="00383DD7" w:rsidP="00383DD7">
            <w:pPr>
              <w:pStyle w:val="Achievement"/>
              <w:numPr>
                <w:ilvl w:val="0"/>
                <w:numId w:val="4"/>
              </w:numPr>
              <w:ind w:left="240"/>
              <w:rPr>
                <w:szCs w:val="22"/>
              </w:rPr>
            </w:pPr>
            <w:r>
              <w:rPr>
                <w:szCs w:val="22"/>
              </w:rPr>
              <w:t xml:space="preserve">Lisa Jiang, </w:t>
            </w:r>
            <w:r w:rsidRPr="002836F0">
              <w:t xml:space="preserve">Seismic HR Manager - </w:t>
            </w:r>
            <w:proofErr w:type="spellStart"/>
            <w:r w:rsidRPr="002836F0">
              <w:t>Wester</w:t>
            </w:r>
            <w:r>
              <w:t>nGeco</w:t>
            </w:r>
            <w:proofErr w:type="spellEnd"/>
            <w:r>
              <w:t xml:space="preserve"> Marine.</w:t>
            </w:r>
          </w:p>
          <w:p w:rsidR="00383DD7" w:rsidRDefault="00383DD7" w:rsidP="00383DD7">
            <w:pPr>
              <w:pStyle w:val="Achievement"/>
              <w:numPr>
                <w:ilvl w:val="0"/>
                <w:numId w:val="0"/>
              </w:numPr>
              <w:ind w:left="240"/>
              <w:rPr>
                <w:rStyle w:val="Hyperlink"/>
                <w:szCs w:val="22"/>
              </w:rPr>
            </w:pPr>
            <w:r>
              <w:rPr>
                <w:szCs w:val="22"/>
              </w:rPr>
              <w:t>LJiang1</w:t>
            </w:r>
            <w:hyperlink r:id="rId8" w:history="1">
              <w:r w:rsidRPr="002A7D98">
                <w:rPr>
                  <w:rStyle w:val="Hyperlink"/>
                  <w:szCs w:val="22"/>
                  <w:u w:val="none"/>
                </w:rPr>
                <w:t>@slb.com</w:t>
              </w:r>
            </w:hyperlink>
          </w:p>
          <w:p w:rsidR="00383DD7" w:rsidRDefault="00383DD7" w:rsidP="00383DD7">
            <w:pPr>
              <w:pStyle w:val="Achievement"/>
              <w:numPr>
                <w:ilvl w:val="0"/>
                <w:numId w:val="4"/>
              </w:numPr>
              <w:ind w:left="240"/>
              <w:rPr>
                <w:szCs w:val="22"/>
              </w:rPr>
            </w:pPr>
            <w:proofErr w:type="spellStart"/>
            <w:r>
              <w:rPr>
                <w:szCs w:val="22"/>
              </w:rPr>
              <w:t>Nze</w:t>
            </w:r>
            <w:proofErr w:type="spellEnd"/>
            <w:r>
              <w:rPr>
                <w:szCs w:val="22"/>
              </w:rPr>
              <w:t xml:space="preserve"> </w:t>
            </w:r>
            <w:proofErr w:type="spellStart"/>
            <w:r>
              <w:rPr>
                <w:szCs w:val="22"/>
              </w:rPr>
              <w:t>Amadi</w:t>
            </w:r>
            <w:proofErr w:type="spellEnd"/>
            <w:r>
              <w:rPr>
                <w:szCs w:val="22"/>
              </w:rPr>
              <w:t>-Obi, Senior Processing Geophysicist at Shell Pet Dev Co. (SPDC)</w:t>
            </w:r>
          </w:p>
          <w:p w:rsidR="00383DD7" w:rsidRPr="002A7D98" w:rsidRDefault="00383DD7" w:rsidP="00383DD7">
            <w:pPr>
              <w:pStyle w:val="Achievement"/>
              <w:numPr>
                <w:ilvl w:val="0"/>
                <w:numId w:val="0"/>
              </w:numPr>
              <w:rPr>
                <w:szCs w:val="22"/>
              </w:rPr>
            </w:pPr>
            <w:r w:rsidRPr="002A7D98">
              <w:rPr>
                <w:rStyle w:val="Hyperlink"/>
                <w:u w:val="none"/>
              </w:rPr>
              <w:t xml:space="preserve">    Nze.Amadi-Obi@shell.com</w:t>
            </w:r>
          </w:p>
        </w:tc>
      </w:tr>
    </w:tbl>
    <w:p w:rsidR="00B95E72" w:rsidRDefault="00B95E72" w:rsidP="001C7E7F">
      <w:pPr>
        <w:spacing w:before="100" w:beforeAutospacing="1" w:after="100" w:afterAutospacing="1" w:line="240" w:lineRule="auto"/>
        <w:contextualSpacing/>
        <w:rPr>
          <w:rFonts w:ascii="Times New Roman" w:eastAsia="Times New Roman" w:hAnsi="Times New Roman" w:cs="Times New Roman"/>
          <w:sz w:val="24"/>
          <w:szCs w:val="24"/>
          <w:lang w:eastAsia="en-GB"/>
        </w:rPr>
      </w:pPr>
    </w:p>
    <w:p w:rsidR="00CD706D" w:rsidRDefault="002A7D98" w:rsidP="00511034">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ab/>
      </w:r>
      <w:r>
        <w:rPr>
          <w:rFonts w:ascii="Times New Roman" w:eastAsia="Times New Roman" w:hAnsi="Times New Roman" w:cs="Times New Roman"/>
          <w:sz w:val="24"/>
          <w:szCs w:val="24"/>
          <w:lang w:eastAsia="en-GB"/>
        </w:rPr>
        <w:tab/>
      </w:r>
      <w:r>
        <w:rPr>
          <w:rFonts w:ascii="Times New Roman" w:eastAsia="Times New Roman" w:hAnsi="Times New Roman" w:cs="Times New Roman"/>
          <w:sz w:val="24"/>
          <w:szCs w:val="24"/>
          <w:lang w:eastAsia="en-GB"/>
        </w:rPr>
        <w:tab/>
      </w:r>
    </w:p>
    <w:p w:rsidR="00CD706D" w:rsidRDefault="00CD706D" w:rsidP="00511034">
      <w:pPr>
        <w:spacing w:before="100" w:beforeAutospacing="1" w:after="100" w:afterAutospacing="1" w:line="240" w:lineRule="auto"/>
        <w:rPr>
          <w:rFonts w:ascii="Times New Roman" w:eastAsia="Times New Roman" w:hAnsi="Times New Roman" w:cs="Times New Roman"/>
          <w:sz w:val="24"/>
          <w:szCs w:val="24"/>
          <w:lang w:eastAsia="en-GB"/>
        </w:rPr>
      </w:pPr>
    </w:p>
    <w:bookmarkEnd w:id="0"/>
    <w:bookmarkEnd w:id="1"/>
    <w:p w:rsidR="00CD706D" w:rsidRDefault="00CD706D" w:rsidP="00511034">
      <w:pPr>
        <w:spacing w:before="100" w:beforeAutospacing="1" w:after="100" w:afterAutospacing="1" w:line="240" w:lineRule="auto"/>
        <w:rPr>
          <w:rFonts w:ascii="Times New Roman" w:eastAsia="Times New Roman" w:hAnsi="Times New Roman" w:cs="Times New Roman"/>
          <w:sz w:val="24"/>
          <w:szCs w:val="24"/>
          <w:lang w:eastAsia="en-GB"/>
        </w:rPr>
      </w:pPr>
    </w:p>
    <w:sectPr w:rsidR="00CD706D" w:rsidSect="00EA7613">
      <w:pgSz w:w="11906" w:h="16838"/>
      <w:pgMar w:top="993" w:right="1440" w:bottom="851"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240" w:rsidRDefault="00290240" w:rsidP="00383DD7">
      <w:pPr>
        <w:spacing w:after="0" w:line="240" w:lineRule="auto"/>
      </w:pPr>
      <w:r>
        <w:separator/>
      </w:r>
    </w:p>
  </w:endnote>
  <w:endnote w:type="continuationSeparator" w:id="0">
    <w:p w:rsidR="00290240" w:rsidRDefault="00290240" w:rsidP="00383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240" w:rsidRDefault="00290240" w:rsidP="00383DD7">
      <w:pPr>
        <w:spacing w:after="0" w:line="240" w:lineRule="auto"/>
      </w:pPr>
      <w:r>
        <w:separator/>
      </w:r>
    </w:p>
  </w:footnote>
  <w:footnote w:type="continuationSeparator" w:id="0">
    <w:p w:rsidR="00290240" w:rsidRDefault="00290240" w:rsidP="00383D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pStyle w:val="Achievement"/>
      <w:lvlText w:val="*"/>
      <w:lvlJc w:val="left"/>
    </w:lvl>
  </w:abstractNum>
  <w:abstractNum w:abstractNumId="1" w15:restartNumberingAfterBreak="0">
    <w:nsid w:val="11A05243"/>
    <w:multiLevelType w:val="hybridMultilevel"/>
    <w:tmpl w:val="D7DCAF5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67668A"/>
    <w:multiLevelType w:val="hybridMultilevel"/>
    <w:tmpl w:val="95CE74B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35D33A1"/>
    <w:multiLevelType w:val="hybridMultilevel"/>
    <w:tmpl w:val="8DD0F01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38C4CFD"/>
    <w:multiLevelType w:val="hybridMultilevel"/>
    <w:tmpl w:val="16CAC5CA"/>
    <w:lvl w:ilvl="0" w:tplc="A12EE01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735B0B"/>
    <w:multiLevelType w:val="multilevel"/>
    <w:tmpl w:val="0AE8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175576"/>
    <w:multiLevelType w:val="hybridMultilevel"/>
    <w:tmpl w:val="9F0894A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lvlOverride w:ilvl="0">
      <w:lvl w:ilvl="0">
        <w:start w:val="1"/>
        <w:numFmt w:val="bullet"/>
        <w:pStyle w:val="Achievement"/>
        <w:lvlText w:val=""/>
        <w:legacy w:legacy="1" w:legacySpace="0" w:legacyIndent="240"/>
        <w:lvlJc w:val="left"/>
        <w:pPr>
          <w:ind w:left="1941" w:hanging="240"/>
        </w:pPr>
        <w:rPr>
          <w:rFonts w:ascii="Wingdings" w:hAnsi="Wingdings"/>
          <w:sz w:val="12"/>
        </w:rPr>
      </w:lvl>
    </w:lvlOverride>
  </w:num>
  <w:num w:numId="3">
    <w:abstractNumId w:val="3"/>
  </w:num>
  <w:num w:numId="4">
    <w:abstractNumId w:val="0"/>
    <w:lvlOverride w:ilvl="0">
      <w:lvl w:ilvl="0">
        <w:start w:val="1"/>
        <w:numFmt w:val="bullet"/>
        <w:pStyle w:val="Achievement"/>
        <w:lvlText w:val=""/>
        <w:legacy w:legacy="1" w:legacySpace="0" w:legacyIndent="240"/>
        <w:lvlJc w:val="left"/>
        <w:pPr>
          <w:ind w:left="1941" w:hanging="240"/>
        </w:pPr>
        <w:rPr>
          <w:rFonts w:ascii="Wingdings" w:hAnsi="Wingdings"/>
          <w:sz w:val="12"/>
        </w:rPr>
      </w:lvl>
    </w:lvlOverride>
  </w:num>
  <w:num w:numId="5">
    <w:abstractNumId w:val="1"/>
  </w:num>
  <w:num w:numId="6">
    <w:abstractNumId w:val="0"/>
    <w:lvlOverride w:ilvl="0">
      <w:lvl w:ilvl="0">
        <w:start w:val="1"/>
        <w:numFmt w:val="bullet"/>
        <w:pStyle w:val="Achievement"/>
        <w:lvlText w:val=""/>
        <w:legacy w:legacy="1" w:legacySpace="0" w:legacyIndent="240"/>
        <w:lvlJc w:val="left"/>
        <w:pPr>
          <w:ind w:left="1941" w:hanging="240"/>
        </w:pPr>
        <w:rPr>
          <w:rFonts w:ascii="Wingdings" w:hAnsi="Wingdings"/>
          <w:sz w:val="12"/>
        </w:rPr>
      </w:lvl>
    </w:lvlOverride>
  </w:num>
  <w:num w:numId="7">
    <w:abstractNumId w:val="4"/>
  </w:num>
  <w:num w:numId="8">
    <w:abstractNumId w:val="2"/>
  </w:num>
  <w:num w:numId="9">
    <w:abstractNumId w:val="6"/>
  </w:num>
  <w:num w:numId="10">
    <w:abstractNumId w:val="0"/>
    <w:lvlOverride w:ilvl="0">
      <w:lvl w:ilvl="0">
        <w:start w:val="1"/>
        <w:numFmt w:val="bullet"/>
        <w:pStyle w:val="Achievement"/>
        <w:lvlText w:val=""/>
        <w:legacy w:legacy="1" w:legacySpace="0" w:legacyIndent="240"/>
        <w:lvlJc w:val="left"/>
        <w:pPr>
          <w:ind w:left="1941" w:hanging="240"/>
        </w:pPr>
        <w:rPr>
          <w:rFonts w:ascii="Wingdings" w:hAnsi="Wingdings"/>
          <w:sz w:val="12"/>
        </w:rPr>
      </w:lvl>
    </w:lvlOverride>
  </w:num>
  <w:num w:numId="11">
    <w:abstractNumId w:val="0"/>
    <w:lvlOverride w:ilvl="0">
      <w:lvl w:ilvl="0">
        <w:start w:val="1"/>
        <w:numFmt w:val="bullet"/>
        <w:pStyle w:val="Achievement"/>
        <w:lvlText w:val=""/>
        <w:legacy w:legacy="1" w:legacySpace="0" w:legacyIndent="240"/>
        <w:lvlJc w:val="left"/>
        <w:pPr>
          <w:ind w:left="1941" w:hanging="240"/>
        </w:pPr>
        <w:rPr>
          <w:rFonts w:ascii="Wingdings" w:hAnsi="Wingdings"/>
          <w:sz w:val="12"/>
        </w:rPr>
      </w:lvl>
    </w:lvlOverride>
  </w:num>
  <w:num w:numId="12">
    <w:abstractNumId w:val="0"/>
    <w:lvlOverride w:ilvl="0">
      <w:lvl w:ilvl="0">
        <w:start w:val="1"/>
        <w:numFmt w:val="bullet"/>
        <w:pStyle w:val="Achievement"/>
        <w:lvlText w:val=""/>
        <w:legacy w:legacy="1" w:legacySpace="0" w:legacyIndent="240"/>
        <w:lvlJc w:val="left"/>
        <w:pPr>
          <w:ind w:left="1941" w:hanging="240"/>
        </w:pPr>
        <w:rPr>
          <w:rFonts w:ascii="Wingdings" w:hAnsi="Wingdings"/>
          <w:sz w:val="1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9E6"/>
    <w:rsid w:val="00045B45"/>
    <w:rsid w:val="00090656"/>
    <w:rsid w:val="00094831"/>
    <w:rsid w:val="0011444B"/>
    <w:rsid w:val="00166855"/>
    <w:rsid w:val="00191F58"/>
    <w:rsid w:val="00194823"/>
    <w:rsid w:val="001A52EB"/>
    <w:rsid w:val="001C7E7F"/>
    <w:rsid w:val="00207D04"/>
    <w:rsid w:val="00213218"/>
    <w:rsid w:val="00253AE1"/>
    <w:rsid w:val="00290240"/>
    <w:rsid w:val="002A7D98"/>
    <w:rsid w:val="00336224"/>
    <w:rsid w:val="00383DD7"/>
    <w:rsid w:val="00395D7E"/>
    <w:rsid w:val="003B2A15"/>
    <w:rsid w:val="003E4ED6"/>
    <w:rsid w:val="00441533"/>
    <w:rsid w:val="00483FE2"/>
    <w:rsid w:val="00493095"/>
    <w:rsid w:val="004A5655"/>
    <w:rsid w:val="004F7BB7"/>
    <w:rsid w:val="00511034"/>
    <w:rsid w:val="00583A5C"/>
    <w:rsid w:val="005A4E74"/>
    <w:rsid w:val="005C124B"/>
    <w:rsid w:val="006002EA"/>
    <w:rsid w:val="006401F2"/>
    <w:rsid w:val="0068409A"/>
    <w:rsid w:val="006A793E"/>
    <w:rsid w:val="006A7D30"/>
    <w:rsid w:val="006C5CE0"/>
    <w:rsid w:val="006C7D9C"/>
    <w:rsid w:val="006D2873"/>
    <w:rsid w:val="00730D57"/>
    <w:rsid w:val="00756214"/>
    <w:rsid w:val="00790FB2"/>
    <w:rsid w:val="008B3FC0"/>
    <w:rsid w:val="008C5F03"/>
    <w:rsid w:val="008D29E8"/>
    <w:rsid w:val="008E4A3E"/>
    <w:rsid w:val="009167EC"/>
    <w:rsid w:val="009449B6"/>
    <w:rsid w:val="009616C9"/>
    <w:rsid w:val="009F5865"/>
    <w:rsid w:val="00A34C08"/>
    <w:rsid w:val="00A37678"/>
    <w:rsid w:val="00A62BDB"/>
    <w:rsid w:val="00AA5680"/>
    <w:rsid w:val="00B0428E"/>
    <w:rsid w:val="00B049E6"/>
    <w:rsid w:val="00B3773E"/>
    <w:rsid w:val="00B532FC"/>
    <w:rsid w:val="00B744F1"/>
    <w:rsid w:val="00B95E72"/>
    <w:rsid w:val="00C361D5"/>
    <w:rsid w:val="00C66A8B"/>
    <w:rsid w:val="00C95DB5"/>
    <w:rsid w:val="00CA43EE"/>
    <w:rsid w:val="00CD3A22"/>
    <w:rsid w:val="00CD706D"/>
    <w:rsid w:val="00CD73C4"/>
    <w:rsid w:val="00CF2402"/>
    <w:rsid w:val="00D13A30"/>
    <w:rsid w:val="00D21821"/>
    <w:rsid w:val="00D25871"/>
    <w:rsid w:val="00DB6164"/>
    <w:rsid w:val="00DE3F52"/>
    <w:rsid w:val="00E32524"/>
    <w:rsid w:val="00E94906"/>
    <w:rsid w:val="00EA7613"/>
    <w:rsid w:val="00EB3812"/>
    <w:rsid w:val="00F66685"/>
    <w:rsid w:val="00F705F2"/>
    <w:rsid w:val="00F84A6E"/>
    <w:rsid w:val="00F975F6"/>
    <w:rsid w:val="00FB759B"/>
    <w:rsid w:val="00FC01C6"/>
    <w:rsid w:val="00FC25C6"/>
    <w:rsid w:val="00FF36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046148-1D31-4662-A9B6-5A73F7E94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049E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049E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049E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49E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049E6"/>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049E6"/>
    <w:rPr>
      <w:rFonts w:ascii="Times New Roman" w:eastAsia="Times New Roman" w:hAnsi="Times New Roman" w:cs="Times New Roman"/>
      <w:b/>
      <w:bCs/>
      <w:sz w:val="24"/>
      <w:szCs w:val="24"/>
      <w:lang w:eastAsia="en-GB"/>
    </w:rPr>
  </w:style>
  <w:style w:type="paragraph" w:customStyle="1" w:styleId="null">
    <w:name w:val="null"/>
    <w:basedOn w:val="Normal"/>
    <w:rsid w:val="00B049E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nhideWhenUsed/>
    <w:rsid w:val="00B049E6"/>
    <w:rPr>
      <w:color w:val="0000FF"/>
      <w:u w:val="single"/>
    </w:rPr>
  </w:style>
  <w:style w:type="character" w:customStyle="1" w:styleId="degree">
    <w:name w:val="degree"/>
    <w:basedOn w:val="DefaultParagraphFont"/>
    <w:rsid w:val="00B049E6"/>
  </w:style>
  <w:style w:type="character" w:customStyle="1" w:styleId="major">
    <w:name w:val="major"/>
    <w:basedOn w:val="DefaultParagraphFont"/>
    <w:rsid w:val="00B049E6"/>
  </w:style>
  <w:style w:type="paragraph" w:customStyle="1" w:styleId="period">
    <w:name w:val="period"/>
    <w:basedOn w:val="Normal"/>
    <w:rsid w:val="00B049E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sc">
    <w:name w:val="desc"/>
    <w:basedOn w:val="Normal"/>
    <w:rsid w:val="00B049E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049E6"/>
    <w:rPr>
      <w:b/>
      <w:bCs/>
    </w:rPr>
  </w:style>
  <w:style w:type="paragraph" w:customStyle="1" w:styleId="orgstats">
    <w:name w:val="orgstats"/>
    <w:basedOn w:val="Normal"/>
    <w:rsid w:val="00B049E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duration">
    <w:name w:val="duration"/>
    <w:basedOn w:val="DefaultParagraphFont"/>
    <w:rsid w:val="00B049E6"/>
  </w:style>
  <w:style w:type="character" w:customStyle="1" w:styleId="location">
    <w:name w:val="location"/>
    <w:basedOn w:val="DefaultParagraphFont"/>
    <w:rsid w:val="00B049E6"/>
  </w:style>
  <w:style w:type="character" w:customStyle="1" w:styleId="org">
    <w:name w:val="org"/>
    <w:basedOn w:val="DefaultParagraphFont"/>
    <w:rsid w:val="00B049E6"/>
  </w:style>
  <w:style w:type="paragraph" w:styleId="NormalWeb">
    <w:name w:val="Normal (Web)"/>
    <w:basedOn w:val="Normal"/>
    <w:uiPriority w:val="99"/>
    <w:semiHidden/>
    <w:unhideWhenUsed/>
    <w:rsid w:val="00B049E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ype">
    <w:name w:val="type"/>
    <w:basedOn w:val="DefaultParagraphFont"/>
    <w:rsid w:val="00B049E6"/>
  </w:style>
  <w:style w:type="paragraph" w:styleId="BalloonText">
    <w:name w:val="Balloon Text"/>
    <w:basedOn w:val="Normal"/>
    <w:link w:val="BalloonTextChar"/>
    <w:uiPriority w:val="99"/>
    <w:semiHidden/>
    <w:unhideWhenUsed/>
    <w:rsid w:val="00B04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9E6"/>
    <w:rPr>
      <w:rFonts w:ascii="Tahoma" w:hAnsi="Tahoma" w:cs="Tahoma"/>
      <w:sz w:val="16"/>
      <w:szCs w:val="16"/>
    </w:rPr>
  </w:style>
  <w:style w:type="paragraph" w:customStyle="1" w:styleId="Achievement">
    <w:name w:val="Achievement"/>
    <w:basedOn w:val="BodyText"/>
    <w:rsid w:val="001A52EB"/>
    <w:pPr>
      <w:numPr>
        <w:numId w:val="2"/>
      </w:numPr>
      <w:spacing w:after="60" w:line="240" w:lineRule="atLeast"/>
      <w:jc w:val="both"/>
    </w:pPr>
    <w:rPr>
      <w:rFonts w:ascii="Garamond" w:eastAsia="Times New Roman" w:hAnsi="Garamond" w:cs="Times New Roman"/>
      <w:szCs w:val="20"/>
    </w:rPr>
  </w:style>
  <w:style w:type="paragraph" w:styleId="BodyText">
    <w:name w:val="Body Text"/>
    <w:basedOn w:val="Normal"/>
    <w:link w:val="BodyTextChar"/>
    <w:uiPriority w:val="99"/>
    <w:semiHidden/>
    <w:unhideWhenUsed/>
    <w:rsid w:val="001A52EB"/>
    <w:pPr>
      <w:spacing w:after="120"/>
    </w:pPr>
  </w:style>
  <w:style w:type="character" w:customStyle="1" w:styleId="BodyTextChar">
    <w:name w:val="Body Text Char"/>
    <w:basedOn w:val="DefaultParagraphFont"/>
    <w:link w:val="BodyText"/>
    <w:uiPriority w:val="99"/>
    <w:semiHidden/>
    <w:rsid w:val="001A52EB"/>
  </w:style>
  <w:style w:type="paragraph" w:customStyle="1" w:styleId="JobTitle">
    <w:name w:val="Job Title"/>
    <w:next w:val="Achievement"/>
    <w:rsid w:val="00CD706D"/>
    <w:pPr>
      <w:spacing w:before="40" w:after="40" w:line="220" w:lineRule="atLeast"/>
    </w:pPr>
    <w:rPr>
      <w:rFonts w:ascii="Garamond" w:eastAsia="Times New Roman" w:hAnsi="Garamond" w:cs="Times New Roman"/>
      <w:i/>
      <w:spacing w:val="5"/>
      <w:sz w:val="23"/>
      <w:szCs w:val="20"/>
      <w:lang w:val="en-US"/>
    </w:rPr>
  </w:style>
  <w:style w:type="paragraph" w:customStyle="1" w:styleId="CompanyNameOne">
    <w:name w:val="Company Name One"/>
    <w:basedOn w:val="Normal"/>
    <w:next w:val="JobTitle"/>
    <w:rsid w:val="00CD706D"/>
    <w:pPr>
      <w:tabs>
        <w:tab w:val="left" w:pos="1440"/>
        <w:tab w:val="right" w:pos="6480"/>
      </w:tabs>
      <w:spacing w:before="60" w:after="0" w:line="220" w:lineRule="atLeast"/>
    </w:pPr>
    <w:rPr>
      <w:rFonts w:ascii="Garamond" w:eastAsia="Times New Roman" w:hAnsi="Garamond" w:cs="Times New Roman"/>
      <w:szCs w:val="20"/>
    </w:rPr>
  </w:style>
  <w:style w:type="paragraph" w:customStyle="1" w:styleId="NoTitle">
    <w:name w:val="No Title"/>
    <w:basedOn w:val="Normal"/>
    <w:rsid w:val="00CD706D"/>
    <w:pPr>
      <w:spacing w:before="220" w:after="0" w:line="220" w:lineRule="atLeast"/>
    </w:pPr>
    <w:rPr>
      <w:rFonts w:ascii="Garamond" w:eastAsia="Times New Roman" w:hAnsi="Garamond" w:cs="Times New Roman"/>
      <w:caps/>
      <w:spacing w:val="15"/>
      <w:sz w:val="20"/>
      <w:szCs w:val="20"/>
    </w:rPr>
  </w:style>
  <w:style w:type="paragraph" w:customStyle="1" w:styleId="SectionTitle">
    <w:name w:val="Section Title"/>
    <w:basedOn w:val="Normal"/>
    <w:next w:val="Objective"/>
    <w:rsid w:val="00756214"/>
    <w:pPr>
      <w:pBdr>
        <w:bottom w:val="single" w:sz="6" w:space="1" w:color="808080"/>
      </w:pBdr>
      <w:spacing w:before="220" w:after="0" w:line="220" w:lineRule="atLeast"/>
    </w:pPr>
    <w:rPr>
      <w:rFonts w:ascii="Garamond" w:eastAsia="Times New Roman" w:hAnsi="Garamond" w:cs="Times New Roman"/>
      <w:caps/>
      <w:spacing w:val="15"/>
      <w:sz w:val="20"/>
      <w:szCs w:val="20"/>
    </w:rPr>
  </w:style>
  <w:style w:type="paragraph" w:customStyle="1" w:styleId="Objective">
    <w:name w:val="Objective"/>
    <w:basedOn w:val="Normal"/>
    <w:next w:val="BodyText"/>
    <w:rsid w:val="00756214"/>
    <w:pPr>
      <w:spacing w:before="60" w:after="220" w:line="220" w:lineRule="atLeast"/>
      <w:jc w:val="both"/>
    </w:pPr>
    <w:rPr>
      <w:rFonts w:ascii="Garamond" w:eastAsia="Times New Roman" w:hAnsi="Garamond" w:cs="Times New Roman"/>
      <w:szCs w:val="20"/>
    </w:rPr>
  </w:style>
  <w:style w:type="paragraph" w:customStyle="1" w:styleId="Institution">
    <w:name w:val="Institution"/>
    <w:basedOn w:val="Normal"/>
    <w:next w:val="Achievement"/>
    <w:rsid w:val="00756214"/>
    <w:pPr>
      <w:tabs>
        <w:tab w:val="left" w:pos="1440"/>
        <w:tab w:val="right" w:pos="6480"/>
      </w:tabs>
      <w:spacing w:before="60" w:after="0" w:line="220" w:lineRule="atLeast"/>
    </w:pPr>
    <w:rPr>
      <w:rFonts w:ascii="Garamond" w:eastAsia="Times New Roman" w:hAnsi="Garamond" w:cs="Times New Roman"/>
      <w:szCs w:val="20"/>
    </w:rPr>
  </w:style>
  <w:style w:type="paragraph" w:styleId="ListParagraph">
    <w:name w:val="List Paragraph"/>
    <w:basedOn w:val="Normal"/>
    <w:uiPriority w:val="34"/>
    <w:qFormat/>
    <w:rsid w:val="00191F58"/>
    <w:pPr>
      <w:ind w:left="720"/>
      <w:contextualSpacing/>
    </w:pPr>
  </w:style>
  <w:style w:type="paragraph" w:styleId="Header">
    <w:name w:val="header"/>
    <w:basedOn w:val="Normal"/>
    <w:link w:val="HeaderChar"/>
    <w:uiPriority w:val="99"/>
    <w:unhideWhenUsed/>
    <w:rsid w:val="00383D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DD7"/>
  </w:style>
  <w:style w:type="paragraph" w:styleId="Footer">
    <w:name w:val="footer"/>
    <w:basedOn w:val="Normal"/>
    <w:link w:val="FooterChar"/>
    <w:uiPriority w:val="99"/>
    <w:unhideWhenUsed/>
    <w:rsid w:val="00383D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870326">
      <w:bodyDiv w:val="1"/>
      <w:marLeft w:val="0"/>
      <w:marRight w:val="0"/>
      <w:marTop w:val="0"/>
      <w:marBottom w:val="0"/>
      <w:divBdr>
        <w:top w:val="none" w:sz="0" w:space="0" w:color="auto"/>
        <w:left w:val="none" w:sz="0" w:space="0" w:color="auto"/>
        <w:bottom w:val="none" w:sz="0" w:space="0" w:color="auto"/>
        <w:right w:val="none" w:sz="0" w:space="0" w:color="auto"/>
      </w:divBdr>
      <w:divsChild>
        <w:div w:id="1560357347">
          <w:marLeft w:val="0"/>
          <w:marRight w:val="0"/>
          <w:marTop w:val="0"/>
          <w:marBottom w:val="0"/>
          <w:divBdr>
            <w:top w:val="none" w:sz="0" w:space="0" w:color="auto"/>
            <w:left w:val="none" w:sz="0" w:space="0" w:color="auto"/>
            <w:bottom w:val="none" w:sz="0" w:space="0" w:color="auto"/>
            <w:right w:val="none" w:sz="0" w:space="0" w:color="auto"/>
          </w:divBdr>
          <w:divsChild>
            <w:div w:id="439837002">
              <w:marLeft w:val="0"/>
              <w:marRight w:val="0"/>
              <w:marTop w:val="0"/>
              <w:marBottom w:val="0"/>
              <w:divBdr>
                <w:top w:val="none" w:sz="0" w:space="0" w:color="auto"/>
                <w:left w:val="none" w:sz="0" w:space="0" w:color="auto"/>
                <w:bottom w:val="none" w:sz="0" w:space="0" w:color="auto"/>
                <w:right w:val="none" w:sz="0" w:space="0" w:color="auto"/>
              </w:divBdr>
            </w:div>
            <w:div w:id="1685086844">
              <w:marLeft w:val="0"/>
              <w:marRight w:val="0"/>
              <w:marTop w:val="0"/>
              <w:marBottom w:val="0"/>
              <w:divBdr>
                <w:top w:val="none" w:sz="0" w:space="0" w:color="auto"/>
                <w:left w:val="none" w:sz="0" w:space="0" w:color="auto"/>
                <w:bottom w:val="none" w:sz="0" w:space="0" w:color="auto"/>
                <w:right w:val="none" w:sz="0" w:space="0" w:color="auto"/>
              </w:divBdr>
              <w:divsChild>
                <w:div w:id="20531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4636">
          <w:marLeft w:val="0"/>
          <w:marRight w:val="0"/>
          <w:marTop w:val="0"/>
          <w:marBottom w:val="0"/>
          <w:divBdr>
            <w:top w:val="none" w:sz="0" w:space="0" w:color="auto"/>
            <w:left w:val="none" w:sz="0" w:space="0" w:color="auto"/>
            <w:bottom w:val="none" w:sz="0" w:space="0" w:color="auto"/>
            <w:right w:val="none" w:sz="0" w:space="0" w:color="auto"/>
          </w:divBdr>
          <w:divsChild>
            <w:div w:id="1471904712">
              <w:marLeft w:val="0"/>
              <w:marRight w:val="0"/>
              <w:marTop w:val="0"/>
              <w:marBottom w:val="0"/>
              <w:divBdr>
                <w:top w:val="none" w:sz="0" w:space="0" w:color="auto"/>
                <w:left w:val="none" w:sz="0" w:space="0" w:color="auto"/>
                <w:bottom w:val="none" w:sz="0" w:space="0" w:color="auto"/>
                <w:right w:val="none" w:sz="0" w:space="0" w:color="auto"/>
              </w:divBdr>
            </w:div>
          </w:divsChild>
        </w:div>
        <w:div w:id="806513241">
          <w:marLeft w:val="0"/>
          <w:marRight w:val="0"/>
          <w:marTop w:val="0"/>
          <w:marBottom w:val="0"/>
          <w:divBdr>
            <w:top w:val="none" w:sz="0" w:space="0" w:color="auto"/>
            <w:left w:val="none" w:sz="0" w:space="0" w:color="auto"/>
            <w:bottom w:val="none" w:sz="0" w:space="0" w:color="auto"/>
            <w:right w:val="none" w:sz="0" w:space="0" w:color="auto"/>
          </w:divBdr>
          <w:divsChild>
            <w:div w:id="1070806757">
              <w:marLeft w:val="0"/>
              <w:marRight w:val="0"/>
              <w:marTop w:val="0"/>
              <w:marBottom w:val="0"/>
              <w:divBdr>
                <w:top w:val="none" w:sz="0" w:space="0" w:color="auto"/>
                <w:left w:val="none" w:sz="0" w:space="0" w:color="auto"/>
                <w:bottom w:val="none" w:sz="0" w:space="0" w:color="auto"/>
                <w:right w:val="none" w:sz="0" w:space="0" w:color="auto"/>
              </w:divBdr>
            </w:div>
            <w:div w:id="878785671">
              <w:marLeft w:val="0"/>
              <w:marRight w:val="0"/>
              <w:marTop w:val="0"/>
              <w:marBottom w:val="0"/>
              <w:divBdr>
                <w:top w:val="none" w:sz="0" w:space="0" w:color="auto"/>
                <w:left w:val="none" w:sz="0" w:space="0" w:color="auto"/>
                <w:bottom w:val="none" w:sz="0" w:space="0" w:color="auto"/>
                <w:right w:val="none" w:sz="0" w:space="0" w:color="auto"/>
              </w:divBdr>
              <w:divsChild>
                <w:div w:id="1469083747">
                  <w:marLeft w:val="0"/>
                  <w:marRight w:val="0"/>
                  <w:marTop w:val="0"/>
                  <w:marBottom w:val="0"/>
                  <w:divBdr>
                    <w:top w:val="none" w:sz="0" w:space="0" w:color="auto"/>
                    <w:left w:val="none" w:sz="0" w:space="0" w:color="auto"/>
                    <w:bottom w:val="none" w:sz="0" w:space="0" w:color="auto"/>
                    <w:right w:val="none" w:sz="0" w:space="0" w:color="auto"/>
                  </w:divBdr>
                  <w:divsChild>
                    <w:div w:id="25232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64820">
          <w:marLeft w:val="0"/>
          <w:marRight w:val="0"/>
          <w:marTop w:val="0"/>
          <w:marBottom w:val="0"/>
          <w:divBdr>
            <w:top w:val="none" w:sz="0" w:space="0" w:color="auto"/>
            <w:left w:val="none" w:sz="0" w:space="0" w:color="auto"/>
            <w:bottom w:val="none" w:sz="0" w:space="0" w:color="auto"/>
            <w:right w:val="none" w:sz="0" w:space="0" w:color="auto"/>
          </w:divBdr>
          <w:divsChild>
            <w:div w:id="2018193672">
              <w:marLeft w:val="0"/>
              <w:marRight w:val="0"/>
              <w:marTop w:val="0"/>
              <w:marBottom w:val="0"/>
              <w:divBdr>
                <w:top w:val="none" w:sz="0" w:space="0" w:color="auto"/>
                <w:left w:val="none" w:sz="0" w:space="0" w:color="auto"/>
                <w:bottom w:val="none" w:sz="0" w:space="0" w:color="auto"/>
                <w:right w:val="none" w:sz="0" w:space="0" w:color="auto"/>
              </w:divBdr>
            </w:div>
            <w:div w:id="627587975">
              <w:marLeft w:val="0"/>
              <w:marRight w:val="0"/>
              <w:marTop w:val="0"/>
              <w:marBottom w:val="0"/>
              <w:divBdr>
                <w:top w:val="none" w:sz="0" w:space="0" w:color="auto"/>
                <w:left w:val="none" w:sz="0" w:space="0" w:color="auto"/>
                <w:bottom w:val="none" w:sz="0" w:space="0" w:color="auto"/>
                <w:right w:val="none" w:sz="0" w:space="0" w:color="auto"/>
              </w:divBdr>
              <w:divsChild>
                <w:div w:id="1744570746">
                  <w:marLeft w:val="0"/>
                  <w:marRight w:val="0"/>
                  <w:marTop w:val="0"/>
                  <w:marBottom w:val="0"/>
                  <w:divBdr>
                    <w:top w:val="none" w:sz="0" w:space="0" w:color="auto"/>
                    <w:left w:val="none" w:sz="0" w:space="0" w:color="auto"/>
                    <w:bottom w:val="none" w:sz="0" w:space="0" w:color="auto"/>
                    <w:right w:val="none" w:sz="0" w:space="0" w:color="auto"/>
                  </w:divBdr>
                  <w:divsChild>
                    <w:div w:id="88355277">
                      <w:marLeft w:val="0"/>
                      <w:marRight w:val="0"/>
                      <w:marTop w:val="0"/>
                      <w:marBottom w:val="0"/>
                      <w:divBdr>
                        <w:top w:val="none" w:sz="0" w:space="0" w:color="auto"/>
                        <w:left w:val="none" w:sz="0" w:space="0" w:color="auto"/>
                        <w:bottom w:val="none" w:sz="0" w:space="0" w:color="auto"/>
                        <w:right w:val="none" w:sz="0" w:space="0" w:color="auto"/>
                      </w:divBdr>
                      <w:divsChild>
                        <w:div w:id="1253080169">
                          <w:marLeft w:val="0"/>
                          <w:marRight w:val="0"/>
                          <w:marTop w:val="0"/>
                          <w:marBottom w:val="0"/>
                          <w:divBdr>
                            <w:top w:val="none" w:sz="0" w:space="0" w:color="auto"/>
                            <w:left w:val="none" w:sz="0" w:space="0" w:color="auto"/>
                            <w:bottom w:val="none" w:sz="0" w:space="0" w:color="auto"/>
                            <w:right w:val="none" w:sz="0" w:space="0" w:color="auto"/>
                          </w:divBdr>
                          <w:divsChild>
                            <w:div w:id="13002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76522">
                      <w:marLeft w:val="0"/>
                      <w:marRight w:val="0"/>
                      <w:marTop w:val="0"/>
                      <w:marBottom w:val="0"/>
                      <w:divBdr>
                        <w:top w:val="none" w:sz="0" w:space="0" w:color="auto"/>
                        <w:left w:val="none" w:sz="0" w:space="0" w:color="auto"/>
                        <w:bottom w:val="none" w:sz="0" w:space="0" w:color="auto"/>
                        <w:right w:val="none" w:sz="0" w:space="0" w:color="auto"/>
                      </w:divBdr>
                      <w:divsChild>
                        <w:div w:id="2116822179">
                          <w:marLeft w:val="0"/>
                          <w:marRight w:val="0"/>
                          <w:marTop w:val="0"/>
                          <w:marBottom w:val="0"/>
                          <w:divBdr>
                            <w:top w:val="none" w:sz="0" w:space="0" w:color="auto"/>
                            <w:left w:val="none" w:sz="0" w:space="0" w:color="auto"/>
                            <w:bottom w:val="none" w:sz="0" w:space="0" w:color="auto"/>
                            <w:right w:val="none" w:sz="0" w:space="0" w:color="auto"/>
                          </w:divBdr>
                          <w:divsChild>
                            <w:div w:id="5682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4503">
                      <w:marLeft w:val="0"/>
                      <w:marRight w:val="0"/>
                      <w:marTop w:val="0"/>
                      <w:marBottom w:val="0"/>
                      <w:divBdr>
                        <w:top w:val="none" w:sz="0" w:space="0" w:color="auto"/>
                        <w:left w:val="none" w:sz="0" w:space="0" w:color="auto"/>
                        <w:bottom w:val="none" w:sz="0" w:space="0" w:color="auto"/>
                        <w:right w:val="none" w:sz="0" w:space="0" w:color="auto"/>
                      </w:divBdr>
                      <w:divsChild>
                        <w:div w:id="796145693">
                          <w:marLeft w:val="0"/>
                          <w:marRight w:val="0"/>
                          <w:marTop w:val="0"/>
                          <w:marBottom w:val="0"/>
                          <w:divBdr>
                            <w:top w:val="none" w:sz="0" w:space="0" w:color="auto"/>
                            <w:left w:val="none" w:sz="0" w:space="0" w:color="auto"/>
                            <w:bottom w:val="none" w:sz="0" w:space="0" w:color="auto"/>
                            <w:right w:val="none" w:sz="0" w:space="0" w:color="auto"/>
                          </w:divBdr>
                          <w:divsChild>
                            <w:div w:id="88395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2100">
                      <w:marLeft w:val="0"/>
                      <w:marRight w:val="0"/>
                      <w:marTop w:val="0"/>
                      <w:marBottom w:val="0"/>
                      <w:divBdr>
                        <w:top w:val="none" w:sz="0" w:space="0" w:color="auto"/>
                        <w:left w:val="none" w:sz="0" w:space="0" w:color="auto"/>
                        <w:bottom w:val="none" w:sz="0" w:space="0" w:color="auto"/>
                        <w:right w:val="none" w:sz="0" w:space="0" w:color="auto"/>
                      </w:divBdr>
                      <w:divsChild>
                        <w:div w:id="157313915">
                          <w:marLeft w:val="0"/>
                          <w:marRight w:val="0"/>
                          <w:marTop w:val="0"/>
                          <w:marBottom w:val="0"/>
                          <w:divBdr>
                            <w:top w:val="none" w:sz="0" w:space="0" w:color="auto"/>
                            <w:left w:val="none" w:sz="0" w:space="0" w:color="auto"/>
                            <w:bottom w:val="none" w:sz="0" w:space="0" w:color="auto"/>
                            <w:right w:val="none" w:sz="0" w:space="0" w:color="auto"/>
                          </w:divBdr>
                          <w:divsChild>
                            <w:div w:id="10562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2828">
                      <w:marLeft w:val="0"/>
                      <w:marRight w:val="0"/>
                      <w:marTop w:val="0"/>
                      <w:marBottom w:val="0"/>
                      <w:divBdr>
                        <w:top w:val="none" w:sz="0" w:space="0" w:color="auto"/>
                        <w:left w:val="none" w:sz="0" w:space="0" w:color="auto"/>
                        <w:bottom w:val="none" w:sz="0" w:space="0" w:color="auto"/>
                        <w:right w:val="none" w:sz="0" w:space="0" w:color="auto"/>
                      </w:divBdr>
                      <w:divsChild>
                        <w:div w:id="2132744486">
                          <w:marLeft w:val="0"/>
                          <w:marRight w:val="0"/>
                          <w:marTop w:val="0"/>
                          <w:marBottom w:val="0"/>
                          <w:divBdr>
                            <w:top w:val="none" w:sz="0" w:space="0" w:color="auto"/>
                            <w:left w:val="none" w:sz="0" w:space="0" w:color="auto"/>
                            <w:bottom w:val="none" w:sz="0" w:space="0" w:color="auto"/>
                            <w:right w:val="none" w:sz="0" w:space="0" w:color="auto"/>
                          </w:divBdr>
                          <w:divsChild>
                            <w:div w:id="92264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773907">
          <w:marLeft w:val="0"/>
          <w:marRight w:val="0"/>
          <w:marTop w:val="0"/>
          <w:marBottom w:val="0"/>
          <w:divBdr>
            <w:top w:val="none" w:sz="0" w:space="0" w:color="auto"/>
            <w:left w:val="none" w:sz="0" w:space="0" w:color="auto"/>
            <w:bottom w:val="none" w:sz="0" w:space="0" w:color="auto"/>
            <w:right w:val="none" w:sz="0" w:space="0" w:color="auto"/>
          </w:divBdr>
          <w:divsChild>
            <w:div w:id="130446953">
              <w:marLeft w:val="0"/>
              <w:marRight w:val="0"/>
              <w:marTop w:val="0"/>
              <w:marBottom w:val="0"/>
              <w:divBdr>
                <w:top w:val="none" w:sz="0" w:space="0" w:color="auto"/>
                <w:left w:val="none" w:sz="0" w:space="0" w:color="auto"/>
                <w:bottom w:val="none" w:sz="0" w:space="0" w:color="auto"/>
                <w:right w:val="none" w:sz="0" w:space="0" w:color="auto"/>
              </w:divBdr>
            </w:div>
            <w:div w:id="526142495">
              <w:marLeft w:val="0"/>
              <w:marRight w:val="0"/>
              <w:marTop w:val="0"/>
              <w:marBottom w:val="0"/>
              <w:divBdr>
                <w:top w:val="none" w:sz="0" w:space="0" w:color="auto"/>
                <w:left w:val="none" w:sz="0" w:space="0" w:color="auto"/>
                <w:bottom w:val="none" w:sz="0" w:space="0" w:color="auto"/>
                <w:right w:val="none" w:sz="0" w:space="0" w:color="auto"/>
              </w:divBdr>
              <w:divsChild>
                <w:div w:id="15355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2027">
          <w:marLeft w:val="0"/>
          <w:marRight w:val="0"/>
          <w:marTop w:val="0"/>
          <w:marBottom w:val="0"/>
          <w:divBdr>
            <w:top w:val="none" w:sz="0" w:space="0" w:color="auto"/>
            <w:left w:val="none" w:sz="0" w:space="0" w:color="auto"/>
            <w:bottom w:val="none" w:sz="0" w:space="0" w:color="auto"/>
            <w:right w:val="none" w:sz="0" w:space="0" w:color="auto"/>
          </w:divBdr>
          <w:divsChild>
            <w:div w:id="99297848">
              <w:marLeft w:val="0"/>
              <w:marRight w:val="0"/>
              <w:marTop w:val="0"/>
              <w:marBottom w:val="0"/>
              <w:divBdr>
                <w:top w:val="none" w:sz="0" w:space="0" w:color="auto"/>
                <w:left w:val="none" w:sz="0" w:space="0" w:color="auto"/>
                <w:bottom w:val="none" w:sz="0" w:space="0" w:color="auto"/>
                <w:right w:val="none" w:sz="0" w:space="0" w:color="auto"/>
              </w:divBdr>
            </w:div>
            <w:div w:id="12959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Praptiningtyas@slb.com" TargetMode="External"/><Relationship Id="rId3" Type="http://schemas.openxmlformats.org/officeDocument/2006/relationships/settings" Target="settings.xml"/><Relationship Id="rId7" Type="http://schemas.openxmlformats.org/officeDocument/2006/relationships/hyperlink" Target="mailto:Romaram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Rolland</dc:creator>
  <cp:lastModifiedBy>Rolland Omaram</cp:lastModifiedBy>
  <cp:revision>5</cp:revision>
  <cp:lastPrinted>2018-08-06T11:55:00Z</cp:lastPrinted>
  <dcterms:created xsi:type="dcterms:W3CDTF">2020-02-05T20:41:00Z</dcterms:created>
  <dcterms:modified xsi:type="dcterms:W3CDTF">2020-02-05T21:30:00Z</dcterms:modified>
</cp:coreProperties>
</file>