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Горького 46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Горького, 46 — дом бизнес-класса, где эстетика становится образом жизни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Современный 5-этажный жилой дом бизнес-класса, созданный для тех, кто ценит комфорт, приватность и безупречный стиль. Здесь каждая деталь продумана до мелочей, а архитектура и интерьерные решения подчеркивают высокий статус жителей.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🏡 Преимущества жилого комплекса: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• Просторные квартиры с витражными окнами, наполняющими пространство естественным светом.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• Высота потолков 3 метра — больше воздуха, света и свободы.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• Надежная кирпичная технология строительства.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• Современный фасад из фиброцементных панелей, сочетающий эстетику и долговечность.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• Энергоэффективные трехкамерные окна с повышенной шумо- и теплоизоляцией.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• Закрытая территория, обеспечивающая безопасность и приватность жителей.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• Собственные гаражи для максимального удобства автовладельцев.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• Система Face ID для современного и безопасного доступа в дом.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• Умные замки — технологии, которые делают жизнь комфортнее.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• Авторский дизайнерский ремонт подъездов и общественных пространств.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• Продуманная эстетика в каждой детали — от входной группы до внутреннего оформления.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🌟 Горького, 46 — это не просто жилой комплекс. Это пространство для жизни, где современные технологии, премиальные материалы и утонченный дизайн создают атмосферу настоящего бизнес-класса.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