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BB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A27187" w:rsidRDefault="00FA27E8" w:rsidP="00A271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A2718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27187" w:rsidRPr="00A27187">
        <w:rPr>
          <w:rFonts w:ascii="Times New Roman" w:hAnsi="Times New Roman" w:cs="Times New Roman"/>
          <w:b/>
          <w:sz w:val="28"/>
          <w:szCs w:val="28"/>
        </w:rPr>
        <w:t>ФІЗИЧНЕ ПОДАННЯ</w:t>
      </w:r>
      <w:r w:rsidR="00A2718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A27187" w:rsidRPr="00A27187">
        <w:rPr>
          <w:rFonts w:ascii="Times New Roman" w:hAnsi="Times New Roman" w:cs="Times New Roman"/>
          <w:b/>
          <w:sz w:val="28"/>
          <w:szCs w:val="28"/>
        </w:rPr>
        <w:t>СПЕЦИФІЧНИХ МАСИВІВ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придбання і закріплення навичок програмування розміщення в пам’яті специфічних масиві</w:t>
      </w:r>
      <w:proofErr w:type="gramStart"/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</w:t>
      </w:r>
      <w:proofErr w:type="gramEnd"/>
      <w:r w:rsidR="00A27187" w:rsidRPr="00A271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A27187" w:rsidRP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 xml:space="preserve">Розробити спосіб ощадливого розміщення в пам’яті заданої розрідженої таблиці, де записані цілі числа. Розробити функції, що забезпечують доступ до елементів таблиці по номерах рядка і стовпця. </w:t>
      </w:r>
    </w:p>
    <w:p w:rsidR="00A27187" w:rsidRP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 xml:space="preserve">У програмі забезпечити запис і читання всіх елементів таблиці. </w:t>
      </w:r>
    </w:p>
    <w:p w:rsidR="002A2FFB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A27187">
        <w:rPr>
          <w:rFonts w:ascii="Times New Roman" w:hAnsi="Times New Roman" w:cs="Times New Roman"/>
          <w:sz w:val="28"/>
          <w:lang w:val="uk-UA"/>
        </w:rPr>
        <w:t>Визначити та порівняти час доступу до елементів таблиці при традиційному та ощадливому поданні її в пам’яті.</w:t>
      </w:r>
    </w:p>
    <w:p w:rsid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7187">
        <w:rPr>
          <w:rFonts w:ascii="Times New Roman" w:hAnsi="Times New Roman" w:cs="Times New Roman"/>
          <w:sz w:val="28"/>
          <w:szCs w:val="28"/>
          <w:lang w:val="uk-UA"/>
        </w:rPr>
        <w:t>Вміст розрідженої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2718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27187">
        <w:rPr>
          <w:rFonts w:ascii="Times New Roman" w:hAnsi="Times New Roman" w:cs="Times New Roman"/>
          <w:sz w:val="28"/>
          <w:szCs w:val="28"/>
          <w:lang w:val="uk-UA"/>
        </w:rPr>
        <w:t xml:space="preserve">ульові елементи розташовані у лівій та правій </w:t>
      </w:r>
      <w:proofErr w:type="spellStart"/>
      <w:r w:rsidRPr="00A27187">
        <w:rPr>
          <w:rFonts w:ascii="Times New Roman" w:hAnsi="Times New Roman" w:cs="Times New Roman"/>
          <w:sz w:val="28"/>
          <w:szCs w:val="28"/>
          <w:lang w:val="uk-UA"/>
        </w:rPr>
        <w:t>тритинах</w:t>
      </w:r>
      <w:proofErr w:type="spellEnd"/>
      <w:r w:rsidRPr="00A27187">
        <w:rPr>
          <w:rFonts w:ascii="Times New Roman" w:hAnsi="Times New Roman" w:cs="Times New Roman"/>
          <w:sz w:val="28"/>
          <w:szCs w:val="28"/>
          <w:lang w:val="uk-UA"/>
        </w:rPr>
        <w:t xml:space="preserve"> стовпців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B010BC" w:rsidP="009F67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8.75pt;margin-top:36.25pt;width:220.85pt;height:344.3pt;z-index:251662336;mso-position-horizontal-relative:text;mso-position-vertical-relative:text;mso-width-relative:page;mso-height-relative:page">
            <v:imagedata r:id="rId9" o:title="5_3"/>
            <w10:wrap type="square"/>
          </v:shape>
        </w:pict>
      </w:r>
      <w:r w:rsidR="009F6757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6D0CE0" w:rsidRDefault="00B010BC" w:rsidP="006D0CE0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6" type="#_x0000_t75" style="position:absolute;left:0;text-align:left;margin-left:12.8pt;margin-top:2.1pt;width:203.8pt;height:344.3pt;z-index:251660288;mso-position-horizontal-relative:text;mso-position-vertical-relative:text;mso-width-relative:page;mso-height-relative:page">
            <v:imagedata r:id="rId10" o:title="5_2"/>
            <w10:wrap type="square"/>
          </v:shape>
        </w:pict>
      </w:r>
    </w:p>
    <w:p w:rsidR="006D0CE0" w:rsidRDefault="006D0CE0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D0CE0" w:rsidRDefault="006D0CE0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B010BC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9" type="#_x0000_t75" style="position:absolute;left:0;text-align:left;margin-left:49.25pt;margin-top:69.05pt;width:220.85pt;height:195.15pt;z-index:251666432;mso-position-horizontal-relative:text;mso-position-vertical-relative:text;mso-width-relative:page;mso-height-relative:page">
            <v:imagedata r:id="rId11" o:title="5_1"/>
            <w10:wrap type="topAndBottom"/>
          </v:shape>
        </w:pict>
      </w:r>
      <w:r>
        <w:rPr>
          <w:noProof/>
        </w:rPr>
        <w:pict>
          <v:shape id="_x0000_s1028" type="#_x0000_t75" style="position:absolute;left:0;text-align:left;margin-left:-212.8pt;margin-top:59.6pt;width:252pt;height:219.4pt;z-index:251664384;mso-position-horizontal-relative:text;mso-position-vertical-relative:text;mso-width-relative:page;mso-height-relative:page">
            <v:imagedata r:id="rId12" o:title="5"/>
            <w10:wrap type="topAndBottom"/>
          </v:shape>
        </w:pict>
      </w: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757" w:rsidRDefault="009F6757" w:rsidP="009F675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9  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3 - 1;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 * 2;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nonEmpty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, j, element;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spellStart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Эконом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>
        <w:rPr>
          <w:rFonts w:ascii="Consolas" w:hAnsi="Consolas" w:cs="Consolas"/>
          <w:color w:val="A31515"/>
          <w:sz w:val="19"/>
          <w:szCs w:val="19"/>
        </w:rPr>
        <w:t>ив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econSize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"%2i\t"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== k &amp;&amp; l == (j - 1))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[k][l];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Результативное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доступа традиционным способом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elapsed_ms.count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время работы программы  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67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F675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Искомое</w:t>
      </w:r>
      <w:r w:rsidRPr="009F675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F6757">
        <w:rPr>
          <w:rFonts w:ascii="Consolas" w:hAnsi="Consolas" w:cs="Consolas"/>
          <w:color w:val="A31515"/>
          <w:sz w:val="19"/>
          <w:szCs w:val="19"/>
        </w:rPr>
        <w:t xml:space="preserve"> = %</w:t>
      </w:r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9F6757">
        <w:rPr>
          <w:rFonts w:ascii="Consolas" w:hAnsi="Consolas" w:cs="Consolas"/>
          <w:color w:val="A31515"/>
          <w:sz w:val="19"/>
          <w:szCs w:val="19"/>
        </w:rPr>
        <w:t>\</w:t>
      </w:r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F6757">
        <w:rPr>
          <w:rFonts w:ascii="Consolas" w:hAnsi="Consolas" w:cs="Consolas"/>
          <w:color w:val="A31515"/>
          <w:sz w:val="19"/>
          <w:szCs w:val="19"/>
        </w:rPr>
        <w:t>\</w:t>
      </w:r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F6757">
        <w:rPr>
          <w:rFonts w:ascii="Consolas" w:hAnsi="Consolas" w:cs="Consolas"/>
          <w:color w:val="A31515"/>
          <w:sz w:val="19"/>
          <w:szCs w:val="19"/>
        </w:rPr>
        <w:t>"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9F6757"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5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</w:rPr>
        <w:t>&lt;&lt;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</w:rPr>
        <w:t>&lt;&lt;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675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D0CE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F675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9F6757">
        <w:rPr>
          <w:rFonts w:ascii="Consolas" w:hAnsi="Consolas" w:cs="Consolas"/>
          <w:color w:val="A31515"/>
          <w:sz w:val="19"/>
          <w:szCs w:val="19"/>
        </w:rPr>
        <w:t>: "</w:t>
      </w:r>
      <w:r w:rsidRPr="009F6757"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5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</w:rPr>
        <w:t>&gt;&gt;</w:t>
      </w:r>
      <w:r w:rsidRPr="009F67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C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6757"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5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j координату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9F6757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econArr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, i-1, j-1);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07498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E0749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Результативное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время доступа в экономном представлении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elapsed_ms2.count()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время работы программы  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Искаемое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</w:rPr>
        <w:t>//пересчёт индексов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nonEmpty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+=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E07498" w:rsidRPr="00EF7F2A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F7F2A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из двумерного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эконом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</w:t>
      </w:r>
      <w:r>
        <w:rPr>
          <w:rFonts w:ascii="Consolas" w:hAnsi="Consolas" w:cs="Consolas"/>
          <w:color w:val="008000"/>
          <w:sz w:val="19"/>
          <w:szCs w:val="19"/>
        </w:rPr>
        <w:t>//запись данных в эконом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ассив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F7F2A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RandArray</w:t>
      </w:r>
      <w:proofErr w:type="spellEnd"/>
      <w:r w:rsidRPr="00EF7F2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7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7F2A">
        <w:rPr>
          <w:rFonts w:ascii="Consolas" w:hAnsi="Consolas" w:cs="Consolas"/>
          <w:color w:val="000000"/>
          <w:sz w:val="19"/>
          <w:szCs w:val="19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7F2A">
        <w:rPr>
          <w:rFonts w:ascii="Consolas" w:hAnsi="Consolas" w:cs="Consolas"/>
          <w:color w:val="000000"/>
          <w:sz w:val="19"/>
          <w:szCs w:val="19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F7F2A">
        <w:rPr>
          <w:rFonts w:ascii="Consolas" w:hAnsi="Consolas" w:cs="Consolas"/>
          <w:color w:val="000000"/>
          <w:sz w:val="19"/>
          <w:szCs w:val="19"/>
        </w:rPr>
        <w:t xml:space="preserve">])                 </w:t>
      </w:r>
      <w:r w:rsidRPr="00EF7F2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EF7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EF7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нужными</w:t>
      </w:r>
      <w:r w:rsidRPr="00EF7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firstThird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j &lt;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thirdThird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 = rand() % 50;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"Двумерный массив\n\n"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4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07498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7498" w:rsidRP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498">
        <w:rPr>
          <w:rFonts w:ascii="Consolas" w:hAnsi="Consolas" w:cs="Consolas"/>
          <w:color w:val="A31515"/>
          <w:sz w:val="19"/>
          <w:szCs w:val="19"/>
          <w:lang w:val="en-US"/>
        </w:rPr>
        <w:t>"%3i"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4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4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498" w:rsidRDefault="00E07498" w:rsidP="00E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2FC" w:rsidRDefault="00E07498" w:rsidP="00E07498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0CE0" w:rsidRPr="00B6642B" w:rsidRDefault="006D0CE0" w:rsidP="00E07498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45157C" w:rsidRPr="00142B84" w:rsidRDefault="00E07498" w:rsidP="006D0CE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AA3453" wp14:editId="2CA6224E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3942080" cy="327914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F93348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A27187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спосіб ощадливого розміщення в пам’яті заданої розрідженої таблиці, де записані цілі числа. Також було порівняно доступ до елементів таблиці по номерах рядка і стовпця при звичайному (двомірний масив) та ощадливому (вектор) доступі. </w:t>
      </w:r>
    </w:p>
    <w:p w:rsidR="00E77039" w:rsidRPr="00E07498" w:rsidRDefault="00A27187" w:rsidP="00A271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Доступ при ощадливому способі швидший, бо при такому пошуку не враховуються нульові елементи, які і сповільнюють пошук при звичайному доступі.</w:t>
      </w:r>
    </w:p>
    <w:p w:rsidR="009F1A24" w:rsidRDefault="009F1A24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CE6221" w:rsidRDefault="009F1A24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питання</w:t>
      </w: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«дескриптор»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яке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E6221" w:rsidRDefault="00CE6221" w:rsidP="00CE622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Дескриптор (заголовок)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містить</w:t>
      </w:r>
      <w:proofErr w:type="spellEnd"/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загальні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відомості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про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фізичну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структуру. Дескриптор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необхідний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наприклад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тому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випадку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коли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граничні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індексів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невідомі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етапі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компіляції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і,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отже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виділення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бути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виконано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тільки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етапі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E6221" w:rsidRPr="00CE6221" w:rsidRDefault="00CE6221" w:rsidP="00CE6221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Pr="00EF7F2A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EF7F2A" w:rsidRDefault="00EF7F2A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Елементи масиву в пам’яті машини фізично розташовуються послідовно. Кожен елемент займає в пам’яті кількість байт, що відповідає його розміру.</w:t>
      </w:r>
    </w:p>
    <w:p w:rsidR="00EF7F2A" w:rsidRPr="00EF7F2A" w:rsidRDefault="00EF7F2A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обсяг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пам’яті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необхідний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запису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9400B" w:rsidRPr="00C9400B" w:rsidRDefault="00C9400B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Одним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із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способів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реалізації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статичних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з одним типом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є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наступний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proofErr w:type="gram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ід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виділяється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безперервний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блок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об'ємом</w:t>
      </w:r>
      <w:proofErr w:type="spellEnd"/>
    </w:p>
    <w:p w:rsidR="00C9400B" w:rsidRDefault="00C9400B" w:rsidP="00EF7F2A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S * 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* … *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де S -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розмі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C9400B"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...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N</w:t>
      </w:r>
      <w:r w:rsidRPr="00C9400B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розміри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діапазонів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індексів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тобто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кількість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значень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приймати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відповідний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9400B">
        <w:rPr>
          <w:rFonts w:ascii="Times New Roman" w:hAnsi="Times New Roman" w:cs="Times New Roman"/>
          <w:bCs/>
          <w:iCs/>
          <w:sz w:val="28"/>
          <w:szCs w:val="28"/>
        </w:rPr>
        <w:t>індекс</w:t>
      </w:r>
      <w:proofErr w:type="spellEnd"/>
      <w:r w:rsidRPr="00C9400B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:rsidR="00C9400B" w:rsidRPr="00C9400B" w:rsidRDefault="00C9400B" w:rsidP="00C9400B">
      <w:pPr>
        <w:widowControl w:val="0"/>
        <w:spacing w:after="0"/>
        <w:ind w:left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визначається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адреса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єлемента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851873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851873">
        <w:rPr>
          <w:rFonts w:ascii="Times New Roman" w:hAnsi="Times New Roman" w:cs="Times New Roman"/>
          <w:bCs/>
          <w:iCs/>
          <w:sz w:val="28"/>
          <w:szCs w:val="28"/>
        </w:rPr>
        <w:t>При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зверненні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a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[i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, 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, 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, ...,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n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] адреса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відпов</w:t>
      </w:r>
      <w:r>
        <w:rPr>
          <w:rFonts w:ascii="Times New Roman" w:hAnsi="Times New Roman" w:cs="Times New Roman"/>
          <w:bCs/>
          <w:iCs/>
          <w:sz w:val="28"/>
          <w:szCs w:val="28"/>
        </w:rPr>
        <w:t>ідного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обчислюється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як</w:t>
      </w:r>
    </w:p>
    <w:p w:rsidR="00851873" w:rsidRPr="006D0CE0" w:rsidRDefault="00851873" w:rsidP="006D0CE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@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[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,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,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3</w:t>
      </w:r>
      <w:proofErr w:type="gramStart"/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, ...,</w:t>
      </w:r>
      <w:proofErr w:type="gramEnd"/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n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] =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0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</w:t>
      </w:r>
      <w:r w:rsidRPr="006D0C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* ((...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1p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1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2p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2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+ ... + </w:t>
      </w:r>
      <w:proofErr w:type="spell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proofErr w:type="spell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(n-1) p) * N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 xml:space="preserve">n-1 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+ </w:t>
      </w:r>
      <w:proofErr w:type="spellStart"/>
      <w:proofErr w:type="gramStart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/>
          <w:bCs/>
          <w:iCs/>
          <w:sz w:val="28"/>
          <w:szCs w:val="28"/>
          <w:vertAlign w:val="subscript"/>
          <w:lang w:val="en-US"/>
        </w:rPr>
        <w:t>np</w:t>
      </w:r>
      <w:proofErr w:type="spellEnd"/>
      <w:proofErr w:type="gramEnd"/>
      <w:r w:rsidRPr="0085187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де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A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0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базовий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адреса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початку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виділе</w:t>
      </w:r>
      <w:r>
        <w:rPr>
          <w:rFonts w:ascii="Times New Roman" w:hAnsi="Times New Roman" w:cs="Times New Roman"/>
          <w:bCs/>
          <w:iCs/>
          <w:sz w:val="28"/>
          <w:szCs w:val="28"/>
        </w:rPr>
        <w:t>ного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блоку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пам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яті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для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),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</w:t>
      </w:r>
      <w:r w:rsidRPr="00851873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kp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-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k-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індексу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наведене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до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цілого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851873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нульовим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початковим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зміщенням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:rsidR="00851873" w:rsidRPr="006D0CE0" w:rsidRDefault="00851873" w:rsidP="00C9400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залежить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час доступу до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ірності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цього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масива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851873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Час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звернень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елементу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залежить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proofErr w:type="gram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івномірності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масиву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 становить:</w:t>
      </w:r>
    </w:p>
    <w:p w:rsidR="00851873" w:rsidRPr="00851873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- 2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- 4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851873" w:rsidRPr="006D0CE0" w:rsidRDefault="00851873" w:rsidP="00851873">
      <w:pPr>
        <w:widowControl w:val="0"/>
        <w:spacing w:after="0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3-мірний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- 6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n-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мірний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масив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- 2 * n </w:t>
      </w:r>
      <w:proofErr w:type="spellStart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операції</w:t>
      </w:r>
      <w:proofErr w:type="spellEnd"/>
      <w:r w:rsidRPr="0085187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51873" w:rsidRPr="006D0CE0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Висновок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: час доступу до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елементу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тим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більше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чим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більше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розмірність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851873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85187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51873" w:rsidRPr="006D0CE0" w:rsidRDefault="00851873" w:rsidP="0085187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Чим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динамічні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ізняються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статичних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612383" w:rsidRDefault="00612383" w:rsidP="0061238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Динамічними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називаються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розмі</w:t>
      </w:r>
      <w:proofErr w:type="gram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може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змінюватися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під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Pr="0061238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612383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="00EF7F2A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Статичні масиви такої можливості не мають.</w:t>
      </w:r>
    </w:p>
    <w:p w:rsidR="00EF7F2A" w:rsidRDefault="00EF7F2A" w:rsidP="0061238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EF7F2A" w:rsidRPr="00EF7F2A" w:rsidRDefault="00EF7F2A" w:rsidP="00612383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612383" w:rsidRPr="00612383" w:rsidRDefault="00612383" w:rsidP="009A00AB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Чим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характеризуються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змінної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довжини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в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їх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відмінність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9A00AB" w:rsidRDefault="00EF7F2A" w:rsidP="009A00A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 роботі з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змінної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їх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розмір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не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фіксується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компіляції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а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задається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створенні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ініціалізації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під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виконання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програми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Від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динамічних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вони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ізняються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тим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для них не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надаються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засоби</w:t>
      </w:r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автоматичної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зміни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розміру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збереженням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вмісту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, так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при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необхідності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програміст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повинен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реалізувати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такі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засоби</w:t>
      </w:r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самостійно</w:t>
      </w:r>
      <w:proofErr w:type="spellEnd"/>
      <w:r w:rsidR="009A00AB" w:rsidRPr="009A00A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A00AB" w:rsidRPr="009A00AB" w:rsidRDefault="009A00AB" w:rsidP="009A00AB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CE6221" w:rsidRPr="00A573E2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гетерогенні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»?</w:t>
      </w:r>
    </w:p>
    <w:p w:rsidR="00A573E2" w:rsidRDefault="00A573E2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Гетерогенним називається масив, в різні елементи якого можуть бути безпосередньо записані значення, що відносяться до різних типів даних.</w:t>
      </w:r>
    </w:p>
    <w:p w:rsidR="00EF7F2A" w:rsidRPr="00A573E2" w:rsidRDefault="00EF7F2A" w:rsidP="00EF7F2A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CE6221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На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логічному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gram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івні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як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представляються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ассоциативні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- абстрактний тип даних, що дозволяє зберігати пари виду «(ключ, значення)» - і підтримує операції додавання пари, а також пошуку і видалення пари по ключу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73E2" w:rsidRDefault="00A573E2" w:rsidP="006D0CE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Асоціативний масив з точки зору інтерфейсу зручно розглядати як звичайний масив, в якому в якості індексів можна використовувати не тільки цілі числа, а й значення інших типів - наприклад, рядки.</w:t>
      </w:r>
    </w:p>
    <w:p w:rsidR="00A573E2" w:rsidRPr="00A573E2" w:rsidRDefault="00A573E2" w:rsidP="00A573E2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A573E2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симметричними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іх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подають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фізичному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р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івні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Двовимірний масив, в якому кількість рядків дорівнює кількості стовпців називається квадратною матрицею. Квадратна матриця, у якій елементи, розташовані симетрично щодо головної діагоналі, попарно рівні один одному, називається симетричною.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матриця порядку n симетрична, то в її фізичну структуру досить відобразити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не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N</w:t>
      </w:r>
      <w:r w:rsidRPr="00A573E2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uk-UA"/>
        </w:rPr>
        <w:t>2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лише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N*(N+1)/</w:t>
      </w:r>
      <w:r w:rsidRPr="00A573E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її елементів. Іншими словами, в пам'яті необхідно подати тільки верхній (включаючи і діагональ) трикутник квадратної логічної структури.</w:t>
      </w: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A573E2" w:rsidRDefault="006D0CE0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За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яких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умов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вважаються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розрідженими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Розріджений масив, або розріджена матриця (</w:t>
      </w:r>
      <w:proofErr w:type="spellStart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sparse</w:t>
      </w:r>
      <w:proofErr w:type="spellEnd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array</w:t>
      </w:r>
      <w:proofErr w:type="spellEnd"/>
      <w:r w:rsidRPr="00A573E2">
        <w:rPr>
          <w:rFonts w:ascii="Times New Roman" w:hAnsi="Times New Roman" w:cs="Times New Roman"/>
          <w:bCs/>
          <w:iCs/>
          <w:sz w:val="28"/>
          <w:szCs w:val="28"/>
          <w:lang w:val="uk-UA"/>
        </w:rPr>
        <w:t>), - це масив, в якому не всі елементи використовуються, є в наявності або потрібні в даний момент. Розріджена матриця - це матриця з переважно нульовими елементами. В іншому випадку, якщо більша частина елементів матриці ненульові, матриця вважається щільною.</w:t>
      </w:r>
    </w:p>
    <w:p w:rsidR="006D0CE0" w:rsidRDefault="006D0CE0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6D0CE0" w:rsidRDefault="006D0CE0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A573E2" w:rsidRPr="00A573E2" w:rsidRDefault="00A573E2" w:rsidP="00A573E2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Default="006D0CE0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F6757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 </w:t>
      </w:r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Яке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дерева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ізків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і яке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відношення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вони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мають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Дерево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ві</w:t>
      </w:r>
      <w:proofErr w:type="gram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др</w:t>
      </w:r>
      <w:proofErr w:type="gram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>ізків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-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структура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даних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яка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дозволяє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ефективно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реалізувати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операції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акого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вигляду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суми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/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мінімуму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</w:t>
      </w:r>
      <w:r>
        <w:rPr>
          <w:rFonts w:ascii="Times New Roman" w:hAnsi="Times New Roman" w:cs="Times New Roman"/>
          <w:bCs/>
          <w:iCs/>
          <w:sz w:val="28"/>
          <w:szCs w:val="28"/>
        </w:rPr>
        <w:t>ву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заданому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відрізку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a[l...r]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де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надходять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вхід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алгоритму, при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цьому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додатково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можлива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: як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одного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так і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зміна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цілому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подотрезке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тобто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дозволяєть</w:t>
      </w:r>
      <w:r>
        <w:rPr>
          <w:rFonts w:ascii="Times New Roman" w:hAnsi="Times New Roman" w:cs="Times New Roman"/>
          <w:bCs/>
          <w:iCs/>
          <w:sz w:val="28"/>
          <w:szCs w:val="28"/>
        </w:rPr>
        <w:t>ся</w:t>
      </w:r>
      <w:proofErr w:type="spellEnd"/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привласнити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всім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елементам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53BF6">
        <w:rPr>
          <w:rFonts w:ascii="Times New Roman" w:hAnsi="Times New Roman" w:cs="Times New Roman"/>
          <w:b/>
          <w:bCs/>
          <w:iCs/>
          <w:sz w:val="28"/>
          <w:szCs w:val="28"/>
        </w:rPr>
        <w:t>a[l ...r]</w:t>
      </w:r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будь-яке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значення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додати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всіх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53BF6">
        <w:rPr>
          <w:rFonts w:ascii="Times New Roman" w:hAnsi="Times New Roman" w:cs="Times New Roman"/>
          <w:bCs/>
          <w:iCs/>
          <w:sz w:val="28"/>
          <w:szCs w:val="28"/>
        </w:rPr>
        <w:t>якесь</w:t>
      </w:r>
      <w:proofErr w:type="spellEnd"/>
      <w:r w:rsidRPr="00A53BF6">
        <w:rPr>
          <w:rFonts w:ascii="Times New Roman" w:hAnsi="Times New Roman" w:cs="Times New Roman"/>
          <w:bCs/>
          <w:iCs/>
          <w:sz w:val="28"/>
          <w:szCs w:val="28"/>
        </w:rPr>
        <w:t xml:space="preserve"> число).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Цими операціями дерево відрізків не обмежується, існують та інші більш складні операції.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Дерево відрізків має лінійний розмір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Підраховують і запам'ятовують суму елементів всь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ого масиву, тобто відрізка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 [0...n-1]</w:t>
      </w: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також суму на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двох половинках цього масиву: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a[0...n/2]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і </w:t>
      </w:r>
      <w:r w:rsidRPr="00A53B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a[n/2+1...n-1]</w:t>
      </w:r>
      <w:r w:rsidRPr="00A53BF6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Кожну з цих двох половинок в свою чергу розбивають навпіл, вважають і зберігають суму на них, потім знову розбивають навпіл, і так далі, поки поточний відрізок не досягне довжини 1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A53BF6" w:rsidRDefault="00A53BF6" w:rsidP="00A53BF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C53034" w:rsidRDefault="00C53034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таке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V-список, в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чому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його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переваги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V-список - структура даних, розроблена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Філом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Багвелл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 2002 році. V-список складається зі звичайного списку масивів, розміри яких утворюють геометричну прогресію.</w:t>
      </w:r>
    </w:p>
    <w:p w:rsid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V-список об'єднує в собі швидкий доступ до випадкових елементів і швидке розширення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спіска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Для того, щоб знайти елемент у V-списку, треба знати всього лише адреса масиву, в якому знаходиться шуканий елемент і його індекс в цьому масиві.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E6221" w:rsidRPr="00C53034" w:rsidRDefault="006D0CE0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Коли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необхідні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паралельні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паралельних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є ряд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практичних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переваг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порівнянні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класичним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ідходом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Вони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бути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використані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мовах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які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тільки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примітивних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типів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але не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записів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або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підтримують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записи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зовсім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C53034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Вони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зберегти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відчутний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обсяг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пам'яті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деяких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випадках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тому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більш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ефективно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вирішують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вирівнювання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6D0CE0" w:rsidRDefault="00C53034" w:rsidP="00C5303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Якщо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кількість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елементів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мало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індекси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займають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істотно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менше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простору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ніж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повноцінні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покажчики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особливо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на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арх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ітектурі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великою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розрядністю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53034" w:rsidRPr="00D13FC6" w:rsidRDefault="00C53034" w:rsidP="00D13FC6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Послідовне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читання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єдиного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поля кожного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запису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дуже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швидко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сучасних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комп'ютерах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тому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рівноцінно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лінійному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проходу 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єдиному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дає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ідеальні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локальність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поведінку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кешу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  <w:bookmarkStart w:id="0" w:name="_GoBack"/>
      <w:bookmarkEnd w:id="0"/>
    </w:p>
    <w:p w:rsidR="00CE6221" w:rsidRPr="00C53034" w:rsidRDefault="00C53034" w:rsidP="00CE6221">
      <w:pPr>
        <w:pStyle w:val="aa"/>
        <w:widowControl w:val="0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53034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 </w:t>
      </w:r>
      <w:proofErr w:type="gram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Яке</w:t>
      </w:r>
      <w:proofErr w:type="gram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призначення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хеш-таблиць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 xml:space="preserve">, як вони </w:t>
      </w:r>
      <w:proofErr w:type="spellStart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створюються</w:t>
      </w:r>
      <w:proofErr w:type="spellEnd"/>
      <w:r w:rsidR="00CE6221" w:rsidRPr="00CE6221">
        <w:rPr>
          <w:rFonts w:ascii="Times New Roman" w:hAnsi="Times New Roman" w:cs="Times New Roman"/>
          <w:bCs/>
          <w:iCs/>
          <w:sz w:val="28"/>
          <w:szCs w:val="28"/>
        </w:rPr>
        <w:t>?</w:t>
      </w:r>
    </w:p>
    <w:p w:rsidR="00CE6221" w:rsidRPr="00EF7F2A" w:rsidRDefault="00C53034" w:rsidP="00EF7F2A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таблиця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hash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table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) -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спеціальна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структура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даних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для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зберігання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пар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ключів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і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їх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значень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звичайний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з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незвичайною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адресацією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задається</w:t>
      </w:r>
      <w:proofErr w:type="spellEnd"/>
      <w:proofErr w:type="gram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</w:t>
      </w:r>
      <w:r w:rsidRPr="006D0CE0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функцією</w:t>
      </w:r>
      <w:proofErr w:type="spellEnd"/>
      <w:r w:rsidRPr="006D0CE0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суті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це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асоціативний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масив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Головн</w:t>
      </w:r>
      <w:proofErr w:type="spellEnd"/>
      <w:r w:rsidR="00EF7F2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властивість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хеш-таблиць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полягає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тому</w:t>
      </w:r>
      <w:proofErr w:type="gram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що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всі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три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операції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вставка,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пошук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видалення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середньому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виконуються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за час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1),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середній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час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пошуку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по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ній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також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одно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(1) і 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O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C53034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) в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гіршому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53034">
        <w:rPr>
          <w:rFonts w:ascii="Times New Roman" w:hAnsi="Times New Roman" w:cs="Times New Roman"/>
          <w:bCs/>
          <w:iCs/>
          <w:sz w:val="28"/>
          <w:szCs w:val="28"/>
        </w:rPr>
        <w:t>випадку</w:t>
      </w:r>
      <w:proofErr w:type="spellEnd"/>
      <w:r w:rsidRPr="00C5303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77039" w:rsidRPr="00224331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0BC" w:rsidRDefault="00B010BC" w:rsidP="00112000">
      <w:pPr>
        <w:spacing w:after="0" w:line="240" w:lineRule="auto"/>
      </w:pPr>
      <w:r>
        <w:separator/>
      </w:r>
    </w:p>
  </w:endnote>
  <w:endnote w:type="continuationSeparator" w:id="0">
    <w:p w:rsidR="00B010BC" w:rsidRDefault="00B010BC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0BC" w:rsidRDefault="00B010BC" w:rsidP="00112000">
      <w:pPr>
        <w:spacing w:after="0" w:line="240" w:lineRule="auto"/>
      </w:pPr>
      <w:r>
        <w:separator/>
      </w:r>
    </w:p>
  </w:footnote>
  <w:footnote w:type="continuationSeparator" w:id="0">
    <w:p w:rsidR="00B010BC" w:rsidRDefault="00B010BC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A372A"/>
    <w:rsid w:val="000B4CBB"/>
    <w:rsid w:val="000C7C26"/>
    <w:rsid w:val="000D271B"/>
    <w:rsid w:val="000E1E39"/>
    <w:rsid w:val="00112000"/>
    <w:rsid w:val="00122469"/>
    <w:rsid w:val="001420C2"/>
    <w:rsid w:val="00142B84"/>
    <w:rsid w:val="001551A2"/>
    <w:rsid w:val="0019365A"/>
    <w:rsid w:val="001D28B6"/>
    <w:rsid w:val="00224331"/>
    <w:rsid w:val="00227BBB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681D"/>
    <w:rsid w:val="00361BDB"/>
    <w:rsid w:val="00372810"/>
    <w:rsid w:val="00412ED3"/>
    <w:rsid w:val="00425C73"/>
    <w:rsid w:val="0045157C"/>
    <w:rsid w:val="00502B3C"/>
    <w:rsid w:val="00513E18"/>
    <w:rsid w:val="00514935"/>
    <w:rsid w:val="00526206"/>
    <w:rsid w:val="00537682"/>
    <w:rsid w:val="00545F8A"/>
    <w:rsid w:val="005774B2"/>
    <w:rsid w:val="00597D59"/>
    <w:rsid w:val="005B050F"/>
    <w:rsid w:val="00611497"/>
    <w:rsid w:val="00611F84"/>
    <w:rsid w:val="00612383"/>
    <w:rsid w:val="00644FFD"/>
    <w:rsid w:val="00685E58"/>
    <w:rsid w:val="006A3C12"/>
    <w:rsid w:val="006A5C5A"/>
    <w:rsid w:val="006D0CE0"/>
    <w:rsid w:val="006D3887"/>
    <w:rsid w:val="006D7781"/>
    <w:rsid w:val="006F4BF7"/>
    <w:rsid w:val="00713CB1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438F"/>
    <w:rsid w:val="007E4CEF"/>
    <w:rsid w:val="007F32FC"/>
    <w:rsid w:val="008217B1"/>
    <w:rsid w:val="00830EDC"/>
    <w:rsid w:val="00851873"/>
    <w:rsid w:val="008E018E"/>
    <w:rsid w:val="00930AC1"/>
    <w:rsid w:val="00964B2B"/>
    <w:rsid w:val="00966A9D"/>
    <w:rsid w:val="009A00AB"/>
    <w:rsid w:val="009A2B02"/>
    <w:rsid w:val="009A3858"/>
    <w:rsid w:val="009D6B9C"/>
    <w:rsid w:val="009D7C9B"/>
    <w:rsid w:val="009F1A24"/>
    <w:rsid w:val="009F6757"/>
    <w:rsid w:val="00A24717"/>
    <w:rsid w:val="00A27187"/>
    <w:rsid w:val="00A37B49"/>
    <w:rsid w:val="00A53BF6"/>
    <w:rsid w:val="00A573E2"/>
    <w:rsid w:val="00A64D2C"/>
    <w:rsid w:val="00A952FE"/>
    <w:rsid w:val="00AB323D"/>
    <w:rsid w:val="00AB51B3"/>
    <w:rsid w:val="00AB6EBF"/>
    <w:rsid w:val="00B010BC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53034"/>
    <w:rsid w:val="00C579B1"/>
    <w:rsid w:val="00C9400B"/>
    <w:rsid w:val="00CD59A5"/>
    <w:rsid w:val="00CE6221"/>
    <w:rsid w:val="00CF46F4"/>
    <w:rsid w:val="00D13FC6"/>
    <w:rsid w:val="00D27A85"/>
    <w:rsid w:val="00D65BC6"/>
    <w:rsid w:val="00D927EC"/>
    <w:rsid w:val="00DA3B8C"/>
    <w:rsid w:val="00DB5B3C"/>
    <w:rsid w:val="00DC781E"/>
    <w:rsid w:val="00DD008B"/>
    <w:rsid w:val="00DE4721"/>
    <w:rsid w:val="00E0469D"/>
    <w:rsid w:val="00E07498"/>
    <w:rsid w:val="00E659B1"/>
    <w:rsid w:val="00E77039"/>
    <w:rsid w:val="00EB5BF1"/>
    <w:rsid w:val="00EF7F2A"/>
    <w:rsid w:val="00F7665A"/>
    <w:rsid w:val="00F93348"/>
    <w:rsid w:val="00FA27E8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E1E4-E910-4DEA-9824-4C19AF0A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Владелец</dc:creator>
  <cp:lastModifiedBy>Роман Момот</cp:lastModifiedBy>
  <cp:revision>8</cp:revision>
  <dcterms:created xsi:type="dcterms:W3CDTF">2020-04-10T15:16:00Z</dcterms:created>
  <dcterms:modified xsi:type="dcterms:W3CDTF">2020-05-03T08:36:00Z</dcterms:modified>
</cp:coreProperties>
</file>