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341" w:type="dxa"/>
        <w:tblInd w:w="-1423" w:type="dxa"/>
        <w:tblLook w:val="04A0" w:firstRow="1" w:lastRow="0" w:firstColumn="1" w:lastColumn="0" w:noHBand="0" w:noVBand="1"/>
      </w:tblPr>
      <w:tblGrid>
        <w:gridCol w:w="425"/>
        <w:gridCol w:w="10916"/>
      </w:tblGrid>
      <w:tr w:rsidR="008F7915" w:rsidRPr="008F7915" w14:paraId="3148DE18" w14:textId="77777777" w:rsidTr="008F7915">
        <w:tc>
          <w:tcPr>
            <w:tcW w:w="425" w:type="dxa"/>
          </w:tcPr>
          <w:p w14:paraId="50098F22" w14:textId="6427EB43" w:rsidR="008F7915" w:rsidRPr="008F7915" w:rsidRDefault="008F7915">
            <w:r>
              <w:t>1)</w:t>
            </w:r>
          </w:p>
        </w:tc>
        <w:tc>
          <w:tcPr>
            <w:tcW w:w="10916" w:type="dxa"/>
          </w:tcPr>
          <w:p w14:paraId="19C4E318" w14:textId="1A1BBD47" w:rsidR="008F7915" w:rsidRPr="008F7915" w:rsidRDefault="00DF1C95" w:rsidP="00DF1C95">
            <w:pPr>
              <w:tabs>
                <w:tab w:val="left" w:pos="6255"/>
              </w:tabs>
              <w:rPr>
                <w:b/>
                <w:bCs/>
              </w:rPr>
            </w:pPr>
            <w:r w:rsidRPr="001028DF">
              <w:rPr>
                <w:noProof/>
              </w:rPr>
              <w:drawing>
                <wp:inline distT="0" distB="0" distL="0" distR="0" wp14:anchorId="3539183F" wp14:editId="6A63FF5A">
                  <wp:extent cx="6634717" cy="580139"/>
                  <wp:effectExtent l="0" t="0" r="0" b="0"/>
                  <wp:docPr id="13254978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549788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3052" cy="582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915" w14:paraId="7F52945E" w14:textId="77777777" w:rsidTr="008F7915">
        <w:tc>
          <w:tcPr>
            <w:tcW w:w="425" w:type="dxa"/>
          </w:tcPr>
          <w:p w14:paraId="537D1868" w14:textId="4C3DA8EA" w:rsidR="008F7915" w:rsidRDefault="008F7915">
            <w:r>
              <w:t>2)</w:t>
            </w:r>
          </w:p>
        </w:tc>
        <w:tc>
          <w:tcPr>
            <w:tcW w:w="10916" w:type="dxa"/>
          </w:tcPr>
          <w:p w14:paraId="011E37E2" w14:textId="59B56730" w:rsidR="008F7915" w:rsidRDefault="00DF1C95" w:rsidP="00DF1C95">
            <w:pPr>
              <w:tabs>
                <w:tab w:val="left" w:pos="2756"/>
              </w:tabs>
            </w:pPr>
            <w:r w:rsidRPr="00B17B6C">
              <w:rPr>
                <w:noProof/>
              </w:rPr>
              <w:drawing>
                <wp:inline distT="0" distB="0" distL="0" distR="0" wp14:anchorId="1F447C6C" wp14:editId="216608DD">
                  <wp:extent cx="6677247" cy="589568"/>
                  <wp:effectExtent l="0" t="0" r="0" b="1270"/>
                  <wp:docPr id="3418405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84050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8526" cy="59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915" w14:paraId="7754DBA9" w14:textId="77777777" w:rsidTr="008F7915">
        <w:tc>
          <w:tcPr>
            <w:tcW w:w="425" w:type="dxa"/>
          </w:tcPr>
          <w:p w14:paraId="1E12CDFE" w14:textId="5001D4AE" w:rsidR="008F7915" w:rsidRDefault="008F7915">
            <w:r>
              <w:t>3)</w:t>
            </w:r>
          </w:p>
        </w:tc>
        <w:tc>
          <w:tcPr>
            <w:tcW w:w="10916" w:type="dxa"/>
          </w:tcPr>
          <w:p w14:paraId="5275413E" w14:textId="277F3EF3" w:rsidR="008F7915" w:rsidRDefault="009E439F">
            <w:r>
              <w:rPr>
                <w:noProof/>
              </w:rPr>
              <w:drawing>
                <wp:inline distT="0" distB="0" distL="0" distR="0" wp14:anchorId="579EC073" wp14:editId="7ACBA45F">
                  <wp:extent cx="6703730" cy="577945"/>
                  <wp:effectExtent l="0" t="0" r="1905" b="0"/>
                  <wp:docPr id="201453954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83732" cy="58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915" w14:paraId="23318176" w14:textId="77777777" w:rsidTr="008F7915">
        <w:tc>
          <w:tcPr>
            <w:tcW w:w="425" w:type="dxa"/>
          </w:tcPr>
          <w:p w14:paraId="0D7BD111" w14:textId="14E461F4" w:rsidR="008F7915" w:rsidRDefault="008F7915">
            <w:r>
              <w:t>4)</w:t>
            </w:r>
          </w:p>
        </w:tc>
        <w:tc>
          <w:tcPr>
            <w:tcW w:w="10916" w:type="dxa"/>
          </w:tcPr>
          <w:p w14:paraId="62103797" w14:textId="674C2392" w:rsidR="008F7915" w:rsidRDefault="00DF1C95">
            <w:r w:rsidRPr="00DF1C95">
              <w:rPr>
                <w:noProof/>
              </w:rPr>
              <w:drawing>
                <wp:inline distT="0" distB="0" distL="0" distR="0" wp14:anchorId="5064895F" wp14:editId="093592C4">
                  <wp:extent cx="6765480" cy="600251"/>
                  <wp:effectExtent l="0" t="0" r="0" b="9525"/>
                  <wp:docPr id="15244871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079301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1424" cy="606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7915" w14:paraId="099AC7EA" w14:textId="77777777" w:rsidTr="008F7915">
        <w:tc>
          <w:tcPr>
            <w:tcW w:w="425" w:type="dxa"/>
          </w:tcPr>
          <w:p w14:paraId="3D404B08" w14:textId="2C80BEA5" w:rsidR="008F7915" w:rsidRDefault="008F7915">
            <w:r>
              <w:t>5)</w:t>
            </w:r>
          </w:p>
        </w:tc>
        <w:tc>
          <w:tcPr>
            <w:tcW w:w="10916" w:type="dxa"/>
          </w:tcPr>
          <w:p w14:paraId="668B5077" w14:textId="73BF9DC9" w:rsidR="008F7915" w:rsidRDefault="00AD4865">
            <w:r w:rsidRPr="008F7915">
              <w:rPr>
                <w:b/>
                <w:bCs/>
                <w:noProof/>
              </w:rPr>
              <w:drawing>
                <wp:inline distT="0" distB="0" distL="0" distR="0" wp14:anchorId="1915186A" wp14:editId="59565FAA">
                  <wp:extent cx="6722347" cy="478576"/>
                  <wp:effectExtent l="0" t="0" r="2540" b="0"/>
                  <wp:docPr id="11243164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3164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7026" cy="4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0356" w14:paraId="1E9CB891" w14:textId="77777777" w:rsidTr="008F7915">
        <w:tc>
          <w:tcPr>
            <w:tcW w:w="425" w:type="dxa"/>
          </w:tcPr>
          <w:p w14:paraId="37A568C3" w14:textId="1A035E5E" w:rsidR="00A00356" w:rsidRDefault="00A00356">
            <w:r>
              <w:t>0)</w:t>
            </w:r>
          </w:p>
        </w:tc>
        <w:tc>
          <w:tcPr>
            <w:tcW w:w="10916" w:type="dxa"/>
          </w:tcPr>
          <w:p w14:paraId="5FB0D9B4" w14:textId="62069BD1" w:rsidR="00A00356" w:rsidRPr="008F7915" w:rsidRDefault="00A00356">
            <w:pPr>
              <w:rPr>
                <w:b/>
                <w:bCs/>
                <w:noProof/>
              </w:rPr>
            </w:pPr>
            <w:r w:rsidRPr="00A00356">
              <w:rPr>
                <w:b/>
                <w:bCs/>
                <w:noProof/>
              </w:rPr>
              <w:drawing>
                <wp:inline distT="0" distB="0" distL="0" distR="0" wp14:anchorId="32947C7D" wp14:editId="0264CF07">
                  <wp:extent cx="6765290" cy="251664"/>
                  <wp:effectExtent l="0" t="0" r="0" b="0"/>
                  <wp:docPr id="90722780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22780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84666" cy="25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55CA4" w14:textId="77777777" w:rsidR="008560A3" w:rsidRDefault="008560A3"/>
    <w:sectPr w:rsidR="008560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A3"/>
    <w:rsid w:val="008560A3"/>
    <w:rsid w:val="008F7915"/>
    <w:rsid w:val="009E439F"/>
    <w:rsid w:val="00A00356"/>
    <w:rsid w:val="00AD4865"/>
    <w:rsid w:val="00DE54A7"/>
    <w:rsid w:val="00DF1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35E46"/>
  <w15:chartTrackingRefBased/>
  <w15:docId w15:val="{2C48B3DE-5BC3-4A8E-93B0-EF892314E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6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6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6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6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6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6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6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6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6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6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6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6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60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60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60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60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60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60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6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6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6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6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6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60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60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60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6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60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60A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F79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6</cp:revision>
  <dcterms:created xsi:type="dcterms:W3CDTF">2026-09-17T13:25:00Z</dcterms:created>
  <dcterms:modified xsi:type="dcterms:W3CDTF">2026-09-18T08:28:00Z</dcterms:modified>
</cp:coreProperties>
</file>