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96" w:rsidRPr="005E7096" w:rsidRDefault="005E7096" w:rsidP="005E7096">
      <w:pPr>
        <w:jc w:val="center"/>
        <w:rPr>
          <w:b/>
          <w:sz w:val="32"/>
          <w:szCs w:val="32"/>
        </w:rPr>
      </w:pPr>
      <w:r w:rsidRPr="005E7096">
        <w:rPr>
          <w:b/>
          <w:sz w:val="32"/>
          <w:szCs w:val="32"/>
        </w:rPr>
        <w:t xml:space="preserve">Лабораторная работа № </w:t>
      </w:r>
      <w:r w:rsidR="00E249F4">
        <w:rPr>
          <w:b/>
          <w:sz w:val="32"/>
          <w:szCs w:val="32"/>
        </w:rPr>
        <w:t>2</w:t>
      </w:r>
    </w:p>
    <w:p w:rsidR="005E7096" w:rsidRPr="005E7096" w:rsidRDefault="005E7096" w:rsidP="005E7096">
      <w:pPr>
        <w:jc w:val="center"/>
        <w:rPr>
          <w:b/>
          <w:sz w:val="32"/>
          <w:szCs w:val="32"/>
        </w:rPr>
      </w:pPr>
      <w:r w:rsidRPr="005E7096">
        <w:rPr>
          <w:b/>
          <w:sz w:val="32"/>
          <w:szCs w:val="32"/>
        </w:rPr>
        <w:t xml:space="preserve">Линейная регрессия </w:t>
      </w:r>
      <w:r w:rsidR="00E249F4">
        <w:rPr>
          <w:b/>
          <w:sz w:val="32"/>
          <w:szCs w:val="32"/>
        </w:rPr>
        <w:t>нескольких</w:t>
      </w:r>
      <w:r w:rsidRPr="005E7096">
        <w:rPr>
          <w:b/>
          <w:sz w:val="32"/>
          <w:szCs w:val="32"/>
        </w:rPr>
        <w:t xml:space="preserve"> переменн</w:t>
      </w:r>
      <w:r w:rsidR="00E249F4">
        <w:rPr>
          <w:b/>
          <w:sz w:val="32"/>
          <w:szCs w:val="32"/>
        </w:rPr>
        <w:t>ых</w:t>
      </w:r>
    </w:p>
    <w:p w:rsidR="005E7096" w:rsidRPr="005E7096" w:rsidRDefault="005E7096" w:rsidP="005E7096">
      <w:r w:rsidRPr="005E7096">
        <w:t xml:space="preserve"> </w:t>
      </w:r>
    </w:p>
    <w:p w:rsidR="00E249F4" w:rsidRPr="00E249F4" w:rsidRDefault="005E7096" w:rsidP="00E249F4">
      <w:pPr>
        <w:rPr>
          <w:sz w:val="24"/>
          <w:szCs w:val="24"/>
        </w:rPr>
      </w:pPr>
      <w:r w:rsidRPr="00743D5C">
        <w:rPr>
          <w:b/>
          <w:i/>
          <w:sz w:val="24"/>
          <w:szCs w:val="24"/>
          <w:u w:val="single"/>
        </w:rPr>
        <w:t xml:space="preserve">Цель </w:t>
      </w:r>
      <w:proofErr w:type="gramStart"/>
      <w:r w:rsidRPr="00743D5C">
        <w:rPr>
          <w:b/>
          <w:i/>
          <w:sz w:val="24"/>
          <w:szCs w:val="24"/>
          <w:u w:val="single"/>
        </w:rPr>
        <w:t>работы:</w:t>
      </w:r>
      <w:r>
        <w:t xml:space="preserve">  </w:t>
      </w:r>
      <w:r w:rsidRPr="005E7096">
        <w:rPr>
          <w:sz w:val="24"/>
          <w:szCs w:val="24"/>
        </w:rPr>
        <w:t>разработать</w:t>
      </w:r>
      <w:proofErr w:type="gramEnd"/>
      <w:r w:rsidRPr="005E7096">
        <w:rPr>
          <w:sz w:val="24"/>
          <w:szCs w:val="24"/>
        </w:rPr>
        <w:t xml:space="preserve"> систему искусственного интеллекта, </w:t>
      </w:r>
      <w:r w:rsidR="00E249F4" w:rsidRPr="00E249F4">
        <w:rPr>
          <w:sz w:val="24"/>
          <w:szCs w:val="24"/>
        </w:rPr>
        <w:t>предсказывающую стоимость б/у тракторов, основываясь на количестве передач и скорости оборота двигателя.</w:t>
      </w:r>
    </w:p>
    <w:p w:rsidR="00E249F4" w:rsidRPr="00E249F4" w:rsidRDefault="00E249F4" w:rsidP="00E249F4">
      <w:pPr>
        <w:rPr>
          <w:sz w:val="24"/>
          <w:szCs w:val="24"/>
        </w:rPr>
      </w:pPr>
      <w:r w:rsidRPr="00E249F4">
        <w:rPr>
          <w:sz w:val="24"/>
          <w:szCs w:val="24"/>
        </w:rPr>
        <w:t>Задачу решить: а) методом градиентного спуска, при этом подобрать наилучшую скорость обучения. б) используя аналитическое решение.  Сравнить полученные результаты</w:t>
      </w:r>
    </w:p>
    <w:p w:rsidR="00D152D4" w:rsidRPr="00D152D4" w:rsidRDefault="00D152D4" w:rsidP="005E7096">
      <w:pPr>
        <w:rPr>
          <w:sz w:val="24"/>
          <w:szCs w:val="24"/>
        </w:rPr>
      </w:pPr>
      <w:r>
        <w:rPr>
          <w:sz w:val="24"/>
          <w:szCs w:val="24"/>
        </w:rPr>
        <w:t xml:space="preserve">Имеется обучающий набор данных (файл </w:t>
      </w:r>
      <w:r w:rsidRPr="00484A33">
        <w:rPr>
          <w:i/>
          <w:sz w:val="24"/>
          <w:szCs w:val="24"/>
          <w:u w:val="single"/>
          <w:lang w:val="en-US"/>
        </w:rPr>
        <w:t>ex</w:t>
      </w:r>
      <w:r w:rsidRPr="00484A33">
        <w:rPr>
          <w:i/>
          <w:sz w:val="24"/>
          <w:szCs w:val="24"/>
          <w:u w:val="single"/>
        </w:rPr>
        <w:t>1</w:t>
      </w:r>
      <w:r w:rsidRPr="00484A33">
        <w:rPr>
          <w:i/>
          <w:sz w:val="24"/>
          <w:szCs w:val="24"/>
          <w:u w:val="single"/>
          <w:lang w:val="en-US"/>
        </w:rPr>
        <w:t>data</w:t>
      </w:r>
      <w:r w:rsidR="003A4525">
        <w:rPr>
          <w:i/>
          <w:sz w:val="24"/>
          <w:szCs w:val="24"/>
          <w:u w:val="single"/>
        </w:rPr>
        <w:t>2</w:t>
      </w:r>
      <w:r w:rsidRPr="00484A33">
        <w:rPr>
          <w:i/>
          <w:sz w:val="24"/>
          <w:szCs w:val="24"/>
          <w:u w:val="single"/>
        </w:rPr>
        <w:t>.</w:t>
      </w:r>
      <w:r w:rsidRPr="00484A33">
        <w:rPr>
          <w:i/>
          <w:sz w:val="24"/>
          <w:szCs w:val="24"/>
          <w:u w:val="single"/>
          <w:lang w:val="en-US"/>
        </w:rPr>
        <w:t>txt</w:t>
      </w:r>
      <w:r w:rsidRPr="00D152D4">
        <w:rPr>
          <w:sz w:val="24"/>
          <w:szCs w:val="24"/>
        </w:rPr>
        <w:t>)</w:t>
      </w:r>
      <w:r>
        <w:rPr>
          <w:sz w:val="24"/>
          <w:szCs w:val="24"/>
        </w:rPr>
        <w:t xml:space="preserve">, в первом столбце которого находится </w:t>
      </w:r>
      <w:r w:rsidR="003A4525">
        <w:rPr>
          <w:sz w:val="24"/>
          <w:szCs w:val="24"/>
        </w:rPr>
        <w:t>скорость</w:t>
      </w:r>
      <w:r w:rsidR="003A4525" w:rsidRPr="003A4525">
        <w:rPr>
          <w:sz w:val="24"/>
          <w:szCs w:val="24"/>
        </w:rPr>
        <w:t xml:space="preserve"> оборота</w:t>
      </w:r>
      <w:r w:rsidR="003A4525">
        <w:rPr>
          <w:sz w:val="24"/>
          <w:szCs w:val="24"/>
        </w:rPr>
        <w:t xml:space="preserve"> трактора</w:t>
      </w:r>
      <w:r>
        <w:rPr>
          <w:sz w:val="24"/>
          <w:szCs w:val="24"/>
        </w:rPr>
        <w:t xml:space="preserve">, во втором – </w:t>
      </w:r>
      <w:r w:rsidR="003A4525">
        <w:rPr>
          <w:sz w:val="24"/>
          <w:szCs w:val="24"/>
        </w:rPr>
        <w:t>количество</w:t>
      </w:r>
      <w:r w:rsidR="003A4525" w:rsidRPr="003A4525">
        <w:rPr>
          <w:sz w:val="24"/>
          <w:szCs w:val="24"/>
        </w:rPr>
        <w:t xml:space="preserve"> передач</w:t>
      </w:r>
      <w:r>
        <w:rPr>
          <w:sz w:val="24"/>
          <w:szCs w:val="24"/>
        </w:rPr>
        <w:t>.</w:t>
      </w:r>
    </w:p>
    <w:p w:rsidR="005E7096" w:rsidRPr="005E7096" w:rsidRDefault="005E7096" w:rsidP="005E7096">
      <w:pPr>
        <w:rPr>
          <w:sz w:val="24"/>
          <w:szCs w:val="24"/>
        </w:rPr>
      </w:pPr>
      <w:r w:rsidRPr="005E7096">
        <w:rPr>
          <w:sz w:val="24"/>
          <w:szCs w:val="24"/>
        </w:rPr>
        <w:t xml:space="preserve">Для решения задачи необходимо </w:t>
      </w:r>
      <w:r w:rsidR="00F71C30" w:rsidRPr="00F71C30">
        <w:rPr>
          <w:sz w:val="24"/>
          <w:szCs w:val="24"/>
        </w:rPr>
        <w:t xml:space="preserve">разработать код </w:t>
      </w:r>
      <w:r w:rsidRPr="005E7096">
        <w:rPr>
          <w:sz w:val="24"/>
          <w:szCs w:val="24"/>
        </w:rPr>
        <w:t>в следующих ф</w:t>
      </w:r>
      <w:r w:rsidR="00F632C6">
        <w:rPr>
          <w:sz w:val="24"/>
          <w:szCs w:val="24"/>
        </w:rPr>
        <w:t>айлах</w:t>
      </w:r>
      <w:r w:rsidRPr="005E7096">
        <w:rPr>
          <w:sz w:val="24"/>
          <w:szCs w:val="24"/>
        </w:rPr>
        <w:t>:</w:t>
      </w:r>
    </w:p>
    <w:p w:rsidR="005E7096" w:rsidRPr="00F632C6" w:rsidRDefault="00F632C6" w:rsidP="00F632C6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4A33">
        <w:rPr>
          <w:i/>
          <w:sz w:val="24"/>
          <w:szCs w:val="24"/>
          <w:u w:val="single"/>
          <w:lang w:val="en-US"/>
        </w:rPr>
        <w:t>ex</w:t>
      </w:r>
      <w:r w:rsidRPr="00484A33">
        <w:rPr>
          <w:i/>
          <w:sz w:val="24"/>
          <w:szCs w:val="24"/>
          <w:u w:val="single"/>
        </w:rPr>
        <w:t>1</w:t>
      </w:r>
      <w:r w:rsidR="00547F6D">
        <w:rPr>
          <w:i/>
          <w:sz w:val="24"/>
          <w:szCs w:val="24"/>
          <w:u w:val="single"/>
        </w:rPr>
        <w:t>_</w:t>
      </w:r>
      <w:r w:rsidR="00547F6D">
        <w:rPr>
          <w:i/>
          <w:sz w:val="24"/>
          <w:szCs w:val="24"/>
          <w:u w:val="single"/>
          <w:lang w:val="en-US"/>
        </w:rPr>
        <w:t>multi</w:t>
      </w:r>
      <w:r w:rsidRPr="00484A33">
        <w:rPr>
          <w:i/>
          <w:sz w:val="24"/>
          <w:szCs w:val="24"/>
          <w:u w:val="single"/>
        </w:rPr>
        <w:t>.</w:t>
      </w:r>
      <w:r w:rsidR="0034585E" w:rsidRPr="0034585E">
        <w:rPr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="0034585E" w:rsidRPr="0034585E">
        <w:rPr>
          <w:i/>
          <w:sz w:val="24"/>
          <w:szCs w:val="24"/>
          <w:u w:val="single"/>
          <w:lang w:val="en-US"/>
        </w:rPr>
        <w:t>py</w:t>
      </w:r>
      <w:proofErr w:type="spellEnd"/>
      <w:proofErr w:type="gramEnd"/>
      <w:r w:rsidRPr="00F632C6">
        <w:rPr>
          <w:sz w:val="24"/>
          <w:szCs w:val="24"/>
        </w:rPr>
        <w:t xml:space="preserve"> – </w:t>
      </w:r>
      <w:r>
        <w:rPr>
          <w:sz w:val="24"/>
          <w:szCs w:val="24"/>
        </w:rPr>
        <w:t>основной (</w:t>
      </w:r>
      <w:r>
        <w:rPr>
          <w:sz w:val="24"/>
          <w:szCs w:val="24"/>
          <w:lang w:val="en-US"/>
        </w:rPr>
        <w:t>main</w:t>
      </w:r>
      <w:r w:rsidRPr="00F632C6">
        <w:rPr>
          <w:sz w:val="24"/>
          <w:szCs w:val="24"/>
        </w:rPr>
        <w:t xml:space="preserve">) </w:t>
      </w:r>
      <w:r>
        <w:rPr>
          <w:sz w:val="24"/>
          <w:szCs w:val="24"/>
        </w:rPr>
        <w:t>файл, который и запускает работу системы. Из него вызыва</w:t>
      </w:r>
      <w:r w:rsidR="00BC6FBE">
        <w:rPr>
          <w:sz w:val="24"/>
          <w:szCs w:val="24"/>
        </w:rPr>
        <w:t xml:space="preserve">ются функции, код которых надо </w:t>
      </w:r>
      <w:r w:rsidR="0034585E" w:rsidRPr="0034585E">
        <w:rPr>
          <w:sz w:val="24"/>
          <w:szCs w:val="24"/>
        </w:rPr>
        <w:t>разработать</w:t>
      </w:r>
      <w:r w:rsidR="00275A64">
        <w:rPr>
          <w:sz w:val="24"/>
          <w:szCs w:val="24"/>
        </w:rPr>
        <w:t>:</w:t>
      </w:r>
    </w:p>
    <w:p w:rsidR="00872A7D" w:rsidRDefault="00547F6D" w:rsidP="00872A7D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547F6D">
        <w:rPr>
          <w:i/>
          <w:sz w:val="24"/>
          <w:szCs w:val="24"/>
          <w:u w:val="single"/>
          <w:lang w:val="en-US"/>
        </w:rPr>
        <w:t>featureNormalize</w:t>
      </w:r>
      <w:proofErr w:type="spellEnd"/>
      <w:proofErr w:type="gramEnd"/>
      <w:r w:rsidR="005E7096" w:rsidRPr="00547F6D">
        <w:rPr>
          <w:i/>
          <w:sz w:val="24"/>
          <w:szCs w:val="24"/>
          <w:u w:val="single"/>
        </w:rPr>
        <w:t>.</w:t>
      </w:r>
      <w:r w:rsidR="0034585E" w:rsidRPr="0034585E">
        <w:rPr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="0034585E" w:rsidRPr="0034585E">
        <w:rPr>
          <w:i/>
          <w:sz w:val="24"/>
          <w:szCs w:val="24"/>
          <w:u w:val="single"/>
          <w:lang w:val="en-US"/>
        </w:rPr>
        <w:t>py</w:t>
      </w:r>
      <w:proofErr w:type="spellEnd"/>
      <w:proofErr w:type="gramEnd"/>
      <w:r w:rsidR="00275A64" w:rsidRPr="00547F6D">
        <w:rPr>
          <w:sz w:val="24"/>
          <w:szCs w:val="24"/>
        </w:rPr>
        <w:t xml:space="preserve"> – функция, </w:t>
      </w:r>
      <w:r w:rsidRPr="00547F6D">
        <w:rPr>
          <w:sz w:val="24"/>
          <w:szCs w:val="24"/>
        </w:rPr>
        <w:t xml:space="preserve">нормализующая признаки. </w:t>
      </w:r>
    </w:p>
    <w:p w:rsidR="00547F6D" w:rsidRPr="00547F6D" w:rsidRDefault="00547F6D" w:rsidP="00547F6D">
      <w:pPr>
        <w:pStyle w:val="a3"/>
        <w:spacing w:after="0"/>
        <w:ind w:left="525"/>
        <w:rPr>
          <w:sz w:val="24"/>
          <w:szCs w:val="24"/>
        </w:rPr>
      </w:pPr>
    </w:p>
    <w:p w:rsidR="008D0F46" w:rsidRPr="008D0F46" w:rsidRDefault="008D0F46" w:rsidP="00872A7D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84A33">
        <w:rPr>
          <w:i/>
          <w:sz w:val="24"/>
          <w:szCs w:val="24"/>
          <w:u w:val="single"/>
        </w:rPr>
        <w:t>computeCost</w:t>
      </w:r>
      <w:proofErr w:type="spellEnd"/>
      <w:r w:rsidR="00D67A68">
        <w:rPr>
          <w:i/>
          <w:sz w:val="24"/>
          <w:szCs w:val="24"/>
          <w:u w:val="single"/>
          <w:lang w:val="en-US"/>
        </w:rPr>
        <w:t>Multi</w:t>
      </w:r>
      <w:r w:rsidRPr="00484A33">
        <w:rPr>
          <w:i/>
          <w:sz w:val="24"/>
          <w:szCs w:val="24"/>
          <w:u w:val="single"/>
        </w:rPr>
        <w:t>.</w:t>
      </w:r>
      <w:r w:rsidR="0034585E" w:rsidRPr="0034585E">
        <w:rPr>
          <w:i/>
          <w:sz w:val="24"/>
          <w:szCs w:val="24"/>
          <w:u w:val="single"/>
        </w:rPr>
        <w:t xml:space="preserve"> </w:t>
      </w:r>
      <w:proofErr w:type="spellStart"/>
      <w:r w:rsidR="0034585E" w:rsidRPr="0034585E">
        <w:rPr>
          <w:i/>
          <w:sz w:val="24"/>
          <w:szCs w:val="24"/>
          <w:u w:val="single"/>
          <w:lang w:val="en-US"/>
        </w:rPr>
        <w:t>py</w:t>
      </w:r>
      <w:proofErr w:type="spellEnd"/>
      <w:r w:rsidRPr="008D0F46">
        <w:rPr>
          <w:sz w:val="24"/>
          <w:szCs w:val="24"/>
        </w:rPr>
        <w:t xml:space="preserve"> - вычисляет функцию стоимости для одного параметра </w:t>
      </w:r>
      <w:proofErr w:type="spellStart"/>
      <w:r w:rsidRPr="008D0F46">
        <w:rPr>
          <w:sz w:val="24"/>
          <w:szCs w:val="24"/>
        </w:rPr>
        <w:t>theta</w:t>
      </w:r>
      <w:proofErr w:type="spellEnd"/>
      <w:r w:rsidRPr="008D0F46">
        <w:rPr>
          <w:sz w:val="24"/>
          <w:szCs w:val="24"/>
        </w:rPr>
        <w:t xml:space="preserve"> на основе данных из </w:t>
      </w:r>
      <w:r>
        <w:rPr>
          <w:sz w:val="24"/>
          <w:szCs w:val="24"/>
          <w:lang w:val="en-US"/>
        </w:rPr>
        <w:t>x</w:t>
      </w:r>
      <w:r w:rsidRPr="008D0F46">
        <w:rPr>
          <w:sz w:val="24"/>
          <w:szCs w:val="24"/>
        </w:rPr>
        <w:t xml:space="preserve"> и у</w:t>
      </w:r>
      <w:r>
        <w:rPr>
          <w:sz w:val="24"/>
          <w:szCs w:val="24"/>
        </w:rPr>
        <w:t>. Необходимо р</w:t>
      </w:r>
      <w:r w:rsidRPr="008D0F46">
        <w:rPr>
          <w:sz w:val="24"/>
          <w:szCs w:val="24"/>
        </w:rPr>
        <w:t xml:space="preserve">еализовать </w:t>
      </w:r>
      <w:r w:rsidR="00D67A68">
        <w:rPr>
          <w:sz w:val="24"/>
          <w:szCs w:val="24"/>
        </w:rPr>
        <w:t>один из трёх</w:t>
      </w:r>
      <w:r w:rsidRPr="008D0F46">
        <w:rPr>
          <w:sz w:val="24"/>
          <w:szCs w:val="24"/>
        </w:rPr>
        <w:t xml:space="preserve"> способ</w:t>
      </w:r>
      <w:r w:rsidR="00D67A68">
        <w:rPr>
          <w:sz w:val="24"/>
          <w:szCs w:val="24"/>
        </w:rPr>
        <w:t>ов</w:t>
      </w:r>
      <w:r w:rsidRPr="008D0F46">
        <w:rPr>
          <w:sz w:val="24"/>
          <w:szCs w:val="24"/>
        </w:rPr>
        <w:t xml:space="preserve"> вычисления функции стоимости:</w:t>
      </w:r>
    </w:p>
    <w:p w:rsidR="008D0F46" w:rsidRPr="008D0F46" w:rsidRDefault="008D0F46" w:rsidP="008D0F46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1) с использованием элементов программирования </w:t>
      </w:r>
    </w:p>
    <w:p w:rsidR="008D0F46" w:rsidRPr="0034585E" w:rsidRDefault="008D0F46" w:rsidP="0034585E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2) с использованием стандартных функций </w:t>
      </w:r>
      <w:r w:rsidR="0034585E">
        <w:rPr>
          <w:sz w:val="24"/>
          <w:szCs w:val="24"/>
          <w:lang w:val="en-US"/>
        </w:rPr>
        <w:t>Python</w:t>
      </w:r>
      <w:r w:rsidR="0034585E" w:rsidRPr="00CD47F5">
        <w:rPr>
          <w:sz w:val="24"/>
          <w:szCs w:val="24"/>
        </w:rPr>
        <w:t xml:space="preserve"> (</w:t>
      </w:r>
      <w:r w:rsidR="0034585E">
        <w:rPr>
          <w:sz w:val="24"/>
          <w:szCs w:val="24"/>
          <w:lang w:val="en-US"/>
        </w:rPr>
        <w:t>Sum</w:t>
      </w:r>
      <w:r w:rsidR="0034585E" w:rsidRPr="00CD47F5">
        <w:rPr>
          <w:sz w:val="24"/>
          <w:szCs w:val="24"/>
        </w:rPr>
        <w:t xml:space="preserve"> </w:t>
      </w:r>
      <w:r w:rsidR="0034585E">
        <w:rPr>
          <w:sz w:val="24"/>
          <w:szCs w:val="24"/>
        </w:rPr>
        <w:t xml:space="preserve">и </w:t>
      </w:r>
      <w:proofErr w:type="spellStart"/>
      <w:r w:rsidR="0034585E">
        <w:rPr>
          <w:sz w:val="24"/>
          <w:szCs w:val="24"/>
        </w:rPr>
        <w:t>поэлементноe</w:t>
      </w:r>
      <w:proofErr w:type="spellEnd"/>
      <w:r w:rsidR="0034585E">
        <w:rPr>
          <w:sz w:val="24"/>
          <w:szCs w:val="24"/>
        </w:rPr>
        <w:t xml:space="preserve"> умножение)</w:t>
      </w:r>
    </w:p>
    <w:p w:rsidR="008D0F46" w:rsidRPr="008D0F46" w:rsidRDefault="008D0F46" w:rsidP="00872A7D">
      <w:pPr>
        <w:pStyle w:val="a3"/>
        <w:spacing w:after="0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3) </w:t>
      </w:r>
      <w:r w:rsidRPr="00B55942">
        <w:rPr>
          <w:i/>
          <w:sz w:val="24"/>
          <w:szCs w:val="24"/>
          <w:u w:val="single"/>
        </w:rPr>
        <w:t>векторное представление</w:t>
      </w:r>
    </w:p>
    <w:p w:rsidR="008D0F46" w:rsidRPr="008D0F46" w:rsidRDefault="008D0F46" w:rsidP="00872A7D">
      <w:pPr>
        <w:pStyle w:val="a3"/>
        <w:spacing w:after="0"/>
        <w:ind w:left="525"/>
        <w:rPr>
          <w:sz w:val="24"/>
          <w:szCs w:val="24"/>
        </w:rPr>
      </w:pPr>
    </w:p>
    <w:p w:rsidR="00484A33" w:rsidRPr="008D0F46" w:rsidRDefault="00872A7D" w:rsidP="00484A33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484A33">
        <w:rPr>
          <w:i/>
          <w:sz w:val="24"/>
          <w:szCs w:val="24"/>
          <w:u w:val="single"/>
          <w:lang w:val="en-US"/>
        </w:rPr>
        <w:t>gradientDescent</w:t>
      </w:r>
      <w:r w:rsidR="00D67A68">
        <w:rPr>
          <w:i/>
          <w:sz w:val="24"/>
          <w:szCs w:val="24"/>
          <w:u w:val="single"/>
          <w:lang w:val="en-US"/>
        </w:rPr>
        <w:t>Multi</w:t>
      </w:r>
      <w:proofErr w:type="spellEnd"/>
      <w:proofErr w:type="gramEnd"/>
      <w:r w:rsidRPr="00484A33">
        <w:rPr>
          <w:i/>
          <w:sz w:val="24"/>
          <w:szCs w:val="24"/>
          <w:u w:val="single"/>
        </w:rPr>
        <w:t>.</w:t>
      </w:r>
      <w:r w:rsidR="0034585E" w:rsidRPr="0034585E">
        <w:rPr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="0034585E" w:rsidRPr="0034585E">
        <w:rPr>
          <w:i/>
          <w:sz w:val="24"/>
          <w:szCs w:val="24"/>
          <w:u w:val="single"/>
          <w:lang w:val="en-US"/>
        </w:rPr>
        <w:t>py</w:t>
      </w:r>
      <w:proofErr w:type="spellEnd"/>
      <w:proofErr w:type="gramEnd"/>
      <w:r w:rsidR="00484A33" w:rsidRPr="00484A33">
        <w:rPr>
          <w:sz w:val="24"/>
          <w:szCs w:val="24"/>
        </w:rPr>
        <w:t xml:space="preserve"> - выполняет один шаг в направлении антиградиента для обновления вектора    </w:t>
      </w:r>
      <w:proofErr w:type="spellStart"/>
      <w:r w:rsidR="00484A33" w:rsidRPr="00484A33">
        <w:rPr>
          <w:sz w:val="24"/>
          <w:szCs w:val="24"/>
        </w:rPr>
        <w:t>theta</w:t>
      </w:r>
      <w:proofErr w:type="spellEnd"/>
      <w:r w:rsidR="00484A33">
        <w:rPr>
          <w:sz w:val="24"/>
          <w:szCs w:val="24"/>
        </w:rPr>
        <w:t>. Необходимо р</w:t>
      </w:r>
      <w:r w:rsidR="00484A33" w:rsidRPr="008D0F46">
        <w:rPr>
          <w:sz w:val="24"/>
          <w:szCs w:val="24"/>
        </w:rPr>
        <w:t xml:space="preserve">еализовать </w:t>
      </w:r>
      <w:r w:rsidR="00D67A68" w:rsidRPr="00D67A68">
        <w:rPr>
          <w:sz w:val="24"/>
          <w:szCs w:val="24"/>
        </w:rPr>
        <w:t>один из трёх</w:t>
      </w:r>
      <w:r w:rsidR="00484A33" w:rsidRPr="008D0F46">
        <w:rPr>
          <w:sz w:val="24"/>
          <w:szCs w:val="24"/>
        </w:rPr>
        <w:t xml:space="preserve"> способ</w:t>
      </w:r>
      <w:r w:rsidR="00D67A68">
        <w:rPr>
          <w:sz w:val="24"/>
          <w:szCs w:val="24"/>
        </w:rPr>
        <w:t>ов</w:t>
      </w:r>
      <w:r w:rsidR="00484A33" w:rsidRPr="008D0F46">
        <w:rPr>
          <w:sz w:val="24"/>
          <w:szCs w:val="24"/>
        </w:rPr>
        <w:t xml:space="preserve"> вычисления:</w:t>
      </w:r>
    </w:p>
    <w:p w:rsidR="00484A33" w:rsidRPr="008D0F46" w:rsidRDefault="00484A33" w:rsidP="00484A33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1) с использованием элементов программирования </w:t>
      </w:r>
    </w:p>
    <w:p w:rsidR="00484A33" w:rsidRPr="0034585E" w:rsidRDefault="00484A33" w:rsidP="0034585E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2) с использованием стандартных функций </w:t>
      </w:r>
      <w:r w:rsidR="0034585E">
        <w:rPr>
          <w:sz w:val="24"/>
          <w:szCs w:val="24"/>
          <w:lang w:val="en-US"/>
        </w:rPr>
        <w:t>Python</w:t>
      </w:r>
      <w:r w:rsidR="0034585E" w:rsidRPr="00CD47F5">
        <w:rPr>
          <w:sz w:val="24"/>
          <w:szCs w:val="24"/>
        </w:rPr>
        <w:t xml:space="preserve"> (</w:t>
      </w:r>
      <w:r w:rsidR="0034585E">
        <w:rPr>
          <w:sz w:val="24"/>
          <w:szCs w:val="24"/>
          <w:lang w:val="en-US"/>
        </w:rPr>
        <w:t>Sum</w:t>
      </w:r>
      <w:r w:rsidR="0034585E" w:rsidRPr="00CD47F5">
        <w:rPr>
          <w:sz w:val="24"/>
          <w:szCs w:val="24"/>
        </w:rPr>
        <w:t xml:space="preserve"> </w:t>
      </w:r>
      <w:r w:rsidR="0034585E">
        <w:rPr>
          <w:sz w:val="24"/>
          <w:szCs w:val="24"/>
        </w:rPr>
        <w:t xml:space="preserve">и </w:t>
      </w:r>
      <w:proofErr w:type="spellStart"/>
      <w:r w:rsidR="0034585E">
        <w:rPr>
          <w:sz w:val="24"/>
          <w:szCs w:val="24"/>
        </w:rPr>
        <w:t>поэлементноe</w:t>
      </w:r>
      <w:proofErr w:type="spellEnd"/>
      <w:r w:rsidR="0034585E">
        <w:rPr>
          <w:sz w:val="24"/>
          <w:szCs w:val="24"/>
        </w:rPr>
        <w:t xml:space="preserve"> умножение)</w:t>
      </w:r>
    </w:p>
    <w:p w:rsidR="00484A33" w:rsidRPr="00484A33" w:rsidRDefault="00484A33" w:rsidP="002135A1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3) </w:t>
      </w:r>
      <w:r w:rsidRPr="00B55942">
        <w:rPr>
          <w:i/>
          <w:sz w:val="24"/>
          <w:szCs w:val="24"/>
          <w:u w:val="single"/>
        </w:rPr>
        <w:t>векторное представление</w:t>
      </w:r>
    </w:p>
    <w:p w:rsidR="008D0F46" w:rsidRDefault="00A6415C" w:rsidP="002135A1">
      <w:pPr>
        <w:pStyle w:val="a3"/>
        <w:spacing w:after="0"/>
        <w:ind w:left="525"/>
        <w:rPr>
          <w:sz w:val="24"/>
          <w:szCs w:val="24"/>
        </w:rPr>
      </w:pPr>
      <w:r>
        <w:rPr>
          <w:sz w:val="24"/>
          <w:szCs w:val="24"/>
        </w:rPr>
        <w:t>Для увеличения скорости сходимости необходимо осуществить выбор наилучшего значения параметра скорости обучения на начальном этапе итерационного процесса</w:t>
      </w:r>
    </w:p>
    <w:p w:rsidR="00A6415C" w:rsidRDefault="00A6415C" w:rsidP="002135A1">
      <w:pPr>
        <w:pStyle w:val="a3"/>
        <w:spacing w:after="0"/>
        <w:ind w:left="525"/>
        <w:rPr>
          <w:sz w:val="24"/>
          <w:szCs w:val="24"/>
        </w:rPr>
      </w:pPr>
      <w:bookmarkStart w:id="0" w:name="_GoBack"/>
      <w:bookmarkEnd w:id="0"/>
    </w:p>
    <w:p w:rsidR="00D67A68" w:rsidRDefault="00D67A68" w:rsidP="00D67A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67A6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 </w:t>
      </w:r>
      <w:proofErr w:type="spellStart"/>
      <w:r w:rsidRPr="00D67A68">
        <w:rPr>
          <w:i/>
          <w:sz w:val="24"/>
          <w:szCs w:val="24"/>
          <w:u w:val="single"/>
          <w:lang w:val="en-US"/>
        </w:rPr>
        <w:t>normalEqn</w:t>
      </w:r>
      <w:proofErr w:type="spellEnd"/>
      <w:r w:rsidRPr="00D67A68">
        <w:rPr>
          <w:i/>
          <w:sz w:val="24"/>
          <w:szCs w:val="24"/>
          <w:u w:val="single"/>
        </w:rPr>
        <w:t>.</w:t>
      </w:r>
      <w:proofErr w:type="spellStart"/>
      <w:r w:rsidR="0034585E">
        <w:rPr>
          <w:i/>
          <w:sz w:val="24"/>
          <w:szCs w:val="24"/>
          <w:u w:val="single"/>
          <w:lang w:val="en-US"/>
        </w:rPr>
        <w:t>py</w:t>
      </w:r>
      <w:proofErr w:type="spellEnd"/>
      <w:r w:rsidRPr="00D67A6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находит значения параметров   </w:t>
      </w:r>
      <w:proofErr w:type="spellStart"/>
      <w:r w:rsidRPr="00484A33">
        <w:rPr>
          <w:sz w:val="24"/>
          <w:szCs w:val="24"/>
        </w:rPr>
        <w:t>theta</w:t>
      </w:r>
      <w:proofErr w:type="spellEnd"/>
      <w:r>
        <w:rPr>
          <w:sz w:val="24"/>
          <w:szCs w:val="24"/>
        </w:rPr>
        <w:t xml:space="preserve"> по аналитическим формулам</w:t>
      </w:r>
    </w:p>
    <w:p w:rsidR="00B55942" w:rsidRDefault="00B55942" w:rsidP="00D67A68">
      <w:pPr>
        <w:spacing w:after="0"/>
        <w:rPr>
          <w:sz w:val="24"/>
          <w:szCs w:val="24"/>
        </w:rPr>
      </w:pPr>
    </w:p>
    <w:p w:rsidR="00B55942" w:rsidRDefault="00B55942" w:rsidP="00B559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E6C66">
        <w:rPr>
          <w:sz w:val="24"/>
          <w:szCs w:val="24"/>
        </w:rPr>
        <w:t>-</w:t>
      </w:r>
      <w:r>
        <w:rPr>
          <w:sz w:val="24"/>
          <w:szCs w:val="24"/>
        </w:rPr>
        <w:t xml:space="preserve">     </w:t>
      </w:r>
      <w:r w:rsidRPr="006E6C66">
        <w:rPr>
          <w:i/>
          <w:iCs/>
          <w:sz w:val="24"/>
          <w:szCs w:val="24"/>
          <w:u w:val="single"/>
          <w:lang w:val="en-US"/>
        </w:rPr>
        <w:t>predict</w:t>
      </w:r>
      <w:r w:rsidRPr="006E6C66">
        <w:rPr>
          <w:i/>
          <w:iCs/>
          <w:sz w:val="24"/>
          <w:szCs w:val="24"/>
          <w:u w:val="single"/>
        </w:rPr>
        <w:t>.</w:t>
      </w:r>
      <w:proofErr w:type="spellStart"/>
      <w:r>
        <w:rPr>
          <w:i/>
          <w:iCs/>
          <w:sz w:val="24"/>
          <w:szCs w:val="24"/>
          <w:u w:val="single"/>
          <w:lang w:val="en-US"/>
        </w:rPr>
        <w:t>py</w:t>
      </w:r>
      <w:proofErr w:type="spellEnd"/>
      <w:r w:rsidRPr="006E6C66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проверка предсказания </w:t>
      </w:r>
      <w:r>
        <w:rPr>
          <w:sz w:val="24"/>
          <w:szCs w:val="24"/>
        </w:rPr>
        <w:t>стоимости трактора</w:t>
      </w:r>
    </w:p>
    <w:p w:rsidR="00B55942" w:rsidRDefault="00B55942" w:rsidP="00B55942">
      <w:pPr>
        <w:rPr>
          <w:sz w:val="24"/>
          <w:szCs w:val="24"/>
        </w:rPr>
      </w:pPr>
    </w:p>
    <w:p w:rsidR="00B55942" w:rsidRPr="00474189" w:rsidRDefault="00B55942" w:rsidP="00B55942">
      <w:pPr>
        <w:rPr>
          <w:sz w:val="24"/>
          <w:szCs w:val="24"/>
        </w:rPr>
      </w:pPr>
      <w:r w:rsidRPr="00474189">
        <w:rPr>
          <w:sz w:val="24"/>
          <w:szCs w:val="24"/>
        </w:rPr>
        <w:t xml:space="preserve">   </w:t>
      </w:r>
      <w:r>
        <w:rPr>
          <w:sz w:val="24"/>
          <w:szCs w:val="24"/>
        </w:rPr>
        <w:t>2)</w:t>
      </w:r>
      <w:r w:rsidRPr="00474189">
        <w:rPr>
          <w:sz w:val="24"/>
          <w:szCs w:val="24"/>
        </w:rPr>
        <w:t xml:space="preserve">   </w:t>
      </w:r>
      <w:proofErr w:type="gramStart"/>
      <w:r w:rsidRPr="00474189">
        <w:rPr>
          <w:rStyle w:val="normaltextrun"/>
          <w:rFonts w:ascii="Calibri" w:hAnsi="Calibri"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work</w:t>
      </w:r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>.</w:t>
      </w:r>
      <w:proofErr w:type="spellStart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  <w:lang w:val="en-US"/>
        </w:rPr>
        <w:t>py</w:t>
      </w:r>
      <w:proofErr w:type="spellEnd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>  -</w:t>
      </w:r>
      <w:proofErr w:type="gramEnd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 xml:space="preserve"> программа для работы с обученной системой</w:t>
      </w:r>
      <w:r w:rsidRPr="00474189">
        <w:rPr>
          <w:rStyle w:val="eop"/>
          <w:rFonts w:ascii="Calibri" w:hAnsi="Calibri"/>
          <w:color w:val="000000"/>
          <w:sz w:val="24"/>
          <w:szCs w:val="24"/>
          <w:shd w:val="clear" w:color="auto" w:fill="FFFFFF"/>
        </w:rPr>
        <w:t> </w:t>
      </w:r>
    </w:p>
    <w:p w:rsidR="00B55942" w:rsidRDefault="00B55942" w:rsidP="00B559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Обученные веса необходимо сохранить на диск.</w:t>
      </w:r>
    </w:p>
    <w:p w:rsidR="00B55942" w:rsidRPr="006E6C66" w:rsidRDefault="00B55942" w:rsidP="00B55942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</w:t>
      </w:r>
      <w:proofErr w:type="gramStart"/>
      <w:r>
        <w:rPr>
          <w:sz w:val="24"/>
          <w:szCs w:val="24"/>
        </w:rPr>
        <w:t xml:space="preserve">файла  </w:t>
      </w:r>
      <w:r>
        <w:rPr>
          <w:sz w:val="24"/>
          <w:szCs w:val="24"/>
          <w:lang w:val="en-US"/>
        </w:rPr>
        <w:t>Work</w:t>
      </w:r>
      <w:r w:rsidRPr="006E6C6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proofErr w:type="gramEnd"/>
      <w:r w:rsidRPr="006E6C66">
        <w:rPr>
          <w:sz w:val="24"/>
          <w:szCs w:val="24"/>
        </w:rPr>
        <w:t xml:space="preserve">  </w:t>
      </w:r>
      <w:r>
        <w:rPr>
          <w:sz w:val="24"/>
          <w:szCs w:val="24"/>
        </w:rPr>
        <w:t>необходимо сначала загрузить обученные параметры системы, а затем подставить их в модель.</w:t>
      </w:r>
    </w:p>
    <w:p w:rsidR="00B55942" w:rsidRDefault="00B55942" w:rsidP="00D67A68">
      <w:pPr>
        <w:spacing w:after="0"/>
        <w:rPr>
          <w:sz w:val="24"/>
          <w:szCs w:val="24"/>
        </w:rPr>
      </w:pPr>
    </w:p>
    <w:p w:rsidR="00D67A68" w:rsidRDefault="00D67A68" w:rsidP="00D67A68">
      <w:pPr>
        <w:spacing w:after="0"/>
        <w:rPr>
          <w:sz w:val="24"/>
          <w:szCs w:val="24"/>
        </w:rPr>
      </w:pPr>
    </w:p>
    <w:p w:rsidR="00D67A68" w:rsidRPr="00D67A68" w:rsidRDefault="00D67A68" w:rsidP="00D67A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7096" w:rsidRPr="00743D5C" w:rsidRDefault="00743D5C" w:rsidP="005E7096">
      <w:pPr>
        <w:rPr>
          <w:sz w:val="24"/>
          <w:szCs w:val="24"/>
        </w:rPr>
      </w:pPr>
      <w:r w:rsidRPr="00743D5C">
        <w:rPr>
          <w:b/>
          <w:i/>
          <w:sz w:val="24"/>
          <w:szCs w:val="24"/>
          <w:u w:val="single"/>
        </w:rPr>
        <w:t>Отчёт о лабораторной работе</w:t>
      </w:r>
      <w:r>
        <w:rPr>
          <w:sz w:val="24"/>
          <w:szCs w:val="24"/>
        </w:rPr>
        <w:t xml:space="preserve"> должен содержать файлы кодов разработанной системы и файл (в формате </w:t>
      </w:r>
      <w:r>
        <w:rPr>
          <w:sz w:val="24"/>
          <w:szCs w:val="24"/>
          <w:lang w:val="en-US"/>
        </w:rPr>
        <w:t>Word</w:t>
      </w:r>
      <w:r w:rsidRPr="00743D5C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c</w:t>
      </w:r>
      <w:r w:rsidRPr="00743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кратким описанием теоретических основ и используемых формул для каждой функции, а также полученные результаты. </w:t>
      </w:r>
    </w:p>
    <w:p w:rsidR="003214FC" w:rsidRDefault="003214FC"/>
    <w:sectPr w:rsidR="003214FC" w:rsidSect="005D03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F72"/>
    <w:multiLevelType w:val="hybridMultilevel"/>
    <w:tmpl w:val="3B58F31C"/>
    <w:lvl w:ilvl="0" w:tplc="7CE4AF78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25CB2368"/>
    <w:multiLevelType w:val="hybridMultilevel"/>
    <w:tmpl w:val="9E1E6E54"/>
    <w:lvl w:ilvl="0" w:tplc="1E502A14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B74181D"/>
    <w:multiLevelType w:val="hybridMultilevel"/>
    <w:tmpl w:val="F46097B6"/>
    <w:lvl w:ilvl="0" w:tplc="7296765A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2135A1"/>
    <w:rsid w:val="00275A64"/>
    <w:rsid w:val="002B6064"/>
    <w:rsid w:val="003214FC"/>
    <w:rsid w:val="0034585E"/>
    <w:rsid w:val="003A4525"/>
    <w:rsid w:val="00484A33"/>
    <w:rsid w:val="00547F6D"/>
    <w:rsid w:val="005E7096"/>
    <w:rsid w:val="005E7152"/>
    <w:rsid w:val="00743D5C"/>
    <w:rsid w:val="00872A7D"/>
    <w:rsid w:val="008D0F46"/>
    <w:rsid w:val="00A6415C"/>
    <w:rsid w:val="00B55942"/>
    <w:rsid w:val="00BC6FBE"/>
    <w:rsid w:val="00D152D4"/>
    <w:rsid w:val="00D67A68"/>
    <w:rsid w:val="00E249F4"/>
    <w:rsid w:val="00F632C6"/>
    <w:rsid w:val="00F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9E158-1650-4CFB-8620-FC59DA2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C6"/>
    <w:pPr>
      <w:ind w:left="720"/>
      <w:contextualSpacing/>
    </w:pPr>
  </w:style>
  <w:style w:type="character" w:customStyle="1" w:styleId="normaltextrun">
    <w:name w:val="normaltextrun"/>
    <w:basedOn w:val="a0"/>
    <w:rsid w:val="00B55942"/>
  </w:style>
  <w:style w:type="character" w:customStyle="1" w:styleId="eop">
    <w:name w:val="eop"/>
    <w:basedOn w:val="a0"/>
    <w:rsid w:val="00B5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56DE05E335244CA19A001CCD4552C7" ma:contentTypeVersion="11" ma:contentTypeDescription="Создание документа." ma:contentTypeScope="" ma:versionID="180811a44b84ade841bb9a852a3e64e4">
  <xsd:schema xmlns:xsd="http://www.w3.org/2001/XMLSchema" xmlns:xs="http://www.w3.org/2001/XMLSchema" xmlns:p="http://schemas.microsoft.com/office/2006/metadata/properties" xmlns:ns2="2bb4d075-ed82-4162-8f3e-e99bad46684a" xmlns:ns3="155f1275-bc07-43cf-b508-5b0a95607d48" targetNamespace="http://schemas.microsoft.com/office/2006/metadata/properties" ma:root="true" ma:fieldsID="5faced6dabf114c7d5ef5d596468e5b5" ns2:_="" ns3:_="">
    <xsd:import namespace="2bb4d075-ed82-4162-8f3e-e99bad46684a"/>
    <xsd:import namespace="155f1275-bc07-43cf-b508-5b0a9560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4d075-ed82-4162-8f3e-e99bad466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f1275-bc07-43cf-b508-5b0a95607d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6c5ee81-6c8e-43ac-82bc-f761fa0616b0}" ma:internalName="TaxCatchAll" ma:showField="CatchAllData" ma:web="155f1275-bc07-43cf-b508-5b0a95607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5f1275-bc07-43cf-b508-5b0a95607d48" xsi:nil="true"/>
    <lcf76f155ced4ddcb4097134ff3c332f xmlns="2bb4d075-ed82-4162-8f3e-e99bad46684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1A6D4-3264-4470-8E4D-18BB16592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4d075-ed82-4162-8f3e-e99bad46684a"/>
    <ds:schemaRef ds:uri="155f1275-bc07-43cf-b508-5b0a9560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E1F55-3751-4B35-A312-D9F7904C6310}">
  <ds:schemaRefs>
    <ds:schemaRef ds:uri="http://schemas.microsoft.com/office/2006/metadata/properties"/>
    <ds:schemaRef ds:uri="http://schemas.microsoft.com/office/infopath/2007/PartnerControls"/>
    <ds:schemaRef ds:uri="155f1275-bc07-43cf-b508-5b0a95607d48"/>
    <ds:schemaRef ds:uri="2bb4d075-ed82-4162-8f3e-e99bad46684a"/>
  </ds:schemaRefs>
</ds:datastoreItem>
</file>

<file path=customXml/itemProps3.xml><?xml version="1.0" encoding="utf-8"?>
<ds:datastoreItem xmlns:ds="http://schemas.openxmlformats.org/officeDocument/2006/customXml" ds:itemID="{4EB5A45F-4132-4748-BE7F-C34AA245C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Зольникова</dc:creator>
  <cp:keywords/>
  <dc:description/>
  <cp:lastModifiedBy>Nadezda</cp:lastModifiedBy>
  <cp:revision>5</cp:revision>
  <dcterms:created xsi:type="dcterms:W3CDTF">2025-04-11T19:22:00Z</dcterms:created>
  <dcterms:modified xsi:type="dcterms:W3CDTF">2025-04-11T19:33:00Z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0x0101003356DE05E335244CA19A001CCD4552C7</vt:lpwstr>
  </property>
</Properties>
</file>