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drawing>
          <wp:inline distT="0" distB="0" distL="0" distR="0">
            <wp:extent cx="3657600" cy="83058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3657600" cy="830580"/>
                    </a:xfrm>
                    <a:prstGeom prst="rect">
                      <a:avLst/>
                    </a:prstGeom>
                  </pic:spPr>
                </pic:pic>
              </a:graphicData>
            </a:graphic>
          </wp:inline>
        </w:drawing>
      </w:r>
    </w:p>
    <w:p>
      <w:pPr>
        <w:pStyle w:val="Pagetitre"/>
        <w:spacing w:before="0" w:after="120"/>
        <w:rPr>
          <w:i/>
          <w:i/>
        </w:rPr>
      </w:pPr>
      <w:r>
        <w:rPr>
          <w:i/>
        </w:rPr>
        <w:t>Département de génie informatique et génie logiciel</w:t>
      </w:r>
    </w:p>
    <w:p>
      <w:pPr>
        <w:pStyle w:val="Pagetitre"/>
        <w:spacing w:before="0" w:after="120"/>
        <w:rPr/>
      </w:pPr>
      <w:r>
        <w:rPr/>
      </w:r>
    </w:p>
    <w:p>
      <w:pPr>
        <w:pStyle w:val="Pagetitre"/>
        <w:spacing w:before="0" w:after="120"/>
        <w:rPr/>
      </w:pPr>
      <w:r>
        <w:rPr/>
      </w:r>
    </w:p>
    <w:p>
      <w:pPr>
        <w:pStyle w:val="Pagetitre"/>
        <w:spacing w:before="0" w:after="120"/>
        <w:rPr/>
      </w:pPr>
      <w:r>
        <w:rPr/>
      </w:r>
    </w:p>
    <w:p>
      <w:pPr>
        <w:pStyle w:val="Pagetitre"/>
        <w:spacing w:before="0" w:after="120"/>
        <w:rPr/>
      </w:pPr>
      <w:r>
        <w:rPr/>
      </w:r>
    </w:p>
    <w:p>
      <w:pPr>
        <w:pStyle w:val="Pagetitre"/>
        <w:spacing w:before="0" w:after="120"/>
        <w:rPr/>
      </w:pPr>
      <w:r>
        <w:rPr>
          <w:b/>
          <w:sz w:val="32"/>
        </w:rPr>
        <w:t>INF3405</w:t>
      </w:r>
    </w:p>
    <w:p>
      <w:pPr>
        <w:pStyle w:val="Pagetitre"/>
        <w:spacing w:before="0" w:after="120"/>
        <w:rPr/>
      </w:pPr>
      <w:r>
        <w:rPr>
          <w:szCs w:val="28"/>
        </w:rPr>
        <w:t>Réseaux informatiques</w:t>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pPr>
      <w:r>
        <w:rPr>
          <w:rFonts w:eastAsia="Times New Roman" w:cs="Times New Roman"/>
          <w:b/>
          <w:bCs/>
          <w:color w:val="000000"/>
          <w:sz w:val="24"/>
          <w:szCs w:val="22"/>
        </w:rPr>
        <w:t>TP3 :</w:t>
      </w:r>
    </w:p>
    <w:p>
      <w:pPr>
        <w:pStyle w:val="Pagetitre"/>
        <w:spacing w:before="0" w:after="120"/>
        <w:rPr>
          <w:rFonts w:ascii="Arial" w:hAnsi="Arial" w:eastAsia="Times New Roman" w:cs="Times New Roman"/>
          <w:b/>
          <w:b/>
          <w:bCs/>
          <w:color w:val="000000"/>
          <w:sz w:val="24"/>
          <w:szCs w:val="22"/>
        </w:rPr>
      </w:pPr>
      <w:r>
        <w:rPr>
          <w:rFonts w:eastAsia="Times New Roman" w:cs="Times New Roman"/>
          <w:b/>
          <w:bCs/>
          <w:color w:val="000000"/>
          <w:sz w:val="24"/>
          <w:szCs w:val="22"/>
        </w:rPr>
        <w:t>Analyse d’applications client-serveur avec WireShark</w:t>
      </w:r>
    </w:p>
    <w:p>
      <w:pPr>
        <w:pStyle w:val="Pagetitre"/>
        <w:spacing w:before="0" w:after="120"/>
        <w:rPr>
          <w:b/>
          <w:b/>
          <w:bCs/>
          <w:color w:val="000000"/>
          <w:sz w:val="24"/>
          <w:szCs w:val="22"/>
        </w:rPr>
      </w:pPr>
      <w:r>
        <w:rPr>
          <w:b/>
          <w:bCs/>
          <w:color w:val="000000"/>
          <w:sz w:val="24"/>
          <w:szCs w:val="22"/>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r>
    </w:p>
    <w:p>
      <w:pPr>
        <w:pStyle w:val="Pagetitre"/>
        <w:spacing w:before="0" w:after="120"/>
        <w:rPr>
          <w:szCs w:val="28"/>
        </w:rPr>
      </w:pPr>
      <w:r>
        <w:rPr>
          <w:szCs w:val="28"/>
        </w:rPr>
        <w:t>Soumis par :</w:t>
      </w:r>
    </w:p>
    <w:p>
      <w:pPr>
        <w:pStyle w:val="Pagetitre"/>
        <w:spacing w:before="0" w:after="120"/>
        <w:ind w:left="2160" w:hanging="0"/>
        <w:jc w:val="left"/>
        <w:rPr/>
      </w:pPr>
      <w:r>
        <w:rPr>
          <w:b/>
          <w:szCs w:val="28"/>
        </w:rPr>
        <w:t>Grégoire Catimel-Marchand – 1932276</w:t>
      </w:r>
    </w:p>
    <w:p>
      <w:pPr>
        <w:pStyle w:val="Pagetitre"/>
        <w:spacing w:before="0" w:after="120"/>
        <w:ind w:left="2160" w:hanging="0"/>
        <w:jc w:val="left"/>
        <w:rPr/>
      </w:pPr>
      <w:r>
        <w:rPr>
          <w:b/>
          <w:szCs w:val="28"/>
        </w:rPr>
        <w:t>Simon Gagné - 1897255</w:t>
      </w:r>
    </w:p>
    <w:p>
      <w:pPr>
        <w:pStyle w:val="Pagetitre"/>
        <w:spacing w:before="0" w:after="120"/>
        <w:rPr/>
      </w:pPr>
      <w:r>
        <w:rPr>
          <w:szCs w:val="28"/>
        </w:rPr>
        <w:t>Section 3</w:t>
      </w:r>
    </w:p>
    <w:p>
      <w:pPr>
        <w:pStyle w:val="Pagetitre"/>
        <w:spacing w:before="0" w:after="120"/>
        <w:jc w:val="left"/>
        <w:rPr>
          <w:sz w:val="24"/>
          <w:szCs w:val="24"/>
        </w:rPr>
      </w:pPr>
      <w:r>
        <w:rPr>
          <w:b/>
          <w:bCs/>
          <w:sz w:val="24"/>
          <w:szCs w:val="24"/>
        </w:rPr>
        <w:t>PARTIE 1</w:t>
      </w:r>
    </w:p>
    <w:p>
      <w:pPr>
        <w:pStyle w:val="Pagetitre"/>
        <w:spacing w:before="0" w:after="120"/>
        <w:jc w:val="left"/>
        <w:rPr>
          <w:b/>
          <w:b/>
          <w:bCs/>
        </w:rPr>
      </w:pPr>
      <w:r>
        <w:rPr>
          <w:b/>
          <w:bCs/>
          <w:sz w:val="24"/>
          <w:szCs w:val="24"/>
        </w:rPr>
        <w:t>Question 1) Quel filtre appliqueriez-vous afin d’afficher uniquement les échanges entre le client et le serveur?</w:t>
      </w:r>
    </w:p>
    <w:p>
      <w:pPr>
        <w:pStyle w:val="Pagetitre"/>
        <w:spacing w:before="0" w:after="120"/>
        <w:jc w:val="left"/>
        <w:rPr>
          <w:sz w:val="24"/>
          <w:szCs w:val="24"/>
        </w:rPr>
      </w:pPr>
      <w:r>
        <w:rPr>
          <w:sz w:val="24"/>
          <w:szCs w:val="24"/>
        </w:rPr>
        <w:t>Le filtre :</w:t>
      </w:r>
    </w:p>
    <w:p>
      <w:pPr>
        <w:pStyle w:val="Pagetitre"/>
        <w:spacing w:before="0" w:after="120"/>
        <w:jc w:val="left"/>
        <w:rPr/>
      </w:pPr>
      <w:r>
        <w:rPr>
          <w:sz w:val="24"/>
          <w:szCs w:val="24"/>
        </w:rPr>
        <w:t xml:space="preserve">ip.addr == 127.0.0.1 and tcp.port </w:t>
      </w:r>
      <w:r>
        <w:rPr>
          <w:sz w:val="24"/>
          <w:szCs w:val="24"/>
        </w:rPr>
        <w:t>==</w:t>
      </w:r>
      <w:r>
        <w:rPr>
          <w:sz w:val="24"/>
          <w:szCs w:val="24"/>
        </w:rPr>
        <w:t xml:space="preserve"> 5050</w:t>
      </w:r>
    </w:p>
    <w:p>
      <w:pPr>
        <w:pStyle w:val="Pagetitre"/>
        <w:spacing w:before="0" w:after="120"/>
        <w:jc w:val="left"/>
        <w:rPr>
          <w:sz w:val="24"/>
          <w:szCs w:val="24"/>
        </w:rPr>
      </w:pPr>
      <w:r>
        <w:rPr>
          <w:sz w:val="24"/>
          <w:szCs w:val="24"/>
        </w:rPr>
        <w:t>Permet d’afficher uniquement les échanges entre l’IP source 127.0.0.1 et l’IP destination 127.0.0.1 utilisant le port 5050 soit l’IP et le port utilisé par l’application client et serveur.</w:t>
      </w:r>
    </w:p>
    <w:p>
      <w:pPr>
        <w:pStyle w:val="Pagetitre"/>
        <w:spacing w:before="0" w:after="120"/>
        <w:jc w:val="left"/>
        <w:rPr>
          <w:sz w:val="24"/>
          <w:szCs w:val="24"/>
        </w:rPr>
      </w:pPr>
      <w:r>
        <w:rPr>
          <w:b/>
          <w:bCs/>
          <w:sz w:val="24"/>
          <w:szCs w:val="24"/>
        </w:rPr>
        <w:t>Question 2) À la lumière de vos observations, dites quel protocole de la couche 4 est utilisé pour la communication entre le client et le serveur.</w:t>
      </w:r>
    </w:p>
    <w:p>
      <w:pPr>
        <w:pStyle w:val="Pagetitre"/>
        <w:spacing w:before="0" w:after="120"/>
        <w:jc w:val="left"/>
        <w:rPr>
          <w:sz w:val="24"/>
          <w:szCs w:val="24"/>
        </w:rPr>
      </w:pPr>
      <w:r>
        <w:rPr>
          <w:sz w:val="24"/>
          <w:szCs w:val="24"/>
        </w:rPr>
        <w:t>La couche 4 est la couche de transport. À l’aide du filtre, il est possible de voir que tous les échanges ont eu lieu avec le protocole TCP (Transmission control protocol).</w:t>
      </w:r>
    </w:p>
    <w:p>
      <w:pPr>
        <w:pStyle w:val="Pagetitre"/>
        <w:spacing w:before="0" w:after="120"/>
        <w:jc w:val="left"/>
        <w:rPr>
          <w:sz w:val="24"/>
          <w:szCs w:val="24"/>
        </w:rPr>
      </w:pPr>
      <w:r>
        <w:rPr>
          <w:sz w:val="24"/>
          <w:szCs w:val="24"/>
        </w:rPr>
        <w:drawing>
          <wp:anchor behindDoc="0" distT="0" distB="0" distL="0" distR="0" simplePos="0" locked="0" layoutInCell="1" allowOverlap="1" relativeHeight="2">
            <wp:simplePos x="0" y="0"/>
            <wp:positionH relativeFrom="column">
              <wp:posOffset>0</wp:posOffset>
            </wp:positionH>
            <wp:positionV relativeFrom="paragraph">
              <wp:posOffset>61595</wp:posOffset>
            </wp:positionV>
            <wp:extent cx="5943600" cy="29851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2985135"/>
                    </a:xfrm>
                    <a:prstGeom prst="rect">
                      <a:avLst/>
                    </a:prstGeom>
                  </pic:spPr>
                </pic:pic>
              </a:graphicData>
            </a:graphic>
          </wp:anchor>
        </w:drawing>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b/>
          <w:b/>
          <w:bCs/>
        </w:rPr>
      </w:pPr>
      <w:r>
        <w:rPr>
          <w:b/>
          <w:bCs/>
          <w:sz w:val="24"/>
          <w:szCs w:val="24"/>
        </w:rPr>
        <w:t>Question 3) Combien de paquets et d’octets de données ont été envoyés du client vers le serveur et du serveur vers le client?</w:t>
      </w:r>
    </w:p>
    <w:p>
      <w:pPr>
        <w:pStyle w:val="Pagetitre"/>
        <w:spacing w:before="0" w:after="120"/>
        <w:jc w:val="left"/>
        <w:rPr>
          <w:sz w:val="24"/>
          <w:szCs w:val="24"/>
        </w:rPr>
      </w:pPr>
      <w:r>
        <w:rPr>
          <w:sz w:val="24"/>
          <w:szCs w:val="24"/>
        </w:rPr>
        <w:t>En se fiant au premier paquet envoyé, on peut déterminer que :</w:t>
      </w:r>
    </w:p>
    <w:p>
      <w:pPr>
        <w:pStyle w:val="Pagetitre"/>
        <w:spacing w:before="0" w:after="120"/>
        <w:jc w:val="left"/>
        <w:rPr>
          <w:sz w:val="24"/>
          <w:szCs w:val="24"/>
        </w:rPr>
      </w:pPr>
      <w:r>
        <w:rPr>
          <w:sz w:val="24"/>
          <w:szCs w:val="24"/>
        </w:rPr>
        <w:t>client → serveur == 48244 → 5050</w:t>
      </w:r>
    </w:p>
    <w:p>
      <w:pPr>
        <w:pStyle w:val="Pagetitre"/>
        <w:spacing w:before="0" w:after="120"/>
        <w:jc w:val="left"/>
        <w:rPr>
          <w:sz w:val="24"/>
          <w:szCs w:val="24"/>
        </w:rPr>
      </w:pPr>
      <w:r>
        <w:rPr>
          <w:sz w:val="24"/>
          <w:szCs w:val="24"/>
        </w:rPr>
      </w:r>
    </w:p>
    <w:p>
      <w:pPr>
        <w:pStyle w:val="Pagetitre"/>
        <w:spacing w:before="0" w:after="120"/>
        <w:jc w:val="left"/>
        <w:rPr>
          <w:b/>
          <w:b/>
          <w:bCs/>
        </w:rPr>
      </w:pPr>
      <w:r>
        <w:rPr>
          <w:b/>
          <w:bCs/>
          <w:sz w:val="24"/>
          <w:szCs w:val="24"/>
        </w:rPr>
        <w:t>Pour le serveur :</w:t>
      </w:r>
    </w:p>
    <w:p>
      <w:pPr>
        <w:pStyle w:val="Pagetitre"/>
        <w:spacing w:before="0" w:after="120"/>
        <w:jc w:val="left"/>
        <w:rPr>
          <w:sz w:val="24"/>
          <w:szCs w:val="24"/>
        </w:rPr>
      </w:pPr>
      <w:r>
        <w:rPr>
          <w:sz w:val="24"/>
          <w:szCs w:val="24"/>
        </w:rPr>
        <w:t>En utilisant le filtre : ip.addr == 127.0.0.1 and tcp.srcport == 5050</w:t>
      </w:r>
    </w:p>
    <w:p>
      <w:pPr>
        <w:pStyle w:val="Pagetitre"/>
        <w:spacing w:before="0" w:after="120"/>
        <w:jc w:val="left"/>
        <w:rPr>
          <w:sz w:val="24"/>
          <w:szCs w:val="24"/>
        </w:rPr>
      </w:pPr>
      <w:r>
        <w:rPr>
          <w:sz w:val="24"/>
          <w:szCs w:val="24"/>
        </w:rPr>
        <w:t>On peut donc voir que :</w:t>
      </w:r>
    </w:p>
    <w:p>
      <w:pPr>
        <w:pStyle w:val="Pagetitre"/>
        <w:spacing w:before="0" w:after="120"/>
        <w:jc w:val="left"/>
        <w:rPr>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4046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1404620"/>
                    </a:xfrm>
                    <a:prstGeom prst="rect">
                      <a:avLst/>
                    </a:prstGeom>
                  </pic:spPr>
                </pic:pic>
              </a:graphicData>
            </a:graphic>
          </wp:anchor>
        </w:drawing>
      </w:r>
      <w:r>
        <w:rPr>
          <w:sz w:val="24"/>
          <w:szCs w:val="24"/>
        </w:rPr>
        <w:t>L</w:t>
      </w:r>
      <w:r>
        <w:rPr>
          <w:sz w:val="24"/>
          <w:szCs w:val="24"/>
        </w:rPr>
        <w:t>e serveur a envoyé 20 paquets pour un total de 18017 octets.</w:t>
      </w:r>
    </w:p>
    <w:p>
      <w:pPr>
        <w:pStyle w:val="Pagetitre"/>
        <w:spacing w:before="0" w:after="120"/>
        <w:jc w:val="left"/>
        <w:rPr>
          <w:b/>
          <w:b/>
          <w:bCs/>
        </w:rPr>
      </w:pPr>
      <w:r>
        <w:rPr>
          <w:b/>
          <w:bCs/>
          <w:sz w:val="24"/>
          <w:szCs w:val="24"/>
        </w:rPr>
        <w:t>Pour le client :</w:t>
      </w:r>
    </w:p>
    <w:p>
      <w:pPr>
        <w:pStyle w:val="Pagetitre"/>
        <w:spacing w:before="0" w:after="120"/>
        <w:jc w:val="left"/>
        <w:rPr>
          <w:sz w:val="24"/>
          <w:szCs w:val="24"/>
        </w:rPr>
      </w:pPr>
      <w:r>
        <w:rPr>
          <w:sz w:val="24"/>
          <w:szCs w:val="24"/>
        </w:rPr>
        <w:t>En utilisant le filtre : ip.addr == 127.0.0.1 and tcp.srcport == 48244</w:t>
      </w:r>
    </w:p>
    <w:p>
      <w:pPr>
        <w:pStyle w:val="Pagetitre"/>
        <w:spacing w:before="0" w:after="120"/>
        <w:jc w:val="left"/>
        <w:rPr>
          <w:sz w:val="24"/>
          <w:szCs w:val="24"/>
        </w:rPr>
      </w:pPr>
      <w:r>
        <w:rPr>
          <w:sz w:val="24"/>
          <w:szCs w:val="24"/>
        </w:rPr>
        <w:t>On peut voir que :</w:t>
      </w:r>
    </w:p>
    <w:p>
      <w:pPr>
        <w:pStyle w:val="Pagetitre"/>
        <w:spacing w:before="0" w:after="120"/>
        <w:jc w:val="left"/>
        <w:rPr>
          <w:sz w:val="24"/>
          <w:szCs w:val="24"/>
        </w:rPr>
      </w:pPr>
      <w:r>
        <w:drawing>
          <wp:anchor behindDoc="0" distT="0" distB="0" distL="0" distR="0" simplePos="0" locked="0" layoutInCell="1" allowOverlap="1" relativeHeight="4">
            <wp:simplePos x="0" y="0"/>
            <wp:positionH relativeFrom="column">
              <wp:posOffset>16510</wp:posOffset>
            </wp:positionH>
            <wp:positionV relativeFrom="paragraph">
              <wp:posOffset>635</wp:posOffset>
            </wp:positionV>
            <wp:extent cx="5756275" cy="14490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56275" cy="1449070"/>
                    </a:xfrm>
                    <a:prstGeom prst="rect">
                      <a:avLst/>
                    </a:prstGeom>
                  </pic:spPr>
                </pic:pic>
              </a:graphicData>
            </a:graphic>
          </wp:anchor>
        </w:drawing>
      </w:r>
      <w:r>
        <w:rPr>
          <w:sz w:val="24"/>
          <w:szCs w:val="24"/>
        </w:rPr>
        <w:t>L</w:t>
      </w:r>
      <w:r>
        <w:rPr>
          <w:sz w:val="24"/>
          <w:szCs w:val="24"/>
        </w:rPr>
        <w:t>e client a envoyé 20 paquets pour un total de 12790 octets.</w:t>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b/>
          <w:b/>
          <w:bCs/>
        </w:rPr>
      </w:pPr>
      <w:r>
        <w:rPr>
          <w:b/>
          <w:bCs/>
          <w:sz w:val="24"/>
          <w:szCs w:val="24"/>
        </w:rPr>
        <w:t>Question 4) Normalement, le standard IEEE 802.3 limite la taille d’une trame Ethernet à 1518 octets. Dans votre capture Wireshark, existe-t-il des paquets ayant une taille supérieure à 1518 octets? Si oui, expliquez pourquoi et comment ce paquet réussit à transiger sur le réseau alors que sa taille est plus grande que celle spécifiée par le standard.</w:t>
      </w:r>
    </w:p>
    <w:p>
      <w:pPr>
        <w:pStyle w:val="Pagetitre"/>
        <w:spacing w:before="0" w:after="120"/>
        <w:jc w:val="left"/>
        <w:rPr>
          <w:b w:val="false"/>
          <w:b w:val="false"/>
          <w:bCs w:val="false"/>
        </w:rPr>
      </w:pPr>
      <w:r>
        <w:rPr>
          <w:b w:val="false"/>
          <w:bCs w:val="false"/>
          <w:sz w:val="24"/>
          <w:szCs w:val="24"/>
        </w:rPr>
        <w:t>Il existe 2 paquets dépassant cette limite :</w:t>
      </w:r>
    </w:p>
    <w:p>
      <w:pPr>
        <w:pStyle w:val="Pagetitre"/>
        <w:spacing w:before="0" w:after="120"/>
        <w:jc w:val="left"/>
        <w:rPr>
          <w:sz w:val="24"/>
          <w:szCs w:val="24"/>
        </w:rPr>
      </w:pPr>
      <w:r>
        <w:rPr>
          <w:sz w:val="24"/>
          <w:szCs w:val="24"/>
        </w:rPr>
        <w:drawing>
          <wp:anchor behindDoc="0" distT="0" distB="0" distL="0" distR="0" simplePos="0" locked="0" layoutInCell="1" allowOverlap="1" relativeHeight="5">
            <wp:simplePos x="0" y="0"/>
            <wp:positionH relativeFrom="column">
              <wp:posOffset>47625</wp:posOffset>
            </wp:positionH>
            <wp:positionV relativeFrom="paragraph">
              <wp:posOffset>-1905</wp:posOffset>
            </wp:positionV>
            <wp:extent cx="5943600" cy="3810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943600" cy="381000"/>
                    </a:xfrm>
                    <a:prstGeom prst="rect">
                      <a:avLst/>
                    </a:prstGeom>
                  </pic:spPr>
                </pic:pic>
              </a:graphicData>
            </a:graphic>
          </wp:anchor>
        </w:drawing>
      </w:r>
    </w:p>
    <w:p>
      <w:pPr>
        <w:pStyle w:val="Pagetitre"/>
        <w:spacing w:before="0" w:after="120"/>
        <w:jc w:val="left"/>
        <w:rPr>
          <w:rFonts w:ascii="Calibri" w:hAnsi="Calibri" w:eastAsia="Calibri" w:cs="Arial" w:asciiTheme="minorHAnsi" w:cstheme="minorBidi" w:eastAsiaTheme="minorHAnsi" w:hAnsiTheme="minorHAnsi"/>
          <w:sz w:val="24"/>
          <w:szCs w:val="24"/>
          <w:highlight w:val="yellow"/>
        </w:rPr>
      </w:pPr>
      <w:r>
        <w:rPr>
          <w:rFonts w:eastAsia="Calibri" w:cs="Arial" w:ascii="Calibri" w:hAnsi="Calibri" w:asciiTheme="minorHAnsi" w:cstheme="minorBidi" w:eastAsiaTheme="minorHAnsi" w:hAnsiTheme="minorHAnsi"/>
          <w:b w:val="false"/>
          <w:bCs w:val="false"/>
          <w:sz w:val="24"/>
          <w:szCs w:val="24"/>
          <w:highlight w:val="yellow"/>
        </w:rPr>
        <w:t>Le protocole IPv6 permet l’envoi de paquets jusqu’à 65535 octets grâce à certaines modifications au protocole TCP. Plus précisément, en ajoutant une extension à l’entête existante.</w:t>
      </w:r>
    </w:p>
    <w:p>
      <w:pPr>
        <w:pStyle w:val="Pagetitre"/>
        <w:spacing w:before="0" w:after="120"/>
        <w:jc w:val="left"/>
        <w:rPr>
          <w:rFonts w:ascii="Calibri" w:hAnsi="Calibri" w:eastAsia="Calibri" w:cs="Arial" w:asciiTheme="minorHAnsi" w:cstheme="minorBidi" w:eastAsiaTheme="minorHAnsi" w:hAnsiTheme="minorHAnsi"/>
          <w:sz w:val="24"/>
          <w:szCs w:val="24"/>
          <w:highlight w:val="yellow"/>
        </w:rPr>
      </w:pPr>
      <w:r>
        <w:rPr>
          <w:rFonts w:eastAsia="Calibri" w:cs="Arial" w:cstheme="minorBidi" w:eastAsiaTheme="minorHAnsi" w:ascii="Calibri" w:hAnsi="Calibri"/>
          <w:sz w:val="24"/>
          <w:szCs w:val="24"/>
          <w:highlight w:val="yellow"/>
        </w:rPr>
      </w:r>
    </w:p>
    <w:p>
      <w:pPr>
        <w:pStyle w:val="Pagetitre"/>
        <w:spacing w:before="0" w:after="120"/>
        <w:jc w:val="left"/>
        <w:rPr>
          <w:rFonts w:ascii="Calibri" w:hAnsi="Calibri" w:eastAsia="Calibri" w:cs="Arial" w:asciiTheme="minorHAnsi" w:cstheme="minorBidi" w:eastAsiaTheme="minorHAnsi" w:hAnsiTheme="minorHAnsi"/>
          <w:sz w:val="24"/>
          <w:szCs w:val="24"/>
          <w:highlight w:val="yellow"/>
        </w:rPr>
      </w:pPr>
      <w:r>
        <w:rPr>
          <w:rFonts w:eastAsia="Calibri" w:cs="Arial" w:ascii="Calibri" w:hAnsi="Calibri" w:asciiTheme="minorHAnsi" w:cstheme="minorBidi" w:eastAsiaTheme="minorHAnsi" w:hAnsiTheme="minorHAnsi"/>
          <w:b w:val="false"/>
          <w:bCs w:val="false"/>
          <w:sz w:val="24"/>
          <w:szCs w:val="24"/>
          <w:highlight w:val="yellow"/>
        </w:rPr>
        <w:t>Parce que la longueur d’une trame n’est pas spécifiée dans un entête TCP, rien ne limite la longueur de celle-ci. Cependant, lors de la connection avec le protocole IPv6 la taille est limitée a 65535 octets sauf dans le cas ou on utilise des jubograms.</w:t>
      </w:r>
    </w:p>
    <w:p>
      <w:pPr>
        <w:pStyle w:val="Pagetitre"/>
        <w:spacing w:before="0" w:after="120"/>
        <w:jc w:val="left"/>
        <w:rPr>
          <w:b/>
          <w:b/>
          <w:bCs/>
        </w:rPr>
      </w:pPr>
      <w:r>
        <w:rPr>
          <w:b/>
          <w:bCs/>
        </w:rPr>
      </w:r>
    </w:p>
    <w:p>
      <w:pPr>
        <w:pStyle w:val="Pagetitre"/>
        <w:spacing w:before="0" w:after="120"/>
        <w:jc w:val="left"/>
        <w:rPr>
          <w:b/>
          <w:b/>
          <w:bCs/>
        </w:rPr>
      </w:pPr>
      <w:r>
        <w:rPr>
          <w:b/>
          <w:bCs/>
          <w:sz w:val="24"/>
          <w:szCs w:val="24"/>
        </w:rPr>
        <w:t>Question 5) Quel type d’information êtes-vous capables d’extraire de Wireshark en lien avec l’authentification au serveur de traitement d’images?</w:t>
      </w:r>
    </w:p>
    <w:p>
      <w:pPr>
        <w:pStyle w:val="Pagetitre"/>
        <w:spacing w:before="0" w:after="120"/>
        <w:jc w:val="left"/>
        <w:rPr>
          <w:sz w:val="24"/>
          <w:szCs w:val="24"/>
        </w:rPr>
      </w:pPr>
      <w:r>
        <w:rPr>
          <w:sz w:val="24"/>
          <w:szCs w:val="24"/>
        </w:rPr>
        <w:drawing>
          <wp:anchor behindDoc="0" distT="0" distB="0" distL="0" distR="0" simplePos="0" locked="0" layoutInCell="1" allowOverlap="1" relativeHeight="6">
            <wp:simplePos x="0" y="0"/>
            <wp:positionH relativeFrom="column">
              <wp:posOffset>33020</wp:posOffset>
            </wp:positionH>
            <wp:positionV relativeFrom="paragraph">
              <wp:posOffset>-28575</wp:posOffset>
            </wp:positionV>
            <wp:extent cx="5353685" cy="23971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353685" cy="2397125"/>
                    </a:xfrm>
                    <a:prstGeom prst="rect">
                      <a:avLst/>
                    </a:prstGeom>
                  </pic:spPr>
                </pic:pic>
              </a:graphicData>
            </a:graphic>
          </wp:anchor>
        </w:drawing>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sz w:val="24"/>
          <w:szCs w:val="24"/>
        </w:rPr>
      </w:pPr>
      <w:r>
        <w:rPr>
          <w:b w:val="false"/>
          <w:bCs w:val="false"/>
          <w:sz w:val="24"/>
          <w:szCs w:val="24"/>
        </w:rPr>
        <w:t>On peut facilement observer le nom de l’utilisateur soit « username » et son mot de passe soit « password » au début de la capture suivante.</w:t>
      </w:r>
    </w:p>
    <w:p>
      <w:pPr>
        <w:pStyle w:val="Pagetitre"/>
        <w:spacing w:before="0" w:after="120"/>
        <w:jc w:val="left"/>
        <w:rPr>
          <w:b/>
          <w:b/>
          <w:bCs/>
        </w:rPr>
      </w:pPr>
      <w:r>
        <w:rPr>
          <w:b/>
          <w:bCs/>
        </w:rPr>
      </w:r>
    </w:p>
    <w:p>
      <w:pPr>
        <w:pStyle w:val="Pagetitre"/>
        <w:spacing w:before="0" w:after="120"/>
        <w:jc w:val="left"/>
        <w:rPr>
          <w:b/>
          <w:b/>
          <w:bCs/>
        </w:rPr>
      </w:pPr>
      <w:r>
        <w:rPr>
          <w:b/>
          <w:bCs/>
        </w:rPr>
      </w:r>
    </w:p>
    <w:p>
      <w:pPr>
        <w:pStyle w:val="Pagetitre"/>
        <w:spacing w:before="0" w:after="120"/>
        <w:jc w:val="left"/>
        <w:rPr>
          <w:b/>
          <w:b/>
          <w:bCs/>
        </w:rPr>
      </w:pPr>
      <w:r>
        <w:rPr>
          <w:b/>
          <w:bCs/>
        </w:rPr>
      </w:r>
    </w:p>
    <w:p>
      <w:pPr>
        <w:pStyle w:val="Pagetitre"/>
        <w:spacing w:before="0" w:after="120"/>
        <w:jc w:val="left"/>
        <w:rPr>
          <w:sz w:val="24"/>
          <w:szCs w:val="24"/>
        </w:rPr>
      </w:pPr>
      <w:r>
        <w:rPr>
          <w:b/>
          <w:bCs/>
          <w:sz w:val="24"/>
          <w:szCs w:val="24"/>
        </w:rPr>
        <w:t>Question 6) Il est possible, avec Wireshark, d’extraire l’image envoyée par le client ou l’image traitée. Donnez les étapes à suivre, incluant des captures d’écran montrant chaque étape permettant l’extraction de l’image envoyée du client vers le serveur. Servez-vous des propriétés du fichier.jpg énoncées plus haut. Indice: utilisez le programme WinHex après avoir sauvegardé le flot de données en format " Raw ”</w:t>
      </w:r>
    </w:p>
    <w:p>
      <w:pPr>
        <w:pStyle w:val="Pagetitre"/>
        <w:spacing w:before="0" w:after="120"/>
        <w:jc w:val="left"/>
        <w:rPr/>
      </w:pPr>
      <w:r>
        <w:rPr>
          <w:b w:val="false"/>
          <w:bCs w:val="false"/>
          <w:sz w:val="24"/>
          <w:szCs w:val="24"/>
        </w:rPr>
        <w:t xml:space="preserve">Puisque WinHex n’est pas disponible pour Linux, j’ai utilisé Foremost 1.5.7 après avoir avoir préalablement demandé </w:t>
      </w:r>
      <w:r>
        <w:rPr>
          <w:b w:val="false"/>
          <w:bCs w:val="false"/>
          <w:sz w:val="24"/>
          <w:szCs w:val="24"/>
        </w:rPr>
        <w:t xml:space="preserve">et approuvé avec </w:t>
      </w:r>
      <w:r>
        <w:rPr>
          <w:b w:val="false"/>
          <w:bCs w:val="false"/>
          <w:sz w:val="24"/>
          <w:szCs w:val="24"/>
        </w:rPr>
        <w:t>professeur Quintero.</w:t>
      </w:r>
    </w:p>
    <w:p>
      <w:pPr>
        <w:pStyle w:val="Pagetitre"/>
        <w:spacing w:before="0" w:after="120"/>
        <w:jc w:val="left"/>
        <w:rPr>
          <w:sz w:val="24"/>
          <w:szCs w:val="24"/>
        </w:rPr>
      </w:pPr>
      <w:r>
        <w:rPr>
          <w:b w:val="false"/>
          <w:bCs w:val="false"/>
          <w:sz w:val="24"/>
          <w:szCs w:val="24"/>
        </w:rPr>
        <w:t>Étape 1 : On sauvegarde les données en format raw.</w:t>
      </w:r>
    </w:p>
    <w:p>
      <w:pPr>
        <w:pStyle w:val="Pagetitre"/>
        <w:spacing w:before="0" w:after="120"/>
        <w:jc w:val="left"/>
        <w:rPr>
          <w:b/>
          <w:b/>
          <w:bCs/>
          <w:sz w:val="24"/>
          <w:szCs w:val="24"/>
        </w:rPr>
      </w:pPr>
      <w:r>
        <w:rPr>
          <w:b/>
          <w:bCs/>
          <w:sz w:val="24"/>
          <w:szCs w:val="24"/>
        </w:rPr>
        <w:drawing>
          <wp:anchor behindDoc="0" distT="0" distB="0" distL="0" distR="0" simplePos="0" locked="0" layoutInCell="1" allowOverlap="1" relativeHeight="9">
            <wp:simplePos x="0" y="0"/>
            <wp:positionH relativeFrom="column">
              <wp:posOffset>54610</wp:posOffset>
            </wp:positionH>
            <wp:positionV relativeFrom="paragraph">
              <wp:posOffset>48260</wp:posOffset>
            </wp:positionV>
            <wp:extent cx="4535170" cy="55238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535170" cy="5523865"/>
                    </a:xfrm>
                    <a:prstGeom prst="rect">
                      <a:avLst/>
                    </a:prstGeom>
                  </pic:spPr>
                </pic:pic>
              </a:graphicData>
            </a:graphic>
          </wp:anchor>
        </w:drawing>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sz w:val="24"/>
          <w:szCs w:val="24"/>
        </w:rPr>
      </w:pPr>
      <w:r>
        <w:rPr>
          <w:sz w:val="24"/>
          <w:szCs w:val="24"/>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b w:val="false"/>
          <w:b w:val="false"/>
          <w:bCs w:val="false"/>
        </w:rPr>
      </w:pPr>
      <w:r>
        <w:rPr>
          <w:b w:val="false"/>
          <w:bCs w:val="false"/>
        </w:rPr>
      </w:r>
    </w:p>
    <w:p>
      <w:pPr>
        <w:pStyle w:val="Pagetitre"/>
        <w:spacing w:before="0" w:after="120"/>
        <w:jc w:val="left"/>
        <w:rPr>
          <w:sz w:val="24"/>
          <w:szCs w:val="24"/>
        </w:rPr>
      </w:pPr>
      <w:r>
        <w:rPr>
          <w:b w:val="false"/>
          <w:bCs w:val="false"/>
          <w:sz w:val="24"/>
          <w:szCs w:val="24"/>
        </w:rPr>
        <w:t>Étape 2 : La comande « foremost -v -i data.raw » permet d’extraire les données d’une capture dans un environnement Linux.</w:t>
      </w:r>
    </w:p>
    <w:p>
      <w:pPr>
        <w:pStyle w:val="Pagetitre"/>
        <w:spacing w:before="0" w:after="120"/>
        <w:jc w:val="left"/>
        <w:rPr>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posOffset>635</wp:posOffset>
            </wp:positionH>
            <wp:positionV relativeFrom="paragraph">
              <wp:posOffset>194945</wp:posOffset>
            </wp:positionV>
            <wp:extent cx="5270500" cy="506920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270500" cy="5069205"/>
                    </a:xfrm>
                    <a:prstGeom prst="rect">
                      <a:avLst/>
                    </a:prstGeom>
                  </pic:spPr>
                </pic:pic>
              </a:graphicData>
            </a:graphic>
          </wp:anchor>
        </w:drawing>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b w:val="false"/>
          <w:b w:val="false"/>
          <w:bCs w:val="false"/>
          <w:sz w:val="24"/>
          <w:szCs w:val="24"/>
        </w:rPr>
      </w:pPr>
      <w:r>
        <w:rPr>
          <w:b w:val="false"/>
          <w:bCs w:val="false"/>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rStyle w:val="InternetLink"/>
          <w:sz w:val="24"/>
          <w:szCs w:val="24"/>
        </w:rPr>
      </w:pPr>
      <w:r>
        <w:rPr>
          <w:sz w:val="24"/>
          <w:szCs w:val="24"/>
        </w:rPr>
      </w:r>
    </w:p>
    <w:p>
      <w:pPr>
        <w:pStyle w:val="Pagetitre"/>
        <w:spacing w:before="0" w:after="120"/>
        <w:jc w:val="left"/>
        <w:rPr/>
      </w:pPr>
      <w:r>
        <w:rPr>
          <w:rStyle w:val="InternetLink"/>
          <w:b w:val="false"/>
          <w:bCs w:val="false"/>
          <w:color w:val="000000"/>
          <w:sz w:val="24"/>
          <w:szCs w:val="24"/>
          <w:u w:val="none"/>
        </w:rPr>
        <w:t>Étape 3 : On peut ouvrir les photos dans le output de la commande foremost.</w:t>
      </w:r>
    </w:p>
    <w:p>
      <w:pPr>
        <w:pStyle w:val="Pagetitre"/>
        <w:spacing w:before="0" w:after="120"/>
        <w:jc w:val="left"/>
        <w:rPr>
          <w:sz w:val="24"/>
          <w:szCs w:val="24"/>
        </w:rPr>
      </w:pPr>
      <w:r>
        <w:rPr>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372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372485"/>
                    </a:xfrm>
                    <a:prstGeom prst="rect">
                      <a:avLst/>
                    </a:prstGeom>
                  </pic:spPr>
                </pic:pic>
              </a:graphicData>
            </a:graphic>
          </wp:anchor>
        </w:drawing>
      </w:r>
    </w:p>
    <w:p>
      <w:pPr>
        <w:pStyle w:val="Pagetitre"/>
        <w:spacing w:before="0" w:after="120"/>
        <w:jc w:val="left"/>
        <w:rPr>
          <w:sz w:val="24"/>
          <w:szCs w:val="24"/>
        </w:rPr>
      </w:pPr>
      <w:r>
        <w:rPr>
          <w:sz w:val="24"/>
          <w:szCs w:val="24"/>
        </w:rPr>
      </w:r>
    </w:p>
    <w:p>
      <w:pPr>
        <w:pStyle w:val="Pagetitre"/>
        <w:spacing w:before="0" w:after="120"/>
        <w:jc w:val="left"/>
        <w:rPr>
          <w:b w:val="false"/>
          <w:b w:val="false"/>
          <w:bCs w:val="false"/>
        </w:rPr>
      </w:pPr>
      <w:r>
        <w:rPr>
          <w:rStyle w:val="InternetLink"/>
          <w:rFonts w:eastAsia="Times New Roman" w:cs="Times New Roman"/>
          <w:b/>
          <w:bCs/>
          <w:color w:val="auto"/>
          <w:kern w:val="0"/>
          <w:sz w:val="24"/>
          <w:szCs w:val="24"/>
          <w:u w:val="none"/>
          <w:lang w:val="fr-CA" w:eastAsia="en-US" w:bidi="ar-SA"/>
        </w:rPr>
        <w:t>Question 7) Suite à toute cette analyse que pouvez-vous conclure quant à la sécurité de l’application de traitement d’images que vous avez développé lors du travail pratique no.2</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Cette application est très peu sécuritaire, il est possible d’en extraire toute</w:t>
      </w:r>
      <w:r>
        <w:rPr>
          <w:rStyle w:val="InternetLink"/>
          <w:rFonts w:eastAsia="Times New Roman" w:cs="Times New Roman"/>
          <w:b w:val="false"/>
          <w:bCs w:val="false"/>
          <w:color w:val="auto"/>
          <w:kern w:val="0"/>
          <w:sz w:val="24"/>
          <w:szCs w:val="24"/>
          <w:u w:val="none"/>
          <w:lang w:val="fr-CA" w:eastAsia="en-US" w:bidi="ar-SA"/>
        </w:rPr>
        <w:t>s</w:t>
      </w:r>
      <w:r>
        <w:rPr>
          <w:rStyle w:val="InternetLink"/>
          <w:rFonts w:eastAsia="Times New Roman" w:cs="Times New Roman"/>
          <w:b w:val="false"/>
          <w:bCs w:val="false"/>
          <w:color w:val="auto"/>
          <w:kern w:val="0"/>
          <w:sz w:val="24"/>
          <w:szCs w:val="24"/>
          <w:u w:val="none"/>
          <w:lang w:val="fr-CA" w:eastAsia="en-US" w:bidi="ar-SA"/>
        </w:rPr>
        <w:t xml:space="preserve"> données d’identification (nom d’utilisateur et mot de passe) ainsi que toutes données traités (images).</w:t>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PARTIE 2</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Mode 1 :</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1) Quel protocole de la couche transport est utilisé? Dans le cas de TCP, montrer le tout premier échange entre le client et le serveur lors de l’initialisation de la connexion, comment ce nomme cet échange? Dans le cas d'UDP, est-ce que ce même échange à lieu? Pourquoi?</w:t>
      </w:r>
    </w:p>
    <w:p>
      <w:pPr>
        <w:pStyle w:val="Pagetitre"/>
        <w:spacing w:before="0" w:after="120"/>
        <w:jc w:val="left"/>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95377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943600" cy="953770"/>
                    </a:xfrm>
                    <a:prstGeom prst="rect">
                      <a:avLst/>
                    </a:prstGeom>
                  </pic:spPr>
                </pic:pic>
              </a:graphicData>
            </a:graphic>
          </wp:anchor>
        </w:drawing>
      </w:r>
      <w:r>
        <w:rPr>
          <w:rStyle w:val="InternetLink"/>
          <w:rFonts w:eastAsia="Times New Roman" w:cs="Times New Roman"/>
          <w:b w:val="false"/>
          <w:bCs w:val="false"/>
          <w:color w:val="auto"/>
          <w:kern w:val="0"/>
          <w:sz w:val="24"/>
          <w:szCs w:val="24"/>
          <w:u w:val="none"/>
          <w:lang w:val="fr-CA" w:eastAsia="en-US" w:bidi="ar-SA"/>
        </w:rPr>
        <w:t>L</w:t>
      </w:r>
      <w:r>
        <w:rPr>
          <w:rStyle w:val="InternetLink"/>
          <w:rFonts w:eastAsia="Times New Roman" w:cs="Times New Roman"/>
          <w:b w:val="false"/>
          <w:bCs w:val="false"/>
          <w:color w:val="auto"/>
          <w:kern w:val="0"/>
          <w:sz w:val="24"/>
          <w:szCs w:val="24"/>
          <w:u w:val="none"/>
          <w:lang w:val="fr-CA" w:eastAsia="en-US" w:bidi="ar-SA"/>
        </w:rPr>
        <w:t>e protocole est TCP.</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La connexion est établie par une phase appelée le </w:t>
      </w:r>
      <w:r>
        <w:rPr>
          <w:rStyle w:val="InternetLink"/>
          <w:rFonts w:eastAsia="Times New Roman" w:cs="Times New Roman"/>
          <w:b w:val="false"/>
          <w:bCs w:val="false"/>
          <w:color w:val="auto"/>
          <w:kern w:val="0"/>
          <w:sz w:val="24"/>
          <w:szCs w:val="24"/>
          <w:highlight w:val="yellow"/>
          <w:u w:val="none"/>
          <w:lang w:val="fr-CA" w:eastAsia="en-US" w:bidi="ar-SA"/>
        </w:rPr>
        <w:t>«three-way handshake»</w:t>
      </w:r>
      <w:r>
        <w:rPr>
          <w:rStyle w:val="InternetLink"/>
          <w:rFonts w:eastAsia="Times New Roman" w:cs="Times New Roman"/>
          <w:b w:val="false"/>
          <w:bCs w:val="false"/>
          <w:color w:val="auto"/>
          <w:kern w:val="0"/>
          <w:sz w:val="24"/>
          <w:szCs w:val="24"/>
          <w:u w:val="none"/>
          <w:lang w:val="fr-CA" w:eastAsia="en-US" w:bidi="ar-SA"/>
        </w:rPr>
        <w:t>.  Cette phase en trois étapes permet de sy</w:t>
      </w:r>
      <w:r>
        <w:rPr>
          <w:rStyle w:val="InternetLink"/>
          <w:rFonts w:eastAsia="Times New Roman" w:cs="Times New Roman"/>
          <w:b w:val="false"/>
          <w:bCs w:val="false"/>
          <w:color w:val="auto"/>
          <w:kern w:val="0"/>
          <w:sz w:val="24"/>
          <w:szCs w:val="24"/>
          <w:u w:val="none"/>
          <w:lang w:val="fr-CA" w:eastAsia="en-US" w:bidi="ar-SA"/>
        </w:rPr>
        <w:t>n</w:t>
      </w:r>
      <w:r>
        <w:rPr>
          <w:rStyle w:val="InternetLink"/>
          <w:rFonts w:eastAsia="Times New Roman" w:cs="Times New Roman"/>
          <w:b w:val="false"/>
          <w:bCs w:val="false"/>
          <w:color w:val="auto"/>
          <w:kern w:val="0"/>
          <w:sz w:val="24"/>
          <w:szCs w:val="24"/>
          <w:u w:val="none"/>
          <w:lang w:val="fr-CA" w:eastAsia="en-US" w:bidi="ar-SA"/>
        </w:rPr>
        <w:t>chroniser 2 appareils.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Étape 1 : le client tente d’établir une connexion avec le serveur et lui envoie un paquet. </w:t>
      </w:r>
    </w:p>
    <w:p>
      <w:pPr>
        <w:pStyle w:val="Pagetitre"/>
        <w:numPr>
          <w:ilvl w:val="0"/>
          <w:numId w:val="1"/>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Le SYN flag est a 1 désig</w:t>
      </w:r>
      <w:r>
        <w:rPr>
          <w:rStyle w:val="InternetLink"/>
          <w:rFonts w:eastAsia="Times New Roman" w:cs="Times New Roman"/>
          <w:b w:val="false"/>
          <w:bCs w:val="false"/>
          <w:color w:val="auto"/>
          <w:kern w:val="0"/>
          <w:sz w:val="24"/>
          <w:szCs w:val="24"/>
          <w:u w:val="none"/>
          <w:lang w:val="fr-CA" w:eastAsia="en-US" w:bidi="ar-SA"/>
        </w:rPr>
        <w:t>n</w:t>
      </w:r>
      <w:r>
        <w:rPr>
          <w:rStyle w:val="InternetLink"/>
          <w:rFonts w:eastAsia="Times New Roman" w:cs="Times New Roman"/>
          <w:b w:val="false"/>
          <w:bCs w:val="false"/>
          <w:color w:val="auto"/>
          <w:kern w:val="0"/>
          <w:sz w:val="24"/>
          <w:szCs w:val="24"/>
          <w:u w:val="none"/>
          <w:lang w:val="fr-CA" w:eastAsia="en-US" w:bidi="ar-SA"/>
        </w:rPr>
        <w:t xml:space="preserve">ant une synchronisation pour une tentative de connexion. </w:t>
      </w:r>
    </w:p>
    <w:p>
      <w:pPr>
        <w:pStyle w:val="Pagetitre"/>
        <w:numPr>
          <w:ilvl w:val="0"/>
          <w:numId w:val="1"/>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Le num</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ro de paquet est 0 (seq = 0) puisque c’est le premier paquet envoyé par le client.</w:t>
      </w:r>
    </w:p>
    <w:p>
      <w:pPr>
        <w:pStyle w:val="Pagetitre"/>
        <w:numPr>
          <w:ilvl w:val="0"/>
          <w:numId w:val="1"/>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Voir No. 10 sur la capture d’écran Wireshark.</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Étape 2 : le serveur ayant reçu la demande de connexion du client, il lui envoie un paquet. </w:t>
      </w:r>
    </w:p>
    <w:p>
      <w:pPr>
        <w:pStyle w:val="Pagetitre"/>
        <w:numPr>
          <w:ilvl w:val="0"/>
          <w:numId w:val="2"/>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Le SYN flag est a 1 désig</w:t>
      </w:r>
      <w:r>
        <w:rPr>
          <w:rStyle w:val="InternetLink"/>
          <w:rFonts w:eastAsia="Times New Roman" w:cs="Times New Roman"/>
          <w:b w:val="false"/>
          <w:bCs w:val="false"/>
          <w:color w:val="auto"/>
          <w:kern w:val="0"/>
          <w:sz w:val="24"/>
          <w:szCs w:val="24"/>
          <w:u w:val="none"/>
          <w:lang w:val="fr-CA" w:eastAsia="en-US" w:bidi="ar-SA"/>
        </w:rPr>
        <w:t>n</w:t>
      </w:r>
      <w:r>
        <w:rPr>
          <w:rStyle w:val="InternetLink"/>
          <w:rFonts w:eastAsia="Times New Roman" w:cs="Times New Roman"/>
          <w:b w:val="false"/>
          <w:bCs w:val="false"/>
          <w:color w:val="auto"/>
          <w:kern w:val="0"/>
          <w:sz w:val="24"/>
          <w:szCs w:val="24"/>
          <w:u w:val="none"/>
          <w:lang w:val="fr-CA" w:eastAsia="en-US" w:bidi="ar-SA"/>
        </w:rPr>
        <w:t>ant une tentative de connexion et le ACK flag est aussi a 1 désigrant un acusé de réception.</w:t>
      </w:r>
    </w:p>
    <w:p>
      <w:pPr>
        <w:pStyle w:val="Pagetitre"/>
        <w:numPr>
          <w:ilvl w:val="0"/>
          <w:numId w:val="2"/>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Le num</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ro de paquet est 0 (seq = 0) puisque c’est le premier paquet envoyé par le serveur.</w:t>
      </w:r>
    </w:p>
    <w:p>
      <w:pPr>
        <w:pStyle w:val="Pagetitre"/>
        <w:numPr>
          <w:ilvl w:val="0"/>
          <w:numId w:val="2"/>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Voir No. 11 sur la capture d’écran Wireshark.</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Étape 3 : le client ayant reçu une réponse positive pour la connexion au serveur lui envoie un paquet.</w:t>
      </w:r>
    </w:p>
    <w:p>
      <w:pPr>
        <w:pStyle w:val="Pagetitre"/>
        <w:numPr>
          <w:ilvl w:val="0"/>
          <w:numId w:val="3"/>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Le ACK flag est a 1 pour désigner avoir reçu le paquet précédent.</w:t>
      </w:r>
    </w:p>
    <w:p>
      <w:pPr>
        <w:pStyle w:val="Pagetitre"/>
        <w:numPr>
          <w:ilvl w:val="0"/>
          <w:numId w:val="3"/>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Le num</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ro de paquet est 1 (seq = 1) puisque c’est le deuxième paquet envoyé par le client</w:t>
      </w:r>
    </w:p>
    <w:p>
      <w:pPr>
        <w:pStyle w:val="Pagetitre"/>
        <w:numPr>
          <w:ilvl w:val="0"/>
          <w:numId w:val="3"/>
        </w:numPr>
        <w:spacing w:before="0" w:after="120"/>
        <w:jc w:val="left"/>
        <w:rPr/>
      </w:pPr>
      <w:r>
        <w:rPr>
          <w:rStyle w:val="InternetLink"/>
          <w:rFonts w:eastAsia="Times New Roman" w:cs="Times New Roman"/>
          <w:b w:val="false"/>
          <w:bCs w:val="false"/>
          <w:color w:val="auto"/>
          <w:kern w:val="0"/>
          <w:sz w:val="24"/>
          <w:szCs w:val="24"/>
          <w:u w:val="none"/>
          <w:lang w:val="fr-CA" w:eastAsia="en-US" w:bidi="ar-SA"/>
        </w:rPr>
        <w:t>Voir No. 12 sur la capture d’écran Wireshark.</w:t>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Fonts w:eastAsia="Times New Roman" w:cs="Times New Roman"/>
          <w:b/>
          <w:bCs/>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2) En vous basant sur les informations recueillies par Wireshark, indiquez les ports source et destination utilisés par la couche 4.</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Il est possible de voir sur la capture d’écran que le port source est 49758 et le port destination est 5000 car le premier échange a lieu de la source vers la destination ave</w:t>
      </w:r>
      <w:r>
        <w:rPr>
          <w:rStyle w:val="InternetLink"/>
          <w:rFonts w:eastAsia="Times New Roman" w:cs="Times New Roman"/>
          <w:b w:val="false"/>
          <w:bCs w:val="false"/>
          <w:color w:val="auto"/>
          <w:kern w:val="0"/>
          <w:sz w:val="24"/>
          <w:szCs w:val="24"/>
          <w:u w:val="none"/>
          <w:lang w:val="fr-CA" w:eastAsia="en-US" w:bidi="ar-SA"/>
        </w:rPr>
        <w:t>c</w:t>
      </w:r>
      <w:r>
        <w:rPr>
          <w:rStyle w:val="InternetLink"/>
          <w:rFonts w:eastAsia="Times New Roman" w:cs="Times New Roman"/>
          <w:b w:val="false"/>
          <w:bCs w:val="false"/>
          <w:color w:val="auto"/>
          <w:kern w:val="0"/>
          <w:sz w:val="24"/>
          <w:szCs w:val="24"/>
          <w:u w:val="none"/>
          <w:lang w:val="fr-CA" w:eastAsia="en-US" w:bidi="ar-SA"/>
        </w:rPr>
        <w:t xml:space="preserve"> le protocole TCP.</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3) Combien de paquets et d’octets contenant des données ont été envoyés par le client vers le serveur? Par le serveur vers le client? Montrer où vous avez trouvé cette information.</w:t>
      </w:r>
    </w:p>
    <w:p>
      <w:pPr>
        <w:pStyle w:val="Pagetitre"/>
        <w:spacing w:before="0" w:after="120"/>
        <w:jc w:val="left"/>
        <w:rPr>
          <w:sz w:val="24"/>
          <w:szCs w:val="24"/>
        </w:rPr>
      </w:pPr>
      <w:r>
        <w:rPr>
          <w:b/>
          <w:bCs/>
          <w:sz w:val="24"/>
          <w:szCs w:val="24"/>
        </w:rPr>
        <w:t>Pour le serveur :</w:t>
      </w:r>
    </w:p>
    <w:p>
      <w:pPr>
        <w:pStyle w:val="Pagetitre"/>
        <w:spacing w:before="0" w:after="120"/>
        <w:jc w:val="left"/>
        <w:rPr>
          <w:sz w:val="24"/>
          <w:szCs w:val="24"/>
        </w:rPr>
      </w:pPr>
      <w:r>
        <w:rPr>
          <w:sz w:val="24"/>
          <w:szCs w:val="24"/>
        </w:rPr>
        <w:t>En utilisant le filtre : ip.addr == 127.0.0.1 and tcp.srcport == 5000</w:t>
      </w:r>
    </w:p>
    <w:p>
      <w:pPr>
        <w:pStyle w:val="Pagetitre"/>
        <w:spacing w:before="0" w:after="120"/>
        <w:jc w:val="left"/>
        <w:rPr/>
      </w:pPr>
      <w:r>
        <w:rPr>
          <w:sz w:val="24"/>
          <w:szCs w:val="24"/>
        </w:rPr>
        <w:t>On peut donc voir que :</w:t>
      </w:r>
    </w:p>
    <w:p>
      <w:pPr>
        <w:pStyle w:val="Pagetitre"/>
        <w:spacing w:before="0" w:after="120"/>
        <w:jc w:val="left"/>
        <w:rPr>
          <w:sz w:val="24"/>
          <w:szCs w:val="24"/>
        </w:rPr>
      </w:pPr>
      <w:r>
        <w:rPr/>
      </w:r>
    </w:p>
    <w:p>
      <w:pPr>
        <w:pStyle w:val="Pagetitre"/>
        <w:spacing w:before="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161036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3600" cy="1610360"/>
                    </a:xfrm>
                    <a:prstGeom prst="rect">
                      <a:avLst/>
                    </a:prstGeom>
                  </pic:spPr>
                </pic:pic>
              </a:graphicData>
            </a:graphic>
          </wp:anchor>
        </w:drawing>
      </w:r>
      <w:r>
        <w:rPr>
          <w:sz w:val="24"/>
          <w:szCs w:val="24"/>
        </w:rPr>
        <w:t xml:space="preserve">Le serveur a envoyé </w:t>
      </w:r>
      <w:r>
        <w:rPr>
          <w:sz w:val="24"/>
          <w:szCs w:val="24"/>
        </w:rPr>
        <w:t>4</w:t>
      </w:r>
      <w:r>
        <w:rPr>
          <w:sz w:val="24"/>
          <w:szCs w:val="24"/>
        </w:rPr>
        <w:t xml:space="preserve"> paquets pour un total de </w:t>
      </w:r>
      <w:r>
        <w:rPr>
          <w:sz w:val="24"/>
          <w:szCs w:val="24"/>
        </w:rPr>
        <w:t>188</w:t>
      </w:r>
      <w:r>
        <w:rPr>
          <w:sz w:val="24"/>
          <w:szCs w:val="24"/>
        </w:rPr>
        <w:t xml:space="preserve"> octets.</w:t>
      </w:r>
    </w:p>
    <w:p>
      <w:pPr>
        <w:pStyle w:val="Pagetitre"/>
        <w:spacing w:before="0" w:after="120"/>
        <w:jc w:val="left"/>
        <w:rPr>
          <w:sz w:val="24"/>
          <w:szCs w:val="24"/>
        </w:rPr>
      </w:pPr>
      <w:r>
        <w:rPr>
          <w:b/>
          <w:bCs/>
          <w:sz w:val="24"/>
          <w:szCs w:val="24"/>
        </w:rPr>
        <w:t>Pour le client :</w:t>
      </w:r>
    </w:p>
    <w:p>
      <w:pPr>
        <w:pStyle w:val="Pagetitre"/>
        <w:spacing w:before="0" w:after="120"/>
        <w:jc w:val="left"/>
        <w:rPr/>
      </w:pPr>
      <w:r>
        <w:rPr>
          <w:sz w:val="24"/>
          <w:szCs w:val="24"/>
        </w:rPr>
        <w:t>En utilisant le filtre : ip.addr == 127.0.0.1 and tcp.srcport == 4</w:t>
      </w:r>
      <w:r>
        <w:rPr>
          <w:sz w:val="24"/>
          <w:szCs w:val="24"/>
        </w:rPr>
        <w:t>9758</w:t>
      </w:r>
    </w:p>
    <w:p>
      <w:pPr>
        <w:pStyle w:val="Pagetitre"/>
        <w:spacing w:before="0" w:after="120"/>
        <w:jc w:val="left"/>
        <w:rPr/>
      </w:pPr>
      <w:r>
        <w:rPr>
          <w:sz w:val="24"/>
          <w:szCs w:val="24"/>
        </w:rPr>
        <w:t>On peut voir que :</w:t>
      </w:r>
    </w:p>
    <w:p>
      <w:pPr>
        <w:pStyle w:val="Pagetitre"/>
        <w:spacing w:before="0" w:after="120"/>
        <w:jc w:val="left"/>
        <w:rPr>
          <w:sz w:val="24"/>
          <w:szCs w:val="24"/>
        </w:rPr>
      </w:pPr>
      <w:r>
        <w:rPr>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130175</wp:posOffset>
            </wp:positionV>
            <wp:extent cx="5943600" cy="184721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943600" cy="1847215"/>
                    </a:xfrm>
                    <a:prstGeom prst="rect">
                      <a:avLst/>
                    </a:prstGeom>
                  </pic:spPr>
                </pic:pic>
              </a:graphicData>
            </a:graphic>
          </wp:anchor>
        </w:drawing>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Le client a envoyé </w:t>
      </w:r>
      <w:r>
        <w:rPr>
          <w:rStyle w:val="InternetLink"/>
          <w:rFonts w:eastAsia="Times New Roman" w:cs="Times New Roman"/>
          <w:b w:val="false"/>
          <w:bCs w:val="false"/>
          <w:color w:val="auto"/>
          <w:kern w:val="0"/>
          <w:sz w:val="24"/>
          <w:szCs w:val="24"/>
          <w:u w:val="none"/>
          <w:lang w:val="fr-CA" w:eastAsia="en-US" w:bidi="ar-SA"/>
        </w:rPr>
        <w:t>5</w:t>
      </w:r>
      <w:r>
        <w:rPr>
          <w:rStyle w:val="InternetLink"/>
          <w:rFonts w:eastAsia="Times New Roman" w:cs="Times New Roman"/>
          <w:b w:val="false"/>
          <w:bCs w:val="false"/>
          <w:color w:val="auto"/>
          <w:kern w:val="0"/>
          <w:sz w:val="24"/>
          <w:szCs w:val="24"/>
          <w:u w:val="none"/>
          <w:lang w:val="fr-CA" w:eastAsia="en-US" w:bidi="ar-SA"/>
        </w:rPr>
        <w:t xml:space="preserve"> paquets pour un total de </w:t>
      </w:r>
      <w:r>
        <w:rPr>
          <w:rStyle w:val="InternetLink"/>
          <w:rFonts w:eastAsia="Times New Roman" w:cs="Times New Roman"/>
          <w:b w:val="false"/>
          <w:bCs w:val="false"/>
          <w:color w:val="auto"/>
          <w:kern w:val="0"/>
          <w:sz w:val="24"/>
          <w:szCs w:val="24"/>
          <w:u w:val="none"/>
          <w:lang w:val="fr-CA" w:eastAsia="en-US" w:bidi="ar-SA"/>
        </w:rPr>
        <w:t>4232</w:t>
      </w:r>
      <w:r>
        <w:rPr>
          <w:rStyle w:val="InternetLink"/>
          <w:rFonts w:eastAsia="Times New Roman" w:cs="Times New Roman"/>
          <w:b w:val="false"/>
          <w:bCs w:val="false"/>
          <w:color w:val="auto"/>
          <w:kern w:val="0"/>
          <w:sz w:val="24"/>
          <w:szCs w:val="24"/>
          <w:u w:val="none"/>
          <w:lang w:val="fr-CA" w:eastAsia="en-US" w:bidi="ar-SA"/>
        </w:rPr>
        <w:t xml:space="preserve"> octets.</w:t>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4) À la lumière de votre analyse, que fait le client?</w:t>
      </w:r>
      <w:r>
        <w:rPr>
          <w:rStyle w:val="InternetLink"/>
          <w:rFonts w:eastAsia="Times New Roman" w:cs="Times New Roman"/>
          <w:b/>
          <w:bCs/>
          <w:color w:val="auto"/>
          <w:kern w:val="0"/>
          <w:sz w:val="24"/>
          <w:szCs w:val="24"/>
          <w:highlight w:val="yellow"/>
          <w:u w:val="none"/>
          <w:lang w:val="fr-CA" w:eastAsia="en-US" w:bidi="ar-SA"/>
        </w:rPr>
        <w:t xml:space="preserve"> Selon vous, combien d’itérations le client a-t-il faites pour envoyer ces données?</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 xml:space="preserve">Le client semble envoyer des données au serveur. </w:t>
      </w:r>
      <w:r>
        <w:rPr>
          <w:rStyle w:val="InternetLink"/>
          <w:rFonts w:eastAsia="Times New Roman" w:cs="Times New Roman"/>
          <w:b w:val="false"/>
          <w:bCs w:val="false"/>
          <w:color w:val="000000"/>
          <w:kern w:val="0"/>
          <w:sz w:val="24"/>
          <w:szCs w:val="24"/>
          <w:u w:val="none"/>
          <w:lang w:val="fr-CA" w:eastAsia="en-US" w:bidi="ar-SA"/>
        </w:rPr>
        <w:t>Considérant que 4 de ces paquets sont des paquets de synchronisation, il y a eu 1 itération.</w:t>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Mode 2 :</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1) Quel protocole de la couche transport est utilisé? Dans le cas de TCP, montrer le tout premier échange entre le client et le serveur lors de l’initialisation de la connexion, comment ce nomme cet échange? Dans le cas d'UDP, est-ce que ce même échange à lieu? Pourquoi?</w:t>
      </w:r>
    </w:p>
    <w:p>
      <w:pPr>
        <w:pStyle w:val="Pagetitre"/>
        <w:spacing w:before="0" w:after="120"/>
        <w:jc w:val="left"/>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12388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943600" cy="1238885"/>
                    </a:xfrm>
                    <a:prstGeom prst="rect">
                      <a:avLst/>
                    </a:prstGeom>
                  </pic:spPr>
                </pic:pic>
              </a:graphicData>
            </a:graphic>
          </wp:anchor>
        </w:drawing>
      </w:r>
      <w:r>
        <w:rPr>
          <w:rStyle w:val="InternetLink"/>
          <w:rFonts w:eastAsia="Times New Roman" w:cs="Times New Roman"/>
          <w:b w:val="false"/>
          <w:bCs w:val="false"/>
          <w:color w:val="auto"/>
          <w:kern w:val="0"/>
          <w:sz w:val="24"/>
          <w:szCs w:val="24"/>
          <w:u w:val="none"/>
          <w:lang w:val="fr-CA" w:eastAsia="en-US" w:bidi="ar-SA"/>
        </w:rPr>
        <w:t>Le protocole est TCP. La description du tout premier échange est la même que pour le mode 1.</w:t>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2) En vous basant sur les informations recueillies par Wireshark, indiquez les ports source et destination utilisés par la couche 4.</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auto"/>
          <w:kern w:val="0"/>
          <w:sz w:val="24"/>
          <w:szCs w:val="24"/>
          <w:u w:val="none"/>
          <w:lang w:val="fr-CA" w:eastAsia="en-US" w:bidi="ar-SA"/>
        </w:rPr>
        <w:t xml:space="preserve">Il est possible de voir sur la capture d’écran que le port source est </w:t>
      </w:r>
      <w:r>
        <w:rPr>
          <w:rStyle w:val="InternetLink"/>
          <w:rFonts w:eastAsia="Times New Roman" w:cs="Times New Roman"/>
          <w:b w:val="false"/>
          <w:bCs w:val="false"/>
          <w:color w:val="auto"/>
          <w:kern w:val="0"/>
          <w:sz w:val="24"/>
          <w:szCs w:val="24"/>
          <w:u w:val="none"/>
          <w:lang w:val="fr-CA" w:eastAsia="en-US" w:bidi="ar-SA"/>
        </w:rPr>
        <w:t>50067</w:t>
      </w:r>
      <w:r>
        <w:rPr>
          <w:rStyle w:val="InternetLink"/>
          <w:rFonts w:eastAsia="Times New Roman" w:cs="Times New Roman"/>
          <w:b w:val="false"/>
          <w:bCs w:val="false"/>
          <w:color w:val="auto"/>
          <w:kern w:val="0"/>
          <w:sz w:val="24"/>
          <w:szCs w:val="24"/>
          <w:u w:val="none"/>
          <w:lang w:val="fr-CA" w:eastAsia="en-US" w:bidi="ar-SA"/>
        </w:rPr>
        <w:t xml:space="preserve"> et le port destination est 5000 car le premier échange a lieu de la source vers la destination ave</w:t>
      </w:r>
      <w:r>
        <w:rPr>
          <w:rStyle w:val="InternetLink"/>
          <w:rFonts w:eastAsia="Times New Roman" w:cs="Times New Roman"/>
          <w:b w:val="false"/>
          <w:bCs w:val="false"/>
          <w:color w:val="auto"/>
          <w:kern w:val="0"/>
          <w:sz w:val="24"/>
          <w:szCs w:val="24"/>
          <w:u w:val="none"/>
          <w:lang w:val="fr-CA" w:eastAsia="en-US" w:bidi="ar-SA"/>
        </w:rPr>
        <w:t>c</w:t>
      </w:r>
      <w:r>
        <w:rPr>
          <w:rStyle w:val="InternetLink"/>
          <w:rFonts w:eastAsia="Times New Roman" w:cs="Times New Roman"/>
          <w:b w:val="false"/>
          <w:bCs w:val="false"/>
          <w:color w:val="auto"/>
          <w:kern w:val="0"/>
          <w:sz w:val="24"/>
          <w:szCs w:val="24"/>
          <w:u w:val="none"/>
          <w:lang w:val="fr-CA" w:eastAsia="en-US" w:bidi="ar-SA"/>
        </w:rPr>
        <w:t xml:space="preserve"> le protocole TCP.</w:t>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rStyle w:val="InternetLink"/>
          <w:color w:val="auto"/>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3) Combien de paquets et d’octets contenant des données ont été envoyés par le client vers le serveur? Par le serveur vers le client? Montrer où vous avez trouvé cette information.</w:t>
      </w:r>
    </w:p>
    <w:p>
      <w:pPr>
        <w:pStyle w:val="Pagetitre"/>
        <w:spacing w:before="0" w:after="120"/>
        <w:jc w:val="left"/>
        <w:rPr/>
      </w:pPr>
      <w:r>
        <w:rPr>
          <w:b/>
          <w:bCs/>
          <w:sz w:val="24"/>
          <w:szCs w:val="24"/>
        </w:rPr>
        <w:t>Pour le serveur :</w:t>
      </w:r>
    </w:p>
    <w:p>
      <w:pPr>
        <w:pStyle w:val="Pagetitre"/>
        <w:spacing w:before="0" w:after="120"/>
        <w:jc w:val="left"/>
        <w:rPr/>
      </w:pPr>
      <w:r>
        <w:rPr>
          <w:sz w:val="24"/>
          <w:szCs w:val="24"/>
        </w:rPr>
        <w:t>En utilisant le filtre : ip.addr == 127.0.0.1 and tcp.srcport == 5000</w:t>
      </w:r>
    </w:p>
    <w:p>
      <w:pPr>
        <w:pStyle w:val="Pagetitre"/>
        <w:spacing w:before="0" w:after="120"/>
        <w:jc w:val="left"/>
        <w:rPr/>
      </w:pPr>
      <w:r>
        <w:rPr>
          <w:sz w:val="24"/>
          <w:szCs w:val="24"/>
        </w:rPr>
        <w:t>On peut donc voir que :</w:t>
      </w:r>
    </w:p>
    <w:p>
      <w:pPr>
        <w:pStyle w:val="Pagetitre"/>
        <w:spacing w:before="0" w:after="120"/>
        <w:jc w:val="left"/>
        <w:rPr/>
      </w:pPr>
      <w:r>
        <w:drawing>
          <wp:anchor behindDoc="0" distT="0" distB="0" distL="0" distR="0" simplePos="0" locked="0" layoutInCell="1" allowOverlap="1" relativeHeight="15">
            <wp:simplePos x="0" y="0"/>
            <wp:positionH relativeFrom="column">
              <wp:posOffset>63500</wp:posOffset>
            </wp:positionH>
            <wp:positionV relativeFrom="paragraph">
              <wp:posOffset>-10160</wp:posOffset>
            </wp:positionV>
            <wp:extent cx="5943600" cy="16109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943600" cy="1610995"/>
                    </a:xfrm>
                    <a:prstGeom prst="rect">
                      <a:avLst/>
                    </a:prstGeom>
                  </pic:spPr>
                </pic:pic>
              </a:graphicData>
            </a:graphic>
          </wp:anchor>
        </w:drawing>
      </w:r>
      <w:r>
        <w:rPr>
          <w:sz w:val="24"/>
          <w:szCs w:val="24"/>
        </w:rPr>
        <w:t xml:space="preserve">Le serveur a envoyé </w:t>
      </w:r>
      <w:r>
        <w:rPr>
          <w:sz w:val="24"/>
          <w:szCs w:val="24"/>
        </w:rPr>
        <w:t>103</w:t>
      </w:r>
      <w:r>
        <w:rPr>
          <w:sz w:val="24"/>
          <w:szCs w:val="24"/>
        </w:rPr>
        <w:t xml:space="preserve"> paquets pour un total de </w:t>
      </w:r>
      <w:r>
        <w:rPr>
          <w:sz w:val="24"/>
          <w:szCs w:val="24"/>
        </w:rPr>
        <w:t>4544</w:t>
      </w:r>
      <w:r>
        <w:rPr>
          <w:sz w:val="24"/>
          <w:szCs w:val="24"/>
        </w:rPr>
        <w:t xml:space="preserve"> octets.</w:t>
      </w:r>
    </w:p>
    <w:p>
      <w:pPr>
        <w:pStyle w:val="Pagetitre"/>
        <w:spacing w:before="0" w:after="120"/>
        <w:jc w:val="left"/>
        <w:rPr/>
      </w:pPr>
      <w:r>
        <w:rPr>
          <w:b/>
          <w:bCs/>
          <w:sz w:val="24"/>
          <w:szCs w:val="24"/>
        </w:rPr>
        <w:t>Pour le client :</w:t>
      </w:r>
    </w:p>
    <w:p>
      <w:pPr>
        <w:pStyle w:val="Pagetitre"/>
        <w:spacing w:before="0" w:after="120"/>
        <w:jc w:val="left"/>
        <w:rPr/>
      </w:pPr>
      <w:r>
        <w:rPr>
          <w:sz w:val="24"/>
          <w:szCs w:val="24"/>
        </w:rPr>
        <w:t>En utilisant le filtre : ip.addr == 127.0.0.1 and tcp.srcport ==</w:t>
      </w:r>
      <w:r>
        <w:rPr>
          <w:sz w:val="24"/>
          <w:szCs w:val="24"/>
        </w:rPr>
        <w:t xml:space="preserve"> </w:t>
      </w:r>
      <w:r>
        <w:rPr>
          <w:rStyle w:val="InternetLink"/>
          <w:rFonts w:eastAsia="Times New Roman" w:cs="Times New Roman"/>
          <w:b w:val="false"/>
          <w:bCs w:val="false"/>
          <w:color w:val="auto"/>
          <w:kern w:val="0"/>
          <w:sz w:val="24"/>
          <w:szCs w:val="24"/>
          <w:u w:val="none"/>
          <w:lang w:val="fr-CA" w:eastAsia="en-US" w:bidi="ar-SA"/>
        </w:rPr>
        <w:t>50067</w:t>
      </w:r>
    </w:p>
    <w:p>
      <w:pPr>
        <w:pStyle w:val="Pagetitre"/>
        <w:spacing w:before="0" w:after="120"/>
        <w:jc w:val="left"/>
        <w:rPr/>
      </w:pPr>
      <w:r>
        <w:rPr>
          <w:sz w:val="24"/>
          <w:szCs w:val="24"/>
        </w:rPr>
        <w:t>On peut voir que :</w:t>
      </w:r>
    </w:p>
    <w:p>
      <w:pPr>
        <w:pStyle w:val="Pagetitre"/>
        <w:spacing w:before="0" w:after="120"/>
        <w:jc w:val="left"/>
        <w:rPr>
          <w:sz w:val="24"/>
          <w:szCs w:val="24"/>
        </w:rPr>
      </w:pPr>
      <w:r>
        <w:drawing>
          <wp:anchor behindDoc="0" distT="0" distB="0" distL="0" distR="0" simplePos="0" locked="0" layoutInCell="1" allowOverlap="1" relativeHeight="16">
            <wp:simplePos x="0" y="0"/>
            <wp:positionH relativeFrom="column">
              <wp:posOffset>3810</wp:posOffset>
            </wp:positionH>
            <wp:positionV relativeFrom="paragraph">
              <wp:posOffset>-16510</wp:posOffset>
            </wp:positionV>
            <wp:extent cx="5943600" cy="16224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943600" cy="1622425"/>
                    </a:xfrm>
                    <a:prstGeom prst="rect">
                      <a:avLst/>
                    </a:prstGeom>
                  </pic:spPr>
                </pic:pic>
              </a:graphicData>
            </a:graphic>
          </wp:anchor>
        </w:drawing>
      </w:r>
      <w:r>
        <w:rPr>
          <w:rStyle w:val="InternetLink"/>
          <w:rFonts w:eastAsia="Times New Roman" w:cs="Times New Roman"/>
          <w:b w:val="false"/>
          <w:bCs w:val="false"/>
          <w:color w:val="auto"/>
          <w:kern w:val="0"/>
          <w:sz w:val="24"/>
          <w:szCs w:val="24"/>
          <w:u w:val="none"/>
          <w:lang w:val="fr-CA" w:eastAsia="en-US" w:bidi="ar-SA"/>
        </w:rPr>
        <w:t xml:space="preserve">Le client a envoyé </w:t>
      </w:r>
      <w:r>
        <w:rPr>
          <w:rStyle w:val="InternetLink"/>
          <w:rFonts w:eastAsia="Times New Roman" w:cs="Times New Roman"/>
          <w:b w:val="false"/>
          <w:bCs w:val="false"/>
          <w:color w:val="auto"/>
          <w:kern w:val="0"/>
          <w:sz w:val="24"/>
          <w:szCs w:val="24"/>
          <w:u w:val="none"/>
          <w:lang w:val="fr-CA" w:eastAsia="en-US" w:bidi="ar-SA"/>
        </w:rPr>
        <w:t>104</w:t>
      </w:r>
      <w:r>
        <w:rPr>
          <w:rStyle w:val="InternetLink"/>
          <w:rFonts w:eastAsia="Times New Roman" w:cs="Times New Roman"/>
          <w:b w:val="false"/>
          <w:bCs w:val="false"/>
          <w:color w:val="auto"/>
          <w:kern w:val="0"/>
          <w:sz w:val="24"/>
          <w:szCs w:val="24"/>
          <w:u w:val="none"/>
          <w:lang w:val="fr-CA" w:eastAsia="en-US" w:bidi="ar-SA"/>
        </w:rPr>
        <w:t xml:space="preserve"> paquets pour un total de </w:t>
      </w:r>
      <w:r>
        <w:rPr>
          <w:rStyle w:val="InternetLink"/>
          <w:rFonts w:eastAsia="Times New Roman" w:cs="Times New Roman"/>
          <w:b w:val="false"/>
          <w:bCs w:val="false"/>
          <w:color w:val="auto"/>
          <w:kern w:val="0"/>
          <w:sz w:val="24"/>
          <w:szCs w:val="24"/>
          <w:u w:val="none"/>
          <w:lang w:val="fr-CA" w:eastAsia="en-US" w:bidi="ar-SA"/>
        </w:rPr>
        <w:t>8588</w:t>
      </w:r>
      <w:r>
        <w:rPr>
          <w:rStyle w:val="InternetLink"/>
          <w:rFonts w:eastAsia="Times New Roman" w:cs="Times New Roman"/>
          <w:b w:val="false"/>
          <w:bCs w:val="false"/>
          <w:color w:val="auto"/>
          <w:kern w:val="0"/>
          <w:sz w:val="24"/>
          <w:szCs w:val="24"/>
          <w:u w:val="none"/>
          <w:lang w:val="fr-CA" w:eastAsia="en-US" w:bidi="ar-SA"/>
        </w:rPr>
        <w:t xml:space="preserve"> octets.</w:t>
      </w:r>
    </w:p>
    <w:p>
      <w:pPr>
        <w:pStyle w:val="Pagetitre"/>
        <w:spacing w:before="0" w:after="120"/>
        <w:jc w:val="left"/>
        <w:rPr>
          <w:rStyle w:val="InternetLink"/>
          <w:color w:val="000000"/>
          <w:u w:val="none"/>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 xml:space="preserve">4) À la lumière de votre analyse, que fait le client? </w:t>
      </w:r>
      <w:r>
        <w:rPr>
          <w:rStyle w:val="InternetLink"/>
          <w:rFonts w:eastAsia="Times New Roman" w:cs="Times New Roman"/>
          <w:b/>
          <w:bCs/>
          <w:color w:val="auto"/>
          <w:kern w:val="0"/>
          <w:sz w:val="24"/>
          <w:szCs w:val="24"/>
          <w:highlight w:val="yellow"/>
          <w:u w:val="none"/>
          <w:lang w:val="fr-CA" w:eastAsia="en-US" w:bidi="ar-SA"/>
        </w:rPr>
        <w:t>Selon vous, combien d’itérations le client a-t-il faites pour envoyer ces données?</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 xml:space="preserve">Le client semble envoyer des données au serveur. </w:t>
      </w:r>
      <w:r>
        <w:rPr>
          <w:rStyle w:val="InternetLink"/>
          <w:rFonts w:eastAsia="Times New Roman" w:cs="Times New Roman"/>
          <w:b w:val="false"/>
          <w:bCs w:val="false"/>
          <w:color w:val="000000"/>
          <w:kern w:val="0"/>
          <w:sz w:val="24"/>
          <w:szCs w:val="24"/>
          <w:u w:val="none"/>
          <w:lang w:val="fr-CA" w:eastAsia="en-US" w:bidi="ar-SA"/>
        </w:rPr>
        <w:t>Considérant que 4 de ces paquets sont des paquets de synchronisation, il y a eu 100 itérations.</w:t>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Mode 3 :</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1) Quel protocole de la couche transport est utilisé? Dans le cas de TCP, montrer le tout premier échange entre le client et le serveur lors de l’initialisation de la connexion, comment ce nomme cet échange? Dans le cas d'UDP, est-ce que ce même échange à lieu? Pourquoi?</w:t>
      </w:r>
    </w:p>
    <w:p>
      <w:pPr>
        <w:pStyle w:val="Pagetitre"/>
        <w:spacing w:before="0" w:after="120"/>
        <w:jc w:val="left"/>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43815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943600" cy="438150"/>
                    </a:xfrm>
                    <a:prstGeom prst="rect">
                      <a:avLst/>
                    </a:prstGeom>
                  </pic:spPr>
                </pic:pic>
              </a:graphicData>
            </a:graphic>
          </wp:anchor>
        </w:drawing>
      </w:r>
      <w:r>
        <w:rPr>
          <w:rStyle w:val="InternetLink"/>
          <w:rFonts w:eastAsia="Times New Roman" w:cs="Times New Roman"/>
          <w:b w:val="false"/>
          <w:bCs w:val="false"/>
          <w:color w:val="auto"/>
          <w:kern w:val="0"/>
          <w:sz w:val="24"/>
          <w:szCs w:val="24"/>
          <w:u w:val="none"/>
          <w:lang w:val="fr-CA" w:eastAsia="en-US" w:bidi="ar-SA"/>
        </w:rPr>
        <w:t xml:space="preserve">Le protocole est UDP. </w:t>
      </w:r>
      <w:r>
        <w:rPr>
          <w:rStyle w:val="InternetLink"/>
          <w:rFonts w:eastAsia="Times New Roman" w:cs="Times New Roman"/>
          <w:b w:val="false"/>
          <w:bCs w:val="false"/>
          <w:color w:val="auto"/>
          <w:kern w:val="0"/>
          <w:sz w:val="24"/>
          <w:szCs w:val="24"/>
          <w:u w:val="none"/>
          <w:lang w:val="fr-CA" w:eastAsia="en-US" w:bidi="ar-SA"/>
        </w:rPr>
        <w:t>Con</w:t>
      </w:r>
      <w:r>
        <w:rPr>
          <w:rStyle w:val="InternetLink"/>
          <w:rFonts w:eastAsia="Times New Roman" w:cs="Times New Roman"/>
          <w:b w:val="false"/>
          <w:bCs w:val="false"/>
          <w:color w:val="auto"/>
          <w:kern w:val="0"/>
          <w:sz w:val="24"/>
          <w:szCs w:val="24"/>
          <w:u w:val="none"/>
          <w:lang w:val="fr-CA" w:eastAsia="en-US" w:bidi="ar-SA"/>
        </w:rPr>
        <w:t>trairement à TCP, UDP ne requiert a</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ucune communication préalable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pour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établir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une</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 connexion.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Ainsi UDP communique sans établir de conne</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x</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ion.</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2) En vous basant sur les informations recueillies par Wireshark, indiquez les ports source et destination utilisés par la couche 4.</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auto"/>
          <w:kern w:val="0"/>
          <w:sz w:val="24"/>
          <w:szCs w:val="24"/>
          <w:u w:val="none"/>
          <w:lang w:val="fr-CA" w:eastAsia="en-US" w:bidi="ar-SA"/>
        </w:rPr>
        <w:t xml:space="preserve">Il est possible de voir sur la capture d’écran que le port source est </w:t>
      </w:r>
      <w:r>
        <w:rPr>
          <w:rStyle w:val="InternetLink"/>
          <w:rFonts w:eastAsia="Times New Roman" w:cs="Times New Roman"/>
          <w:b w:val="false"/>
          <w:bCs w:val="false"/>
          <w:color w:val="auto"/>
          <w:kern w:val="0"/>
          <w:sz w:val="24"/>
          <w:szCs w:val="24"/>
          <w:u w:val="none"/>
          <w:lang w:val="fr-CA" w:eastAsia="en-US" w:bidi="ar-SA"/>
        </w:rPr>
        <w:t>580</w:t>
      </w:r>
      <w:r>
        <w:rPr>
          <w:rStyle w:val="InternetLink"/>
          <w:rFonts w:eastAsia="Times New Roman" w:cs="Times New Roman"/>
          <w:b w:val="false"/>
          <w:bCs w:val="false"/>
          <w:color w:val="auto"/>
          <w:kern w:val="0"/>
          <w:sz w:val="24"/>
          <w:szCs w:val="24"/>
          <w:u w:val="none"/>
          <w:lang w:val="fr-CA" w:eastAsia="en-US" w:bidi="ar-SA"/>
        </w:rPr>
        <w:t>58 et le port destination est 5000 car l’échange a lieu de la source vers la destination ave</w:t>
      </w:r>
      <w:r>
        <w:rPr>
          <w:rStyle w:val="InternetLink"/>
          <w:rFonts w:eastAsia="Times New Roman" w:cs="Times New Roman"/>
          <w:b w:val="false"/>
          <w:bCs w:val="false"/>
          <w:color w:val="auto"/>
          <w:kern w:val="0"/>
          <w:sz w:val="24"/>
          <w:szCs w:val="24"/>
          <w:u w:val="none"/>
          <w:lang w:val="fr-CA" w:eastAsia="en-US" w:bidi="ar-SA"/>
        </w:rPr>
        <w:t>c</w:t>
      </w:r>
      <w:r>
        <w:rPr>
          <w:rStyle w:val="InternetLink"/>
          <w:rFonts w:eastAsia="Times New Roman" w:cs="Times New Roman"/>
          <w:b w:val="false"/>
          <w:bCs w:val="false"/>
          <w:color w:val="auto"/>
          <w:kern w:val="0"/>
          <w:sz w:val="24"/>
          <w:szCs w:val="24"/>
          <w:u w:val="none"/>
          <w:lang w:val="fr-CA" w:eastAsia="en-US" w:bidi="ar-SA"/>
        </w:rPr>
        <w:t xml:space="preserve"> le protocole </w:t>
      </w:r>
      <w:r>
        <w:rPr>
          <w:rStyle w:val="InternetLink"/>
          <w:rFonts w:eastAsia="Times New Roman" w:cs="Times New Roman"/>
          <w:b w:val="false"/>
          <w:bCs w:val="false"/>
          <w:color w:val="auto"/>
          <w:kern w:val="0"/>
          <w:sz w:val="24"/>
          <w:szCs w:val="24"/>
          <w:u w:val="none"/>
          <w:lang w:val="fr-CA" w:eastAsia="en-US" w:bidi="ar-SA"/>
        </w:rPr>
        <w:t>UD</w:t>
      </w:r>
      <w:r>
        <w:rPr>
          <w:rStyle w:val="InternetLink"/>
          <w:rFonts w:eastAsia="Times New Roman" w:cs="Times New Roman"/>
          <w:b w:val="false"/>
          <w:bCs w:val="false"/>
          <w:color w:val="auto"/>
          <w:kern w:val="0"/>
          <w:sz w:val="24"/>
          <w:szCs w:val="24"/>
          <w:u w:val="none"/>
          <w:lang w:val="fr-CA" w:eastAsia="en-US" w:bidi="ar-SA"/>
        </w:rPr>
        <w:t>P.</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3) Combien de paquets et d’octets contenant des données ont été envoyés par le client vers le serveur? Par le serveur vers le client? Montrer où vous avez trouvé cette information.</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Un seul paquet de 12032 octets a été envoyé du client ver le serveur. Ces informations sont visible</w:t>
      </w:r>
      <w:r>
        <w:rPr>
          <w:rStyle w:val="InternetLink"/>
          <w:rFonts w:eastAsia="Times New Roman" w:cs="Times New Roman"/>
          <w:b w:val="false"/>
          <w:bCs w:val="false"/>
          <w:color w:val="000000"/>
          <w:kern w:val="0"/>
          <w:sz w:val="24"/>
          <w:szCs w:val="24"/>
          <w:u w:val="none"/>
          <w:lang w:val="fr-CA" w:eastAsia="en-US" w:bidi="ar-SA"/>
        </w:rPr>
        <w:t>s</w:t>
      </w:r>
      <w:r>
        <w:rPr>
          <w:rStyle w:val="InternetLink"/>
          <w:rFonts w:eastAsia="Times New Roman" w:cs="Times New Roman"/>
          <w:b w:val="false"/>
          <w:bCs w:val="false"/>
          <w:color w:val="000000"/>
          <w:kern w:val="0"/>
          <w:sz w:val="24"/>
          <w:szCs w:val="24"/>
          <w:u w:val="none"/>
          <w:lang w:val="fr-CA" w:eastAsia="en-US" w:bidi="ar-SA"/>
        </w:rPr>
        <w:t xml:space="preserve"> sur la capture d’écran plus haut.</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4) À la lumière de votre analyse, que fait le client? Selon vous, combien d’itérations le client a-t-il faites pour envoyer ces données?</w:t>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Le client envoi</w:t>
      </w:r>
      <w:r>
        <w:rPr>
          <w:rStyle w:val="InternetLink"/>
          <w:rFonts w:eastAsia="Times New Roman" w:cs="Times New Roman"/>
          <w:b w:val="false"/>
          <w:bCs w:val="false"/>
          <w:color w:val="000000"/>
          <w:kern w:val="0"/>
          <w:sz w:val="24"/>
          <w:szCs w:val="24"/>
          <w:u w:val="none"/>
          <w:lang w:val="fr-CA" w:eastAsia="en-US" w:bidi="ar-SA"/>
        </w:rPr>
        <w:t>e</w:t>
      </w:r>
      <w:r>
        <w:rPr>
          <w:rStyle w:val="InternetLink"/>
          <w:rFonts w:eastAsia="Times New Roman" w:cs="Times New Roman"/>
          <w:b w:val="false"/>
          <w:bCs w:val="false"/>
          <w:color w:val="000000"/>
          <w:kern w:val="0"/>
          <w:sz w:val="24"/>
          <w:szCs w:val="24"/>
          <w:u w:val="none"/>
          <w:lang w:val="fr-CA" w:eastAsia="en-US" w:bidi="ar-SA"/>
        </w:rPr>
        <w:t xml:space="preserve"> des données au serveur. Une seule itération a été faite pour envoy</w:t>
      </w:r>
      <w:r>
        <w:rPr>
          <w:rStyle w:val="InternetLink"/>
          <w:rFonts w:eastAsia="Times New Roman" w:cs="Times New Roman"/>
          <w:b w:val="false"/>
          <w:bCs w:val="false"/>
          <w:color w:val="000000"/>
          <w:kern w:val="0"/>
          <w:sz w:val="24"/>
          <w:szCs w:val="24"/>
          <w:u w:val="none"/>
          <w:lang w:val="fr-CA" w:eastAsia="en-US" w:bidi="ar-SA"/>
        </w:rPr>
        <w:t>er</w:t>
      </w:r>
      <w:r>
        <w:rPr>
          <w:rStyle w:val="InternetLink"/>
          <w:rFonts w:eastAsia="Times New Roman" w:cs="Times New Roman"/>
          <w:b w:val="false"/>
          <w:bCs w:val="false"/>
          <w:color w:val="000000"/>
          <w:kern w:val="0"/>
          <w:sz w:val="24"/>
          <w:szCs w:val="24"/>
          <w:u w:val="none"/>
          <w:lang w:val="fr-CA" w:eastAsia="en-US" w:bidi="ar-SA"/>
        </w:rPr>
        <w:t xml:space="preserve"> ces données.</w:t>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Mode 4 :</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1) Quel protocole de la couche transport est utilisé? Dans le cas de TCP, montrer le tout premier échange entre le client et le serveur lors de l’initialisation de la connexion, comment ce nomme cet échange? Dans le cas d'UDP, est-ce que ce même échange à lieu? Pourquoi?</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auto"/>
          <w:kern w:val="0"/>
          <w:sz w:val="24"/>
          <w:szCs w:val="24"/>
          <w:u w:val="none"/>
          <w:lang w:val="fr-CA" w:eastAsia="en-US" w:bidi="ar-SA"/>
        </w:rPr>
        <w:t xml:space="preserve">Le protocole est UDP. </w:t>
      </w:r>
      <w:r>
        <w:rPr>
          <w:rStyle w:val="InternetLink"/>
          <w:rFonts w:eastAsia="Times New Roman" w:cs="Times New Roman"/>
          <w:b w:val="false"/>
          <w:bCs w:val="false"/>
          <w:color w:val="auto"/>
          <w:kern w:val="0"/>
          <w:sz w:val="24"/>
          <w:szCs w:val="24"/>
          <w:u w:val="none"/>
          <w:lang w:val="fr-CA" w:eastAsia="en-US" w:bidi="ar-SA"/>
        </w:rPr>
        <w:t>Con</w:t>
      </w:r>
      <w:r>
        <w:rPr>
          <w:rStyle w:val="InternetLink"/>
          <w:rFonts w:eastAsia="Times New Roman" w:cs="Times New Roman"/>
          <w:b w:val="false"/>
          <w:bCs w:val="false"/>
          <w:color w:val="auto"/>
          <w:kern w:val="0"/>
          <w:sz w:val="24"/>
          <w:szCs w:val="24"/>
          <w:u w:val="none"/>
          <w:lang w:val="fr-CA" w:eastAsia="en-US" w:bidi="ar-SA"/>
        </w:rPr>
        <w:t>trairement à TCP, UDP ne requiert a</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ucune communication préalable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pour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établir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une</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 connexion.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Ainsi UDP communique sans établir de conne</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x</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 xml:space="preserve">ion. </w:t>
      </w:r>
      <w:r>
        <w:rPr>
          <w:rStyle w:val="InternetLink"/>
          <w:rFonts w:eastAsia="Times New Roman" w:cs="Times New Roman"/>
          <w:b w:val="false"/>
          <w:bCs w:val="false"/>
          <w:i w:val="false"/>
          <w:caps w:val="false"/>
          <w:smallCaps w:val="false"/>
          <w:color w:val="auto"/>
          <w:spacing w:val="0"/>
          <w:kern w:val="0"/>
          <w:sz w:val="24"/>
          <w:szCs w:val="24"/>
          <w:u w:val="none"/>
          <w:lang w:val="fr-CA" w:eastAsia="en-US" w:bidi="ar-SA"/>
        </w:rPr>
        <w:t>La description du modèle UDP est la même que pour le modèle 3.</w:t>
      </w:r>
    </w:p>
    <w:p>
      <w:pPr>
        <w:pStyle w:val="Pagetitre"/>
        <w:spacing w:before="0" w:after="120"/>
        <w:jc w:val="left"/>
        <w:rPr>
          <w:rStyle w:val="InternetLink"/>
          <w:rFonts w:ascii="Arial" w:hAnsi="Arial"/>
          <w:i w:val="false"/>
          <w:caps w:val="false"/>
          <w:smallCaps w:val="false"/>
          <w:color w:val="auto"/>
          <w:spacing w:val="0"/>
          <w:u w:val="none"/>
        </w:rPr>
      </w:pPr>
      <w:r>
        <w:rPr>
          <w:rFonts w:eastAsia="Times New Roman" w:cs="Times New Roman"/>
          <w:b w:val="false"/>
          <w:bCs w:val="false"/>
          <w:color w:val="auto"/>
          <w:kern w:val="0"/>
          <w:sz w:val="24"/>
          <w:szCs w:val="24"/>
          <w:u w:val="none"/>
          <w:lang w:val="fr-CA" w:eastAsia="en-US" w:bidi="ar-SA"/>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89789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5943600" cy="897890"/>
                    </a:xfrm>
                    <a:prstGeom prst="rect">
                      <a:avLst/>
                    </a:prstGeom>
                  </pic:spPr>
                </pic:pic>
              </a:graphicData>
            </a:graphic>
          </wp:anchor>
        </w:drawing>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2) En vous basant sur les informations recueillies par Wireshark, indiquez les ports source et destination utilisés par la couche 4.</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auto"/>
          <w:kern w:val="0"/>
          <w:sz w:val="24"/>
          <w:szCs w:val="24"/>
          <w:u w:val="none"/>
          <w:lang w:val="fr-CA" w:eastAsia="en-US" w:bidi="ar-SA"/>
        </w:rPr>
        <w:t xml:space="preserve">Il est possible de voir sur la capture d’écran que le port source est </w:t>
      </w:r>
      <w:r>
        <w:rPr>
          <w:rStyle w:val="InternetLink"/>
          <w:rFonts w:eastAsia="Times New Roman" w:cs="Times New Roman"/>
          <w:b w:val="false"/>
          <w:bCs w:val="false"/>
          <w:color w:val="auto"/>
          <w:kern w:val="0"/>
          <w:sz w:val="24"/>
          <w:szCs w:val="24"/>
          <w:u w:val="none"/>
          <w:lang w:val="fr-CA" w:eastAsia="en-US" w:bidi="ar-SA"/>
        </w:rPr>
        <w:t>58</w:t>
      </w:r>
      <w:r>
        <w:rPr>
          <w:rStyle w:val="InternetLink"/>
          <w:rFonts w:eastAsia="Times New Roman" w:cs="Times New Roman"/>
          <w:b w:val="false"/>
          <w:bCs w:val="false"/>
          <w:color w:val="auto"/>
          <w:kern w:val="0"/>
          <w:sz w:val="24"/>
          <w:szCs w:val="24"/>
          <w:u w:val="none"/>
          <w:lang w:val="fr-CA" w:eastAsia="en-US" w:bidi="ar-SA"/>
        </w:rPr>
        <w:t>919</w:t>
      </w:r>
      <w:r>
        <w:rPr>
          <w:rStyle w:val="InternetLink"/>
          <w:rFonts w:eastAsia="Times New Roman" w:cs="Times New Roman"/>
          <w:b w:val="false"/>
          <w:bCs w:val="false"/>
          <w:color w:val="auto"/>
          <w:kern w:val="0"/>
          <w:sz w:val="24"/>
          <w:szCs w:val="24"/>
          <w:u w:val="none"/>
          <w:lang w:val="fr-CA" w:eastAsia="en-US" w:bidi="ar-SA"/>
        </w:rPr>
        <w:t xml:space="preserve"> et le port destination est 5000 car l’échange a lieu de la source vers la destination ave</w:t>
      </w:r>
      <w:r>
        <w:rPr>
          <w:rStyle w:val="InternetLink"/>
          <w:rFonts w:eastAsia="Times New Roman" w:cs="Times New Roman"/>
          <w:b w:val="false"/>
          <w:bCs w:val="false"/>
          <w:color w:val="auto"/>
          <w:kern w:val="0"/>
          <w:sz w:val="24"/>
          <w:szCs w:val="24"/>
          <w:u w:val="none"/>
          <w:lang w:val="fr-CA" w:eastAsia="en-US" w:bidi="ar-SA"/>
        </w:rPr>
        <w:t>c</w:t>
      </w:r>
      <w:r>
        <w:rPr>
          <w:rStyle w:val="InternetLink"/>
          <w:rFonts w:eastAsia="Times New Roman" w:cs="Times New Roman"/>
          <w:b w:val="false"/>
          <w:bCs w:val="false"/>
          <w:color w:val="auto"/>
          <w:kern w:val="0"/>
          <w:sz w:val="24"/>
          <w:szCs w:val="24"/>
          <w:u w:val="none"/>
          <w:lang w:val="fr-CA" w:eastAsia="en-US" w:bidi="ar-SA"/>
        </w:rPr>
        <w:t xml:space="preserve"> le protocole </w:t>
      </w:r>
      <w:r>
        <w:rPr>
          <w:rStyle w:val="InternetLink"/>
          <w:rFonts w:eastAsia="Times New Roman" w:cs="Times New Roman"/>
          <w:b w:val="false"/>
          <w:bCs w:val="false"/>
          <w:color w:val="auto"/>
          <w:kern w:val="0"/>
          <w:sz w:val="24"/>
          <w:szCs w:val="24"/>
          <w:u w:val="none"/>
          <w:lang w:val="fr-CA" w:eastAsia="en-US" w:bidi="ar-SA"/>
        </w:rPr>
        <w:t>UD</w:t>
      </w:r>
      <w:r>
        <w:rPr>
          <w:rStyle w:val="InternetLink"/>
          <w:rFonts w:eastAsia="Times New Roman" w:cs="Times New Roman"/>
          <w:b w:val="false"/>
          <w:bCs w:val="false"/>
          <w:color w:val="auto"/>
          <w:kern w:val="0"/>
          <w:sz w:val="24"/>
          <w:szCs w:val="24"/>
          <w:u w:val="none"/>
          <w:lang w:val="fr-CA" w:eastAsia="en-US" w:bidi="ar-SA"/>
        </w:rPr>
        <w:t>P.</w:t>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Fonts w:eastAsia="Times New Roman" w:cs="Times New Roman"/>
          <w:b w:val="false"/>
          <w:bCs w:val="false"/>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3) Combien de paquets et d’octets contenant des données ont été envoyés par le client vers le serveur? Par le serveur vers le client? Montrer où vous avez trouvé cette information.</w:t>
      </w:r>
    </w:p>
    <w:p>
      <w:pPr>
        <w:pStyle w:val="Pagetitre"/>
        <w:spacing w:before="0" w:after="120"/>
        <w:jc w:val="left"/>
        <w:rPr/>
      </w:pPr>
      <w:r>
        <w:rPr>
          <w:sz w:val="24"/>
          <w:szCs w:val="24"/>
        </w:rPr>
        <w:t xml:space="preserve">En utilisant le filtre : ip.addr == 127.0.0.1 and </w:t>
      </w:r>
      <w:r>
        <w:rPr>
          <w:sz w:val="24"/>
          <w:szCs w:val="24"/>
        </w:rPr>
        <w:t>udp == 58919</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On peut donc voir que :</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drawing>
          <wp:anchor behindDoc="0" distT="0" distB="0" distL="0" distR="0" simplePos="0" locked="0" layoutInCell="1" allowOverlap="1" relativeHeight="19">
            <wp:simplePos x="0" y="0"/>
            <wp:positionH relativeFrom="column">
              <wp:posOffset>0</wp:posOffset>
            </wp:positionH>
            <wp:positionV relativeFrom="paragraph">
              <wp:posOffset>-26035</wp:posOffset>
            </wp:positionV>
            <wp:extent cx="5943600" cy="160210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943600" cy="1602105"/>
                    </a:xfrm>
                    <a:prstGeom prst="rect">
                      <a:avLst/>
                    </a:prstGeom>
                  </pic:spPr>
                </pic:pic>
              </a:graphicData>
            </a:graphic>
          </wp:anchor>
        </w:drawing>
      </w:r>
      <w:r>
        <w:rPr>
          <w:rStyle w:val="InternetLink"/>
          <w:rFonts w:eastAsia="Times New Roman" w:cs="Times New Roman"/>
          <w:b w:val="false"/>
          <w:bCs w:val="false"/>
          <w:color w:val="000000"/>
          <w:kern w:val="0"/>
          <w:sz w:val="24"/>
          <w:szCs w:val="24"/>
          <w:u w:val="none"/>
          <w:lang w:val="fr-CA" w:eastAsia="en-US" w:bidi="ar-SA"/>
        </w:rPr>
        <w:t xml:space="preserve">Le </w:t>
      </w:r>
      <w:r>
        <w:rPr>
          <w:rStyle w:val="InternetLink"/>
          <w:rFonts w:eastAsia="Times New Roman" w:cs="Times New Roman"/>
          <w:b w:val="false"/>
          <w:bCs w:val="false"/>
          <w:color w:val="000000"/>
          <w:kern w:val="0"/>
          <w:sz w:val="24"/>
          <w:szCs w:val="24"/>
          <w:u w:val="none"/>
          <w:lang w:val="fr-CA" w:eastAsia="en-US" w:bidi="ar-SA"/>
        </w:rPr>
        <w:t>client</w:t>
      </w:r>
      <w:r>
        <w:rPr>
          <w:rStyle w:val="InternetLink"/>
          <w:rFonts w:eastAsia="Times New Roman" w:cs="Times New Roman"/>
          <w:b w:val="false"/>
          <w:bCs w:val="false"/>
          <w:color w:val="000000"/>
          <w:kern w:val="0"/>
          <w:sz w:val="24"/>
          <w:szCs w:val="24"/>
          <w:u w:val="none"/>
          <w:lang w:val="fr-CA" w:eastAsia="en-US" w:bidi="ar-SA"/>
        </w:rPr>
        <w:t xml:space="preserve"> </w:t>
      </w:r>
      <w:r>
        <w:rPr>
          <w:rStyle w:val="InternetLink"/>
          <w:rFonts w:eastAsia="Times New Roman" w:cs="Times New Roman"/>
          <w:b w:val="false"/>
          <w:bCs w:val="false"/>
          <w:color w:val="000000"/>
          <w:kern w:val="0"/>
          <w:sz w:val="24"/>
          <w:szCs w:val="24"/>
          <w:u w:val="none"/>
          <w:lang w:val="fr-CA" w:eastAsia="en-US" w:bidi="ar-SA"/>
        </w:rPr>
        <w:t>a</w:t>
      </w:r>
      <w:r>
        <w:rPr>
          <w:rStyle w:val="InternetLink"/>
          <w:rFonts w:eastAsia="Times New Roman" w:cs="Times New Roman"/>
          <w:b w:val="false"/>
          <w:bCs w:val="false"/>
          <w:color w:val="000000"/>
          <w:kern w:val="0"/>
          <w:sz w:val="24"/>
          <w:szCs w:val="24"/>
          <w:u w:val="none"/>
          <w:lang w:val="fr-CA" w:eastAsia="en-US" w:bidi="ar-SA"/>
        </w:rPr>
        <w:t xml:space="preserve"> envoyé </w:t>
      </w:r>
      <w:r>
        <w:rPr>
          <w:rStyle w:val="InternetLink"/>
          <w:rFonts w:eastAsia="Times New Roman" w:cs="Times New Roman"/>
          <w:b w:val="false"/>
          <w:bCs w:val="false"/>
          <w:color w:val="000000"/>
          <w:kern w:val="0"/>
          <w:sz w:val="24"/>
          <w:szCs w:val="24"/>
          <w:u w:val="none"/>
          <w:lang w:val="fr-CA" w:eastAsia="en-US" w:bidi="ar-SA"/>
        </w:rPr>
        <w:t>300</w:t>
      </w:r>
      <w:r>
        <w:rPr>
          <w:rStyle w:val="InternetLink"/>
          <w:rFonts w:eastAsia="Times New Roman" w:cs="Times New Roman"/>
          <w:b w:val="false"/>
          <w:bCs w:val="false"/>
          <w:color w:val="000000"/>
          <w:kern w:val="0"/>
          <w:sz w:val="24"/>
          <w:szCs w:val="24"/>
          <w:u w:val="none"/>
          <w:lang w:val="fr-CA" w:eastAsia="en-US" w:bidi="ar-SA"/>
        </w:rPr>
        <w:t xml:space="preserve"> paquets pour un total de </w:t>
      </w:r>
      <w:r>
        <w:rPr>
          <w:rStyle w:val="InternetLink"/>
          <w:rFonts w:eastAsia="Times New Roman" w:cs="Times New Roman"/>
          <w:b w:val="false"/>
          <w:bCs w:val="false"/>
          <w:color w:val="000000"/>
          <w:kern w:val="0"/>
          <w:sz w:val="24"/>
          <w:szCs w:val="24"/>
          <w:u w:val="none"/>
          <w:lang w:val="fr-CA" w:eastAsia="en-US" w:bidi="ar-SA"/>
        </w:rPr>
        <w:t xml:space="preserve">21600 </w:t>
      </w:r>
      <w:r>
        <w:rPr>
          <w:rStyle w:val="InternetLink"/>
          <w:rFonts w:eastAsia="Times New Roman" w:cs="Times New Roman"/>
          <w:b w:val="false"/>
          <w:bCs w:val="false"/>
          <w:color w:val="000000"/>
          <w:kern w:val="0"/>
          <w:sz w:val="24"/>
          <w:szCs w:val="24"/>
          <w:u w:val="none"/>
          <w:lang w:val="fr-CA" w:eastAsia="en-US" w:bidi="ar-SA"/>
        </w:rPr>
        <w:t>octets.</w:t>
      </w:r>
    </w:p>
    <w:p>
      <w:pPr>
        <w:pStyle w:val="Pagetitre"/>
        <w:spacing w:before="0" w:after="120"/>
        <w:jc w:val="left"/>
        <w:rPr>
          <w:rFonts w:eastAsia="Times New Roman" w:cs="Times New Roman"/>
          <w:b w:val="false"/>
          <w:b w:val="false"/>
          <w:bCs w:val="false"/>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Le serveur n’a rien envoyé.</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4) À la lumière de votre analyse, que fait le client? Selon vous, combien d’itérations le client a-t-il faites pour envoyer ces données?</w:t>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Le client envoie de</w:t>
      </w:r>
      <w:r>
        <w:rPr>
          <w:rStyle w:val="InternetLink"/>
          <w:rFonts w:eastAsia="Times New Roman" w:cs="Times New Roman"/>
          <w:b w:val="false"/>
          <w:bCs w:val="false"/>
          <w:color w:val="000000"/>
          <w:kern w:val="0"/>
          <w:sz w:val="24"/>
          <w:szCs w:val="24"/>
          <w:u w:val="none"/>
          <w:lang w:val="fr-CA" w:eastAsia="en-US" w:bidi="ar-SA"/>
        </w:rPr>
        <w:t>s</w:t>
      </w:r>
      <w:r>
        <w:rPr>
          <w:rStyle w:val="InternetLink"/>
          <w:rFonts w:eastAsia="Times New Roman" w:cs="Times New Roman"/>
          <w:b w:val="false"/>
          <w:bCs w:val="false"/>
          <w:color w:val="000000"/>
          <w:kern w:val="0"/>
          <w:sz w:val="24"/>
          <w:szCs w:val="24"/>
          <w:u w:val="none"/>
          <w:lang w:val="fr-CA" w:eastAsia="en-US" w:bidi="ar-SA"/>
        </w:rPr>
        <w:t xml:space="preserve"> donées au serveur. Le client a fait 300 itérations puisqu’il y a 300 paquets.</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Partie 3 : Analyse des performances et protocole TCP</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1) Comparez la performance des envois de données pour le mode 1 et le mode 2. Qu’est-ce qui diffère entre ces deux modes? Lequel est le plus performant selon vous et pourquoi?</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Le premier mode envoie 1 paquet d’une longueur de 4000 octets.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Le deuxième mode envoie 100 paquets d’une longueur de 40 octets.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Dans les deux cas, un paquet a un entête de 44 octets.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Pour déterminer le mode le plus efficace, calculons le pourcentage de données utile</w:t>
      </w:r>
      <w:r>
        <w:rPr>
          <w:rStyle w:val="InternetLink"/>
          <w:rFonts w:eastAsia="Times New Roman" w:cs="Times New Roman"/>
          <w:b w:val="false"/>
          <w:bCs w:val="false"/>
          <w:color w:val="auto"/>
          <w:kern w:val="0"/>
          <w:sz w:val="24"/>
          <w:szCs w:val="24"/>
          <w:u w:val="none"/>
          <w:lang w:val="fr-CA" w:eastAsia="en-US" w:bidi="ar-SA"/>
        </w:rPr>
        <w:t>s</w:t>
      </w:r>
      <w:r>
        <w:rPr>
          <w:rStyle w:val="InternetLink"/>
          <w:rFonts w:eastAsia="Times New Roman" w:cs="Times New Roman"/>
          <w:b w:val="false"/>
          <w:bCs w:val="false"/>
          <w:color w:val="auto"/>
          <w:kern w:val="0"/>
          <w:sz w:val="24"/>
          <w:szCs w:val="24"/>
          <w:u w:val="none"/>
          <w:lang w:val="fr-CA" w:eastAsia="en-US" w:bidi="ar-SA"/>
        </w:rPr>
        <w:t xml:space="preserve"> envoyé pa</w:t>
      </w:r>
      <w:r>
        <w:rPr>
          <w:rStyle w:val="InternetLink"/>
          <w:rFonts w:eastAsia="Times New Roman" w:cs="Times New Roman"/>
          <w:b w:val="false"/>
          <w:bCs w:val="false"/>
          <w:color w:val="auto"/>
          <w:kern w:val="0"/>
          <w:sz w:val="24"/>
          <w:szCs w:val="24"/>
          <w:u w:val="none"/>
          <w:lang w:val="fr-CA" w:eastAsia="en-US" w:bidi="ar-SA"/>
        </w:rPr>
        <w:t>r</w:t>
      </w:r>
      <w:r>
        <w:rPr>
          <w:rStyle w:val="InternetLink"/>
          <w:rFonts w:eastAsia="Times New Roman" w:cs="Times New Roman"/>
          <w:b w:val="false"/>
          <w:bCs w:val="false"/>
          <w:color w:val="auto"/>
          <w:kern w:val="0"/>
          <w:sz w:val="24"/>
          <w:szCs w:val="24"/>
          <w:u w:val="none"/>
          <w:lang w:val="fr-CA" w:eastAsia="en-US" w:bidi="ar-SA"/>
        </w:rPr>
        <w:t xml:space="preserve"> chaque mode.</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Mode 1 :</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 données utiles </w:t>
        <w:tab/>
        <w:t xml:space="preserve">= </w:t>
      </w:r>
      <w:r>
        <w:rPr>
          <w:rStyle w:val="InternetLink"/>
          <w:rFonts w:eastAsia="Times New Roman" w:cs="Times New Roman"/>
          <w:b w:val="false"/>
          <w:bCs w:val="false"/>
          <w:color w:val="auto"/>
          <w:kern w:val="0"/>
          <w:sz w:val="24"/>
          <w:szCs w:val="24"/>
          <w:u w:val="none"/>
          <w:lang w:val="fr-CA" w:eastAsia="en-US" w:bidi="ar-SA"/>
        </w:rPr>
        <w:t>(</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entête))</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ab/>
        <w:tab/>
        <w:tab/>
        <w:t>= 4000 / 4044</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ab/>
        <w:tab/>
        <w:tab/>
        <w:t>= 98.9% de données utiles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Mode 2 :</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 données utiles </w:t>
        <w:tab/>
        <w:t xml:space="preserve">= </w:t>
      </w:r>
      <w:r>
        <w:rPr>
          <w:rStyle w:val="InternetLink"/>
          <w:rFonts w:eastAsia="Times New Roman" w:cs="Times New Roman"/>
          <w:b w:val="false"/>
          <w:bCs w:val="false"/>
          <w:color w:val="auto"/>
          <w:kern w:val="0"/>
          <w:sz w:val="24"/>
          <w:szCs w:val="24"/>
          <w:u w:val="none"/>
          <w:lang w:val="fr-CA" w:eastAsia="en-US" w:bidi="ar-SA"/>
        </w:rPr>
        <w:t>(</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entête))</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ab/>
        <w:tab/>
        <w:tab/>
        <w:t>=  (100</w:t>
      </w:r>
      <w:r>
        <w:rPr>
          <w:rStyle w:val="InternetLink"/>
          <w:rFonts w:eastAsia="Times New Roman" w:cs="Times New Roman"/>
          <w:b w:val="false"/>
          <w:bCs w:val="false"/>
          <w:color w:val="auto"/>
          <w:kern w:val="0"/>
          <w:sz w:val="24"/>
          <w:szCs w:val="24"/>
          <w:u w:val="none"/>
          <w:lang w:val="fr-CA" w:eastAsia="en-US" w:bidi="ar-SA"/>
        </w:rPr>
        <w:t xml:space="preserve"> * </w:t>
      </w:r>
      <w:r>
        <w:rPr>
          <w:rStyle w:val="InternetLink"/>
          <w:rFonts w:eastAsia="Times New Roman" w:cs="Times New Roman"/>
          <w:b w:val="false"/>
          <w:bCs w:val="false"/>
          <w:color w:val="auto"/>
          <w:kern w:val="0"/>
          <w:sz w:val="24"/>
          <w:szCs w:val="24"/>
          <w:u w:val="none"/>
          <w:lang w:val="fr-CA" w:eastAsia="en-US" w:bidi="ar-SA"/>
        </w:rPr>
        <w:t>40) / (100</w:t>
      </w:r>
      <w:r>
        <w:rPr>
          <w:rStyle w:val="InternetLink"/>
          <w:rFonts w:eastAsia="Times New Roman" w:cs="Times New Roman"/>
          <w:b w:val="false"/>
          <w:bCs w:val="false"/>
          <w:color w:val="auto"/>
          <w:kern w:val="0"/>
          <w:sz w:val="24"/>
          <w:szCs w:val="24"/>
          <w:u w:val="none"/>
          <w:lang w:val="fr-CA" w:eastAsia="en-US" w:bidi="ar-SA"/>
        </w:rPr>
        <w:t xml:space="preserve">* </w:t>
      </w:r>
      <w:r>
        <w:rPr>
          <w:rStyle w:val="InternetLink"/>
          <w:rFonts w:eastAsia="Times New Roman" w:cs="Times New Roman"/>
          <w:b w:val="false"/>
          <w:bCs w:val="false"/>
          <w:color w:val="auto"/>
          <w:kern w:val="0"/>
          <w:sz w:val="24"/>
          <w:szCs w:val="24"/>
          <w:u w:val="none"/>
          <w:lang w:val="fr-CA" w:eastAsia="en-US" w:bidi="ar-SA"/>
        </w:rPr>
        <w:t>(40 + 44))</w:t>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auto"/>
          <w:kern w:val="0"/>
          <w:sz w:val="24"/>
          <w:szCs w:val="24"/>
          <w:u w:val="none"/>
          <w:lang w:val="fr-CA" w:eastAsia="en-US" w:bidi="ar-SA"/>
        </w:rPr>
        <w:tab/>
        <w:tab/>
        <w:tab/>
        <w:t>= 47.6% de données utiles</w:t>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auto"/>
          <w:kern w:val="0"/>
          <w:sz w:val="24"/>
          <w:szCs w:val="24"/>
          <w:u w:val="none"/>
          <w:lang w:val="fr-CA" w:eastAsia="en-US" w:bidi="ar-SA"/>
        </w:rPr>
        <w:t>Le mode 1 est plus performant, il gaspille moins de bande passante en envoyant 98.9% de données utiles.</w:t>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2) Comparer la performance des envois de données pour le mode 3 et le mode 4. Qu’est-ce qui diffère entre ces deux modes? Lequel est le plus performant selon vous et pourquoi?</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Le </w:t>
      </w:r>
      <w:r>
        <w:rPr>
          <w:rStyle w:val="InternetLink"/>
          <w:rFonts w:eastAsia="Times New Roman" w:cs="Times New Roman"/>
          <w:b w:val="false"/>
          <w:bCs w:val="false"/>
          <w:color w:val="auto"/>
          <w:kern w:val="0"/>
          <w:sz w:val="24"/>
          <w:szCs w:val="24"/>
          <w:u w:val="none"/>
          <w:lang w:val="fr-CA" w:eastAsia="en-US" w:bidi="ar-SA"/>
        </w:rPr>
        <w:t>troisième</w:t>
      </w:r>
      <w:r>
        <w:rPr>
          <w:rStyle w:val="InternetLink"/>
          <w:rFonts w:eastAsia="Times New Roman" w:cs="Times New Roman"/>
          <w:b w:val="false"/>
          <w:bCs w:val="false"/>
          <w:color w:val="auto"/>
          <w:kern w:val="0"/>
          <w:sz w:val="24"/>
          <w:szCs w:val="24"/>
          <w:u w:val="none"/>
          <w:lang w:val="fr-CA" w:eastAsia="en-US" w:bidi="ar-SA"/>
        </w:rPr>
        <w:t xml:space="preserve"> mode envoie 1 paquet d’une longueur de </w:t>
      </w:r>
      <w:r>
        <w:rPr>
          <w:rStyle w:val="InternetLink"/>
          <w:rFonts w:eastAsia="Times New Roman" w:cs="Times New Roman"/>
          <w:b w:val="false"/>
          <w:bCs w:val="false"/>
          <w:color w:val="auto"/>
          <w:kern w:val="0"/>
          <w:sz w:val="24"/>
          <w:szCs w:val="24"/>
          <w:u w:val="none"/>
          <w:lang w:val="fr-CA" w:eastAsia="en-US" w:bidi="ar-SA"/>
        </w:rPr>
        <w:t>12</w:t>
      </w:r>
      <w:r>
        <w:rPr>
          <w:rStyle w:val="InternetLink"/>
          <w:rFonts w:eastAsia="Times New Roman" w:cs="Times New Roman"/>
          <w:b w:val="false"/>
          <w:bCs w:val="false"/>
          <w:color w:val="auto"/>
          <w:kern w:val="0"/>
          <w:sz w:val="24"/>
          <w:szCs w:val="24"/>
          <w:u w:val="none"/>
          <w:lang w:val="fr-CA" w:eastAsia="en-US" w:bidi="ar-SA"/>
        </w:rPr>
        <w:t>000 octets.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Le deuxième mode envoie </w:t>
      </w:r>
      <w:r>
        <w:rPr>
          <w:rStyle w:val="InternetLink"/>
          <w:rFonts w:eastAsia="Times New Roman" w:cs="Times New Roman"/>
          <w:b w:val="false"/>
          <w:bCs w:val="false"/>
          <w:color w:val="auto"/>
          <w:kern w:val="0"/>
          <w:sz w:val="24"/>
          <w:szCs w:val="24"/>
          <w:u w:val="none"/>
          <w:lang w:val="fr-CA" w:eastAsia="en-US" w:bidi="ar-SA"/>
        </w:rPr>
        <w:t>3</w:t>
      </w:r>
      <w:r>
        <w:rPr>
          <w:rStyle w:val="InternetLink"/>
          <w:rFonts w:eastAsia="Times New Roman" w:cs="Times New Roman"/>
          <w:b w:val="false"/>
          <w:bCs w:val="false"/>
          <w:color w:val="auto"/>
          <w:kern w:val="0"/>
          <w:sz w:val="24"/>
          <w:szCs w:val="24"/>
          <w:u w:val="none"/>
          <w:lang w:val="fr-CA" w:eastAsia="en-US" w:bidi="ar-SA"/>
        </w:rPr>
        <w:t>00 paquets d’une longueur de 40 octets.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Dans les deux cas, un paquet a un entête de </w:t>
      </w:r>
      <w:r>
        <w:rPr>
          <w:rStyle w:val="InternetLink"/>
          <w:rFonts w:eastAsia="Times New Roman" w:cs="Times New Roman"/>
          <w:b w:val="false"/>
          <w:bCs w:val="false"/>
          <w:color w:val="auto"/>
          <w:kern w:val="0"/>
          <w:sz w:val="24"/>
          <w:szCs w:val="24"/>
          <w:u w:val="none"/>
          <w:lang w:val="fr-CA" w:eastAsia="en-US" w:bidi="ar-SA"/>
        </w:rPr>
        <w:t>32</w:t>
      </w:r>
      <w:r>
        <w:rPr>
          <w:rStyle w:val="InternetLink"/>
          <w:rFonts w:eastAsia="Times New Roman" w:cs="Times New Roman"/>
          <w:b w:val="false"/>
          <w:bCs w:val="false"/>
          <w:color w:val="auto"/>
          <w:kern w:val="0"/>
          <w:sz w:val="24"/>
          <w:szCs w:val="24"/>
          <w:u w:val="none"/>
          <w:lang w:val="fr-CA" w:eastAsia="en-US" w:bidi="ar-SA"/>
        </w:rPr>
        <w:t xml:space="preserve"> octets.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Pour déterminer le mode le plus efficace, calculons le pourcentage de données utile</w:t>
      </w:r>
      <w:r>
        <w:rPr>
          <w:rStyle w:val="InternetLink"/>
          <w:rFonts w:eastAsia="Times New Roman" w:cs="Times New Roman"/>
          <w:b w:val="false"/>
          <w:bCs w:val="false"/>
          <w:color w:val="auto"/>
          <w:kern w:val="0"/>
          <w:sz w:val="24"/>
          <w:szCs w:val="24"/>
          <w:u w:val="none"/>
          <w:lang w:val="fr-CA" w:eastAsia="en-US" w:bidi="ar-SA"/>
        </w:rPr>
        <w:t>s</w:t>
      </w:r>
      <w:r>
        <w:rPr>
          <w:rStyle w:val="InternetLink"/>
          <w:rFonts w:eastAsia="Times New Roman" w:cs="Times New Roman"/>
          <w:b w:val="false"/>
          <w:bCs w:val="false"/>
          <w:color w:val="auto"/>
          <w:kern w:val="0"/>
          <w:sz w:val="24"/>
          <w:szCs w:val="24"/>
          <w:u w:val="none"/>
          <w:lang w:val="fr-CA" w:eastAsia="en-US" w:bidi="ar-SA"/>
        </w:rPr>
        <w:t xml:space="preserve"> envoyé pa</w:t>
      </w:r>
      <w:r>
        <w:rPr>
          <w:rStyle w:val="InternetLink"/>
          <w:rFonts w:eastAsia="Times New Roman" w:cs="Times New Roman"/>
          <w:b w:val="false"/>
          <w:bCs w:val="false"/>
          <w:color w:val="auto"/>
          <w:kern w:val="0"/>
          <w:sz w:val="24"/>
          <w:szCs w:val="24"/>
          <w:u w:val="none"/>
          <w:lang w:val="fr-CA" w:eastAsia="en-US" w:bidi="ar-SA"/>
        </w:rPr>
        <w:t>r</w:t>
      </w:r>
      <w:r>
        <w:rPr>
          <w:rStyle w:val="InternetLink"/>
          <w:rFonts w:eastAsia="Times New Roman" w:cs="Times New Roman"/>
          <w:b w:val="false"/>
          <w:bCs w:val="false"/>
          <w:color w:val="auto"/>
          <w:kern w:val="0"/>
          <w:sz w:val="24"/>
          <w:szCs w:val="24"/>
          <w:u w:val="none"/>
          <w:lang w:val="fr-CA" w:eastAsia="en-US" w:bidi="ar-SA"/>
        </w:rPr>
        <w:t xml:space="preserve"> chaque mode.</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Mode </w:t>
      </w:r>
      <w:r>
        <w:rPr>
          <w:rStyle w:val="InternetLink"/>
          <w:rFonts w:eastAsia="Times New Roman" w:cs="Times New Roman"/>
          <w:b w:val="false"/>
          <w:bCs w:val="false"/>
          <w:color w:val="auto"/>
          <w:kern w:val="0"/>
          <w:sz w:val="24"/>
          <w:szCs w:val="24"/>
          <w:u w:val="none"/>
          <w:lang w:val="fr-CA" w:eastAsia="en-US" w:bidi="ar-SA"/>
        </w:rPr>
        <w:t>3</w:t>
      </w:r>
      <w:r>
        <w:rPr>
          <w:rStyle w:val="InternetLink"/>
          <w:rFonts w:eastAsia="Times New Roman" w:cs="Times New Roman"/>
          <w:b w:val="false"/>
          <w:bCs w:val="false"/>
          <w:color w:val="auto"/>
          <w:kern w:val="0"/>
          <w:sz w:val="24"/>
          <w:szCs w:val="24"/>
          <w:u w:val="none"/>
          <w:lang w:val="fr-CA" w:eastAsia="en-US" w:bidi="ar-SA"/>
        </w:rPr>
        <w:t> :</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 données utiles </w:t>
        <w:tab/>
        <w:t xml:space="preserve">= </w:t>
      </w:r>
      <w:r>
        <w:rPr>
          <w:rStyle w:val="InternetLink"/>
          <w:rFonts w:eastAsia="Times New Roman" w:cs="Times New Roman"/>
          <w:b w:val="false"/>
          <w:bCs w:val="false"/>
          <w:color w:val="auto"/>
          <w:kern w:val="0"/>
          <w:sz w:val="24"/>
          <w:szCs w:val="24"/>
          <w:u w:val="none"/>
          <w:lang w:val="fr-CA" w:eastAsia="en-US" w:bidi="ar-SA"/>
        </w:rPr>
        <w:t>(</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entête))</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ab/>
        <w:tab/>
        <w:tab/>
        <w:t xml:space="preserve">= </w:t>
      </w:r>
      <w:r>
        <w:rPr>
          <w:rStyle w:val="InternetLink"/>
          <w:rFonts w:eastAsia="Times New Roman" w:cs="Times New Roman"/>
          <w:b w:val="false"/>
          <w:bCs w:val="false"/>
          <w:color w:val="auto"/>
          <w:kern w:val="0"/>
          <w:sz w:val="24"/>
          <w:szCs w:val="24"/>
          <w:u w:val="none"/>
          <w:lang w:val="fr-CA" w:eastAsia="en-US" w:bidi="ar-SA"/>
        </w:rPr>
        <w:t>12</w:t>
      </w:r>
      <w:r>
        <w:rPr>
          <w:rStyle w:val="InternetLink"/>
          <w:rFonts w:eastAsia="Times New Roman" w:cs="Times New Roman"/>
          <w:b w:val="false"/>
          <w:bCs w:val="false"/>
          <w:color w:val="auto"/>
          <w:kern w:val="0"/>
          <w:sz w:val="24"/>
          <w:szCs w:val="24"/>
          <w:u w:val="none"/>
          <w:lang w:val="fr-CA" w:eastAsia="en-US" w:bidi="ar-SA"/>
        </w:rPr>
        <w:t xml:space="preserve">000 / </w:t>
      </w:r>
      <w:r>
        <w:rPr>
          <w:rStyle w:val="InternetLink"/>
          <w:rFonts w:eastAsia="Times New Roman" w:cs="Times New Roman"/>
          <w:b w:val="false"/>
          <w:bCs w:val="false"/>
          <w:color w:val="auto"/>
          <w:kern w:val="0"/>
          <w:sz w:val="24"/>
          <w:szCs w:val="24"/>
          <w:u w:val="none"/>
          <w:lang w:val="fr-CA" w:eastAsia="en-US" w:bidi="ar-SA"/>
        </w:rPr>
        <w:t>12032</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ab/>
        <w:tab/>
        <w:tab/>
        <w:t>= 99.</w:t>
      </w:r>
      <w:r>
        <w:rPr>
          <w:rStyle w:val="InternetLink"/>
          <w:rFonts w:eastAsia="Times New Roman" w:cs="Times New Roman"/>
          <w:b w:val="false"/>
          <w:bCs w:val="false"/>
          <w:color w:val="auto"/>
          <w:kern w:val="0"/>
          <w:sz w:val="24"/>
          <w:szCs w:val="24"/>
          <w:u w:val="none"/>
          <w:lang w:val="fr-CA" w:eastAsia="en-US" w:bidi="ar-SA"/>
        </w:rPr>
        <w:t>7</w:t>
      </w:r>
      <w:r>
        <w:rPr>
          <w:rStyle w:val="InternetLink"/>
          <w:rFonts w:eastAsia="Times New Roman" w:cs="Times New Roman"/>
          <w:b w:val="false"/>
          <w:bCs w:val="false"/>
          <w:color w:val="auto"/>
          <w:kern w:val="0"/>
          <w:sz w:val="24"/>
          <w:szCs w:val="24"/>
          <w:u w:val="none"/>
          <w:lang w:val="fr-CA" w:eastAsia="en-US" w:bidi="ar-SA"/>
        </w:rPr>
        <w:t>% de données utiles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Mode </w:t>
      </w:r>
      <w:r>
        <w:rPr>
          <w:rStyle w:val="InternetLink"/>
          <w:rFonts w:eastAsia="Times New Roman" w:cs="Times New Roman"/>
          <w:b w:val="false"/>
          <w:bCs w:val="false"/>
          <w:color w:val="auto"/>
          <w:kern w:val="0"/>
          <w:sz w:val="24"/>
          <w:szCs w:val="24"/>
          <w:u w:val="none"/>
          <w:lang w:val="fr-CA" w:eastAsia="en-US" w:bidi="ar-SA"/>
        </w:rPr>
        <w:t>4</w:t>
      </w:r>
      <w:r>
        <w:rPr>
          <w:rStyle w:val="InternetLink"/>
          <w:rFonts w:eastAsia="Times New Roman" w:cs="Times New Roman"/>
          <w:b w:val="false"/>
          <w:bCs w:val="false"/>
          <w:color w:val="auto"/>
          <w:kern w:val="0"/>
          <w:sz w:val="24"/>
          <w:szCs w:val="24"/>
          <w:u w:val="none"/>
          <w:lang w:val="fr-CA" w:eastAsia="en-US" w:bidi="ar-SA"/>
        </w:rPr>
        <w:t> :</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 données utiles </w:t>
        <w:tab/>
        <w:t xml:space="preserve">= </w:t>
      </w:r>
      <w:r>
        <w:rPr>
          <w:rStyle w:val="InternetLink"/>
          <w:rFonts w:eastAsia="Times New Roman" w:cs="Times New Roman"/>
          <w:b w:val="false"/>
          <w:bCs w:val="false"/>
          <w:color w:val="auto"/>
          <w:kern w:val="0"/>
          <w:sz w:val="24"/>
          <w:szCs w:val="24"/>
          <w:u w:val="none"/>
          <w:lang w:val="fr-CA" w:eastAsia="en-US" w:bidi="ar-SA"/>
        </w:rPr>
        <w:t>(</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w:t>
      </w:r>
      <w:r>
        <w:rPr>
          <w:rStyle w:val="InternetLink"/>
          <w:rFonts w:eastAsia="Times New Roman" w:cs="Times New Roman"/>
          <w:b w:val="false"/>
          <w:bCs w:val="false"/>
          <w:color w:val="auto"/>
          <w:kern w:val="0"/>
          <w:sz w:val="24"/>
          <w:szCs w:val="24"/>
          <w:u w:val="none"/>
          <w:lang w:val="fr-CA" w:eastAsia="en-US" w:bidi="ar-SA"/>
        </w:rPr>
        <w:t xml:space="preserve"># de trames * </w:t>
      </w:r>
      <w:r>
        <w:rPr>
          <w:rStyle w:val="InternetLink"/>
          <w:rFonts w:eastAsia="Times New Roman" w:cs="Times New Roman"/>
          <w:b w:val="false"/>
          <w:bCs w:val="false"/>
          <w:color w:val="auto"/>
          <w:kern w:val="0"/>
          <w:sz w:val="24"/>
          <w:szCs w:val="24"/>
          <w:u w:val="none"/>
          <w:lang w:val="fr-CA" w:eastAsia="en-US" w:bidi="ar-SA"/>
        </w:rPr>
        <w:t>(donn</w:t>
      </w:r>
      <w:r>
        <w:rPr>
          <w:rStyle w:val="InternetLink"/>
          <w:rFonts w:eastAsia="Times New Roman" w:cs="Times New Roman"/>
          <w:b w:val="false"/>
          <w:bCs w:val="false"/>
          <w:color w:val="auto"/>
          <w:kern w:val="0"/>
          <w:sz w:val="24"/>
          <w:szCs w:val="24"/>
          <w:u w:val="none"/>
          <w:lang w:val="fr-CA" w:eastAsia="en-US" w:bidi="ar-SA"/>
        </w:rPr>
        <w:t>é</w:t>
      </w:r>
      <w:r>
        <w:rPr>
          <w:rStyle w:val="InternetLink"/>
          <w:rFonts w:eastAsia="Times New Roman" w:cs="Times New Roman"/>
          <w:b w:val="false"/>
          <w:bCs w:val="false"/>
          <w:color w:val="auto"/>
          <w:kern w:val="0"/>
          <w:sz w:val="24"/>
          <w:szCs w:val="24"/>
          <w:u w:val="none"/>
          <w:lang w:val="fr-CA" w:eastAsia="en-US" w:bidi="ar-SA"/>
        </w:rPr>
        <w:t>es + entête))</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ab/>
        <w:tab/>
        <w:tab/>
        <w:t>=  (</w:t>
      </w:r>
      <w:r>
        <w:rPr>
          <w:rStyle w:val="InternetLink"/>
          <w:rFonts w:eastAsia="Times New Roman" w:cs="Times New Roman"/>
          <w:b w:val="false"/>
          <w:bCs w:val="false"/>
          <w:color w:val="auto"/>
          <w:kern w:val="0"/>
          <w:sz w:val="24"/>
          <w:szCs w:val="24"/>
          <w:u w:val="none"/>
          <w:lang w:val="fr-CA" w:eastAsia="en-US" w:bidi="ar-SA"/>
        </w:rPr>
        <w:t>3</w:t>
      </w:r>
      <w:r>
        <w:rPr>
          <w:rStyle w:val="InternetLink"/>
          <w:rFonts w:eastAsia="Times New Roman" w:cs="Times New Roman"/>
          <w:b w:val="false"/>
          <w:bCs w:val="false"/>
          <w:color w:val="auto"/>
          <w:kern w:val="0"/>
          <w:sz w:val="24"/>
          <w:szCs w:val="24"/>
          <w:u w:val="none"/>
          <w:lang w:val="fr-CA" w:eastAsia="en-US" w:bidi="ar-SA"/>
        </w:rPr>
        <w:t>00</w:t>
      </w:r>
      <w:r>
        <w:rPr>
          <w:rStyle w:val="InternetLink"/>
          <w:rFonts w:eastAsia="Times New Roman" w:cs="Times New Roman"/>
          <w:b w:val="false"/>
          <w:bCs w:val="false"/>
          <w:color w:val="auto"/>
          <w:kern w:val="0"/>
          <w:sz w:val="24"/>
          <w:szCs w:val="24"/>
          <w:u w:val="none"/>
          <w:lang w:val="fr-CA" w:eastAsia="en-US" w:bidi="ar-SA"/>
        </w:rPr>
        <w:t xml:space="preserve"> * </w:t>
      </w:r>
      <w:r>
        <w:rPr>
          <w:rStyle w:val="InternetLink"/>
          <w:rFonts w:eastAsia="Times New Roman" w:cs="Times New Roman"/>
          <w:b w:val="false"/>
          <w:bCs w:val="false"/>
          <w:color w:val="auto"/>
          <w:kern w:val="0"/>
          <w:sz w:val="24"/>
          <w:szCs w:val="24"/>
          <w:u w:val="none"/>
          <w:lang w:val="fr-CA" w:eastAsia="en-US" w:bidi="ar-SA"/>
        </w:rPr>
        <w:t>40) / (</w:t>
      </w:r>
      <w:r>
        <w:rPr>
          <w:rStyle w:val="InternetLink"/>
          <w:rFonts w:eastAsia="Times New Roman" w:cs="Times New Roman"/>
          <w:b w:val="false"/>
          <w:bCs w:val="false"/>
          <w:color w:val="auto"/>
          <w:kern w:val="0"/>
          <w:sz w:val="24"/>
          <w:szCs w:val="24"/>
          <w:u w:val="none"/>
          <w:lang w:val="fr-CA" w:eastAsia="en-US" w:bidi="ar-SA"/>
        </w:rPr>
        <w:t>3</w:t>
      </w:r>
      <w:r>
        <w:rPr>
          <w:rStyle w:val="InternetLink"/>
          <w:rFonts w:eastAsia="Times New Roman" w:cs="Times New Roman"/>
          <w:b w:val="false"/>
          <w:bCs w:val="false"/>
          <w:color w:val="auto"/>
          <w:kern w:val="0"/>
          <w:sz w:val="24"/>
          <w:szCs w:val="24"/>
          <w:u w:val="none"/>
          <w:lang w:val="fr-CA" w:eastAsia="en-US" w:bidi="ar-SA"/>
        </w:rPr>
        <w:t>00</w:t>
      </w:r>
      <w:r>
        <w:rPr>
          <w:rStyle w:val="InternetLink"/>
          <w:rFonts w:eastAsia="Times New Roman" w:cs="Times New Roman"/>
          <w:b w:val="false"/>
          <w:bCs w:val="false"/>
          <w:color w:val="auto"/>
          <w:kern w:val="0"/>
          <w:sz w:val="24"/>
          <w:szCs w:val="24"/>
          <w:u w:val="none"/>
          <w:lang w:val="fr-CA" w:eastAsia="en-US" w:bidi="ar-SA"/>
        </w:rPr>
        <w:t xml:space="preserve">* </w:t>
      </w:r>
      <w:r>
        <w:rPr>
          <w:rStyle w:val="InternetLink"/>
          <w:rFonts w:eastAsia="Times New Roman" w:cs="Times New Roman"/>
          <w:b w:val="false"/>
          <w:bCs w:val="false"/>
          <w:color w:val="auto"/>
          <w:kern w:val="0"/>
          <w:sz w:val="24"/>
          <w:szCs w:val="24"/>
          <w:u w:val="none"/>
          <w:lang w:val="fr-CA" w:eastAsia="en-US" w:bidi="ar-SA"/>
        </w:rPr>
        <w:t xml:space="preserve">(40 + </w:t>
      </w:r>
      <w:r>
        <w:rPr>
          <w:rStyle w:val="InternetLink"/>
          <w:rFonts w:eastAsia="Times New Roman" w:cs="Times New Roman"/>
          <w:b w:val="false"/>
          <w:bCs w:val="false"/>
          <w:color w:val="auto"/>
          <w:kern w:val="0"/>
          <w:sz w:val="24"/>
          <w:szCs w:val="24"/>
          <w:u w:val="none"/>
          <w:lang w:val="fr-CA" w:eastAsia="en-US" w:bidi="ar-SA"/>
        </w:rPr>
        <w:t>32</w:t>
      </w:r>
      <w:r>
        <w:rPr>
          <w:rStyle w:val="InternetLink"/>
          <w:rFonts w:eastAsia="Times New Roman" w:cs="Times New Roman"/>
          <w:b w:val="false"/>
          <w:bCs w:val="false"/>
          <w:color w:val="auto"/>
          <w:kern w:val="0"/>
          <w:sz w:val="24"/>
          <w:szCs w:val="24"/>
          <w:u w:val="none"/>
          <w:lang w:val="fr-CA" w:eastAsia="en-US" w:bidi="ar-SA"/>
        </w:rPr>
        <w:t>))</w:t>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auto"/>
          <w:kern w:val="0"/>
          <w:sz w:val="24"/>
          <w:szCs w:val="24"/>
          <w:u w:val="none"/>
          <w:lang w:val="fr-CA" w:eastAsia="en-US" w:bidi="ar-SA"/>
        </w:rPr>
        <w:tab/>
        <w:tab/>
        <w:tab/>
        <w:t xml:space="preserve">= </w:t>
      </w:r>
      <w:r>
        <w:rPr>
          <w:rStyle w:val="InternetLink"/>
          <w:rFonts w:eastAsia="Times New Roman" w:cs="Times New Roman"/>
          <w:b w:val="false"/>
          <w:bCs w:val="false"/>
          <w:color w:val="auto"/>
          <w:kern w:val="0"/>
          <w:sz w:val="24"/>
          <w:szCs w:val="24"/>
          <w:u w:val="none"/>
          <w:lang w:val="fr-CA" w:eastAsia="en-US" w:bidi="ar-SA"/>
        </w:rPr>
        <w:t>55</w:t>
      </w:r>
      <w:r>
        <w:rPr>
          <w:rStyle w:val="InternetLink"/>
          <w:rFonts w:eastAsia="Times New Roman" w:cs="Times New Roman"/>
          <w:b w:val="false"/>
          <w:bCs w:val="false"/>
          <w:color w:val="auto"/>
          <w:kern w:val="0"/>
          <w:sz w:val="24"/>
          <w:szCs w:val="24"/>
          <w:u w:val="none"/>
          <w:lang w:val="fr-CA" w:eastAsia="en-US" w:bidi="ar-SA"/>
        </w:rPr>
        <w:t>.</w:t>
      </w:r>
      <w:r>
        <w:rPr>
          <w:rStyle w:val="InternetLink"/>
          <w:rFonts w:eastAsia="Times New Roman" w:cs="Times New Roman"/>
          <w:b w:val="false"/>
          <w:bCs w:val="false"/>
          <w:color w:val="auto"/>
          <w:kern w:val="0"/>
          <w:sz w:val="24"/>
          <w:szCs w:val="24"/>
          <w:u w:val="none"/>
          <w:lang w:val="fr-CA" w:eastAsia="en-US" w:bidi="ar-SA"/>
        </w:rPr>
        <w:t>6</w:t>
      </w:r>
      <w:r>
        <w:rPr>
          <w:rStyle w:val="InternetLink"/>
          <w:rFonts w:eastAsia="Times New Roman" w:cs="Times New Roman"/>
          <w:b w:val="false"/>
          <w:bCs w:val="false"/>
          <w:color w:val="auto"/>
          <w:kern w:val="0"/>
          <w:sz w:val="24"/>
          <w:szCs w:val="24"/>
          <w:u w:val="none"/>
          <w:lang w:val="fr-CA" w:eastAsia="en-US" w:bidi="ar-SA"/>
        </w:rPr>
        <w:t>% de données utiles</w:t>
      </w:r>
    </w:p>
    <w:p>
      <w:pPr>
        <w:pStyle w:val="Pagetitre"/>
        <w:spacing w:before="0" w:after="120"/>
        <w:jc w:val="left"/>
        <w:rPr/>
      </w:pPr>
      <w:r>
        <w:rPr>
          <w:rStyle w:val="InternetLink"/>
          <w:rFonts w:eastAsia="Times New Roman" w:cs="Times New Roman"/>
          <w:b w:val="false"/>
          <w:bCs w:val="false"/>
          <w:color w:val="auto"/>
          <w:kern w:val="0"/>
          <w:sz w:val="24"/>
          <w:szCs w:val="24"/>
          <w:u w:val="none"/>
          <w:lang w:val="fr-CA" w:eastAsia="en-US" w:bidi="ar-SA"/>
        </w:rPr>
        <w:t xml:space="preserve">Le mode </w:t>
      </w:r>
      <w:r>
        <w:rPr>
          <w:rStyle w:val="InternetLink"/>
          <w:rFonts w:eastAsia="Times New Roman" w:cs="Times New Roman"/>
          <w:b w:val="false"/>
          <w:bCs w:val="false"/>
          <w:color w:val="auto"/>
          <w:kern w:val="0"/>
          <w:sz w:val="24"/>
          <w:szCs w:val="24"/>
          <w:u w:val="none"/>
          <w:lang w:val="fr-CA" w:eastAsia="en-US" w:bidi="ar-SA"/>
        </w:rPr>
        <w:t>3</w:t>
      </w:r>
      <w:r>
        <w:rPr>
          <w:rStyle w:val="InternetLink"/>
          <w:rFonts w:eastAsia="Times New Roman" w:cs="Times New Roman"/>
          <w:b w:val="false"/>
          <w:bCs w:val="false"/>
          <w:color w:val="auto"/>
          <w:kern w:val="0"/>
          <w:sz w:val="24"/>
          <w:szCs w:val="24"/>
          <w:u w:val="none"/>
          <w:lang w:val="fr-CA" w:eastAsia="en-US" w:bidi="ar-SA"/>
        </w:rPr>
        <w:t xml:space="preserve"> est plus performant, il gaspille moins de bande passante en envoyant 9</w:t>
      </w:r>
      <w:r>
        <w:rPr>
          <w:rStyle w:val="InternetLink"/>
          <w:rFonts w:eastAsia="Times New Roman" w:cs="Times New Roman"/>
          <w:b w:val="false"/>
          <w:bCs w:val="false"/>
          <w:color w:val="auto"/>
          <w:kern w:val="0"/>
          <w:sz w:val="24"/>
          <w:szCs w:val="24"/>
          <w:u w:val="none"/>
          <w:lang w:val="fr-CA" w:eastAsia="en-US" w:bidi="ar-SA"/>
        </w:rPr>
        <w:t>9</w:t>
      </w:r>
      <w:r>
        <w:rPr>
          <w:rStyle w:val="InternetLink"/>
          <w:rFonts w:eastAsia="Times New Roman" w:cs="Times New Roman"/>
          <w:b w:val="false"/>
          <w:bCs w:val="false"/>
          <w:color w:val="auto"/>
          <w:kern w:val="0"/>
          <w:sz w:val="24"/>
          <w:szCs w:val="24"/>
          <w:u w:val="none"/>
          <w:lang w:val="fr-CA" w:eastAsia="en-US" w:bidi="ar-SA"/>
        </w:rPr>
        <w:t>.</w:t>
      </w:r>
      <w:r>
        <w:rPr>
          <w:rStyle w:val="InternetLink"/>
          <w:rFonts w:eastAsia="Times New Roman" w:cs="Times New Roman"/>
          <w:b w:val="false"/>
          <w:bCs w:val="false"/>
          <w:color w:val="auto"/>
          <w:kern w:val="0"/>
          <w:sz w:val="24"/>
          <w:szCs w:val="24"/>
          <w:u w:val="none"/>
          <w:lang w:val="fr-CA" w:eastAsia="en-US" w:bidi="ar-SA"/>
        </w:rPr>
        <w:t>7</w:t>
      </w:r>
      <w:r>
        <w:rPr>
          <w:rStyle w:val="InternetLink"/>
          <w:rFonts w:eastAsia="Times New Roman" w:cs="Times New Roman"/>
          <w:b w:val="false"/>
          <w:bCs w:val="false"/>
          <w:color w:val="auto"/>
          <w:kern w:val="0"/>
          <w:sz w:val="24"/>
          <w:szCs w:val="24"/>
          <w:u w:val="none"/>
          <w:lang w:val="fr-CA" w:eastAsia="en-US" w:bidi="ar-SA"/>
        </w:rPr>
        <w:t>% de données utiles.</w:t>
      </w:r>
    </w:p>
    <w:p>
      <w:pPr>
        <w:pStyle w:val="Pagetitre"/>
        <w:spacing w:before="0" w:after="120"/>
        <w:jc w:val="left"/>
        <w:rPr>
          <w:rStyle w:val="InternetLink"/>
          <w:rFonts w:eastAsia="Times New Roman" w:cs="Times New Roman"/>
          <w:b w:val="false"/>
          <w:b w:val="false"/>
          <w:bCs w:val="false"/>
          <w:color w:val="auto"/>
          <w:kern w:val="0"/>
          <w:sz w:val="24"/>
          <w:szCs w:val="24"/>
          <w:u w:val="none"/>
          <w:lang w:val="fr-CA" w:eastAsia="en-US" w:bidi="ar-SA"/>
        </w:rPr>
      </w:pPr>
      <w:r>
        <w:rPr/>
      </w:r>
    </w:p>
    <w:p>
      <w:pPr>
        <w:pStyle w:val="Pagetitre"/>
        <w:spacing w:before="0" w:after="120"/>
        <w:jc w:val="left"/>
        <w:rPr/>
      </w:pPr>
      <w:r>
        <w:rPr>
          <w:rStyle w:val="InternetLink"/>
          <w:rFonts w:eastAsia="Times New Roman" w:cs="Times New Roman"/>
          <w:b w:val="false"/>
          <w:bCs w:val="false"/>
          <w:color w:val="auto"/>
          <w:kern w:val="0"/>
          <w:sz w:val="24"/>
          <w:szCs w:val="24"/>
          <w:highlight w:val="yellow"/>
          <w:u w:val="none"/>
          <w:lang w:val="fr-CA" w:eastAsia="en-US" w:bidi="ar-SA"/>
        </w:rPr>
        <w:t>CEPENDANT, suivant le paquet du mode 3 on peut voir l’erreur Destination unreachable qui est générée par un routeur pour indiquer au host que la destination ne peut etre rejointe.</w:t>
      </w:r>
    </w:p>
    <w:p>
      <w:pPr>
        <w:pStyle w:val="Pagetitre"/>
        <w:spacing w:before="0" w:after="120"/>
        <w:jc w:val="left"/>
        <w:rPr>
          <w:rStyle w:val="InternetLink"/>
          <w:rFonts w:eastAsia="Times New Roman" w:cs="Times New Roman"/>
          <w:b/>
          <w:b/>
          <w:bCs/>
          <w:color w:val="auto"/>
          <w:kern w:val="0"/>
          <w:sz w:val="24"/>
          <w:szCs w:val="24"/>
          <w:u w:val="none"/>
          <w:lang w:val="fr-CA" w:eastAsia="en-US" w:bidi="ar-SA"/>
        </w:rPr>
      </w:pPr>
      <w:r>
        <w:rPr>
          <w:rFonts w:eastAsia="Times New Roman" w:cs="Times New Roman"/>
          <w:b/>
          <w:bCs/>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3) Discutez de la fiabilité de chaque mode. Selon vous, quel(s) mode(s) est le plus fiable?</w:t>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TCP est fiable. Avec TCP il y a confirmation que :</w:t>
      </w:r>
    </w:p>
    <w:p>
      <w:pPr>
        <w:pStyle w:val="Pagetitre"/>
        <w:numPr>
          <w:ilvl w:val="0"/>
          <w:numId w:val="4"/>
        </w:numPr>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Le paquet a bien été reçu par le destinataire.</w:t>
      </w:r>
    </w:p>
    <w:p>
      <w:pPr>
        <w:pStyle w:val="Pagetitre"/>
        <w:numPr>
          <w:ilvl w:val="0"/>
          <w:numId w:val="4"/>
        </w:numPr>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Si le paquet n’a pas été reçu il est renvoyé.</w:t>
      </w:r>
    </w:p>
    <w:p>
      <w:pPr>
        <w:pStyle w:val="Pagetitre"/>
        <w:numPr>
          <w:ilvl w:val="0"/>
          <w:numId w:val="4"/>
        </w:numPr>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Le paquet n’a pas été corrompu.</w:t>
      </w:r>
    </w:p>
    <w:p>
      <w:pPr>
        <w:pStyle w:val="Pagetitre"/>
        <w:spacing w:before="0" w:after="120"/>
        <w:jc w:val="left"/>
        <w:rPr>
          <w:rStyle w:val="InternetLink"/>
          <w:b w:val="false"/>
          <w:b w:val="false"/>
          <w:bCs w:val="false"/>
          <w:color w:val="000000"/>
          <w:u w:val="none"/>
        </w:rPr>
      </w:pPr>
      <w:r>
        <w:rPr>
          <w:rFonts w:eastAsia="Times New Roman" w:cs="Times New Roman"/>
          <w:b/>
          <w:bCs/>
          <w:color w:val="auto"/>
          <w:kern w:val="0"/>
          <w:sz w:val="24"/>
          <w:szCs w:val="24"/>
          <w:u w:val="none"/>
          <w:lang w:val="fr-CA" w:eastAsia="en-US" w:bidi="ar-SA"/>
        </w:rPr>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UDP n’est pas fiable. Avec UDP il n’y a auc</w:t>
      </w:r>
      <w:r>
        <w:rPr>
          <w:rStyle w:val="InternetLink"/>
          <w:rFonts w:eastAsia="Times New Roman" w:cs="Times New Roman"/>
          <w:b w:val="false"/>
          <w:bCs w:val="false"/>
          <w:color w:val="000000"/>
          <w:kern w:val="0"/>
          <w:sz w:val="24"/>
          <w:szCs w:val="24"/>
          <w:u w:val="none"/>
          <w:lang w:val="fr-CA" w:eastAsia="en-US" w:bidi="ar-SA"/>
        </w:rPr>
        <w:t>u</w:t>
      </w:r>
      <w:r>
        <w:rPr>
          <w:rStyle w:val="InternetLink"/>
          <w:rFonts w:eastAsia="Times New Roman" w:cs="Times New Roman"/>
          <w:b w:val="false"/>
          <w:bCs w:val="false"/>
          <w:color w:val="000000"/>
          <w:kern w:val="0"/>
          <w:sz w:val="24"/>
          <w:szCs w:val="24"/>
          <w:u w:val="none"/>
          <w:lang w:val="fr-CA" w:eastAsia="en-US" w:bidi="ar-SA"/>
        </w:rPr>
        <w:t>ne confi</w:t>
      </w:r>
      <w:r>
        <w:rPr>
          <w:rStyle w:val="InternetLink"/>
          <w:rFonts w:eastAsia="Times New Roman" w:cs="Times New Roman"/>
          <w:b w:val="false"/>
          <w:bCs w:val="false"/>
          <w:color w:val="000000"/>
          <w:kern w:val="0"/>
          <w:sz w:val="24"/>
          <w:szCs w:val="24"/>
          <w:u w:val="none"/>
          <w:lang w:val="fr-CA" w:eastAsia="en-US" w:bidi="ar-SA"/>
        </w:rPr>
        <w:t>r</w:t>
      </w:r>
      <w:r>
        <w:rPr>
          <w:rStyle w:val="InternetLink"/>
          <w:rFonts w:eastAsia="Times New Roman" w:cs="Times New Roman"/>
          <w:b w:val="false"/>
          <w:bCs w:val="false"/>
          <w:color w:val="000000"/>
          <w:kern w:val="0"/>
          <w:sz w:val="24"/>
          <w:szCs w:val="24"/>
          <w:u w:val="none"/>
          <w:lang w:val="fr-CA" w:eastAsia="en-US" w:bidi="ar-SA"/>
        </w:rPr>
        <w:t>mation que les données ont été reçu</w:t>
      </w:r>
      <w:r>
        <w:rPr>
          <w:rStyle w:val="InternetLink"/>
          <w:rFonts w:eastAsia="Times New Roman" w:cs="Times New Roman"/>
          <w:b w:val="false"/>
          <w:bCs w:val="false"/>
          <w:color w:val="000000"/>
          <w:kern w:val="0"/>
          <w:sz w:val="24"/>
          <w:szCs w:val="24"/>
          <w:u w:val="none"/>
          <w:lang w:val="fr-CA" w:eastAsia="en-US" w:bidi="ar-SA"/>
        </w:rPr>
        <w:t>es</w:t>
      </w:r>
      <w:r>
        <w:rPr>
          <w:rStyle w:val="InternetLink"/>
          <w:rFonts w:eastAsia="Times New Roman" w:cs="Times New Roman"/>
          <w:b w:val="false"/>
          <w:bCs w:val="false"/>
          <w:color w:val="000000"/>
          <w:kern w:val="0"/>
          <w:sz w:val="24"/>
          <w:szCs w:val="24"/>
          <w:u w:val="none"/>
          <w:lang w:val="fr-CA" w:eastAsia="en-US" w:bidi="ar-SA"/>
        </w:rPr>
        <w:t xml:space="preserve"> par le destina</w:t>
      </w:r>
      <w:r>
        <w:rPr>
          <w:rStyle w:val="InternetLink"/>
          <w:rFonts w:eastAsia="Times New Roman" w:cs="Times New Roman"/>
          <w:b w:val="false"/>
          <w:bCs w:val="false"/>
          <w:color w:val="000000"/>
          <w:kern w:val="0"/>
          <w:sz w:val="24"/>
          <w:szCs w:val="24"/>
          <w:u w:val="none"/>
          <w:lang w:val="fr-CA" w:eastAsia="en-US" w:bidi="ar-SA"/>
        </w:rPr>
        <w:t>ta</w:t>
      </w:r>
      <w:r>
        <w:rPr>
          <w:rStyle w:val="InternetLink"/>
          <w:rFonts w:eastAsia="Times New Roman" w:cs="Times New Roman"/>
          <w:b w:val="false"/>
          <w:bCs w:val="false"/>
          <w:color w:val="000000"/>
          <w:kern w:val="0"/>
          <w:sz w:val="24"/>
          <w:szCs w:val="24"/>
          <w:u w:val="none"/>
          <w:lang w:val="fr-CA" w:eastAsia="en-US" w:bidi="ar-SA"/>
        </w:rPr>
        <w:t>ire ou qu’il n’y a pas eu d’erreur</w:t>
      </w:r>
      <w:r>
        <w:rPr>
          <w:rStyle w:val="InternetLink"/>
          <w:rFonts w:eastAsia="Times New Roman" w:cs="Times New Roman"/>
          <w:b w:val="false"/>
          <w:bCs w:val="false"/>
          <w:color w:val="000000"/>
          <w:kern w:val="0"/>
          <w:sz w:val="24"/>
          <w:szCs w:val="24"/>
          <w:u w:val="none"/>
          <w:lang w:val="fr-CA" w:eastAsia="en-US" w:bidi="ar-SA"/>
        </w:rPr>
        <w:t>s</w:t>
      </w:r>
      <w:r>
        <w:rPr>
          <w:rStyle w:val="InternetLink"/>
          <w:rFonts w:eastAsia="Times New Roman" w:cs="Times New Roman"/>
          <w:b w:val="false"/>
          <w:bCs w:val="false"/>
          <w:color w:val="000000"/>
          <w:kern w:val="0"/>
          <w:sz w:val="24"/>
          <w:szCs w:val="24"/>
          <w:u w:val="none"/>
          <w:lang w:val="fr-CA" w:eastAsia="en-US" w:bidi="ar-SA"/>
        </w:rPr>
        <w:t>.</w:t>
      </w:r>
    </w:p>
    <w:p>
      <w:pPr>
        <w:pStyle w:val="Pagetitre"/>
        <w:spacing w:before="0" w:after="120"/>
        <w:jc w:val="left"/>
        <w:rPr>
          <w:rStyle w:val="InternetLink"/>
          <w:color w:val="000000"/>
        </w:rPr>
      </w:pPr>
      <w:r>
        <w:rPr>
          <w:rFonts w:eastAsia="Times New Roman" w:cs="Times New Roman"/>
          <w:b/>
          <w:bCs/>
          <w:color w:val="auto"/>
          <w:kern w:val="0"/>
          <w:sz w:val="24"/>
          <w:szCs w:val="24"/>
          <w:u w:val="none"/>
          <w:lang w:val="fr-CA" w:eastAsia="en-US" w:bidi="ar-SA"/>
        </w:rPr>
      </w:r>
    </w:p>
    <w:p>
      <w:pPr>
        <w:pStyle w:val="Pagetitre"/>
        <w:spacing w:before="0" w:after="120"/>
        <w:jc w:val="left"/>
        <w:rPr>
          <w:rFonts w:eastAsia="Times New Roman" w:cs="Times New Roman"/>
          <w:b/>
          <w:b/>
          <w:bCs/>
          <w:color w:val="auto"/>
          <w:kern w:val="0"/>
          <w:sz w:val="24"/>
          <w:szCs w:val="24"/>
          <w:u w:val="none"/>
          <w:lang w:val="fr-CA" w:eastAsia="en-US" w:bidi="ar-SA"/>
        </w:rPr>
      </w:pPr>
      <w:r>
        <w:rPr>
          <w:rStyle w:val="InternetLink"/>
          <w:rFonts w:eastAsia="Times New Roman" w:cs="Times New Roman"/>
          <w:b w:val="false"/>
          <w:bCs w:val="false"/>
          <w:color w:val="000000"/>
          <w:kern w:val="0"/>
          <w:sz w:val="24"/>
          <w:szCs w:val="24"/>
          <w:u w:val="none"/>
          <w:lang w:val="fr-CA" w:eastAsia="en-US" w:bidi="ar-SA"/>
        </w:rPr>
        <w:t>En ce sens les modes 1 et 2 sont plus fiable</w:t>
      </w:r>
      <w:r>
        <w:rPr>
          <w:rStyle w:val="InternetLink"/>
          <w:rFonts w:eastAsia="Times New Roman" w:cs="Times New Roman"/>
          <w:b w:val="false"/>
          <w:bCs w:val="false"/>
          <w:color w:val="000000"/>
          <w:kern w:val="0"/>
          <w:sz w:val="24"/>
          <w:szCs w:val="24"/>
          <w:u w:val="none"/>
          <w:lang w:val="fr-CA" w:eastAsia="en-US" w:bidi="ar-SA"/>
        </w:rPr>
        <w:t>s</w:t>
      </w:r>
      <w:r>
        <w:rPr>
          <w:rStyle w:val="InternetLink"/>
          <w:rFonts w:eastAsia="Times New Roman" w:cs="Times New Roman"/>
          <w:b w:val="false"/>
          <w:bCs w:val="false"/>
          <w:color w:val="000000"/>
          <w:kern w:val="0"/>
          <w:sz w:val="24"/>
          <w:szCs w:val="24"/>
          <w:u w:val="none"/>
          <w:lang w:val="fr-CA" w:eastAsia="en-US" w:bidi="ar-SA"/>
        </w:rPr>
        <w:t xml:space="preserve"> que 3 et 4 car ils utilisent TCP.</w:t>
      </w:r>
    </w:p>
    <w:p>
      <w:pPr>
        <w:pStyle w:val="Pagetitre"/>
        <w:spacing w:before="0" w:after="120"/>
        <w:jc w:val="left"/>
        <w:rPr>
          <w:rStyle w:val="InternetLink"/>
          <w:color w:val="000000"/>
        </w:rPr>
      </w:pPr>
      <w:r>
        <w:rPr>
          <w:rFonts w:eastAsia="Times New Roman" w:cs="Times New Roman"/>
          <w:b/>
          <w:bCs/>
          <w:color w:val="auto"/>
          <w:kern w:val="0"/>
          <w:sz w:val="24"/>
          <w:szCs w:val="24"/>
          <w:u w:val="none"/>
          <w:lang w:val="fr-CA" w:eastAsia="en-US" w:bidi="ar-SA"/>
        </w:rPr>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Question 4) Pour les modes secrets utilisant le protocole TCP, vous avez certainement remarqué à la fin de la communication un échange FIN, ACK. Expliquez en quoi consiste cet échange.</w:t>
      </w:r>
    </w:p>
    <w:p>
      <w:pPr>
        <w:pStyle w:val="Pagetitre"/>
        <w:spacing w:before="0" w:after="120"/>
        <w:jc w:val="left"/>
        <w:rPr/>
      </w:pPr>
      <w:r>
        <w:rPr>
          <w:rStyle w:val="InternetLink"/>
          <w:rFonts w:eastAsia="Times New Roman" w:cs="Times New Roman"/>
          <w:b w:val="false"/>
          <w:bCs w:val="false"/>
          <w:color w:val="auto"/>
          <w:kern w:val="0"/>
          <w:sz w:val="24"/>
          <w:szCs w:val="24"/>
          <w:u w:val="single"/>
          <w:lang w:val="fr-CA" w:eastAsia="en-US" w:bidi="ar-SA"/>
        </w:rPr>
        <w:t>ACK et FIN sont des flags :</w:t>
      </w:r>
    </w:p>
    <w:p>
      <w:pPr>
        <w:pStyle w:val="Pagetitre"/>
        <w:spacing w:before="0" w:after="120"/>
        <w:jc w:val="left"/>
        <w:rPr/>
      </w:pPr>
      <w:r>
        <w:rPr>
          <w:rStyle w:val="InternetLink"/>
          <w:rFonts w:eastAsia="Times New Roman" w:cs="Times New Roman"/>
          <w:b/>
          <w:bCs/>
          <w:color w:val="auto"/>
          <w:kern w:val="0"/>
          <w:sz w:val="24"/>
          <w:szCs w:val="24"/>
          <w:u w:val="none"/>
          <w:lang w:val="fr-CA" w:eastAsia="en-US" w:bidi="ar-SA"/>
        </w:rPr>
        <w:t>ACK</w:t>
      </w:r>
      <w:r>
        <w:rPr>
          <w:rStyle w:val="InternetLink"/>
          <w:rFonts w:eastAsia="Times New Roman" w:cs="Times New Roman"/>
          <w:b w:val="false"/>
          <w:bCs w:val="false"/>
          <w:color w:val="auto"/>
          <w:kern w:val="0"/>
          <w:sz w:val="24"/>
          <w:szCs w:val="24"/>
          <w:u w:val="none"/>
          <w:lang w:val="fr-CA" w:eastAsia="en-US" w:bidi="ar-SA"/>
        </w:rPr>
        <w:t> : de l’anglais « </w:t>
      </w:r>
      <w:r>
        <w:rPr>
          <w:rStyle w:val="InternetLink"/>
          <w:rFonts w:eastAsia="Times New Roman" w:cs="Times New Roman" w:ascii="Arial;Helvetica Neue;Helvetica;sans-serif" w:hAnsi="Arial;Helvetica Neue;Helvetica;sans-serif"/>
          <w:b w:val="false"/>
          <w:bCs w:val="false"/>
          <w:i w:val="false"/>
          <w:caps w:val="false"/>
          <w:smallCaps w:val="false"/>
          <w:color w:val="242729"/>
          <w:spacing w:val="0"/>
          <w:kern w:val="0"/>
          <w:sz w:val="23"/>
          <w:szCs w:val="24"/>
          <w:u w:val="none"/>
          <w:lang w:val="fr-CA" w:eastAsia="en-US" w:bidi="ar-SA"/>
        </w:rPr>
        <w:t>acknowledgement</w:t>
      </w: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none"/>
          <w:lang w:val="fr-CA" w:eastAsia="en-US" w:bidi="ar-SA"/>
        </w:rPr>
        <w:t> », c’est un accusé de réception que le paquet précédent a été reçu.</w:t>
      </w:r>
    </w:p>
    <w:p>
      <w:pPr>
        <w:pStyle w:val="Pagetitre"/>
        <w:spacing w:before="0" w:after="120"/>
        <w:jc w:val="left"/>
        <w:rPr/>
      </w:pPr>
      <w:r>
        <w:rPr>
          <w:rStyle w:val="InternetLink"/>
          <w:rFonts w:eastAsia="Times New Roman" w:cs="Times New Roman" w:ascii="Arial;Helvetica Neue;Helvetica;sans-serif" w:hAnsi="Arial;Helvetica Neue;Helvetica;sans-serif"/>
          <w:b/>
          <w:bCs/>
          <w:i w:val="false"/>
          <w:caps w:val="false"/>
          <w:smallCaps w:val="false"/>
          <w:color w:val="auto"/>
          <w:spacing w:val="0"/>
          <w:kern w:val="0"/>
          <w:sz w:val="24"/>
          <w:szCs w:val="24"/>
          <w:u w:val="none"/>
          <w:lang w:val="fr-CA" w:eastAsia="en-US" w:bidi="ar-SA"/>
        </w:rPr>
        <w:t>FIN</w:t>
      </w: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none"/>
          <w:lang w:val="fr-CA" w:eastAsia="en-US" w:bidi="ar-SA"/>
        </w:rPr>
        <w:t>: envoyé par le host quand il veut mettre un terme a la communication.</w:t>
      </w:r>
    </w:p>
    <w:p>
      <w:pPr>
        <w:pStyle w:val="Pagetitre"/>
        <w:spacing w:before="0" w:after="120"/>
        <w:jc w:val="left"/>
        <w:rPr>
          <w:rStyle w:val="InternetLink"/>
          <w:rFonts w:ascii="Arial;Helvetica Neue;Helvetica;sans-serif" w:hAnsi="Arial;Helvetica Neue;Helvetica;sans-serif" w:eastAsia="Times New Roman" w:cs="Times New Roman"/>
          <w:b w:val="false"/>
          <w:b w:val="false"/>
          <w:bCs w:val="false"/>
          <w:i w:val="false"/>
          <w:caps w:val="false"/>
          <w:smallCaps w:val="false"/>
          <w:color w:val="auto"/>
          <w:spacing w:val="0"/>
          <w:kern w:val="0"/>
          <w:sz w:val="24"/>
          <w:szCs w:val="24"/>
          <w:u w:val="none"/>
          <w:lang w:val="fr-CA" w:eastAsia="en-US" w:bidi="ar-SA"/>
        </w:rPr>
      </w:pPr>
      <w:r>
        <w:rPr/>
      </w:r>
    </w:p>
    <w:p>
      <w:pPr>
        <w:pStyle w:val="Pagetitre"/>
        <w:spacing w:before="0" w:after="120"/>
        <w:jc w:val="left"/>
        <w:rPr/>
      </w:pP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single"/>
          <w:lang w:val="fr-CA" w:eastAsia="en-US" w:bidi="ar-SA"/>
        </w:rPr>
        <w:t>Dans le mode 1 on peut voir par exemple :</w:t>
      </w:r>
    </w:p>
    <w:p>
      <w:pPr>
        <w:pStyle w:val="Pagetitre"/>
        <w:spacing w:before="0" w:after="120"/>
        <w:jc w:val="left"/>
        <w:rPr/>
      </w:pP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none"/>
          <w:lang w:val="fr-CA" w:eastAsia="en-US" w:bidi="ar-SA"/>
        </w:rPr>
        <w:t>Étape 1 : le client envoit un paquet au serveur pour signifier qu’il veut mettre fin a la connexion (FIN).</w:t>
      </w:r>
    </w:p>
    <w:p>
      <w:pPr>
        <w:pStyle w:val="Pagetitre"/>
        <w:spacing w:before="0" w:after="120"/>
        <w:jc w:val="left"/>
        <w:rPr/>
      </w:pP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none"/>
          <w:lang w:val="fr-CA" w:eastAsia="en-US" w:bidi="ar-SA"/>
        </w:rPr>
        <w:t>Étape 2 : le serveur lui envoie un accusé de réception (ACK)</w:t>
      </w:r>
    </w:p>
    <w:p>
      <w:pPr>
        <w:pStyle w:val="Pagetitre"/>
        <w:spacing w:before="0" w:after="120"/>
        <w:jc w:val="left"/>
        <w:rPr/>
      </w:pP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none"/>
          <w:lang w:val="fr-CA" w:eastAsia="en-US" w:bidi="ar-SA"/>
        </w:rPr>
        <w:t>Étape 3 : le serveur envoit un paquet au client pour signifier qu’il veut mettre fin a la connexion (FIN).</w:t>
      </w:r>
    </w:p>
    <w:p>
      <w:pPr>
        <w:pStyle w:val="Pagetitre"/>
        <w:spacing w:before="0" w:after="120"/>
        <w:jc w:val="left"/>
        <w:rPr/>
      </w:pP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none"/>
          <w:lang w:val="fr-CA" w:eastAsia="en-US" w:bidi="ar-SA"/>
        </w:rPr>
        <w:t>Étape 4 : le client lui envoie un accusé de réception (ACK)</w:t>
      </w:r>
    </w:p>
    <w:p>
      <w:pPr>
        <w:pStyle w:val="Pagetitre"/>
        <w:spacing w:before="0" w:after="120"/>
        <w:jc w:val="left"/>
        <w:rPr/>
      </w:pPr>
      <w:r>
        <w:rPr>
          <w:rStyle w:val="InternetLink"/>
          <w:rFonts w:eastAsia="Times New Roman" w:cs="Times New Roman" w:ascii="Arial;Helvetica Neue;Helvetica;sans-serif" w:hAnsi="Arial;Helvetica Neue;Helvetica;sans-serif"/>
          <w:b w:val="false"/>
          <w:bCs w:val="false"/>
          <w:i w:val="false"/>
          <w:caps w:val="false"/>
          <w:smallCaps w:val="false"/>
          <w:color w:val="auto"/>
          <w:spacing w:val="0"/>
          <w:kern w:val="0"/>
          <w:sz w:val="24"/>
          <w:szCs w:val="24"/>
          <w:u w:val="none"/>
          <w:lang w:val="fr-CA" w:eastAsia="en-US" w:bidi="ar-SA"/>
        </w:rPr>
        <w:t>À ce point-ci, connexion est terminée!</w:t>
      </w:r>
    </w:p>
    <w:sectPr>
      <w:headerReference w:type="default"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rial">
    <w:altName w:val="Helvetica Neue"/>
    <w:charset w:val="01"/>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fr-CA"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f367b1"/>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fr-CA" w:eastAsia="en-US" w:bidi="ar-SA"/>
    </w:rPr>
  </w:style>
  <w:style w:type="paragraph" w:styleId="Heading1">
    <w:name w:val="Heading 1"/>
    <w:basedOn w:val="Normal"/>
    <w:next w:val="Normal"/>
    <w:link w:val="Heading1Char"/>
    <w:uiPriority w:val="9"/>
    <w:qFormat/>
    <w:rsid w:val="00b71623"/>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71623"/>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615b75"/>
    <w:pPr>
      <w:keepNext w:val="true"/>
      <w:keepLines/>
      <w:spacing w:before="40" w:after="0"/>
      <w:outlineLvl w:val="2"/>
    </w:pPr>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71623"/>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TitleChar" w:customStyle="1">
    <w:name w:val="Title Char"/>
    <w:basedOn w:val="DefaultParagraphFont"/>
    <w:link w:val="Title"/>
    <w:uiPriority w:val="10"/>
    <w:qFormat/>
    <w:rsid w:val="00b71623"/>
    <w:rPr>
      <w:rFonts w:ascii="Calibri Light" w:hAnsi="Calibri Light" w:eastAsia="" w:cs="Times New Roman" w:asciiTheme="majorHAnsi" w:cstheme="majorBidi" w:eastAsiaTheme="majorEastAsia" w:hAnsiTheme="majorHAnsi"/>
      <w:spacing w:val="-10"/>
      <w:kern w:val="2"/>
      <w:sz w:val="56"/>
      <w:szCs w:val="56"/>
    </w:rPr>
  </w:style>
  <w:style w:type="character" w:styleId="InternetLink">
    <w:name w:val="Internet Link"/>
    <w:basedOn w:val="DefaultParagraphFont"/>
    <w:uiPriority w:val="99"/>
    <w:unhideWhenUsed/>
    <w:rsid w:val="00b71623"/>
    <w:rPr>
      <w:color w:val="0563C1" w:themeColor="hyperlink"/>
      <w:u w:val="single"/>
    </w:rPr>
  </w:style>
  <w:style w:type="character" w:styleId="Heading2Char" w:customStyle="1">
    <w:name w:val="Heading 2 Char"/>
    <w:basedOn w:val="DefaultParagraphFont"/>
    <w:link w:val="Heading2"/>
    <w:uiPriority w:val="9"/>
    <w:qFormat/>
    <w:rsid w:val="00b71623"/>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UnresolvedMention">
    <w:name w:val="Unresolved Mention"/>
    <w:basedOn w:val="DefaultParagraphFont"/>
    <w:uiPriority w:val="99"/>
    <w:semiHidden/>
    <w:unhideWhenUsed/>
    <w:qFormat/>
    <w:rsid w:val="00f4060a"/>
    <w:rPr>
      <w:color w:val="605E5C"/>
      <w:shd w:fill="E1DFDD" w:val="clear"/>
    </w:rPr>
  </w:style>
  <w:style w:type="character" w:styleId="FollowedHyperlink">
    <w:name w:val="FollowedHyperlink"/>
    <w:basedOn w:val="DefaultParagraphFont"/>
    <w:uiPriority w:val="99"/>
    <w:semiHidden/>
    <w:unhideWhenUsed/>
    <w:qFormat/>
    <w:rsid w:val="00e06fbd"/>
    <w:rPr>
      <w:color w:val="954F72" w:themeColor="followedHyperlink"/>
      <w:u w:val="single"/>
    </w:rPr>
  </w:style>
  <w:style w:type="character" w:styleId="Heading3Char" w:customStyle="1">
    <w:name w:val="Heading 3 Char"/>
    <w:basedOn w:val="DefaultParagraphFont"/>
    <w:link w:val="Heading3"/>
    <w:uiPriority w:val="9"/>
    <w:semiHidden/>
    <w:qFormat/>
    <w:rsid w:val="00615b75"/>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HeaderChar" w:customStyle="1">
    <w:name w:val="Header Char"/>
    <w:basedOn w:val="DefaultParagraphFont"/>
    <w:link w:val="Header"/>
    <w:uiPriority w:val="99"/>
    <w:qFormat/>
    <w:rsid w:val="006c3422"/>
    <w:rPr/>
  </w:style>
  <w:style w:type="character" w:styleId="FooterChar" w:customStyle="1">
    <w:name w:val="Footer Char"/>
    <w:basedOn w:val="DefaultParagraphFont"/>
    <w:link w:val="Footer"/>
    <w:uiPriority w:val="99"/>
    <w:qFormat/>
    <w:rsid w:val="006c3422"/>
    <w:rPr/>
  </w:style>
  <w:style w:type="character" w:styleId="ListLabel1">
    <w:name w:val="ListLabel 1"/>
    <w:qFormat/>
    <w:rPr>
      <w:rFonts w:cs="Calibri" w:cstheme="minorHAnsi"/>
      <w:sz w:val="24"/>
      <w:szCs w:val="24"/>
    </w:rPr>
  </w:style>
  <w:style w:type="character" w:styleId="ListLabel2">
    <w:name w:val="ListLabel 2"/>
    <w:qFormat/>
    <w:rPr>
      <w:sz w:val="24"/>
      <w:szCs w:val="24"/>
    </w:rPr>
  </w:style>
  <w:style w:type="character" w:styleId="IndexLink">
    <w:name w:val="Index Link"/>
    <w:qFormat/>
    <w:rPr/>
  </w:style>
  <w:style w:type="character" w:styleId="ListLabel3">
    <w:name w:val="ListLabel 3"/>
    <w:qFormat/>
    <w:rPr/>
  </w:style>
  <w:style w:type="character" w:styleId="Bullets">
    <w:name w:val="Bullets"/>
    <w:qFormat/>
    <w:rPr>
      <w:rFonts w:ascii="OpenSymbol" w:hAnsi="OpenSymbol" w:eastAsia="OpenSymbol"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getitre" w:customStyle="1">
    <w:name w:val="pagetitre"/>
    <w:basedOn w:val="Normal"/>
    <w:qFormat/>
    <w:rsid w:val="00f367b1"/>
    <w:pPr>
      <w:spacing w:lineRule="auto" w:line="240" w:before="0" w:after="240"/>
      <w:jc w:val="center"/>
    </w:pPr>
    <w:rPr>
      <w:rFonts w:ascii="Arial" w:hAnsi="Arial" w:eastAsia="Times New Roman" w:cs="Times New Roman"/>
      <w:sz w:val="28"/>
      <w:szCs w:val="24"/>
    </w:rPr>
  </w:style>
  <w:style w:type="paragraph" w:styleId="TOCHeading">
    <w:name w:val="TOC Heading"/>
    <w:basedOn w:val="Heading1"/>
    <w:next w:val="Normal"/>
    <w:uiPriority w:val="39"/>
    <w:unhideWhenUsed/>
    <w:qFormat/>
    <w:rsid w:val="00b71623"/>
    <w:pPr/>
    <w:rPr>
      <w:lang w:val="en-US"/>
    </w:rPr>
  </w:style>
  <w:style w:type="paragraph" w:styleId="Title">
    <w:name w:val="Title"/>
    <w:basedOn w:val="Normal"/>
    <w:next w:val="Normal"/>
    <w:link w:val="TitleChar"/>
    <w:uiPriority w:val="10"/>
    <w:qFormat/>
    <w:rsid w:val="00b71623"/>
    <w:pPr>
      <w:spacing w:lineRule="auto" w:line="240" w:before="0" w:after="0"/>
      <w:contextualSpacing/>
    </w:pPr>
    <w:rPr>
      <w:rFonts w:ascii="Calibri Light" w:hAnsi="Calibri Light" w:eastAsia="" w:cs="Times New Roman" w:asciiTheme="majorHAnsi" w:cstheme="majorBidi" w:eastAsiaTheme="majorEastAsia" w:hAnsiTheme="majorHAnsi"/>
      <w:spacing w:val="-10"/>
      <w:kern w:val="2"/>
      <w:sz w:val="56"/>
      <w:szCs w:val="56"/>
    </w:rPr>
  </w:style>
  <w:style w:type="paragraph" w:styleId="Contents1">
    <w:name w:val="TOC 1"/>
    <w:basedOn w:val="Normal"/>
    <w:next w:val="Normal"/>
    <w:autoRedefine/>
    <w:uiPriority w:val="39"/>
    <w:unhideWhenUsed/>
    <w:rsid w:val="00b71623"/>
    <w:pPr>
      <w:spacing w:before="0" w:after="100"/>
    </w:pPr>
    <w:rPr/>
  </w:style>
  <w:style w:type="paragraph" w:styleId="Contents2">
    <w:name w:val="TOC 2"/>
    <w:basedOn w:val="Normal"/>
    <w:next w:val="Normal"/>
    <w:autoRedefine/>
    <w:uiPriority w:val="39"/>
    <w:unhideWhenUsed/>
    <w:rsid w:val="00b71623"/>
    <w:pPr>
      <w:spacing w:before="0" w:after="100"/>
      <w:ind w:left="220" w:hanging="0"/>
    </w:pPr>
    <w:rPr/>
  </w:style>
  <w:style w:type="paragraph" w:styleId="Header">
    <w:name w:val="Header"/>
    <w:basedOn w:val="Normal"/>
    <w:link w:val="HeaderChar"/>
    <w:uiPriority w:val="99"/>
    <w:unhideWhenUsed/>
    <w:rsid w:val="006c3422"/>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c3422"/>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CB90-5F6A-4A5B-BDA4-D1FB7E6F2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Application>LibreOffice/6.0.7.3$Linux_X86_64 LibreOffice_project/00m0$Build-3</Application>
  <Pages>16</Pages>
  <Words>2466</Words>
  <Characters>11407</Characters>
  <CharactersWithSpaces>13742</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2019-10-22T01:49:00Z</dcterms:created>
  <dc:creator>Grégoire Catimel-Marchand</dc:creator>
  <dc:description/>
  <dc:language>en-CA</dc:language>
  <cp:lastModifiedBy/>
  <cp:lastPrinted>2019-10-29T20:04:00Z</cp:lastPrinted>
  <dcterms:modified xsi:type="dcterms:W3CDTF">2020-03-27T17:25:40Z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