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5AD5E669"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90649E">
      <w:pPr>
        <w:spacing w:after="0" w:line="240" w:lineRule="auto"/>
        <w:ind w:firstLine="709"/>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90649E">
      <w:pPr>
        <w:keepNext/>
        <w:spacing w:after="0" w:line="240" w:lineRule="auto"/>
        <w:ind w:firstLine="709"/>
        <w:jc w:val="both"/>
        <w:rPr>
          <w:rFonts w:eastAsia="Times New Roman" w:cs="Times New Roman"/>
          <w:lang w:eastAsia="uk-UA"/>
        </w:rPr>
      </w:pPr>
    </w:p>
    <w:p w14:paraId="24F0BC1E"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90649E">
      <w:pPr>
        <w:suppressAutoHyphens/>
        <w:spacing w:after="0" w:line="240" w:lineRule="auto"/>
        <w:ind w:firstLine="709"/>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90649E">
      <w:pPr>
        <w:keepNext/>
        <w:spacing w:before="240" w:after="0" w:line="240" w:lineRule="auto"/>
        <w:ind w:left="4320" w:firstLine="709"/>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90649E">
      <w:pPr>
        <w:spacing w:after="0" w:line="240" w:lineRule="auto"/>
        <w:ind w:left="142" w:firstLine="709"/>
        <w:rPr>
          <w:rFonts w:eastAsia="Times New Roman" w:cs="Times New Roman"/>
          <w:bCs/>
          <w:sz w:val="20"/>
          <w:szCs w:val="20"/>
          <w:lang w:eastAsia="uk-UA"/>
        </w:rPr>
      </w:pPr>
    </w:p>
    <w:p w14:paraId="218F7D63" w14:textId="77777777" w:rsidR="00A264AD" w:rsidRPr="00A264AD" w:rsidRDefault="00A264AD" w:rsidP="0090649E">
      <w:pPr>
        <w:spacing w:after="0" w:line="240" w:lineRule="auto"/>
        <w:ind w:left="5103" w:firstLine="709"/>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90649E">
      <w:pPr>
        <w:spacing w:after="0" w:line="240" w:lineRule="auto"/>
        <w:ind w:left="5103" w:firstLine="709"/>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90649E">
      <w:pPr>
        <w:spacing w:after="0" w:line="240" w:lineRule="auto"/>
        <w:ind w:left="5103" w:firstLine="709"/>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90649E">
      <w:pPr>
        <w:keepNext/>
        <w:spacing w:after="0" w:line="240" w:lineRule="auto"/>
        <w:ind w:firstLine="709"/>
        <w:jc w:val="center"/>
        <w:rPr>
          <w:rFonts w:eastAsia="Times New Roman" w:cs="Times New Roman"/>
          <w:b/>
          <w:lang w:eastAsia="uk-UA"/>
        </w:rPr>
      </w:pPr>
    </w:p>
    <w:p w14:paraId="01E53C91"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p>
    <w:p w14:paraId="7BF099CF" w14:textId="6B708290" w:rsidR="00A264AD" w:rsidRPr="00A264AD" w:rsidRDefault="00ED3D56" w:rsidP="0090649E">
      <w:pPr>
        <w:spacing w:after="0" w:line="240" w:lineRule="auto"/>
        <w:ind w:firstLine="709"/>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90649E">
      <w:pPr>
        <w:spacing w:after="0" w:line="240" w:lineRule="auto"/>
        <w:ind w:firstLine="709"/>
        <w:jc w:val="center"/>
        <w:rPr>
          <w:rFonts w:eastAsia="Times New Roman" w:cs="Times New Roman"/>
          <w:u w:val="single"/>
          <w:lang w:eastAsia="uk-UA"/>
        </w:rPr>
      </w:pPr>
    </w:p>
    <w:p w14:paraId="1A87353D" w14:textId="69D7D86E" w:rsidR="00A264AD" w:rsidRPr="00A264AD" w:rsidRDefault="00A264AD" w:rsidP="0090649E">
      <w:pPr>
        <w:spacing w:after="0" w:line="240" w:lineRule="auto"/>
        <w:ind w:firstLine="709"/>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90649E">
      <w:pPr>
        <w:spacing w:after="0" w:line="240" w:lineRule="auto"/>
        <w:ind w:firstLine="709"/>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90649E">
      <w:pPr>
        <w:spacing w:after="0" w:line="240" w:lineRule="auto"/>
        <w:ind w:firstLine="709"/>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90649E">
      <w:pPr>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07437054" w14:textId="77777777" w:rsidR="00BD180F" w:rsidRDefault="00BD180F" w:rsidP="0090649E">
      <w:pPr>
        <w:spacing w:after="0" w:line="240" w:lineRule="auto"/>
        <w:ind w:firstLine="709"/>
        <w:jc w:val="both"/>
        <w:rPr>
          <w:rFonts w:eastAsia="Times New Roman" w:cs="Times New Roman"/>
          <w:lang w:eastAsia="uk-UA"/>
        </w:rPr>
      </w:pPr>
    </w:p>
    <w:p w14:paraId="22E73F72"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1C79C61E" w14:textId="64604613" w:rsidR="00593645" w:rsidRPr="00C134B6" w:rsidRDefault="00593645" w:rsidP="0090649E">
      <w:pPr>
        <w:suppressAutoHyphens/>
        <w:spacing w:after="0" w:line="240" w:lineRule="auto"/>
        <w:ind w:firstLine="709"/>
        <w:jc w:val="both"/>
        <w:rPr>
          <w:rFonts w:eastAsia="Times New Roman" w:cs="Times New Roman"/>
          <w:color w:val="FF0000"/>
          <w:u w:val="single"/>
          <w:lang w:eastAsia="zh-CN"/>
        </w:rPr>
      </w:pPr>
      <w:r w:rsidRPr="00C134B6">
        <w:rPr>
          <w:rFonts w:eastAsia="Times New Roman" w:cs="Times New Roman"/>
          <w:color w:val="FF0000"/>
          <w:u w:val="single"/>
          <w:lang w:eastAsia="zh-CN"/>
        </w:rPr>
        <w:t>Дані</w:t>
      </w:r>
      <w:r w:rsidR="00C134B6" w:rsidRPr="00C134B6">
        <w:rPr>
          <w:rFonts w:eastAsia="Times New Roman" w:cs="Times New Roman"/>
          <w:color w:val="FF0000"/>
          <w:u w:val="single"/>
          <w:lang w:val="en-US" w:eastAsia="zh-CN"/>
        </w:rPr>
        <w:t xml:space="preserve"> …</w:t>
      </w:r>
    </w:p>
    <w:p w14:paraId="06B22E3D" w14:textId="77777777" w:rsidR="00593645" w:rsidRPr="00593645" w:rsidRDefault="00593645" w:rsidP="0090649E">
      <w:pPr>
        <w:suppressAutoHyphens/>
        <w:spacing w:after="0" w:line="240" w:lineRule="auto"/>
        <w:ind w:firstLine="709"/>
        <w:jc w:val="both"/>
        <w:rPr>
          <w:rFonts w:eastAsia="Times New Roman" w:cs="Times New Roman"/>
          <w:lang w:eastAsia="uk-UA"/>
        </w:rPr>
      </w:pPr>
    </w:p>
    <w:p w14:paraId="7CA49C9E"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52195E05" w14:textId="2BDB7173" w:rsidR="00593645" w:rsidRPr="00593645" w:rsidRDefault="00593645" w:rsidP="0090649E">
      <w:pPr>
        <w:spacing w:after="0" w:line="240" w:lineRule="auto"/>
        <w:ind w:firstLine="709"/>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з </w:t>
      </w:r>
      <w:r w:rsidRPr="007F49F2">
        <w:rPr>
          <w:rFonts w:eastAsia="Times New Roman" w:cs="Times New Roman"/>
          <w:color w:val="FF0000"/>
          <w:szCs w:val="20"/>
          <w:u w:val="single"/>
          <w:lang w:eastAsia="ar-SA"/>
        </w:rPr>
        <w:t xml:space="preserve">аналізом </w:t>
      </w:r>
      <w:r w:rsidR="007F49F2" w:rsidRPr="007F49F2">
        <w:rPr>
          <w:rFonts w:eastAsia="Times New Roman" w:cs="Times New Roman"/>
          <w:color w:val="FF0000"/>
          <w:szCs w:val="20"/>
          <w:u w:val="single"/>
          <w:lang w:eastAsia="ar-SA"/>
        </w:rPr>
        <w:t>..</w:t>
      </w:r>
      <w:r w:rsidRPr="007F49F2">
        <w:rPr>
          <w:rFonts w:eastAsia="Times New Roman" w:cs="Times New Roman"/>
          <w:color w:val="FF0000"/>
          <w:szCs w:val="20"/>
          <w:u w:val="single"/>
          <w:lang w:eastAsia="ar-SA"/>
        </w:rPr>
        <w:t xml:space="preserve">. </w:t>
      </w:r>
      <w:r w:rsidRPr="007F49F2">
        <w:rPr>
          <w:rFonts w:eastAsia="Times New Roman" w:cs="Times New Roman"/>
          <w:szCs w:val="20"/>
          <w:u w:val="single"/>
          <w:lang w:eastAsia="ar-SA"/>
        </w:rPr>
        <w:t xml:space="preserve">Опис моделі розв’язання задачі </w:t>
      </w:r>
      <w:r w:rsidR="007F49F2" w:rsidRPr="007F49F2">
        <w:rPr>
          <w:rFonts w:eastAsia="Times New Roman" w:cs="Times New Roman"/>
          <w:szCs w:val="20"/>
          <w:u w:val="single"/>
          <w:lang w:eastAsia="ar-SA"/>
        </w:rPr>
        <w:t>про визначення швидкості наростання втомних тріщин</w:t>
      </w:r>
      <w:r w:rsidRPr="007F49F2">
        <w:rPr>
          <w:rFonts w:eastAsia="Times New Roman" w:cs="Times New Roman"/>
          <w:szCs w:val="20"/>
          <w:u w:val="single"/>
          <w:lang w:eastAsia="ar-SA"/>
        </w:rPr>
        <w:t>. Опис програмного забезпечення. Аналіз результатів</w:t>
      </w:r>
      <w:r w:rsidRPr="007F49F2">
        <w:rPr>
          <w:rFonts w:eastAsia="Times New Roman" w:cs="Times New Roman"/>
          <w:szCs w:val="20"/>
          <w:lang w:eastAsia="ar-SA"/>
        </w:rPr>
        <w:t>.</w:t>
      </w:r>
    </w:p>
    <w:p w14:paraId="3238D323" w14:textId="77777777" w:rsidR="00593645" w:rsidRPr="00593645" w:rsidRDefault="00593645" w:rsidP="0090649E">
      <w:pPr>
        <w:spacing w:after="0" w:line="240" w:lineRule="auto"/>
        <w:ind w:firstLine="709"/>
        <w:jc w:val="both"/>
        <w:rPr>
          <w:rFonts w:eastAsia="Times New Roman" w:cs="Times New Roman"/>
          <w:szCs w:val="20"/>
          <w:lang w:eastAsia="ar-SA"/>
        </w:rPr>
      </w:pPr>
    </w:p>
    <w:p w14:paraId="4908C014"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6FBD9B5A" w14:textId="77777777" w:rsidR="00593645" w:rsidRPr="00593645" w:rsidRDefault="00593645" w:rsidP="0090649E">
      <w:pPr>
        <w:spacing w:after="0" w:line="240" w:lineRule="auto"/>
        <w:ind w:firstLine="709"/>
        <w:jc w:val="both"/>
        <w:rPr>
          <w:rFonts w:eastAsia="Times New Roman" w:cs="Times New Roman"/>
          <w:b/>
          <w:lang w:eastAsia="uk-UA"/>
        </w:rPr>
      </w:pPr>
      <w:r w:rsidRPr="00593645">
        <w:rPr>
          <w:rFonts w:eastAsia="Times New Roman" w:cs="Times New Roman"/>
          <w:u w:val="single"/>
          <w:lang w:eastAsia="uk-UA"/>
        </w:rPr>
        <w:t xml:space="preserve">                                                             не передбачений</w:t>
      </w:r>
      <w:r w:rsidRPr="00593645">
        <w:rPr>
          <w:rFonts w:eastAsia="Times New Roman" w:cs="Times New Roman"/>
          <w:b/>
          <w:lang w:eastAsia="uk-UA"/>
        </w:rPr>
        <w:t>____________________</w:t>
      </w:r>
    </w:p>
    <w:p w14:paraId="3A201ACB" w14:textId="77777777" w:rsidR="00593645" w:rsidRPr="00593645" w:rsidRDefault="00593645" w:rsidP="0090649E">
      <w:pPr>
        <w:spacing w:after="0" w:line="240" w:lineRule="auto"/>
        <w:ind w:firstLine="709"/>
        <w:jc w:val="both"/>
        <w:rPr>
          <w:rFonts w:eastAsia="Times New Roman" w:cs="Times New Roman"/>
          <w:b/>
          <w:lang w:eastAsia="uk-UA"/>
        </w:rPr>
      </w:pPr>
    </w:p>
    <w:p w14:paraId="7CB0B735" w14:textId="77777777" w:rsidR="00593645" w:rsidRPr="00593645" w:rsidRDefault="00593645" w:rsidP="0090649E">
      <w:pPr>
        <w:spacing w:after="0" w:line="240" w:lineRule="auto"/>
        <w:ind w:firstLine="709"/>
        <w:jc w:val="both"/>
        <w:rPr>
          <w:rFonts w:eastAsia="Times New Roman" w:cs="Times New Roman"/>
          <w:lang w:eastAsia="uk-UA"/>
        </w:rPr>
      </w:pPr>
    </w:p>
    <w:p w14:paraId="227167D0" w14:textId="77777777" w:rsidR="00593645" w:rsidRPr="00593645" w:rsidRDefault="00593645" w:rsidP="0090649E">
      <w:pPr>
        <w:spacing w:after="0" w:line="240" w:lineRule="auto"/>
        <w:ind w:firstLine="709"/>
        <w:rPr>
          <w:rFonts w:eastAsia="Times New Roman" w:cs="Times New Roman"/>
          <w:lang w:eastAsia="uk-UA"/>
        </w:rPr>
      </w:pPr>
      <w:r w:rsidRPr="00593645">
        <w:rPr>
          <w:rFonts w:eastAsia="Times New Roman" w:cs="Times New Roman"/>
          <w:lang w:eastAsia="uk-UA"/>
        </w:rPr>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90649E">
      <w:pPr>
        <w:spacing w:after="0" w:line="240" w:lineRule="auto"/>
        <w:ind w:firstLine="709"/>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90649E">
            <w:pPr>
              <w:suppressAutoHyphens/>
              <w:spacing w:after="0" w:line="240" w:lineRule="auto"/>
              <w:ind w:firstLine="709"/>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1131" w:type="dxa"/>
          </w:tcPr>
          <w:p w14:paraId="4ECE2247"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2E1B54">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90649E">
            <w:pPr>
              <w:spacing w:after="0" w:line="240" w:lineRule="auto"/>
              <w:ind w:firstLine="709"/>
              <w:jc w:val="center"/>
              <w:rPr>
                <w:rFonts w:eastAsia="Times New Roman" w:cs="Times New Roman"/>
                <w:bCs/>
                <w:sz w:val="24"/>
                <w:szCs w:val="24"/>
                <w:lang w:eastAsia="uk-UA"/>
              </w:rPr>
            </w:pPr>
          </w:p>
        </w:tc>
        <w:tc>
          <w:tcPr>
            <w:tcW w:w="5489" w:type="dxa"/>
          </w:tcPr>
          <w:p w14:paraId="79CEF165"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90649E">
            <w:pPr>
              <w:spacing w:after="0" w:line="240" w:lineRule="auto"/>
              <w:ind w:firstLine="709"/>
              <w:jc w:val="center"/>
              <w:rPr>
                <w:rFonts w:eastAsia="Times New Roman" w:cs="Times New Roman"/>
                <w:b/>
                <w:lang w:eastAsia="uk-UA"/>
              </w:rPr>
            </w:pPr>
          </w:p>
        </w:tc>
        <w:tc>
          <w:tcPr>
            <w:tcW w:w="1589" w:type="dxa"/>
          </w:tcPr>
          <w:p w14:paraId="5C76EEF4" w14:textId="77777777" w:rsidR="00593645" w:rsidRPr="00593645" w:rsidRDefault="00593645" w:rsidP="0090649E">
            <w:pPr>
              <w:spacing w:after="0" w:line="240" w:lineRule="auto"/>
              <w:ind w:firstLine="709"/>
              <w:jc w:val="center"/>
              <w:rPr>
                <w:rFonts w:eastAsia="Times New Roman" w:cs="Times New Roman"/>
                <w:b/>
                <w:lang w:eastAsia="uk-UA"/>
              </w:rPr>
            </w:pPr>
          </w:p>
        </w:tc>
      </w:tr>
    </w:tbl>
    <w:p w14:paraId="4D04E7EA" w14:textId="77777777" w:rsidR="00593645" w:rsidRPr="00593645" w:rsidRDefault="00593645" w:rsidP="0090649E">
      <w:pPr>
        <w:spacing w:after="0" w:line="240" w:lineRule="auto"/>
        <w:ind w:firstLine="709"/>
        <w:rPr>
          <w:rFonts w:eastAsia="Times New Roman" w:cs="Times New Roman"/>
        </w:rPr>
      </w:pPr>
    </w:p>
    <w:p w14:paraId="5041C9C8" w14:textId="77777777" w:rsidR="00593645" w:rsidRPr="00593645" w:rsidRDefault="00593645" w:rsidP="0090649E">
      <w:pPr>
        <w:numPr>
          <w:ilvl w:val="0"/>
          <w:numId w:val="18"/>
        </w:numPr>
        <w:suppressAutoHyphens/>
        <w:spacing w:after="0" w:line="240" w:lineRule="auto"/>
        <w:ind w:left="426" w:firstLine="709"/>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90649E">
      <w:pPr>
        <w:spacing w:after="0" w:line="240" w:lineRule="auto"/>
        <w:ind w:firstLine="709"/>
        <w:jc w:val="both"/>
        <w:textAlignment w:val="baseline"/>
        <w:rPr>
          <w:rFonts w:ascii="Segoe UI" w:eastAsia="Times New Roman" w:hAnsi="Segoe UI" w:cs="Segoe UI"/>
          <w:sz w:val="18"/>
          <w:szCs w:val="18"/>
        </w:rPr>
      </w:pPr>
    </w:p>
    <w:p w14:paraId="640510DB" w14:textId="77777777" w:rsidR="00593645" w:rsidRPr="00593645" w:rsidRDefault="00593645" w:rsidP="0090649E">
      <w:pPr>
        <w:spacing w:after="0" w:line="240" w:lineRule="auto"/>
        <w:ind w:firstLine="709"/>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867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5"/>
        <w:gridCol w:w="4208"/>
        <w:gridCol w:w="2139"/>
        <w:gridCol w:w="1303"/>
      </w:tblGrid>
      <w:tr w:rsidR="00593645" w:rsidRPr="00593645" w14:paraId="3DA6B930" w14:textId="77777777" w:rsidTr="00232155">
        <w:trPr>
          <w:trHeight w:val="450"/>
        </w:trPr>
        <w:tc>
          <w:tcPr>
            <w:tcW w:w="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6C172" w14:textId="5995DBCF"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w:t>
            </w:r>
            <w:r w:rsidR="002E1B54">
              <w:rPr>
                <w:rFonts w:eastAsia="Times New Roman" w:cs="Times New Roman"/>
                <w:sz w:val="25"/>
                <w:szCs w:val="25"/>
              </w:rPr>
              <w:t xml:space="preserve"> </w:t>
            </w:r>
            <w:r w:rsidRPr="00593645">
              <w:rPr>
                <w:rFonts w:eastAsia="Times New Roman" w:cs="Times New Roman"/>
                <w:sz w:val="25"/>
                <w:szCs w:val="25"/>
              </w:rPr>
              <w:t>з/п</w:t>
            </w:r>
          </w:p>
        </w:tc>
        <w:tc>
          <w:tcPr>
            <w:tcW w:w="419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D8836F6" w14:textId="77777777"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Назва етапів дипломної роботи</w:t>
            </w:r>
          </w:p>
        </w:tc>
        <w:tc>
          <w:tcPr>
            <w:tcW w:w="2623"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1DB161A6" w14:textId="77777777" w:rsidR="00593645" w:rsidRPr="00593645" w:rsidRDefault="00593645" w:rsidP="002A2A0D">
            <w:pPr>
              <w:spacing w:after="0" w:line="240" w:lineRule="auto"/>
              <w:ind w:right="113"/>
              <w:jc w:val="center"/>
              <w:textAlignment w:val="baseline"/>
              <w:rPr>
                <w:rFonts w:eastAsia="Times New Roman" w:cs="Times New Roman"/>
                <w:sz w:val="25"/>
                <w:szCs w:val="25"/>
              </w:rPr>
            </w:pPr>
            <w:r w:rsidRPr="00593645">
              <w:rPr>
                <w:rFonts w:eastAsia="Times New Roman" w:cs="Times New Roman"/>
                <w:sz w:val="25"/>
                <w:szCs w:val="25"/>
              </w:rPr>
              <w:t>Строк  виконання</w:t>
            </w:r>
          </w:p>
          <w:p w14:paraId="38FBCE89" w14:textId="77777777" w:rsidR="00593645" w:rsidRPr="00593645" w:rsidRDefault="00593645" w:rsidP="002A2A0D">
            <w:pPr>
              <w:spacing w:after="0" w:line="240" w:lineRule="auto"/>
              <w:ind w:left="-437" w:right="113"/>
              <w:jc w:val="center"/>
              <w:textAlignment w:val="baseline"/>
              <w:rPr>
                <w:rFonts w:eastAsia="Times New Roman" w:cs="Times New Roman"/>
                <w:sz w:val="24"/>
                <w:szCs w:val="24"/>
              </w:rPr>
            </w:pPr>
            <w:r w:rsidRPr="00593645">
              <w:rPr>
                <w:rFonts w:eastAsia="Times New Roman" w:cs="Times New Roman"/>
                <w:sz w:val="25"/>
                <w:szCs w:val="25"/>
              </w:rPr>
              <w:t>етапів роботи</w:t>
            </w:r>
          </w:p>
        </w:tc>
        <w:tc>
          <w:tcPr>
            <w:tcW w:w="1838"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2F2F1E36" w14:textId="77777777"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Примітка</w:t>
            </w:r>
          </w:p>
        </w:tc>
      </w:tr>
      <w:tr w:rsidR="00593645" w:rsidRPr="00593645" w14:paraId="5C2FC21E"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401B296C"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1 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6D10FCE8"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Формулювання теми дипломної роботи, складання графіку її виконання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3FC346F8"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22.03.2022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41866725" w14:textId="79BD4E03"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38054258"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2F36E446"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2 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67E01011" w14:textId="1439337F"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 xml:space="preserve">Здійснення збору, систематизації та аналізу </w:t>
            </w:r>
            <w:r w:rsidRPr="00593645">
              <w:rPr>
                <w:rFonts w:eastAsia="Times New Roman" w:cs="Times New Roman"/>
                <w:sz w:val="25"/>
                <w:szCs w:val="25"/>
              </w:rPr>
              <w:br/>
              <w:t xml:space="preserve">наукової інформації </w:t>
            </w:r>
            <w:r w:rsidRPr="007F49F2">
              <w:rPr>
                <w:rFonts w:eastAsia="Times New Roman" w:cs="Times New Roman"/>
                <w:color w:val="FF0000"/>
                <w:sz w:val="25"/>
                <w:szCs w:val="25"/>
              </w:rPr>
              <w:t>за темою роботи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19D556B0"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15.04.2022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286B50BE" w14:textId="6E66C133"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40D119F3"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3CCF0216"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3 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6C8FD0D8" w14:textId="77777777" w:rsidR="00593645" w:rsidRPr="007F49F2" w:rsidRDefault="00593645" w:rsidP="002A2A0D">
            <w:pPr>
              <w:spacing w:after="0" w:line="240" w:lineRule="auto"/>
              <w:ind w:right="113" w:firstLine="709"/>
              <w:textAlignment w:val="baseline"/>
              <w:rPr>
                <w:rFonts w:eastAsia="Times New Roman" w:cs="Times New Roman"/>
                <w:color w:val="FF0000"/>
                <w:sz w:val="24"/>
                <w:szCs w:val="24"/>
              </w:rPr>
            </w:pPr>
            <w:r w:rsidRPr="007F49F2">
              <w:rPr>
                <w:rFonts w:eastAsia="Times New Roman" w:cs="Times New Roman"/>
                <w:color w:val="FF0000"/>
                <w:sz w:val="25"/>
                <w:szCs w:val="25"/>
              </w:rPr>
              <w:t xml:space="preserve">Дослідження математичних та комп’ютерних </w:t>
            </w:r>
            <w:r w:rsidRPr="007F49F2">
              <w:rPr>
                <w:rFonts w:eastAsia="Times New Roman" w:cs="Times New Roman"/>
                <w:color w:val="FF0000"/>
                <w:sz w:val="25"/>
                <w:szCs w:val="25"/>
              </w:rPr>
              <w:br/>
              <w:t xml:space="preserve">моделей процесів, явищ, складних систем, моделей представлення даних та знань. Вибір </w:t>
            </w:r>
            <w:r w:rsidRPr="007F49F2">
              <w:rPr>
                <w:rFonts w:eastAsia="Times New Roman" w:cs="Times New Roman"/>
                <w:color w:val="FF0000"/>
                <w:sz w:val="25"/>
                <w:szCs w:val="25"/>
              </w:rPr>
              <w:br/>
              <w:t xml:space="preserve">раціональних методів та алгоритмів розв’язання </w:t>
            </w:r>
            <w:r w:rsidRPr="007F49F2">
              <w:rPr>
                <w:rFonts w:eastAsia="Times New Roman" w:cs="Times New Roman"/>
                <w:color w:val="FF0000"/>
                <w:sz w:val="25"/>
                <w:szCs w:val="25"/>
              </w:rPr>
              <w:br/>
              <w:t>поставлених задач</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644BD9EA" w14:textId="5859E65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29.04.2022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4CF3D221" w14:textId="770EA1F5"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23053A20"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30DD5093"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4 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3568F450" w14:textId="77777777" w:rsidR="00593645" w:rsidRPr="007F49F2" w:rsidRDefault="00593645" w:rsidP="002A2A0D">
            <w:pPr>
              <w:spacing w:after="0" w:line="240" w:lineRule="auto"/>
              <w:ind w:right="113" w:firstLine="709"/>
              <w:textAlignment w:val="baseline"/>
              <w:rPr>
                <w:rFonts w:eastAsia="Times New Roman" w:cs="Times New Roman"/>
                <w:color w:val="FF0000"/>
                <w:sz w:val="24"/>
                <w:szCs w:val="24"/>
              </w:rPr>
            </w:pPr>
            <w:r w:rsidRPr="007F49F2">
              <w:rPr>
                <w:rFonts w:eastAsia="Times New Roman" w:cs="Times New Roman"/>
                <w:color w:val="FF0000"/>
                <w:sz w:val="25"/>
                <w:szCs w:val="25"/>
              </w:rPr>
              <w:t xml:space="preserve">Програмна реалізація алгоритмів розв’язання </w:t>
            </w:r>
            <w:r w:rsidRPr="007F49F2">
              <w:rPr>
                <w:rFonts w:eastAsia="Times New Roman" w:cs="Times New Roman"/>
                <w:color w:val="FF0000"/>
                <w:sz w:val="25"/>
                <w:szCs w:val="25"/>
              </w:rPr>
              <w:br/>
              <w:t>поставлених задач, розробка прикладного забезпечення, розв’язання задачі комп'ютерного моделювання шляхом використання спеціалізованих (у тому числі й створених) програмних засобів та технологій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167183E5"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10.05.2022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1BDDB213" w14:textId="07682B85"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69F6AF70"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1A93B272"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5 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2F318A92" w14:textId="77777777" w:rsidR="00593645" w:rsidRPr="00593645" w:rsidRDefault="00593645" w:rsidP="002A2A0D">
            <w:pPr>
              <w:spacing w:after="0" w:line="240" w:lineRule="auto"/>
              <w:ind w:right="113" w:firstLine="709"/>
              <w:textAlignment w:val="baseline"/>
              <w:rPr>
                <w:rFonts w:eastAsia="Times New Roman" w:cs="Times New Roman"/>
                <w:sz w:val="25"/>
                <w:szCs w:val="25"/>
              </w:rPr>
            </w:pPr>
            <w:r w:rsidRPr="00593645">
              <w:rPr>
                <w:rFonts w:eastAsia="Times New Roman" w:cs="Times New Roman"/>
                <w:sz w:val="25"/>
                <w:szCs w:val="25"/>
              </w:rPr>
              <w:t xml:space="preserve">Проведення відповідних експериментів та </w:t>
            </w:r>
            <w:r w:rsidRPr="00593645">
              <w:rPr>
                <w:rFonts w:eastAsia="Times New Roman" w:cs="Times New Roman"/>
                <w:sz w:val="25"/>
                <w:szCs w:val="25"/>
              </w:rPr>
              <w:br/>
              <w:t xml:space="preserve">чисельних розрахунків з інтерпретацією </w:t>
            </w:r>
          </w:p>
          <w:p w14:paraId="1A9DBDA3"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отриманих результатів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3080CB57"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18.05.2022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58059A20" w14:textId="425A3601"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3797343C"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37B55885"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6 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4311B152"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 придатності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18CC69D0"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23.05.2022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75040DED" w14:textId="19D6900B"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71A65059"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3EBBB471"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lastRenderedPageBreak/>
              <w:t>7 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42063A4D"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03F7815B" w14:textId="0BE67006"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30.05.2022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492A2A51" w14:textId="5760BB01"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709EAE07"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146547E4"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8 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0C83BC7D"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34E2C5E7" w14:textId="2264568C"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06.06.2022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7ACEF51F" w14:textId="34F2FA5E"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1207EAAC" w14:textId="77777777" w:rsidTr="00232155">
        <w:tc>
          <w:tcPr>
            <w:tcW w:w="20" w:type="dxa"/>
            <w:tcBorders>
              <w:top w:val="outset" w:sz="6" w:space="0" w:color="auto"/>
              <w:left w:val="single" w:sz="6" w:space="0" w:color="auto"/>
              <w:bottom w:val="single" w:sz="6" w:space="0" w:color="auto"/>
              <w:right w:val="single" w:sz="6" w:space="0" w:color="auto"/>
            </w:tcBorders>
            <w:shd w:val="clear" w:color="auto" w:fill="auto"/>
            <w:hideMark/>
          </w:tcPr>
          <w:p w14:paraId="128747D8"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9 </w:t>
            </w:r>
          </w:p>
        </w:tc>
        <w:tc>
          <w:tcPr>
            <w:tcW w:w="4194" w:type="dxa"/>
            <w:tcBorders>
              <w:top w:val="outset" w:sz="6" w:space="0" w:color="auto"/>
              <w:left w:val="outset" w:sz="6" w:space="0" w:color="auto"/>
              <w:bottom w:val="single" w:sz="6" w:space="0" w:color="auto"/>
              <w:right w:val="single" w:sz="6" w:space="0" w:color="auto"/>
            </w:tcBorders>
            <w:shd w:val="clear" w:color="auto" w:fill="auto"/>
            <w:hideMark/>
          </w:tcPr>
          <w:p w14:paraId="6ADBE256"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 </w:t>
            </w:r>
          </w:p>
        </w:tc>
        <w:tc>
          <w:tcPr>
            <w:tcW w:w="2623" w:type="dxa"/>
            <w:tcBorders>
              <w:top w:val="outset" w:sz="6" w:space="0" w:color="auto"/>
              <w:left w:val="outset" w:sz="6" w:space="0" w:color="auto"/>
              <w:bottom w:val="single" w:sz="6" w:space="0" w:color="auto"/>
              <w:right w:val="single" w:sz="6" w:space="0" w:color="auto"/>
            </w:tcBorders>
            <w:shd w:val="clear" w:color="auto" w:fill="auto"/>
            <w:hideMark/>
          </w:tcPr>
          <w:p w14:paraId="1086F847" w14:textId="7E58ED75"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15.06.2022</w:t>
            </w:r>
          </w:p>
        </w:tc>
        <w:tc>
          <w:tcPr>
            <w:tcW w:w="1838" w:type="dxa"/>
            <w:tcBorders>
              <w:top w:val="outset" w:sz="6" w:space="0" w:color="auto"/>
              <w:left w:val="outset" w:sz="6" w:space="0" w:color="auto"/>
              <w:bottom w:val="single" w:sz="6" w:space="0" w:color="auto"/>
              <w:right w:val="single" w:sz="6" w:space="0" w:color="auto"/>
            </w:tcBorders>
            <w:shd w:val="clear" w:color="auto" w:fill="auto"/>
            <w:hideMark/>
          </w:tcPr>
          <w:p w14:paraId="24EF7929" w14:textId="687BBC4A"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bl>
    <w:p w14:paraId="54C2749E" w14:textId="77777777" w:rsidR="00593645" w:rsidRPr="00593645" w:rsidRDefault="00593645" w:rsidP="0090649E">
      <w:pPr>
        <w:spacing w:after="0" w:line="240" w:lineRule="auto"/>
        <w:ind w:left="4110" w:firstLine="709"/>
        <w:jc w:val="both"/>
        <w:textAlignment w:val="baseline"/>
        <w:rPr>
          <w:rFonts w:eastAsia="Times New Roman" w:cs="Times New Roman"/>
          <w:sz w:val="25"/>
          <w:szCs w:val="25"/>
        </w:rPr>
      </w:pPr>
    </w:p>
    <w:p w14:paraId="4300AAB7"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0BA1F5BE" w14:textId="77777777"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r w:rsidRPr="00593645">
        <w:rPr>
          <w:rFonts w:eastAsia="Times New Roman" w:cs="Times New Roman"/>
          <w:sz w:val="25"/>
          <w:szCs w:val="25"/>
          <w:lang w:eastAsia="uk-UA"/>
        </w:rPr>
        <w:t xml:space="preserve">    Студент          ____________  Роман ЩЕРБАК</w:t>
      </w:r>
    </w:p>
    <w:p w14:paraId="5F5D2388" w14:textId="77777777"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p>
    <w:p w14:paraId="13290A60"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48657422" w14:textId="62D32D63" w:rsidR="00593645" w:rsidRPr="00593645" w:rsidRDefault="00593645" w:rsidP="001859B1">
      <w:pPr>
        <w:spacing w:after="0" w:line="240" w:lineRule="auto"/>
        <w:ind w:left="2977" w:hanging="1417"/>
        <w:jc w:val="center"/>
        <w:textAlignment w:val="baseline"/>
        <w:rPr>
          <w:rFonts w:eastAsia="Times New Roman" w:cs="Times New Roman"/>
          <w:sz w:val="25"/>
          <w:szCs w:val="25"/>
          <w:lang w:eastAsia="uk-UA"/>
        </w:rPr>
      </w:pPr>
      <w:r w:rsidRPr="00593645">
        <w:rPr>
          <w:rFonts w:eastAsia="Times New Roman" w:cs="Times New Roman"/>
          <w:sz w:val="25"/>
          <w:szCs w:val="25"/>
          <w:lang w:eastAsia="uk-UA"/>
        </w:rPr>
        <w:t>Керівник роботи ____________Алла ШЕВЕЛЬОВА</w:t>
      </w:r>
    </w:p>
    <w:p w14:paraId="649D4A2A" w14:textId="1417743E" w:rsidR="00A264AD" w:rsidRPr="00A264AD" w:rsidRDefault="00A264AD" w:rsidP="0090649E">
      <w:pPr>
        <w:spacing w:after="0" w:line="240" w:lineRule="auto"/>
        <w:ind w:left="4110" w:firstLine="709"/>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77777777" w:rsidR="00A264AD" w:rsidRP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5502860"/>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4F751EA7"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69F657BA" w14:textId="77777777" w:rsidR="00995E72" w:rsidRPr="00995E72" w:rsidRDefault="00A264AD" w:rsidP="00995E72">
      <w:pPr>
        <w:spacing w:after="0" w:line="288" w:lineRule="auto"/>
        <w:ind w:firstLine="709"/>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995E72" w:rsidRPr="00995E72">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995E72" w:rsidRPr="00995E72">
        <w:rPr>
          <w:rFonts w:cs="Times New Roman"/>
          <w:i/>
          <w:lang w:val="en-US"/>
        </w:rPr>
        <w:t>k</w:t>
      </w:r>
      <w:r w:rsidR="00995E72" w:rsidRPr="00995E72">
        <w:rPr>
          <w:rFonts w:cs="Times New Roman"/>
        </w:rPr>
        <w:t>-найближчих сусідів як інструменти для прогнозування швидкості наростання втомних тріщин.</w:t>
      </w:r>
    </w:p>
    <w:p w14:paraId="69D48AE2" w14:textId="585903DF" w:rsidR="00A264AD" w:rsidRPr="00A264AD" w:rsidRDefault="00A264AD" w:rsidP="00995E72">
      <w:pPr>
        <w:spacing w:after="0" w:line="288" w:lineRule="auto"/>
        <w:ind w:firstLine="709"/>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3754D4A3" w:rsidR="00A264AD" w:rsidRPr="00593645" w:rsidRDefault="00A264AD" w:rsidP="0090649E">
      <w:pPr>
        <w:pStyle w:val="a0"/>
        <w:spacing w:after="0"/>
        <w:ind w:left="0" w:firstLine="709"/>
        <w:jc w:val="both"/>
        <w:rPr>
          <w:rFonts w:cs="Times New Roman"/>
        </w:rPr>
      </w:pPr>
      <w:r w:rsidRPr="00A264AD">
        <w:rPr>
          <w:rFonts w:eastAsia="Calibri" w:cs="Times New Roman"/>
          <w:i/>
        </w:rPr>
        <w:t>Методи дослідження:</w:t>
      </w:r>
      <w:r w:rsidR="004D4256">
        <w:rPr>
          <w:rFonts w:eastAsia="Calibri" w:cs="Times New Roman"/>
          <w:i/>
        </w:rPr>
        <w:t xml:space="preserve"> </w:t>
      </w:r>
      <w:r w:rsidR="00593645"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593645" w:rsidRPr="00406937">
        <w:rPr>
          <w:rFonts w:cs="Times New Roman"/>
          <w:i/>
          <w:lang w:val="en-US"/>
        </w:rPr>
        <w:t>k</w:t>
      </w:r>
      <w:r w:rsidR="00593645" w:rsidRPr="00473AFE">
        <w:rPr>
          <w:rFonts w:cs="Times New Roman"/>
        </w:rPr>
        <w:t>-найближчих сусідів як інструменти для прогнозування швидкості наростання втомних тріщин.</w:t>
      </w:r>
    </w:p>
    <w:p w14:paraId="65B63A73" w14:textId="01AC1307" w:rsidR="00A264AD" w:rsidRPr="006A0500" w:rsidRDefault="00A264AD" w:rsidP="0090649E">
      <w:pPr>
        <w:shd w:val="clear" w:color="auto" w:fill="FFFFFF"/>
        <w:spacing w:after="0"/>
        <w:ind w:firstLine="709"/>
        <w:jc w:val="both"/>
        <w:rPr>
          <w:rFonts w:eastAsia="Calibri" w:cs="Times New Roman"/>
          <w:bCs/>
          <w:color w:val="FF0000"/>
        </w:rPr>
      </w:pPr>
      <w:r w:rsidRPr="006A0500">
        <w:rPr>
          <w:rFonts w:eastAsia="Calibri" w:cs="Times New Roman"/>
          <w:bCs/>
          <w:i/>
          <w:color w:val="FF0000"/>
        </w:rPr>
        <w:t xml:space="preserve">Одержані результати та їх новизна: </w:t>
      </w:r>
    </w:p>
    <w:p w14:paraId="1AED32C9" w14:textId="51332FE0"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r w:rsidR="00625A6D" w:rsidRPr="00E1712E">
        <w:rPr>
          <w:rFonts w:cs="Times New Roman"/>
          <w:color w:val="FF0000"/>
        </w:rPr>
        <w:t xml:space="preserve">розв’язанні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00625A6D" w:rsidRPr="00E1712E">
        <w:rPr>
          <w:rFonts w:cs="Times New Roman"/>
          <w:i/>
          <w:color w:val="FF0000"/>
        </w:rPr>
        <w:t>k</w:t>
      </w:r>
      <w:r w:rsidR="00625A6D" w:rsidRPr="00E1712E">
        <w:rPr>
          <w:rFonts w:cs="Times New Roman"/>
          <w:color w:val="FF0000"/>
        </w:rPr>
        <w:t>-найближчих сусідів</w:t>
      </w:r>
      <w:r w:rsidR="00C31A66" w:rsidRPr="00E1712E">
        <w:rPr>
          <w:rFonts w:cs="Times New Roman"/>
          <w:color w:val="FF0000"/>
        </w:rPr>
        <w:t xml:space="preserve">, прогнозуванні швидкості наростання втомних тріщин за наявності даних про інтенсивність навантаження та </w:t>
      </w:r>
      <w:r w:rsidR="00E1712E">
        <w:rPr>
          <w:rFonts w:cs="Times New Roman"/>
          <w:color w:val="FF0000"/>
        </w:rPr>
        <w:t>величину циклічного навантаження</w:t>
      </w:r>
      <w:r w:rsidR="00625A6D" w:rsidRPr="00E1712E">
        <w:rPr>
          <w:rFonts w:cs="Times New Roman"/>
        </w:rPr>
        <w:t>.</w:t>
      </w:r>
    </w:p>
    <w:p w14:paraId="6425EFA3" w14:textId="58F5F7C8"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AF3164" w:rsidRPr="00116C77">
        <w:rPr>
          <w:rFonts w:eastAsia="Calibri" w:cs="Times New Roman"/>
        </w:rPr>
        <w:t>МАШИНЕ НАВЧАННЯ, НЕЙРОННІ МЕРЕЖІ, ГЕНЕТИЧНІ АЛГОРИТМИ, НАРОСТАННЯ ВТОМНИХ ТРІЩИН.</w:t>
      </w:r>
    </w:p>
    <w:p w14:paraId="1E671FE7" w14:textId="77777777" w:rsidR="00A264AD" w:rsidRPr="00AF3164" w:rsidRDefault="00A264AD" w:rsidP="0090649E">
      <w:pPr>
        <w:keepNext/>
        <w:keepLines/>
        <w:spacing w:before="240" w:after="0" w:line="259" w:lineRule="auto"/>
        <w:ind w:firstLine="709"/>
        <w:jc w:val="center"/>
        <w:outlineLvl w:val="0"/>
        <w:rPr>
          <w:rFonts w:eastAsia="Times New Roman" w:cs="Times New Roman"/>
          <w:lang w:eastAsia="zh-CN"/>
        </w:rPr>
      </w:pPr>
      <w:bookmarkStart w:id="3" w:name="_Toc93579176"/>
      <w:bookmarkStart w:id="4" w:name="_Toc105502861"/>
      <w:r w:rsidRPr="00A264AD">
        <w:rPr>
          <w:rFonts w:eastAsia="Times New Roman" w:cs="Times New Roman"/>
          <w:lang w:val="en-US" w:eastAsia="zh-CN"/>
        </w:rPr>
        <w:lastRenderedPageBreak/>
        <w:t>ANNOTATION</w:t>
      </w:r>
      <w:bookmarkEnd w:id="3"/>
      <w:bookmarkEnd w:id="4"/>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5D663C69" w:rsidR="00A264AD" w:rsidRPr="00A264AD" w:rsidRDefault="00A264AD" w:rsidP="0090649E">
      <w:pPr>
        <w:shd w:val="clear" w:color="auto" w:fill="FFFFFF"/>
        <w:suppressAutoHyphens/>
        <w:spacing w:after="0"/>
        <w:ind w:firstLine="70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p>
    <w:p w14:paraId="0B4DAEFB" w14:textId="77777777" w:rsidR="00D55842" w:rsidRPr="00995E72" w:rsidRDefault="00D55842" w:rsidP="0090649E">
      <w:pPr>
        <w:spacing w:after="0" w:line="312" w:lineRule="auto"/>
        <w:ind w:firstLine="709"/>
        <w:jc w:val="both"/>
        <w:rPr>
          <w:rFonts w:eastAsia="Calibri"/>
          <w:color w:val="FF0000"/>
        </w:rPr>
      </w:pP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graduation</w:t>
      </w:r>
      <w:proofErr w:type="spellEnd"/>
      <w:r w:rsidRPr="00995E72">
        <w:rPr>
          <w:rFonts w:eastAsia="Calibri"/>
          <w:color w:val="FF0000"/>
        </w:rPr>
        <w:t xml:space="preserve"> </w:t>
      </w:r>
      <w:proofErr w:type="spellStart"/>
      <w:r w:rsidRPr="00995E72">
        <w:rPr>
          <w:rFonts w:eastAsia="Calibri"/>
          <w:color w:val="FF0000"/>
        </w:rPr>
        <w:t>research</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4-year </w:t>
      </w:r>
      <w:proofErr w:type="spellStart"/>
      <w:r w:rsidRPr="00995E72">
        <w:rPr>
          <w:rFonts w:eastAsia="Calibri"/>
          <w:color w:val="FF0000"/>
        </w:rPr>
        <w:t>student</w:t>
      </w:r>
      <w:proofErr w:type="spellEnd"/>
      <w:r w:rsidRPr="00995E72">
        <w:rPr>
          <w:rFonts w:eastAsia="Calibri"/>
          <w:color w:val="FF0000"/>
        </w:rPr>
        <w:t xml:space="preserve"> A. </w:t>
      </w:r>
      <w:proofErr w:type="spellStart"/>
      <w:r w:rsidRPr="00995E72">
        <w:rPr>
          <w:rFonts w:eastAsia="Calibri"/>
          <w:color w:val="FF0000"/>
        </w:rPr>
        <w:t>Sergeev</w:t>
      </w:r>
      <w:proofErr w:type="spellEnd"/>
      <w:r w:rsidRPr="00995E72">
        <w:rPr>
          <w:rFonts w:eastAsia="Calibri"/>
          <w:color w:val="FF0000"/>
        </w:rPr>
        <w:t xml:space="preserve"> (</w:t>
      </w:r>
      <w:proofErr w:type="spellStart"/>
      <w:r w:rsidRPr="00995E72">
        <w:rPr>
          <w:color w:val="FF0000"/>
        </w:rPr>
        <w:t>Oles</w:t>
      </w:r>
      <w:proofErr w:type="spellEnd"/>
      <w:r w:rsidRPr="00995E72">
        <w:rPr>
          <w:color w:val="FF0000"/>
        </w:rPr>
        <w:t xml:space="preserve"> </w:t>
      </w:r>
      <w:proofErr w:type="spellStart"/>
      <w:r w:rsidRPr="00995E72">
        <w:rPr>
          <w:color w:val="FF0000"/>
        </w:rPr>
        <w:t>Honchar</w:t>
      </w:r>
      <w:proofErr w:type="spellEnd"/>
      <w:r w:rsidRPr="00995E72">
        <w:rPr>
          <w:color w:val="FF0000"/>
        </w:rPr>
        <w:t xml:space="preserve"> </w:t>
      </w:r>
      <w:proofErr w:type="spellStart"/>
      <w:r w:rsidRPr="00995E72">
        <w:rPr>
          <w:color w:val="FF0000"/>
        </w:rPr>
        <w:t>Dnipro</w:t>
      </w:r>
      <w:proofErr w:type="spellEnd"/>
      <w:r w:rsidRPr="00995E72">
        <w:rPr>
          <w:color w:val="FF0000"/>
        </w:rPr>
        <w:t xml:space="preserve"> </w:t>
      </w:r>
      <w:proofErr w:type="spellStart"/>
      <w:r w:rsidRPr="00995E72">
        <w:rPr>
          <w:color w:val="FF0000"/>
        </w:rPr>
        <w:t>National</w:t>
      </w:r>
      <w:proofErr w:type="spellEnd"/>
      <w:r w:rsidRPr="00995E72">
        <w:rPr>
          <w:color w:val="FF0000"/>
        </w:rPr>
        <w:t xml:space="preserve"> </w:t>
      </w:r>
      <w:proofErr w:type="spellStart"/>
      <w:r w:rsidRPr="00995E72">
        <w:rPr>
          <w:color w:val="FF0000"/>
        </w:rPr>
        <w:t>University</w:t>
      </w:r>
      <w:proofErr w:type="spellEnd"/>
      <w:r w:rsidRPr="00995E72">
        <w:rPr>
          <w:color w:val="FF0000"/>
        </w:rPr>
        <w:t xml:space="preserve">, </w:t>
      </w:r>
      <w:proofErr w:type="spellStart"/>
      <w:r w:rsidRPr="00995E72">
        <w:rPr>
          <w:color w:val="FF0000"/>
        </w:rPr>
        <w:t>Faculty</w:t>
      </w:r>
      <w:proofErr w:type="spellEnd"/>
      <w:r w:rsidRPr="00995E72">
        <w:rPr>
          <w:color w:val="FF0000"/>
        </w:rPr>
        <w:t xml:space="preserve"> </w:t>
      </w:r>
      <w:proofErr w:type="spellStart"/>
      <w:r w:rsidRPr="00995E72">
        <w:rPr>
          <w:color w:val="FF0000"/>
        </w:rPr>
        <w:t>of</w:t>
      </w:r>
      <w:proofErr w:type="spellEnd"/>
      <w:r w:rsidRPr="00995E72">
        <w:rPr>
          <w:color w:val="FF0000"/>
        </w:rPr>
        <w:t xml:space="preserve"> </w:t>
      </w:r>
      <w:proofErr w:type="spellStart"/>
      <w:r w:rsidRPr="00995E72">
        <w:rPr>
          <w:color w:val="FF0000"/>
        </w:rPr>
        <w:t>Applied</w:t>
      </w:r>
      <w:proofErr w:type="spellEnd"/>
      <w:r w:rsidRPr="00995E72">
        <w:rPr>
          <w:color w:val="FF0000"/>
        </w:rPr>
        <w:t xml:space="preserve"> </w:t>
      </w:r>
      <w:proofErr w:type="spellStart"/>
      <w:r w:rsidRPr="00995E72">
        <w:rPr>
          <w:color w:val="FF0000"/>
        </w:rPr>
        <w:t>Mathematics</w:t>
      </w:r>
      <w:proofErr w:type="spellEnd"/>
      <w:r w:rsidRPr="00995E72">
        <w:rPr>
          <w:rFonts w:eastAsia="Calibri"/>
          <w:color w:val="FF0000"/>
        </w:rPr>
        <w:t xml:space="preserve">, </w:t>
      </w:r>
      <w:proofErr w:type="spellStart"/>
      <w:r w:rsidRPr="00995E72">
        <w:rPr>
          <w:rFonts w:eastAsia="Calibri"/>
          <w:color w:val="FF0000"/>
        </w:rPr>
        <w:t>Department</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Calculating</w:t>
      </w:r>
      <w:proofErr w:type="spellEnd"/>
      <w:r w:rsidRPr="00995E72">
        <w:rPr>
          <w:rFonts w:eastAsia="Calibri"/>
          <w:color w:val="FF0000"/>
        </w:rPr>
        <w:t xml:space="preserve"> </w:t>
      </w:r>
      <w:proofErr w:type="spellStart"/>
      <w:r w:rsidRPr="00995E72">
        <w:rPr>
          <w:rFonts w:eastAsia="Calibri"/>
          <w:color w:val="FF0000"/>
        </w:rPr>
        <w:t>Mathematics</w:t>
      </w:r>
      <w:proofErr w:type="spellEnd"/>
      <w:r w:rsidRPr="00995E72">
        <w:rPr>
          <w:rFonts w:eastAsia="Calibri"/>
          <w:color w:val="FF0000"/>
        </w:rPr>
        <w:t xml:space="preserve"> </w:t>
      </w:r>
      <w:proofErr w:type="spellStart"/>
      <w:r w:rsidRPr="00995E72">
        <w:rPr>
          <w:rFonts w:eastAsia="Calibri"/>
          <w:color w:val="FF0000"/>
        </w:rPr>
        <w:t>and</w:t>
      </w:r>
      <w:proofErr w:type="spellEnd"/>
      <w:r w:rsidRPr="00995E72">
        <w:rPr>
          <w:rFonts w:eastAsia="Calibri"/>
          <w:color w:val="FF0000"/>
        </w:rPr>
        <w:t xml:space="preserve"> </w:t>
      </w:r>
      <w:proofErr w:type="spellStart"/>
      <w:r w:rsidRPr="00995E72">
        <w:rPr>
          <w:rFonts w:eastAsia="Calibri"/>
          <w:color w:val="FF0000"/>
        </w:rPr>
        <w:t>Mathematical</w:t>
      </w:r>
      <w:proofErr w:type="spellEnd"/>
      <w:r w:rsidRPr="00995E72">
        <w:rPr>
          <w:rFonts w:eastAsia="Calibri"/>
          <w:color w:val="FF0000"/>
        </w:rPr>
        <w:t xml:space="preserve"> </w:t>
      </w:r>
      <w:proofErr w:type="spellStart"/>
      <w:r w:rsidRPr="00995E72">
        <w:rPr>
          <w:rFonts w:eastAsia="Calibri"/>
          <w:color w:val="FF0000"/>
        </w:rPr>
        <w:t>Cybernetics</w:t>
      </w:r>
      <w:proofErr w:type="spellEnd"/>
      <w:r w:rsidRPr="00995E72">
        <w:rPr>
          <w:rFonts w:eastAsia="Calibri"/>
          <w:color w:val="FF0000"/>
        </w:rPr>
        <w:t xml:space="preserve">) </w:t>
      </w:r>
      <w:proofErr w:type="spellStart"/>
      <w:r w:rsidRPr="00995E72">
        <w:rPr>
          <w:rFonts w:eastAsia="Calibri"/>
          <w:color w:val="FF0000"/>
        </w:rPr>
        <w:t>deals</w:t>
      </w:r>
      <w:proofErr w:type="spellEnd"/>
      <w:r w:rsidRPr="00995E72">
        <w:rPr>
          <w:rFonts w:eastAsia="Calibri"/>
          <w:color w:val="FF0000"/>
        </w:rPr>
        <w:t xml:space="preserve"> </w:t>
      </w:r>
      <w:proofErr w:type="spellStart"/>
      <w:r w:rsidRPr="00995E72">
        <w:rPr>
          <w:rFonts w:eastAsia="Calibri"/>
          <w:color w:val="FF0000"/>
        </w:rPr>
        <w:t>with</w:t>
      </w:r>
      <w:proofErr w:type="spellEnd"/>
      <w:r w:rsidRPr="00995E72">
        <w:rPr>
          <w:rFonts w:eastAsia="Calibri"/>
          <w:color w:val="FF0000"/>
        </w:rPr>
        <w:t xml:space="preserve"> </w:t>
      </w:r>
      <w:proofErr w:type="spellStart"/>
      <w:r w:rsidRPr="00995E72">
        <w:rPr>
          <w:rFonts w:eastAsia="Calibri"/>
          <w:color w:val="FF0000"/>
        </w:rPr>
        <w:t>linear</w:t>
      </w:r>
      <w:proofErr w:type="spellEnd"/>
      <w:r w:rsidRPr="00995E72">
        <w:rPr>
          <w:rFonts w:eastAsia="Calibri"/>
          <w:color w:val="FF0000"/>
        </w:rPr>
        <w:t xml:space="preserve"> </w:t>
      </w:r>
      <w:proofErr w:type="spellStart"/>
      <w:r w:rsidRPr="00995E72">
        <w:rPr>
          <w:rFonts w:eastAsia="Calibri"/>
          <w:color w:val="FF0000"/>
        </w:rPr>
        <w:t>continuous</w:t>
      </w:r>
      <w:proofErr w:type="spellEnd"/>
      <w:r w:rsidRPr="00995E72">
        <w:rPr>
          <w:rFonts w:eastAsia="Calibri"/>
          <w:color w:val="FF0000"/>
        </w:rPr>
        <w:t xml:space="preserve"> </w:t>
      </w:r>
      <w:proofErr w:type="spellStart"/>
      <w:r w:rsidRPr="00995E72">
        <w:rPr>
          <w:rFonts w:eastAsia="Calibri"/>
          <w:color w:val="FF0000"/>
        </w:rPr>
        <w:t>one-product</w:t>
      </w:r>
      <w:proofErr w:type="spellEnd"/>
      <w:r w:rsidRPr="00995E72">
        <w:rPr>
          <w:rFonts w:eastAsia="Calibri"/>
          <w:color w:val="FF0000"/>
        </w:rPr>
        <w:t xml:space="preserve"> </w:t>
      </w:r>
      <w:proofErr w:type="spellStart"/>
      <w:r w:rsidRPr="00995E72">
        <w:rPr>
          <w:rFonts w:eastAsia="Calibri"/>
          <w:color w:val="FF0000"/>
        </w:rPr>
        <w:t>problem</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optimal</w:t>
      </w:r>
      <w:proofErr w:type="spellEnd"/>
      <w:r w:rsidRPr="00995E72">
        <w:rPr>
          <w:rFonts w:eastAsia="Calibri"/>
          <w:color w:val="FF0000"/>
        </w:rPr>
        <w:t xml:space="preserve"> </w:t>
      </w:r>
      <w:proofErr w:type="spellStart"/>
      <w:r w:rsidRPr="00995E72">
        <w:rPr>
          <w:rFonts w:eastAsia="Calibri"/>
          <w:color w:val="FF0000"/>
        </w:rPr>
        <w:t>set</w:t>
      </w:r>
      <w:proofErr w:type="spellEnd"/>
      <w:r w:rsidRPr="00995E72">
        <w:rPr>
          <w:rFonts w:eastAsia="Calibri"/>
          <w:color w:val="FF0000"/>
        </w:rPr>
        <w:t xml:space="preserve"> </w:t>
      </w:r>
      <w:proofErr w:type="spellStart"/>
      <w:r w:rsidRPr="00995E72">
        <w:rPr>
          <w:rFonts w:eastAsia="Calibri"/>
          <w:color w:val="FF0000"/>
        </w:rPr>
        <w:t>partitioning</w:t>
      </w:r>
      <w:proofErr w:type="spellEnd"/>
      <w:r w:rsidRPr="00995E72">
        <w:rPr>
          <w:rFonts w:eastAsia="Calibri"/>
          <w:color w:val="FF0000"/>
        </w:rPr>
        <w:t xml:space="preserve">. </w:t>
      </w:r>
    </w:p>
    <w:p w14:paraId="3E3E8AEE" w14:textId="77777777" w:rsidR="00D55842" w:rsidRPr="00995E72" w:rsidRDefault="00D55842" w:rsidP="0090649E">
      <w:pPr>
        <w:spacing w:after="0" w:line="312" w:lineRule="auto"/>
        <w:ind w:firstLine="709"/>
        <w:jc w:val="both"/>
        <w:rPr>
          <w:rFonts w:eastAsia="Calibri"/>
          <w:color w:val="FF0000"/>
        </w:rPr>
      </w:pPr>
      <w:proofErr w:type="spellStart"/>
      <w:r w:rsidRPr="00995E72">
        <w:rPr>
          <w:rFonts w:eastAsia="Calibri"/>
          <w:color w:val="FF0000"/>
        </w:rPr>
        <w:t>An</w:t>
      </w:r>
      <w:proofErr w:type="spellEnd"/>
      <w:r w:rsidRPr="00995E72">
        <w:rPr>
          <w:rFonts w:eastAsia="Calibri"/>
          <w:color w:val="FF0000"/>
        </w:rPr>
        <w:t xml:space="preserve"> </w:t>
      </w:r>
      <w:proofErr w:type="spellStart"/>
      <w:r w:rsidRPr="00995E72">
        <w:rPr>
          <w:rFonts w:eastAsia="Calibri"/>
          <w:color w:val="FF0000"/>
        </w:rPr>
        <w:t>algorithm</w:t>
      </w:r>
      <w:proofErr w:type="spellEnd"/>
      <w:r w:rsidRPr="00995E72">
        <w:rPr>
          <w:rFonts w:eastAsia="Calibri"/>
          <w:color w:val="FF0000"/>
        </w:rPr>
        <w:t xml:space="preserve"> </w:t>
      </w:r>
      <w:proofErr w:type="spellStart"/>
      <w:r w:rsidRPr="00995E72">
        <w:rPr>
          <w:rFonts w:eastAsia="Calibri"/>
          <w:color w:val="FF0000"/>
        </w:rPr>
        <w:t>for</w:t>
      </w:r>
      <w:proofErr w:type="spellEnd"/>
      <w:r w:rsidRPr="00995E72">
        <w:rPr>
          <w:rFonts w:eastAsia="Calibri"/>
          <w:color w:val="FF0000"/>
        </w:rPr>
        <w:t xml:space="preserve"> </w:t>
      </w:r>
      <w:proofErr w:type="spellStart"/>
      <w:r w:rsidRPr="00995E72">
        <w:rPr>
          <w:rFonts w:eastAsia="Calibri"/>
          <w:color w:val="FF0000"/>
        </w:rPr>
        <w:t>solving</w:t>
      </w:r>
      <w:proofErr w:type="spellEnd"/>
      <w:r w:rsidRPr="00995E72">
        <w:rPr>
          <w:rFonts w:eastAsia="Calibri"/>
          <w:color w:val="FF0000"/>
        </w:rPr>
        <w:t xml:space="preserve"> </w:t>
      </w:r>
      <w:proofErr w:type="spellStart"/>
      <w:r w:rsidRPr="00995E72">
        <w:rPr>
          <w:rFonts w:eastAsia="Calibri"/>
          <w:color w:val="FF0000"/>
        </w:rPr>
        <w:t>linear</w:t>
      </w:r>
      <w:proofErr w:type="spellEnd"/>
      <w:r w:rsidRPr="00995E72">
        <w:rPr>
          <w:rFonts w:eastAsia="Calibri"/>
          <w:color w:val="FF0000"/>
        </w:rPr>
        <w:t xml:space="preserve"> </w:t>
      </w:r>
      <w:proofErr w:type="spellStart"/>
      <w:r w:rsidRPr="00995E72">
        <w:rPr>
          <w:rFonts w:eastAsia="Calibri"/>
          <w:color w:val="FF0000"/>
        </w:rPr>
        <w:t>continuous</w:t>
      </w:r>
      <w:proofErr w:type="spellEnd"/>
      <w:r w:rsidRPr="00995E72">
        <w:rPr>
          <w:rFonts w:eastAsia="Calibri"/>
          <w:color w:val="FF0000"/>
        </w:rPr>
        <w:t xml:space="preserve"> </w:t>
      </w:r>
      <w:proofErr w:type="spellStart"/>
      <w:r w:rsidRPr="00995E72">
        <w:rPr>
          <w:rFonts w:eastAsia="Calibri"/>
          <w:color w:val="FF0000"/>
        </w:rPr>
        <w:t>one-product</w:t>
      </w:r>
      <w:proofErr w:type="spellEnd"/>
      <w:r w:rsidRPr="00995E72">
        <w:rPr>
          <w:rFonts w:eastAsia="Calibri"/>
          <w:color w:val="FF0000"/>
        </w:rPr>
        <w:t xml:space="preserve"> </w:t>
      </w:r>
      <w:proofErr w:type="spellStart"/>
      <w:r w:rsidRPr="00995E72">
        <w:rPr>
          <w:rFonts w:eastAsia="Calibri"/>
          <w:color w:val="FF0000"/>
        </w:rPr>
        <w:t>set</w:t>
      </w:r>
      <w:proofErr w:type="spellEnd"/>
      <w:r w:rsidRPr="00995E72">
        <w:rPr>
          <w:rFonts w:eastAsia="Calibri"/>
          <w:color w:val="FF0000"/>
        </w:rPr>
        <w:t xml:space="preserve"> </w:t>
      </w:r>
      <w:proofErr w:type="spellStart"/>
      <w:r w:rsidRPr="00995E72">
        <w:rPr>
          <w:rFonts w:eastAsia="Calibri"/>
          <w:color w:val="FF0000"/>
        </w:rPr>
        <w:t>partitioning</w:t>
      </w:r>
      <w:proofErr w:type="spellEnd"/>
      <w:r w:rsidRPr="00995E72">
        <w:rPr>
          <w:rFonts w:eastAsia="Calibri"/>
          <w:color w:val="FF0000"/>
        </w:rPr>
        <w:t xml:space="preserve"> </w:t>
      </w:r>
      <w:proofErr w:type="spellStart"/>
      <w:r w:rsidRPr="00995E72">
        <w:rPr>
          <w:rFonts w:eastAsia="Calibri"/>
          <w:color w:val="FF0000"/>
        </w:rPr>
        <w:t>problem</w:t>
      </w:r>
      <w:proofErr w:type="spellEnd"/>
      <w:r w:rsidRPr="00995E72">
        <w:rPr>
          <w:rFonts w:eastAsia="Calibri"/>
          <w:color w:val="FF0000"/>
        </w:rPr>
        <w:t xml:space="preserve"> </w:t>
      </w:r>
      <w:proofErr w:type="spellStart"/>
      <w:r w:rsidRPr="00995E72">
        <w:rPr>
          <w:rFonts w:eastAsia="Calibri"/>
          <w:color w:val="FF0000"/>
        </w:rPr>
        <w:t>with</w:t>
      </w:r>
      <w:proofErr w:type="spellEnd"/>
      <w:r w:rsidRPr="00995E72">
        <w:rPr>
          <w:rFonts w:eastAsia="Calibri"/>
          <w:color w:val="FF0000"/>
        </w:rPr>
        <w:t xml:space="preserve"> </w:t>
      </w:r>
      <w:proofErr w:type="spellStart"/>
      <w:r w:rsidRPr="00995E72">
        <w:rPr>
          <w:rFonts w:eastAsia="Calibri"/>
          <w:color w:val="FF0000"/>
        </w:rPr>
        <w:t>constrains</w:t>
      </w:r>
      <w:proofErr w:type="spellEnd"/>
      <w:r w:rsidRPr="00995E72">
        <w:rPr>
          <w:rFonts w:eastAsia="Calibri"/>
          <w:color w:val="FF0000"/>
        </w:rPr>
        <w:t xml:space="preserve"> </w:t>
      </w:r>
      <w:proofErr w:type="spellStart"/>
      <w:r w:rsidRPr="00995E72">
        <w:rPr>
          <w:rFonts w:eastAsia="Calibri"/>
          <w:color w:val="FF0000"/>
        </w:rPr>
        <w:t>in</w:t>
      </w:r>
      <w:proofErr w:type="spellEnd"/>
      <w:r w:rsidRPr="00995E72">
        <w:rPr>
          <w:rFonts w:eastAsia="Calibri"/>
          <w:color w:val="FF0000"/>
        </w:rPr>
        <w:t xml:space="preserve"> </w:t>
      </w:r>
      <w:proofErr w:type="spellStart"/>
      <w:r w:rsidRPr="00995E72">
        <w:rPr>
          <w:rFonts w:eastAsia="Calibri"/>
          <w:color w:val="FF0000"/>
        </w:rPr>
        <w:t>inequality</w:t>
      </w:r>
      <w:proofErr w:type="spellEnd"/>
      <w:r w:rsidRPr="00995E72">
        <w:rPr>
          <w:rFonts w:eastAsia="Calibri"/>
          <w:color w:val="FF0000"/>
        </w:rPr>
        <w:t xml:space="preserve"> </w:t>
      </w:r>
      <w:proofErr w:type="spellStart"/>
      <w:r w:rsidRPr="00995E72">
        <w:rPr>
          <w:rFonts w:eastAsia="Calibri"/>
          <w:color w:val="FF0000"/>
        </w:rPr>
        <w:t>form</w:t>
      </w:r>
      <w:proofErr w:type="spellEnd"/>
      <w:r w:rsidRPr="00995E72">
        <w:rPr>
          <w:rFonts w:eastAsia="Calibri"/>
          <w:color w:val="FF0000"/>
        </w:rPr>
        <w:t xml:space="preserve"> </w:t>
      </w:r>
      <w:proofErr w:type="spellStart"/>
      <w:r w:rsidRPr="00995E72">
        <w:rPr>
          <w:rFonts w:eastAsia="Calibri"/>
          <w:color w:val="FF0000"/>
        </w:rPr>
        <w:t>and</w:t>
      </w:r>
      <w:proofErr w:type="spellEnd"/>
      <w:r w:rsidRPr="00995E72">
        <w:rPr>
          <w:rFonts w:eastAsia="Calibri"/>
          <w:color w:val="FF0000"/>
        </w:rPr>
        <w:t xml:space="preserve"> </w:t>
      </w:r>
      <w:proofErr w:type="spellStart"/>
      <w:r w:rsidRPr="00995E72">
        <w:rPr>
          <w:rFonts w:eastAsia="Calibri"/>
          <w:color w:val="FF0000"/>
        </w:rPr>
        <w:t>allocation</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centers</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subsets</w:t>
      </w:r>
      <w:proofErr w:type="spellEnd"/>
      <w:r w:rsidRPr="00995E72">
        <w:rPr>
          <w:rFonts w:eastAsia="Calibri"/>
          <w:color w:val="FF0000"/>
        </w:rPr>
        <w:t xml:space="preserve"> </w:t>
      </w:r>
      <w:proofErr w:type="spellStart"/>
      <w:r w:rsidRPr="00995E72">
        <w:rPr>
          <w:rFonts w:eastAsia="Calibri"/>
          <w:color w:val="FF0000"/>
        </w:rPr>
        <w:t>in</w:t>
      </w:r>
      <w:proofErr w:type="spellEnd"/>
      <w:r w:rsidRPr="00995E72">
        <w:rPr>
          <w:rFonts w:eastAsia="Calibri"/>
          <w:color w:val="FF0000"/>
        </w:rPr>
        <w:t xml:space="preserve"> </w:t>
      </w:r>
      <w:proofErr w:type="spellStart"/>
      <w:r w:rsidRPr="00995E72">
        <w:rPr>
          <w:rFonts w:eastAsia="Calibri"/>
          <w:color w:val="FF0000"/>
        </w:rPr>
        <w:t>constrained</w:t>
      </w:r>
      <w:proofErr w:type="spellEnd"/>
      <w:r w:rsidRPr="00995E72">
        <w:rPr>
          <w:rFonts w:eastAsia="Calibri"/>
          <w:color w:val="FF0000"/>
        </w:rPr>
        <w:t xml:space="preserve"> </w:t>
      </w:r>
      <w:proofErr w:type="spellStart"/>
      <w:r w:rsidRPr="00995E72">
        <w:rPr>
          <w:rFonts w:eastAsia="Calibri"/>
          <w:color w:val="FF0000"/>
        </w:rPr>
        <w:t>area</w:t>
      </w:r>
      <w:proofErr w:type="spellEnd"/>
      <w:r w:rsidRPr="00995E72">
        <w:rPr>
          <w:rFonts w:eastAsia="Calibri"/>
          <w:color w:val="FF0000"/>
        </w:rPr>
        <w:t xml:space="preserve"> </w:t>
      </w:r>
      <w:proofErr w:type="spellStart"/>
      <w:r w:rsidRPr="00995E72">
        <w:rPr>
          <w:rFonts w:eastAsia="Calibri"/>
          <w:color w:val="FF0000"/>
        </w:rPr>
        <w:t>is</w:t>
      </w:r>
      <w:proofErr w:type="spellEnd"/>
      <w:r w:rsidRPr="00995E72">
        <w:rPr>
          <w:rFonts w:eastAsia="Calibri"/>
          <w:color w:val="FF0000"/>
        </w:rPr>
        <w:t xml:space="preserve"> </w:t>
      </w:r>
      <w:proofErr w:type="spellStart"/>
      <w:r w:rsidRPr="00995E72">
        <w:rPr>
          <w:rFonts w:eastAsia="Calibri"/>
          <w:color w:val="FF0000"/>
        </w:rPr>
        <w:t>suggested</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software</w:t>
      </w:r>
      <w:proofErr w:type="spellEnd"/>
      <w:r w:rsidRPr="00995E72">
        <w:rPr>
          <w:rFonts w:eastAsia="Calibri"/>
          <w:color w:val="FF0000"/>
        </w:rPr>
        <w:t xml:space="preserve"> </w:t>
      </w:r>
      <w:proofErr w:type="spellStart"/>
      <w:r w:rsidRPr="00995E72">
        <w:rPr>
          <w:rFonts w:eastAsia="Calibri"/>
          <w:color w:val="FF0000"/>
        </w:rPr>
        <w:t>for</w:t>
      </w:r>
      <w:proofErr w:type="spellEnd"/>
      <w:r w:rsidRPr="00995E72">
        <w:rPr>
          <w:rFonts w:eastAsia="Calibri"/>
          <w:color w:val="FF0000"/>
        </w:rPr>
        <w:t xml:space="preserve"> </w:t>
      </w:r>
      <w:proofErr w:type="spellStart"/>
      <w:r w:rsidRPr="00995E72">
        <w:rPr>
          <w:rFonts w:eastAsia="Calibri"/>
          <w:color w:val="FF0000"/>
        </w:rPr>
        <w:t>solving</w:t>
      </w:r>
      <w:proofErr w:type="spellEnd"/>
      <w:r w:rsidRPr="00995E72">
        <w:rPr>
          <w:rFonts w:eastAsia="Calibri"/>
          <w:color w:val="FF0000"/>
        </w:rPr>
        <w:t xml:space="preserve"> </w:t>
      </w:r>
      <w:proofErr w:type="spellStart"/>
      <w:r w:rsidRPr="00995E72">
        <w:rPr>
          <w:rFonts w:eastAsia="Calibri"/>
          <w:color w:val="FF0000"/>
        </w:rPr>
        <w:t>problems</w:t>
      </w:r>
      <w:proofErr w:type="spellEnd"/>
      <w:r w:rsidRPr="00995E72">
        <w:rPr>
          <w:rFonts w:eastAsia="Calibri"/>
          <w:color w:val="FF0000"/>
        </w:rPr>
        <w:t xml:space="preserve"> </w:t>
      </w:r>
      <w:proofErr w:type="spellStart"/>
      <w:r w:rsidRPr="00995E72">
        <w:rPr>
          <w:rFonts w:eastAsia="Calibri"/>
          <w:color w:val="FF0000"/>
        </w:rPr>
        <w:t>which</w:t>
      </w:r>
      <w:proofErr w:type="spellEnd"/>
      <w:r w:rsidRPr="00995E72">
        <w:rPr>
          <w:rFonts w:eastAsia="Calibri"/>
          <w:color w:val="FF0000"/>
        </w:rPr>
        <w:t xml:space="preserve"> </w:t>
      </w:r>
      <w:proofErr w:type="spellStart"/>
      <w:r w:rsidRPr="00995E72">
        <w:rPr>
          <w:rFonts w:eastAsia="Calibri"/>
          <w:color w:val="FF0000"/>
        </w:rPr>
        <w:t>approximated</w:t>
      </w:r>
      <w:proofErr w:type="spellEnd"/>
      <w:r w:rsidRPr="00995E72">
        <w:rPr>
          <w:rFonts w:eastAsia="Calibri"/>
          <w:color w:val="FF0000"/>
        </w:rPr>
        <w:t xml:space="preserve"> </w:t>
      </w:r>
      <w:proofErr w:type="spellStart"/>
      <w:r w:rsidRPr="00995E72">
        <w:rPr>
          <w:rFonts w:eastAsia="Calibri"/>
          <w:color w:val="FF0000"/>
        </w:rPr>
        <w:t>to</w:t>
      </w:r>
      <w:proofErr w:type="spellEnd"/>
      <w:r w:rsidRPr="00995E72">
        <w:rPr>
          <w:rFonts w:eastAsia="Calibri"/>
          <w:color w:val="FF0000"/>
        </w:rPr>
        <w:t xml:space="preserve"> </w:t>
      </w:r>
      <w:proofErr w:type="spellStart"/>
      <w:r w:rsidRPr="00995E72">
        <w:rPr>
          <w:rFonts w:eastAsia="Calibri"/>
          <w:color w:val="FF0000"/>
        </w:rPr>
        <w:t>suggested</w:t>
      </w:r>
      <w:proofErr w:type="spellEnd"/>
      <w:r w:rsidRPr="00995E72">
        <w:rPr>
          <w:rFonts w:eastAsia="Calibri"/>
          <w:color w:val="FF0000"/>
        </w:rPr>
        <w:t xml:space="preserve"> </w:t>
      </w:r>
      <w:proofErr w:type="spellStart"/>
      <w:r w:rsidRPr="00995E72">
        <w:rPr>
          <w:rFonts w:eastAsia="Calibri"/>
          <w:color w:val="FF0000"/>
        </w:rPr>
        <w:t>algorithm</w:t>
      </w:r>
      <w:proofErr w:type="spellEnd"/>
      <w:r w:rsidRPr="00995E72">
        <w:rPr>
          <w:rFonts w:eastAsia="Calibri"/>
          <w:color w:val="FF0000"/>
        </w:rPr>
        <w:t xml:space="preserve"> </w:t>
      </w:r>
      <w:proofErr w:type="spellStart"/>
      <w:r w:rsidRPr="00995E72">
        <w:rPr>
          <w:rFonts w:eastAsia="Calibri"/>
          <w:color w:val="FF0000"/>
        </w:rPr>
        <w:t>is</w:t>
      </w:r>
      <w:proofErr w:type="spellEnd"/>
      <w:r w:rsidRPr="00995E72">
        <w:rPr>
          <w:rFonts w:eastAsia="Calibri"/>
          <w:color w:val="FF0000"/>
        </w:rPr>
        <w:t xml:space="preserve"> </w:t>
      </w:r>
      <w:proofErr w:type="spellStart"/>
      <w:r w:rsidRPr="00995E72">
        <w:rPr>
          <w:rFonts w:eastAsia="Calibri"/>
          <w:color w:val="FF0000"/>
        </w:rPr>
        <w:t>developed</w:t>
      </w:r>
      <w:proofErr w:type="spellEnd"/>
      <w:r w:rsidRPr="00995E72">
        <w:rPr>
          <w:rFonts w:eastAsia="Calibri"/>
          <w:color w:val="FF0000"/>
        </w:rPr>
        <w:t xml:space="preserve"> </w:t>
      </w:r>
      <w:proofErr w:type="spellStart"/>
      <w:r w:rsidRPr="00995E72">
        <w:rPr>
          <w:rFonts w:eastAsia="Calibri"/>
          <w:color w:val="FF0000"/>
        </w:rPr>
        <w:t>by</w:t>
      </w:r>
      <w:proofErr w:type="spellEnd"/>
      <w:r w:rsidRPr="00995E72">
        <w:rPr>
          <w:rFonts w:eastAsia="Calibri"/>
          <w:color w:val="FF0000"/>
        </w:rPr>
        <w:t xml:space="preserve"> </w:t>
      </w:r>
      <w:proofErr w:type="spellStart"/>
      <w:r w:rsidRPr="00995E72">
        <w:rPr>
          <w:rFonts w:eastAsia="Calibri"/>
          <w:color w:val="FF0000"/>
        </w:rPr>
        <w:t>using</w:t>
      </w:r>
      <w:proofErr w:type="spellEnd"/>
      <w:r w:rsidRPr="00995E72">
        <w:rPr>
          <w:rFonts w:eastAsia="Calibri"/>
          <w:color w:val="FF0000"/>
        </w:rPr>
        <w:t xml:space="preserve"> </w:t>
      </w:r>
      <w:proofErr w:type="spellStart"/>
      <w:r w:rsidRPr="00995E72">
        <w:rPr>
          <w:rFonts w:eastAsia="Calibri"/>
          <w:color w:val="FF0000"/>
        </w:rPr>
        <w:t>Java</w:t>
      </w:r>
      <w:proofErr w:type="spellEnd"/>
      <w:r w:rsidRPr="00995E72">
        <w:rPr>
          <w:rFonts w:eastAsia="Calibri"/>
          <w:color w:val="FF0000"/>
        </w:rPr>
        <w:t xml:space="preserve"> </w:t>
      </w:r>
      <w:proofErr w:type="spellStart"/>
      <w:r w:rsidRPr="00995E72">
        <w:rPr>
          <w:rFonts w:eastAsia="Calibri"/>
          <w:color w:val="FF0000"/>
        </w:rPr>
        <w:t>programming</w:t>
      </w:r>
      <w:proofErr w:type="spellEnd"/>
      <w:r w:rsidRPr="00995E72">
        <w:rPr>
          <w:rFonts w:eastAsia="Calibri"/>
          <w:color w:val="FF0000"/>
        </w:rPr>
        <w:t xml:space="preserve"> </w:t>
      </w:r>
      <w:proofErr w:type="spellStart"/>
      <w:r w:rsidRPr="00995E72">
        <w:rPr>
          <w:rFonts w:eastAsia="Calibri"/>
          <w:color w:val="FF0000"/>
        </w:rPr>
        <w:t>language</w:t>
      </w:r>
      <w:proofErr w:type="spellEnd"/>
      <w:r w:rsidRPr="00995E72">
        <w:rPr>
          <w:rFonts w:eastAsia="Calibri"/>
          <w:color w:val="FF0000"/>
        </w:rPr>
        <w:t xml:space="preserve"> </w:t>
      </w:r>
      <w:proofErr w:type="spellStart"/>
      <w:r w:rsidRPr="00995E72">
        <w:rPr>
          <w:rFonts w:eastAsia="Calibri"/>
          <w:color w:val="FF0000"/>
        </w:rPr>
        <w:t>with</w:t>
      </w:r>
      <w:proofErr w:type="spellEnd"/>
      <w:r w:rsidRPr="00995E72">
        <w:rPr>
          <w:rFonts w:eastAsia="Calibri"/>
          <w:color w:val="FF0000"/>
        </w:rPr>
        <w:t xml:space="preserve"> </w:t>
      </w:r>
      <w:proofErr w:type="spellStart"/>
      <w:r w:rsidRPr="00995E72">
        <w:rPr>
          <w:rFonts w:eastAsia="Calibri"/>
          <w:color w:val="FF0000"/>
        </w:rPr>
        <w:t>JavaFX</w:t>
      </w:r>
      <w:proofErr w:type="spellEnd"/>
      <w:r w:rsidRPr="00995E72">
        <w:rPr>
          <w:rFonts w:eastAsia="Calibri"/>
          <w:color w:val="FF0000"/>
        </w:rPr>
        <w:t xml:space="preserve"> </w:t>
      </w:r>
      <w:proofErr w:type="spellStart"/>
      <w:r w:rsidRPr="00995E72">
        <w:rPr>
          <w:rFonts w:eastAsia="Calibri"/>
          <w:color w:val="FF0000"/>
        </w:rPr>
        <w:t>and</w:t>
      </w:r>
      <w:proofErr w:type="spellEnd"/>
      <w:r w:rsidRPr="00995E72">
        <w:rPr>
          <w:rFonts w:eastAsia="Calibri"/>
          <w:color w:val="FF0000"/>
        </w:rPr>
        <w:t xml:space="preserve"> </w:t>
      </w:r>
      <w:proofErr w:type="spellStart"/>
      <w:r w:rsidRPr="00995E72">
        <w:rPr>
          <w:rFonts w:eastAsia="Calibri"/>
          <w:color w:val="FF0000"/>
        </w:rPr>
        <w:t>Swing</w:t>
      </w:r>
      <w:proofErr w:type="spellEnd"/>
      <w:r w:rsidRPr="00995E72">
        <w:rPr>
          <w:rFonts w:eastAsia="Calibri"/>
          <w:color w:val="FF0000"/>
        </w:rPr>
        <w:t xml:space="preserve"> </w:t>
      </w:r>
      <w:proofErr w:type="spellStart"/>
      <w:r w:rsidRPr="00995E72">
        <w:rPr>
          <w:rFonts w:eastAsia="Calibri"/>
          <w:color w:val="FF0000"/>
        </w:rPr>
        <w:t>components</w:t>
      </w:r>
      <w:proofErr w:type="spellEnd"/>
      <w:r w:rsidRPr="00995E72">
        <w:rPr>
          <w:rFonts w:eastAsia="Calibri"/>
          <w:color w:val="FF0000"/>
        </w:rPr>
        <w:t xml:space="preserve"> </w:t>
      </w:r>
      <w:proofErr w:type="spellStart"/>
      <w:r w:rsidRPr="00995E72">
        <w:rPr>
          <w:rFonts w:eastAsia="Calibri"/>
          <w:color w:val="FF0000"/>
        </w:rPr>
        <w:t>as</w:t>
      </w:r>
      <w:proofErr w:type="spellEnd"/>
      <w:r w:rsidRPr="00995E72">
        <w:rPr>
          <w:rFonts w:eastAsia="Calibri"/>
          <w:color w:val="FF0000"/>
        </w:rPr>
        <w:t xml:space="preserve"> </w:t>
      </w:r>
      <w:proofErr w:type="spellStart"/>
      <w:r w:rsidRPr="00995E72">
        <w:rPr>
          <w:rFonts w:eastAsia="Calibri"/>
          <w:color w:val="FF0000"/>
        </w:rPr>
        <w:t>an</w:t>
      </w:r>
      <w:proofErr w:type="spellEnd"/>
      <w:r w:rsidRPr="00995E72">
        <w:rPr>
          <w:rFonts w:eastAsia="Calibri"/>
          <w:color w:val="FF0000"/>
        </w:rPr>
        <w:t xml:space="preserve"> </w:t>
      </w:r>
      <w:proofErr w:type="spellStart"/>
      <w:r w:rsidRPr="00995E72">
        <w:rPr>
          <w:rFonts w:eastAsia="Calibri"/>
          <w:color w:val="FF0000"/>
        </w:rPr>
        <w:t>interface</w:t>
      </w:r>
      <w:proofErr w:type="spellEnd"/>
      <w:r w:rsidRPr="00995E72">
        <w:rPr>
          <w:rFonts w:eastAsia="Calibri"/>
          <w:color w:val="FF0000"/>
        </w:rPr>
        <w:t xml:space="preserve"> </w:t>
      </w:r>
      <w:proofErr w:type="spellStart"/>
      <w:r w:rsidRPr="00995E72">
        <w:rPr>
          <w:rFonts w:eastAsia="Calibri"/>
          <w:color w:val="FF0000"/>
        </w:rPr>
        <w:t>realization</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Shor`s</w:t>
      </w:r>
      <w:proofErr w:type="spellEnd"/>
      <w:r w:rsidRPr="00995E72">
        <w:rPr>
          <w:rFonts w:eastAsia="Calibri"/>
          <w:color w:val="FF0000"/>
        </w:rPr>
        <w:t xml:space="preserve"> </w:t>
      </w:r>
      <w:proofErr w:type="spellStart"/>
      <w:r w:rsidRPr="00995E72">
        <w:rPr>
          <w:rFonts w:eastAsia="Calibri"/>
          <w:color w:val="FF0000"/>
        </w:rPr>
        <w:t>algorithm</w:t>
      </w:r>
      <w:proofErr w:type="spellEnd"/>
      <w:r w:rsidRPr="00995E72">
        <w:rPr>
          <w:rFonts w:eastAsia="Calibri"/>
          <w:color w:val="FF0000"/>
        </w:rPr>
        <w:t xml:space="preserve"> </w:t>
      </w:r>
      <w:proofErr w:type="spellStart"/>
      <w:r w:rsidRPr="00995E72">
        <w:rPr>
          <w:rFonts w:eastAsia="Calibri"/>
          <w:color w:val="FF0000"/>
        </w:rPr>
        <w:t>for</w:t>
      </w:r>
      <w:proofErr w:type="spellEnd"/>
      <w:r w:rsidRPr="00995E72">
        <w:rPr>
          <w:rFonts w:eastAsia="Calibri"/>
          <w:color w:val="FF0000"/>
        </w:rPr>
        <w:t xml:space="preserve"> </w:t>
      </w:r>
      <w:proofErr w:type="spellStart"/>
      <w:r w:rsidRPr="00995E72">
        <w:rPr>
          <w:rFonts w:eastAsia="Calibri"/>
          <w:color w:val="FF0000"/>
        </w:rPr>
        <w:t>optimization</w:t>
      </w:r>
      <w:proofErr w:type="spellEnd"/>
      <w:r w:rsidRPr="00995E72">
        <w:rPr>
          <w:rFonts w:eastAsia="Calibri"/>
          <w:color w:val="FF0000"/>
        </w:rPr>
        <w:t xml:space="preserve"> </w:t>
      </w:r>
      <w:proofErr w:type="spellStart"/>
      <w:r w:rsidRPr="00995E72">
        <w:rPr>
          <w:rFonts w:eastAsia="Calibri"/>
          <w:color w:val="FF0000"/>
        </w:rPr>
        <w:t>non-differentiable</w:t>
      </w:r>
      <w:proofErr w:type="spellEnd"/>
      <w:r w:rsidRPr="00995E72">
        <w:rPr>
          <w:rFonts w:eastAsia="Calibri"/>
          <w:color w:val="FF0000"/>
        </w:rPr>
        <w:t xml:space="preserve"> </w:t>
      </w:r>
      <w:proofErr w:type="spellStart"/>
      <w:r w:rsidRPr="00995E72">
        <w:rPr>
          <w:rFonts w:eastAsia="Calibri"/>
          <w:color w:val="FF0000"/>
        </w:rPr>
        <w:t>functions</w:t>
      </w:r>
      <w:proofErr w:type="spellEnd"/>
      <w:r w:rsidRPr="00995E72">
        <w:rPr>
          <w:rFonts w:eastAsia="Calibri"/>
          <w:color w:val="FF0000"/>
        </w:rPr>
        <w:t xml:space="preserve"> </w:t>
      </w:r>
      <w:proofErr w:type="spellStart"/>
      <w:r w:rsidRPr="00995E72">
        <w:rPr>
          <w:rFonts w:eastAsia="Calibri"/>
          <w:color w:val="FF0000"/>
        </w:rPr>
        <w:t>is</w:t>
      </w:r>
      <w:proofErr w:type="spellEnd"/>
      <w:r w:rsidRPr="00995E72">
        <w:rPr>
          <w:rFonts w:eastAsia="Calibri"/>
          <w:color w:val="FF0000"/>
        </w:rPr>
        <w:t xml:space="preserve"> </w:t>
      </w:r>
      <w:proofErr w:type="spellStart"/>
      <w:r w:rsidRPr="00995E72">
        <w:rPr>
          <w:rFonts w:eastAsia="Calibri"/>
          <w:color w:val="FF0000"/>
        </w:rPr>
        <w:t>used</w:t>
      </w:r>
      <w:proofErr w:type="spellEnd"/>
      <w:r w:rsidRPr="00995E72">
        <w:rPr>
          <w:rFonts w:eastAsia="Calibri"/>
          <w:color w:val="FF0000"/>
        </w:rPr>
        <w:t xml:space="preserve"> </w:t>
      </w:r>
      <w:proofErr w:type="spellStart"/>
      <w:r w:rsidRPr="00995E72">
        <w:rPr>
          <w:rFonts w:eastAsia="Calibri"/>
          <w:color w:val="FF0000"/>
        </w:rPr>
        <w:t>as</w:t>
      </w:r>
      <w:proofErr w:type="spellEnd"/>
      <w:r w:rsidRPr="00995E72">
        <w:rPr>
          <w:rFonts w:eastAsia="Calibri"/>
          <w:color w:val="FF0000"/>
        </w:rPr>
        <w:t xml:space="preserve"> a </w:t>
      </w:r>
      <w:proofErr w:type="spellStart"/>
      <w:r w:rsidRPr="00995E72">
        <w:rPr>
          <w:rFonts w:eastAsia="Calibri"/>
          <w:color w:val="FF0000"/>
        </w:rPr>
        <w:t>main</w:t>
      </w:r>
      <w:proofErr w:type="spellEnd"/>
      <w:r w:rsidRPr="00995E72">
        <w:rPr>
          <w:rFonts w:eastAsia="Calibri"/>
          <w:color w:val="FF0000"/>
        </w:rPr>
        <w:t xml:space="preserve"> </w:t>
      </w:r>
      <w:proofErr w:type="spellStart"/>
      <w:r w:rsidRPr="00995E72">
        <w:rPr>
          <w:rFonts w:eastAsia="Calibri"/>
          <w:color w:val="FF0000"/>
        </w:rPr>
        <w:t>solver</w:t>
      </w:r>
      <w:proofErr w:type="spellEnd"/>
      <w:r w:rsidRPr="00995E72">
        <w:rPr>
          <w:rFonts w:eastAsia="Calibri"/>
          <w:color w:val="FF0000"/>
        </w:rPr>
        <w:t xml:space="preserve"> </w:t>
      </w:r>
      <w:proofErr w:type="spellStart"/>
      <w:r w:rsidRPr="00995E72">
        <w:rPr>
          <w:rFonts w:eastAsia="Calibri"/>
          <w:color w:val="FF0000"/>
        </w:rPr>
        <w:t>procedure</w:t>
      </w:r>
      <w:proofErr w:type="spellEnd"/>
      <w:r w:rsidRPr="00995E72">
        <w:rPr>
          <w:rFonts w:eastAsia="Calibri"/>
          <w:color w:val="FF0000"/>
        </w:rPr>
        <w:t xml:space="preserve">.  </w:t>
      </w:r>
    </w:p>
    <w:p w14:paraId="0064ABB3" w14:textId="77777777" w:rsidR="00D55842" w:rsidRPr="00995E72" w:rsidRDefault="00D55842" w:rsidP="0090649E">
      <w:pPr>
        <w:spacing w:after="0" w:line="312" w:lineRule="auto"/>
        <w:ind w:firstLine="709"/>
        <w:jc w:val="both"/>
        <w:rPr>
          <w:rFonts w:eastAsia="Calibri"/>
          <w:color w:val="FF0000"/>
        </w:rPr>
      </w:pP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research</w:t>
      </w:r>
      <w:proofErr w:type="spellEnd"/>
      <w:r w:rsidRPr="00995E72">
        <w:rPr>
          <w:rFonts w:eastAsia="Calibri"/>
          <w:color w:val="FF0000"/>
        </w:rPr>
        <w:t xml:space="preserve"> </w:t>
      </w:r>
      <w:proofErr w:type="spellStart"/>
      <w:r w:rsidRPr="00995E72">
        <w:rPr>
          <w:rFonts w:eastAsia="Calibri"/>
          <w:color w:val="FF0000"/>
        </w:rPr>
        <w:t>results</w:t>
      </w:r>
      <w:proofErr w:type="spellEnd"/>
      <w:r w:rsidRPr="00995E72">
        <w:rPr>
          <w:rFonts w:eastAsia="Calibri"/>
          <w:color w:val="FF0000"/>
        </w:rPr>
        <w:t xml:space="preserve"> </w:t>
      </w:r>
      <w:proofErr w:type="spellStart"/>
      <w:r w:rsidRPr="00995E72">
        <w:rPr>
          <w:rFonts w:eastAsia="Calibri"/>
          <w:color w:val="FF0000"/>
        </w:rPr>
        <w:t>can</w:t>
      </w:r>
      <w:proofErr w:type="spellEnd"/>
      <w:r w:rsidRPr="00995E72">
        <w:rPr>
          <w:rFonts w:eastAsia="Calibri"/>
          <w:color w:val="FF0000"/>
        </w:rPr>
        <w:t xml:space="preserve"> </w:t>
      </w:r>
      <w:proofErr w:type="spellStart"/>
      <w:r w:rsidRPr="00995E72">
        <w:rPr>
          <w:rFonts w:eastAsia="Calibri"/>
          <w:color w:val="FF0000"/>
        </w:rPr>
        <w:t>be</w:t>
      </w:r>
      <w:proofErr w:type="spellEnd"/>
      <w:r w:rsidRPr="00995E72">
        <w:rPr>
          <w:rFonts w:eastAsia="Calibri"/>
          <w:color w:val="FF0000"/>
        </w:rPr>
        <w:t xml:space="preserve"> </w:t>
      </w:r>
      <w:proofErr w:type="spellStart"/>
      <w:r w:rsidRPr="00995E72">
        <w:rPr>
          <w:rFonts w:eastAsia="Calibri"/>
          <w:color w:val="FF0000"/>
        </w:rPr>
        <w:t>applied</w:t>
      </w:r>
      <w:proofErr w:type="spellEnd"/>
      <w:r w:rsidRPr="00995E72">
        <w:rPr>
          <w:rFonts w:eastAsia="Calibri"/>
          <w:color w:val="FF0000"/>
        </w:rPr>
        <w:t xml:space="preserve"> </w:t>
      </w:r>
      <w:proofErr w:type="spellStart"/>
      <w:r w:rsidRPr="00995E72">
        <w:rPr>
          <w:rFonts w:eastAsia="Calibri"/>
          <w:color w:val="FF0000"/>
        </w:rPr>
        <w:t>to</w:t>
      </w:r>
      <w:proofErr w:type="spellEnd"/>
      <w:r w:rsidRPr="00995E72">
        <w:rPr>
          <w:rFonts w:eastAsia="Calibri"/>
          <w:color w:val="FF0000"/>
        </w:rPr>
        <w:t xml:space="preserve"> </w:t>
      </w:r>
      <w:proofErr w:type="spellStart"/>
      <w:r w:rsidRPr="00995E72">
        <w:rPr>
          <w:rFonts w:eastAsia="Calibri"/>
          <w:color w:val="FF0000"/>
        </w:rPr>
        <w:t>modify</w:t>
      </w:r>
      <w:proofErr w:type="spellEnd"/>
      <w:r w:rsidRPr="00995E72">
        <w:rPr>
          <w:rFonts w:eastAsia="Calibri"/>
          <w:color w:val="FF0000"/>
        </w:rPr>
        <w:t xml:space="preserve"> </w:t>
      </w:r>
      <w:proofErr w:type="spellStart"/>
      <w:r w:rsidRPr="00995E72">
        <w:rPr>
          <w:rFonts w:eastAsia="Calibri"/>
          <w:color w:val="FF0000"/>
        </w:rPr>
        <w:t>continuous</w:t>
      </w:r>
      <w:proofErr w:type="spellEnd"/>
      <w:r w:rsidRPr="00995E72">
        <w:rPr>
          <w:rFonts w:eastAsia="Calibri"/>
          <w:color w:val="FF0000"/>
        </w:rPr>
        <w:t xml:space="preserve"> </w:t>
      </w:r>
      <w:proofErr w:type="spellStart"/>
      <w:r w:rsidRPr="00995E72">
        <w:rPr>
          <w:rFonts w:eastAsia="Calibri"/>
          <w:color w:val="FF0000"/>
        </w:rPr>
        <w:t>problems</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optimal</w:t>
      </w:r>
      <w:proofErr w:type="spellEnd"/>
      <w:r w:rsidRPr="00995E72">
        <w:rPr>
          <w:rFonts w:eastAsia="Calibri"/>
          <w:color w:val="FF0000"/>
        </w:rPr>
        <w:t xml:space="preserve"> </w:t>
      </w:r>
      <w:proofErr w:type="spellStart"/>
      <w:r w:rsidRPr="00995E72">
        <w:rPr>
          <w:rFonts w:eastAsia="Calibri"/>
          <w:color w:val="FF0000"/>
        </w:rPr>
        <w:t>set</w:t>
      </w:r>
      <w:proofErr w:type="spellEnd"/>
      <w:r w:rsidRPr="00995E72">
        <w:rPr>
          <w:rFonts w:eastAsia="Calibri"/>
          <w:color w:val="FF0000"/>
        </w:rPr>
        <w:t xml:space="preserve"> </w:t>
      </w:r>
      <w:proofErr w:type="spellStart"/>
      <w:r w:rsidRPr="00995E72">
        <w:rPr>
          <w:rFonts w:eastAsia="Calibri"/>
          <w:color w:val="FF0000"/>
        </w:rPr>
        <w:t>partitioning</w:t>
      </w:r>
      <w:proofErr w:type="spellEnd"/>
      <w:r w:rsidRPr="00995E72">
        <w:rPr>
          <w:rFonts w:eastAsia="Calibri"/>
          <w:color w:val="FF0000"/>
        </w:rPr>
        <w:t xml:space="preserve"> </w:t>
      </w:r>
      <w:proofErr w:type="spellStart"/>
      <w:r w:rsidRPr="00995E72">
        <w:rPr>
          <w:rFonts w:eastAsia="Calibri"/>
          <w:color w:val="FF0000"/>
        </w:rPr>
        <w:t>in</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case</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additional</w:t>
      </w:r>
      <w:proofErr w:type="spellEnd"/>
      <w:r w:rsidRPr="00995E72">
        <w:rPr>
          <w:rFonts w:eastAsia="Calibri"/>
          <w:color w:val="FF0000"/>
        </w:rPr>
        <w:t xml:space="preserve"> </w:t>
      </w:r>
      <w:proofErr w:type="spellStart"/>
      <w:r w:rsidRPr="00995E72">
        <w:rPr>
          <w:rFonts w:eastAsia="Calibri"/>
          <w:color w:val="FF0000"/>
        </w:rPr>
        <w:t>restrictions</w:t>
      </w:r>
      <w:proofErr w:type="spellEnd"/>
      <w:r w:rsidRPr="00995E72">
        <w:rPr>
          <w:rFonts w:eastAsia="Calibri"/>
          <w:color w:val="FF0000"/>
        </w:rPr>
        <w:t xml:space="preserve"> </w:t>
      </w:r>
      <w:proofErr w:type="spellStart"/>
      <w:r w:rsidRPr="00995E72">
        <w:rPr>
          <w:rFonts w:eastAsia="Calibri"/>
          <w:color w:val="FF0000"/>
        </w:rPr>
        <w:t>on</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centers</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subsets</w:t>
      </w:r>
      <w:proofErr w:type="spellEnd"/>
      <w:r w:rsidRPr="00995E72">
        <w:rPr>
          <w:rFonts w:eastAsia="Calibri"/>
          <w:color w:val="FF0000"/>
        </w:rPr>
        <w:t xml:space="preserve"> </w:t>
      </w:r>
      <w:proofErr w:type="spellStart"/>
      <w:r w:rsidRPr="00995E72">
        <w:rPr>
          <w:rFonts w:eastAsia="Calibri"/>
          <w:color w:val="FF0000"/>
        </w:rPr>
        <w:t>and</w:t>
      </w:r>
      <w:proofErr w:type="spellEnd"/>
      <w:r w:rsidRPr="00995E72">
        <w:rPr>
          <w:rFonts w:eastAsia="Calibri"/>
          <w:color w:val="FF0000"/>
        </w:rPr>
        <w:t xml:space="preserve"> </w:t>
      </w:r>
      <w:proofErr w:type="spellStart"/>
      <w:r w:rsidRPr="00995E72">
        <w:rPr>
          <w:rFonts w:eastAsia="Calibri"/>
          <w:color w:val="FF0000"/>
        </w:rPr>
        <w:t>algorithms</w:t>
      </w:r>
      <w:proofErr w:type="spellEnd"/>
      <w:r w:rsidRPr="00995E72">
        <w:rPr>
          <w:rFonts w:eastAsia="Calibri"/>
          <w:color w:val="FF0000"/>
        </w:rPr>
        <w:t xml:space="preserve"> </w:t>
      </w:r>
      <w:proofErr w:type="spellStart"/>
      <w:r w:rsidRPr="00995E72">
        <w:rPr>
          <w:rFonts w:eastAsia="Calibri"/>
          <w:color w:val="FF0000"/>
        </w:rPr>
        <w:t>for</w:t>
      </w:r>
      <w:proofErr w:type="spellEnd"/>
      <w:r w:rsidRPr="00995E72">
        <w:rPr>
          <w:rFonts w:eastAsia="Calibri"/>
          <w:color w:val="FF0000"/>
        </w:rPr>
        <w:t xml:space="preserve"> </w:t>
      </w:r>
      <w:proofErr w:type="spellStart"/>
      <w:r w:rsidRPr="00995E72">
        <w:rPr>
          <w:rFonts w:eastAsia="Calibri"/>
          <w:color w:val="FF0000"/>
        </w:rPr>
        <w:t>solving</w:t>
      </w:r>
      <w:proofErr w:type="spellEnd"/>
      <w:r w:rsidRPr="00995E72">
        <w:rPr>
          <w:rFonts w:eastAsia="Calibri"/>
          <w:color w:val="FF0000"/>
        </w:rPr>
        <w:t xml:space="preserve"> </w:t>
      </w:r>
      <w:proofErr w:type="spellStart"/>
      <w:r w:rsidRPr="00995E72">
        <w:rPr>
          <w:rFonts w:eastAsia="Calibri"/>
          <w:color w:val="FF0000"/>
        </w:rPr>
        <w:t>these</w:t>
      </w:r>
      <w:proofErr w:type="spellEnd"/>
      <w:r w:rsidRPr="00995E72">
        <w:rPr>
          <w:rFonts w:eastAsia="Calibri"/>
          <w:color w:val="FF0000"/>
        </w:rPr>
        <w:t xml:space="preserve"> </w:t>
      </w:r>
      <w:proofErr w:type="spellStart"/>
      <w:r w:rsidRPr="00995E72">
        <w:rPr>
          <w:rFonts w:eastAsia="Calibri"/>
          <w:color w:val="FF0000"/>
        </w:rPr>
        <w:t>problems</w:t>
      </w:r>
      <w:proofErr w:type="spellEnd"/>
      <w:r w:rsidRPr="00995E72">
        <w:rPr>
          <w:rFonts w:eastAsia="Calibri"/>
          <w:color w:val="FF0000"/>
        </w:rPr>
        <w:t xml:space="preserve">. A </w:t>
      </w:r>
      <w:proofErr w:type="spellStart"/>
      <w:r w:rsidRPr="00995E72">
        <w:rPr>
          <w:rFonts w:eastAsia="Calibri"/>
          <w:color w:val="FF0000"/>
        </w:rPr>
        <w:t>software</w:t>
      </w:r>
      <w:proofErr w:type="spellEnd"/>
      <w:r w:rsidRPr="00995E72">
        <w:rPr>
          <w:rFonts w:eastAsia="Calibri"/>
          <w:color w:val="FF0000"/>
        </w:rPr>
        <w:t xml:space="preserve"> </w:t>
      </w:r>
      <w:proofErr w:type="spellStart"/>
      <w:r w:rsidRPr="00995E72">
        <w:rPr>
          <w:rFonts w:eastAsia="Calibri"/>
          <w:color w:val="FF0000"/>
        </w:rPr>
        <w:t>product</w:t>
      </w:r>
      <w:proofErr w:type="spellEnd"/>
      <w:r w:rsidRPr="00995E72">
        <w:rPr>
          <w:rFonts w:eastAsia="Calibri"/>
          <w:color w:val="FF0000"/>
        </w:rPr>
        <w:t xml:space="preserve"> </w:t>
      </w:r>
      <w:proofErr w:type="spellStart"/>
      <w:r w:rsidRPr="00995E72">
        <w:rPr>
          <w:rFonts w:eastAsia="Calibri"/>
          <w:color w:val="FF0000"/>
        </w:rPr>
        <w:t>can</w:t>
      </w:r>
      <w:proofErr w:type="spellEnd"/>
      <w:r w:rsidRPr="00995E72">
        <w:rPr>
          <w:rFonts w:eastAsia="Calibri"/>
          <w:color w:val="FF0000"/>
        </w:rPr>
        <w:t xml:space="preserve"> </w:t>
      </w:r>
      <w:proofErr w:type="spellStart"/>
      <w:r w:rsidRPr="00995E72">
        <w:rPr>
          <w:rFonts w:eastAsia="Calibri"/>
          <w:color w:val="FF0000"/>
        </w:rPr>
        <w:t>be</w:t>
      </w:r>
      <w:proofErr w:type="spellEnd"/>
      <w:r w:rsidRPr="00995E72">
        <w:rPr>
          <w:rFonts w:eastAsia="Calibri"/>
          <w:color w:val="FF0000"/>
        </w:rPr>
        <w:t xml:space="preserve"> </w:t>
      </w:r>
      <w:proofErr w:type="spellStart"/>
      <w:r w:rsidRPr="00995E72">
        <w:rPr>
          <w:rFonts w:eastAsia="Calibri"/>
          <w:color w:val="FF0000"/>
        </w:rPr>
        <w:t>used</w:t>
      </w:r>
      <w:proofErr w:type="spellEnd"/>
      <w:r w:rsidRPr="00995E72">
        <w:rPr>
          <w:rFonts w:eastAsia="Calibri"/>
          <w:color w:val="FF0000"/>
        </w:rPr>
        <w:t xml:space="preserve"> </w:t>
      </w:r>
      <w:proofErr w:type="spellStart"/>
      <w:r w:rsidRPr="00995E72">
        <w:rPr>
          <w:rFonts w:eastAsia="Calibri"/>
          <w:color w:val="FF0000"/>
        </w:rPr>
        <w:t>to</w:t>
      </w:r>
      <w:proofErr w:type="spellEnd"/>
      <w:r w:rsidRPr="00995E72">
        <w:rPr>
          <w:rFonts w:eastAsia="Calibri"/>
          <w:color w:val="FF0000"/>
        </w:rPr>
        <w:t xml:space="preserve"> </w:t>
      </w:r>
      <w:proofErr w:type="spellStart"/>
      <w:r w:rsidRPr="00995E72">
        <w:rPr>
          <w:rFonts w:eastAsia="Calibri"/>
          <w:color w:val="FF0000"/>
        </w:rPr>
        <w:t>solve</w:t>
      </w:r>
      <w:proofErr w:type="spellEnd"/>
      <w:r w:rsidRPr="00995E72">
        <w:rPr>
          <w:rFonts w:eastAsia="Calibri"/>
          <w:color w:val="FF0000"/>
        </w:rPr>
        <w:t xml:space="preserve"> </w:t>
      </w:r>
      <w:proofErr w:type="spellStart"/>
      <w:r w:rsidRPr="00995E72">
        <w:rPr>
          <w:rFonts w:eastAsia="Calibri"/>
          <w:color w:val="FF0000"/>
        </w:rPr>
        <w:t>practical</w:t>
      </w:r>
      <w:proofErr w:type="spellEnd"/>
      <w:r w:rsidRPr="00995E72">
        <w:rPr>
          <w:rFonts w:eastAsia="Calibri"/>
          <w:color w:val="FF0000"/>
        </w:rPr>
        <w:t xml:space="preserve"> </w:t>
      </w:r>
      <w:proofErr w:type="spellStart"/>
      <w:r w:rsidRPr="00995E72">
        <w:rPr>
          <w:rFonts w:eastAsia="Calibri"/>
          <w:color w:val="FF0000"/>
        </w:rPr>
        <w:t>problems</w:t>
      </w:r>
      <w:proofErr w:type="spellEnd"/>
      <w:r w:rsidRPr="00995E72">
        <w:rPr>
          <w:rFonts w:eastAsia="Calibri"/>
          <w:color w:val="FF0000"/>
        </w:rPr>
        <w:t xml:space="preserve">, </w:t>
      </w:r>
      <w:proofErr w:type="spellStart"/>
      <w:r w:rsidRPr="00995E72">
        <w:rPr>
          <w:rFonts w:eastAsia="Calibri"/>
          <w:color w:val="FF0000"/>
        </w:rPr>
        <w:t>which</w:t>
      </w:r>
      <w:proofErr w:type="spellEnd"/>
      <w:r w:rsidRPr="00995E72">
        <w:rPr>
          <w:rFonts w:eastAsia="Calibri"/>
          <w:color w:val="FF0000"/>
        </w:rPr>
        <w:t xml:space="preserve"> </w:t>
      </w:r>
      <w:proofErr w:type="spellStart"/>
      <w:r w:rsidRPr="00995E72">
        <w:rPr>
          <w:rFonts w:eastAsia="Calibri"/>
          <w:color w:val="FF0000"/>
        </w:rPr>
        <w:t>are</w:t>
      </w:r>
      <w:proofErr w:type="spellEnd"/>
      <w:r w:rsidRPr="00995E72">
        <w:rPr>
          <w:rFonts w:eastAsia="Calibri"/>
          <w:color w:val="FF0000"/>
        </w:rPr>
        <w:t xml:space="preserve"> </w:t>
      </w:r>
      <w:proofErr w:type="spellStart"/>
      <w:r w:rsidRPr="00995E72">
        <w:rPr>
          <w:rFonts w:eastAsia="Calibri"/>
          <w:color w:val="FF0000"/>
        </w:rPr>
        <w:t>reduced</w:t>
      </w:r>
      <w:proofErr w:type="spellEnd"/>
      <w:r w:rsidRPr="00995E72">
        <w:rPr>
          <w:rFonts w:eastAsia="Calibri"/>
          <w:color w:val="FF0000"/>
        </w:rPr>
        <w:t xml:space="preserve"> </w:t>
      </w:r>
      <w:proofErr w:type="spellStart"/>
      <w:r w:rsidRPr="00995E72">
        <w:rPr>
          <w:rFonts w:eastAsia="Calibri"/>
          <w:color w:val="FF0000"/>
        </w:rPr>
        <w:t>to</w:t>
      </w:r>
      <w:proofErr w:type="spellEnd"/>
      <w:r w:rsidRPr="00995E72">
        <w:rPr>
          <w:rFonts w:eastAsia="Calibri"/>
          <w:color w:val="FF0000"/>
        </w:rPr>
        <w:t xml:space="preserve"> </w:t>
      </w:r>
      <w:proofErr w:type="spellStart"/>
      <w:r w:rsidRPr="00995E72">
        <w:rPr>
          <w:rFonts w:eastAsia="Calibri"/>
          <w:color w:val="FF0000"/>
        </w:rPr>
        <w:t>linear</w:t>
      </w:r>
      <w:proofErr w:type="spellEnd"/>
      <w:r w:rsidRPr="00995E72">
        <w:rPr>
          <w:rFonts w:eastAsia="Calibri"/>
          <w:color w:val="FF0000"/>
        </w:rPr>
        <w:t xml:space="preserve"> </w:t>
      </w:r>
      <w:proofErr w:type="spellStart"/>
      <w:r w:rsidRPr="00995E72">
        <w:rPr>
          <w:rFonts w:eastAsia="Calibri"/>
          <w:color w:val="FF0000"/>
        </w:rPr>
        <w:t>continuous</w:t>
      </w:r>
      <w:proofErr w:type="spellEnd"/>
      <w:r w:rsidRPr="00995E72">
        <w:rPr>
          <w:rFonts w:eastAsia="Calibri"/>
          <w:color w:val="FF0000"/>
        </w:rPr>
        <w:t xml:space="preserve"> </w:t>
      </w:r>
      <w:proofErr w:type="spellStart"/>
      <w:r w:rsidRPr="00995E72">
        <w:rPr>
          <w:rFonts w:eastAsia="Calibri"/>
          <w:color w:val="FF0000"/>
        </w:rPr>
        <w:t>problems</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optimal</w:t>
      </w:r>
      <w:proofErr w:type="spellEnd"/>
      <w:r w:rsidRPr="00995E72">
        <w:rPr>
          <w:rFonts w:eastAsia="Calibri"/>
          <w:color w:val="FF0000"/>
        </w:rPr>
        <w:t xml:space="preserve"> </w:t>
      </w:r>
      <w:proofErr w:type="spellStart"/>
      <w:r w:rsidRPr="00995E72">
        <w:rPr>
          <w:rFonts w:eastAsia="Calibri"/>
          <w:color w:val="FF0000"/>
        </w:rPr>
        <w:t>set</w:t>
      </w:r>
      <w:proofErr w:type="spellEnd"/>
      <w:r w:rsidRPr="00995E72">
        <w:rPr>
          <w:rFonts w:eastAsia="Calibri"/>
          <w:color w:val="FF0000"/>
        </w:rPr>
        <w:t xml:space="preserve"> </w:t>
      </w:r>
      <w:proofErr w:type="spellStart"/>
      <w:r w:rsidRPr="00995E72">
        <w:rPr>
          <w:rFonts w:eastAsia="Calibri"/>
          <w:color w:val="FF0000"/>
        </w:rPr>
        <w:t>partitioning</w:t>
      </w:r>
      <w:proofErr w:type="spellEnd"/>
      <w:r w:rsidRPr="00995E72">
        <w:rPr>
          <w:rFonts w:eastAsia="Calibri"/>
          <w:color w:val="FF0000"/>
        </w:rPr>
        <w:t xml:space="preserve"> </w:t>
      </w:r>
      <w:proofErr w:type="spellStart"/>
      <w:r w:rsidRPr="00995E72">
        <w:rPr>
          <w:rFonts w:eastAsia="Calibri"/>
          <w:color w:val="FF0000"/>
        </w:rPr>
        <w:t>with</w:t>
      </w:r>
      <w:proofErr w:type="spellEnd"/>
      <w:r w:rsidRPr="00995E72">
        <w:rPr>
          <w:rFonts w:eastAsia="Calibri"/>
          <w:color w:val="FF0000"/>
        </w:rPr>
        <w:t xml:space="preserve"> </w:t>
      </w:r>
      <w:proofErr w:type="spellStart"/>
      <w:r w:rsidRPr="00995E72">
        <w:rPr>
          <w:rFonts w:eastAsia="Calibri"/>
          <w:color w:val="FF0000"/>
        </w:rPr>
        <w:t>additional</w:t>
      </w:r>
      <w:proofErr w:type="spellEnd"/>
      <w:r w:rsidRPr="00995E72">
        <w:rPr>
          <w:rFonts w:eastAsia="Calibri"/>
          <w:color w:val="FF0000"/>
        </w:rPr>
        <w:t xml:space="preserve"> </w:t>
      </w:r>
      <w:proofErr w:type="spellStart"/>
      <w:r w:rsidRPr="00995E72">
        <w:rPr>
          <w:rFonts w:eastAsia="Calibri"/>
          <w:color w:val="FF0000"/>
        </w:rPr>
        <w:t>restrictions</w:t>
      </w:r>
      <w:proofErr w:type="spellEnd"/>
      <w:r w:rsidRPr="00995E72">
        <w:rPr>
          <w:rFonts w:eastAsia="Calibri"/>
          <w:color w:val="FF0000"/>
        </w:rPr>
        <w:t xml:space="preserve"> </w:t>
      </w:r>
      <w:proofErr w:type="spellStart"/>
      <w:r w:rsidRPr="00995E72">
        <w:rPr>
          <w:rFonts w:eastAsia="Calibri"/>
          <w:color w:val="FF0000"/>
        </w:rPr>
        <w:t>on</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centers</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subsets</w:t>
      </w:r>
      <w:proofErr w:type="spellEnd"/>
      <w:r w:rsidRPr="00995E72">
        <w:rPr>
          <w:rFonts w:eastAsia="Calibri"/>
          <w:color w:val="FF0000"/>
        </w:rPr>
        <w:t>.</w:t>
      </w:r>
    </w:p>
    <w:p w14:paraId="311BA056" w14:textId="77777777" w:rsidR="00D55842" w:rsidRPr="00995E72" w:rsidRDefault="00D55842" w:rsidP="0090649E">
      <w:pPr>
        <w:spacing w:after="0" w:line="312" w:lineRule="auto"/>
        <w:ind w:firstLine="709"/>
        <w:jc w:val="both"/>
        <w:rPr>
          <w:rFonts w:eastAsia="Calibri"/>
          <w:color w:val="FF0000"/>
        </w:rPr>
      </w:pP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analysis</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achievement</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necessary</w:t>
      </w:r>
      <w:proofErr w:type="spellEnd"/>
      <w:r w:rsidRPr="00995E72">
        <w:rPr>
          <w:rFonts w:eastAsia="Calibri"/>
          <w:color w:val="FF0000"/>
        </w:rPr>
        <w:t xml:space="preserve"> </w:t>
      </w:r>
      <w:proofErr w:type="spellStart"/>
      <w:r w:rsidRPr="00995E72">
        <w:rPr>
          <w:rFonts w:eastAsia="Calibri"/>
          <w:color w:val="FF0000"/>
        </w:rPr>
        <w:t>precision</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partition</w:t>
      </w:r>
      <w:proofErr w:type="spellEnd"/>
      <w:r w:rsidRPr="00995E72">
        <w:rPr>
          <w:rFonts w:eastAsia="Calibri"/>
          <w:color w:val="FF0000"/>
        </w:rPr>
        <w:t xml:space="preserve"> </w:t>
      </w:r>
      <w:proofErr w:type="spellStart"/>
      <w:r w:rsidRPr="00995E72">
        <w:rPr>
          <w:rFonts w:eastAsia="Calibri"/>
          <w:color w:val="FF0000"/>
        </w:rPr>
        <w:t>for</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proposed</w:t>
      </w:r>
      <w:proofErr w:type="spellEnd"/>
      <w:r w:rsidRPr="00995E72">
        <w:rPr>
          <w:rFonts w:eastAsia="Calibri"/>
          <w:color w:val="FF0000"/>
        </w:rPr>
        <w:t xml:space="preserve"> </w:t>
      </w:r>
      <w:proofErr w:type="spellStart"/>
      <w:r w:rsidRPr="00995E72">
        <w:rPr>
          <w:rFonts w:eastAsia="Calibri"/>
          <w:color w:val="FF0000"/>
        </w:rPr>
        <w:t>algorithm</w:t>
      </w:r>
      <w:proofErr w:type="spellEnd"/>
      <w:r w:rsidRPr="00995E72">
        <w:rPr>
          <w:rFonts w:eastAsia="Calibri"/>
          <w:color w:val="FF0000"/>
        </w:rPr>
        <w:t xml:space="preserve"> </w:t>
      </w:r>
      <w:proofErr w:type="spellStart"/>
      <w:r w:rsidRPr="00995E72">
        <w:rPr>
          <w:rFonts w:eastAsia="Calibri"/>
          <w:color w:val="FF0000"/>
        </w:rPr>
        <w:t>is</w:t>
      </w:r>
      <w:proofErr w:type="spellEnd"/>
      <w:r w:rsidRPr="00995E72">
        <w:rPr>
          <w:rFonts w:eastAsia="Calibri"/>
          <w:color w:val="FF0000"/>
        </w:rPr>
        <w:t xml:space="preserve"> </w:t>
      </w:r>
      <w:proofErr w:type="spellStart"/>
      <w:r w:rsidRPr="00995E72">
        <w:rPr>
          <w:rFonts w:eastAsia="Calibri"/>
          <w:color w:val="FF0000"/>
        </w:rPr>
        <w:t>suggested</w:t>
      </w:r>
      <w:proofErr w:type="spellEnd"/>
      <w:r w:rsidRPr="00995E72">
        <w:rPr>
          <w:rFonts w:eastAsia="Calibri"/>
          <w:color w:val="FF0000"/>
        </w:rPr>
        <w:t xml:space="preserve"> </w:t>
      </w:r>
      <w:proofErr w:type="spellStart"/>
      <w:r w:rsidRPr="00995E72">
        <w:rPr>
          <w:rFonts w:eastAsia="Calibri"/>
          <w:color w:val="FF0000"/>
        </w:rPr>
        <w:t>and</w:t>
      </w:r>
      <w:proofErr w:type="spellEnd"/>
      <w:r w:rsidRPr="00995E72">
        <w:rPr>
          <w:rFonts w:eastAsia="Calibri"/>
          <w:color w:val="FF0000"/>
        </w:rPr>
        <w:t xml:space="preserve"> </w:t>
      </w:r>
      <w:proofErr w:type="spellStart"/>
      <w:r w:rsidRPr="00995E72">
        <w:rPr>
          <w:rFonts w:eastAsia="Calibri"/>
          <w:color w:val="FF0000"/>
        </w:rPr>
        <w:t>can</w:t>
      </w:r>
      <w:proofErr w:type="spellEnd"/>
      <w:r w:rsidRPr="00995E72">
        <w:rPr>
          <w:rFonts w:eastAsia="Calibri"/>
          <w:color w:val="FF0000"/>
        </w:rPr>
        <w:t xml:space="preserve"> </w:t>
      </w:r>
      <w:proofErr w:type="spellStart"/>
      <w:r w:rsidRPr="00995E72">
        <w:rPr>
          <w:rFonts w:eastAsia="Calibri"/>
          <w:color w:val="FF0000"/>
        </w:rPr>
        <w:t>be</w:t>
      </w:r>
      <w:proofErr w:type="spellEnd"/>
      <w:r w:rsidRPr="00995E72">
        <w:rPr>
          <w:rFonts w:eastAsia="Calibri"/>
          <w:color w:val="FF0000"/>
        </w:rPr>
        <w:t xml:space="preserve"> </w:t>
      </w:r>
      <w:proofErr w:type="spellStart"/>
      <w:r w:rsidRPr="00995E72">
        <w:rPr>
          <w:rFonts w:eastAsia="Calibri"/>
          <w:color w:val="FF0000"/>
        </w:rPr>
        <w:t>used</w:t>
      </w:r>
      <w:proofErr w:type="spellEnd"/>
      <w:r w:rsidRPr="00995E72">
        <w:rPr>
          <w:rFonts w:eastAsia="Calibri"/>
          <w:color w:val="FF0000"/>
        </w:rPr>
        <w:t xml:space="preserve"> </w:t>
      </w:r>
      <w:proofErr w:type="spellStart"/>
      <w:r w:rsidRPr="00995E72">
        <w:rPr>
          <w:rFonts w:eastAsia="Calibri"/>
          <w:color w:val="FF0000"/>
        </w:rPr>
        <w:t>to</w:t>
      </w:r>
      <w:proofErr w:type="spellEnd"/>
      <w:r w:rsidRPr="00995E72">
        <w:rPr>
          <w:rFonts w:eastAsia="Calibri"/>
          <w:color w:val="FF0000"/>
        </w:rPr>
        <w:t xml:space="preserve"> </w:t>
      </w:r>
      <w:proofErr w:type="spellStart"/>
      <w:r w:rsidRPr="00995E72">
        <w:rPr>
          <w:rFonts w:eastAsia="Calibri"/>
          <w:color w:val="FF0000"/>
        </w:rPr>
        <w:t>determine</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optimal</w:t>
      </w:r>
      <w:proofErr w:type="spellEnd"/>
      <w:r w:rsidRPr="00995E72">
        <w:rPr>
          <w:rFonts w:eastAsia="Calibri"/>
          <w:color w:val="FF0000"/>
        </w:rPr>
        <w:t xml:space="preserve"> </w:t>
      </w:r>
      <w:proofErr w:type="spellStart"/>
      <w:r w:rsidRPr="00995E72">
        <w:rPr>
          <w:rFonts w:eastAsia="Calibri"/>
          <w:color w:val="FF0000"/>
        </w:rPr>
        <w:t>solution</w:t>
      </w:r>
      <w:proofErr w:type="spellEnd"/>
      <w:r w:rsidRPr="00995E72">
        <w:rPr>
          <w:rFonts w:eastAsia="Calibri"/>
          <w:color w:val="FF0000"/>
        </w:rPr>
        <w:t xml:space="preserve"> </w:t>
      </w:r>
      <w:proofErr w:type="spellStart"/>
      <w:r w:rsidRPr="00995E72">
        <w:rPr>
          <w:rFonts w:eastAsia="Calibri"/>
          <w:color w:val="FF0000"/>
        </w:rPr>
        <w:t>time</w:t>
      </w:r>
      <w:proofErr w:type="spellEnd"/>
      <w:r w:rsidRPr="00995E72">
        <w:rPr>
          <w:rFonts w:eastAsia="Calibri"/>
          <w:color w:val="FF0000"/>
        </w:rPr>
        <w:t xml:space="preserve"> </w:t>
      </w:r>
      <w:proofErr w:type="spellStart"/>
      <w:r w:rsidRPr="00995E72">
        <w:rPr>
          <w:rFonts w:eastAsia="Calibri"/>
          <w:color w:val="FF0000"/>
        </w:rPr>
        <w:t>with</w:t>
      </w:r>
      <w:proofErr w:type="spellEnd"/>
      <w:r w:rsidRPr="00995E72">
        <w:rPr>
          <w:rFonts w:eastAsia="Calibri"/>
          <w:color w:val="FF0000"/>
        </w:rPr>
        <w:t xml:space="preserve"> </w:t>
      </w:r>
      <w:proofErr w:type="spellStart"/>
      <w:r w:rsidRPr="00995E72">
        <w:rPr>
          <w:rFonts w:eastAsia="Calibri"/>
          <w:color w:val="FF0000"/>
        </w:rPr>
        <w:t>the</w:t>
      </w:r>
      <w:proofErr w:type="spellEnd"/>
      <w:r w:rsidRPr="00995E72">
        <w:rPr>
          <w:rFonts w:eastAsia="Calibri"/>
          <w:color w:val="FF0000"/>
        </w:rPr>
        <w:t xml:space="preserve"> </w:t>
      </w:r>
      <w:proofErr w:type="spellStart"/>
      <w:r w:rsidRPr="00995E72">
        <w:rPr>
          <w:rFonts w:eastAsia="Calibri"/>
          <w:color w:val="FF0000"/>
        </w:rPr>
        <w:t>required</w:t>
      </w:r>
      <w:proofErr w:type="spellEnd"/>
      <w:r w:rsidRPr="00995E72">
        <w:rPr>
          <w:rFonts w:eastAsia="Calibri"/>
          <w:color w:val="FF0000"/>
        </w:rPr>
        <w:t xml:space="preserve"> </w:t>
      </w:r>
      <w:proofErr w:type="spellStart"/>
      <w:r w:rsidRPr="00995E72">
        <w:rPr>
          <w:rFonts w:eastAsia="Calibri"/>
          <w:color w:val="FF0000"/>
        </w:rPr>
        <w:t>accuracy</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placement</w:t>
      </w:r>
      <w:proofErr w:type="spellEnd"/>
      <w:r w:rsidRPr="00995E72">
        <w:rPr>
          <w:rFonts w:eastAsia="Calibri"/>
          <w:color w:val="FF0000"/>
        </w:rPr>
        <w:t xml:space="preserve"> </w:t>
      </w:r>
      <w:proofErr w:type="spellStart"/>
      <w:r w:rsidRPr="00995E72">
        <w:rPr>
          <w:rFonts w:eastAsia="Calibri"/>
          <w:color w:val="FF0000"/>
        </w:rPr>
        <w:t>of</w:t>
      </w:r>
      <w:proofErr w:type="spellEnd"/>
      <w:r w:rsidRPr="00995E72">
        <w:rPr>
          <w:rFonts w:eastAsia="Calibri"/>
          <w:color w:val="FF0000"/>
        </w:rPr>
        <w:t xml:space="preserve"> </w:t>
      </w:r>
      <w:proofErr w:type="spellStart"/>
      <w:r w:rsidRPr="00995E72">
        <w:rPr>
          <w:rFonts w:eastAsia="Calibri"/>
          <w:color w:val="FF0000"/>
        </w:rPr>
        <w:t>centers</w:t>
      </w:r>
      <w:proofErr w:type="spellEnd"/>
      <w:r w:rsidRPr="00995E72">
        <w:rPr>
          <w:rFonts w:eastAsia="Calibri"/>
          <w:color w:val="FF0000"/>
        </w:rPr>
        <w:t>.</w:t>
      </w:r>
    </w:p>
    <w:p w14:paraId="0BE2C077" w14:textId="33117FE9" w:rsidR="00D55842" w:rsidRPr="002303E5" w:rsidRDefault="00D55842" w:rsidP="0090649E">
      <w:pPr>
        <w:spacing w:after="0" w:line="312" w:lineRule="auto"/>
        <w:ind w:firstLine="709"/>
        <w:jc w:val="both"/>
        <w:rPr>
          <w:rFonts w:eastAsia="Calibri"/>
        </w:rPr>
      </w:pPr>
      <w:proofErr w:type="spellStart"/>
      <w:r w:rsidRPr="002303E5">
        <w:rPr>
          <w:rFonts w:eastAsia="Calibri"/>
        </w:rPr>
        <w:t>Рages</w:t>
      </w:r>
      <w:proofErr w:type="spellEnd"/>
      <w:r w:rsidRPr="002303E5">
        <w:rPr>
          <w:rFonts w:eastAsia="Calibri"/>
        </w:rPr>
        <w:t xml:space="preserve"> , </w:t>
      </w:r>
      <w:proofErr w:type="spellStart"/>
      <w:r w:rsidRPr="002303E5">
        <w:rPr>
          <w:rFonts w:eastAsia="Calibri"/>
        </w:rPr>
        <w:t>bibliography</w:t>
      </w:r>
      <w:proofErr w:type="spellEnd"/>
      <w:r w:rsidRPr="002303E5">
        <w:rPr>
          <w:rFonts w:eastAsia="Calibri"/>
        </w:rPr>
        <w:t xml:space="preserve"> , </w:t>
      </w:r>
      <w:proofErr w:type="spellStart"/>
      <w:r w:rsidRPr="002303E5">
        <w:rPr>
          <w:rFonts w:eastAsia="Calibri"/>
        </w:rPr>
        <w:t>pictures</w:t>
      </w:r>
      <w:proofErr w:type="spellEnd"/>
      <w:r w:rsidRPr="002303E5">
        <w:rPr>
          <w:rFonts w:eastAsia="Calibri"/>
        </w:rPr>
        <w:t xml:space="preserve"> </w:t>
      </w:r>
      <w:r w:rsidR="00DE3D24">
        <w:rPr>
          <w:rFonts w:eastAsia="Calibri"/>
          <w:lang w:val="en-US"/>
        </w:rPr>
        <w:t>,</w:t>
      </w:r>
      <w:r w:rsidRPr="002303E5">
        <w:rPr>
          <w:rFonts w:eastAsia="Calibri"/>
        </w:rPr>
        <w:t xml:space="preserve"> </w:t>
      </w:r>
      <w:proofErr w:type="spellStart"/>
      <w:r w:rsidRPr="002303E5">
        <w:rPr>
          <w:rFonts w:eastAsia="Calibri"/>
        </w:rPr>
        <w:t>tables</w:t>
      </w:r>
      <w:proofErr w:type="spellEnd"/>
      <w:r w:rsidRPr="002303E5">
        <w:rPr>
          <w:rFonts w:eastAsia="Calibri"/>
        </w:rPr>
        <w:t xml:space="preserve"> </w:t>
      </w:r>
      <w:r w:rsidR="00DE3D24">
        <w:rPr>
          <w:rFonts w:eastAsia="Calibri"/>
          <w:lang w:val="en-US"/>
        </w:rPr>
        <w:t>0</w:t>
      </w:r>
      <w:r w:rsidRPr="002303E5">
        <w:rPr>
          <w:rFonts w:eastAsia="Calibri"/>
        </w:rPr>
        <w:t xml:space="preserve">, </w:t>
      </w:r>
      <w:proofErr w:type="spellStart"/>
      <w:r w:rsidRPr="002303E5">
        <w:rPr>
          <w:rFonts w:eastAsia="Calibri"/>
        </w:rPr>
        <w:t>supplement</w:t>
      </w:r>
      <w:proofErr w:type="spellEnd"/>
      <w:r w:rsidRPr="002303E5">
        <w:rPr>
          <w:rFonts w:eastAsia="Calibri"/>
        </w:rPr>
        <w:t xml:space="preserve"> .</w:t>
      </w:r>
    </w:p>
    <w:p w14:paraId="586308CA" w14:textId="5D966F62" w:rsidR="00D02DC6" w:rsidRPr="00D55842" w:rsidRDefault="00D55842" w:rsidP="0090649E">
      <w:pPr>
        <w:spacing w:after="0" w:line="312" w:lineRule="auto"/>
        <w:ind w:firstLine="709"/>
        <w:jc w:val="both"/>
        <w:rPr>
          <w:lang w:eastAsia="uk-UA"/>
        </w:rPr>
      </w:pPr>
      <w:proofErr w:type="spellStart"/>
      <w:r w:rsidRPr="002303E5">
        <w:t>Key</w:t>
      </w:r>
      <w:proofErr w:type="spellEnd"/>
      <w:r w:rsidRPr="002303E5">
        <w:t xml:space="preserve"> </w:t>
      </w:r>
      <w:proofErr w:type="spellStart"/>
      <w:r w:rsidRPr="002303E5">
        <w:t>words</w:t>
      </w:r>
      <w:proofErr w:type="spellEnd"/>
      <w:r w:rsidRPr="002303E5">
        <w:t>:</w:t>
      </w:r>
      <w:r w:rsidR="00DE3D24">
        <w:rPr>
          <w:lang w:val="en-US"/>
        </w:rPr>
        <w:t xml:space="preserve"> MACHINE LEARNING, NEURAL NETWORKS,</w:t>
      </w:r>
      <w:r w:rsidR="00E174B2">
        <w:rPr>
          <w:lang w:val="en-US"/>
        </w:rPr>
        <w:t xml:space="preserve"> GENETIC ALGORITHMS,</w:t>
      </w:r>
      <w:r w:rsidR="00DE3D24">
        <w:rPr>
          <w:lang w:val="en-US"/>
        </w:rPr>
        <w:t xml:space="preserve"> CRACK PROPAGATION</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90649E">
          <w:pPr>
            <w:pStyle w:val="a5"/>
            <w:numPr>
              <w:ilvl w:val="0"/>
              <w:numId w:val="0"/>
            </w:numPr>
            <w:ind w:firstLine="709"/>
          </w:pPr>
          <w:r w:rsidRPr="00D02DC6">
            <w:t>ЗМІСТ</w:t>
          </w:r>
          <w:bookmarkEnd w:id="5"/>
        </w:p>
        <w:p w14:paraId="6722E067" w14:textId="77777777" w:rsidR="00D02DC6" w:rsidRPr="00D02DC6" w:rsidRDefault="00D02DC6" w:rsidP="0090649E">
          <w:pPr>
            <w:spacing w:after="0"/>
            <w:ind w:firstLine="709"/>
            <w:rPr>
              <w:lang w:eastAsia="uk-UA"/>
            </w:rPr>
          </w:pPr>
        </w:p>
        <w:p w14:paraId="358E9AB5" w14:textId="3DB631A5" w:rsidR="00B30E02"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502860" w:history="1">
            <w:r w:rsidR="00B30E02" w:rsidRPr="00745170">
              <w:rPr>
                <w:rStyle w:val="a9"/>
                <w:rFonts w:eastAsia="Times New Roman" w:cs="Times New Roman"/>
                <w:noProof/>
              </w:rPr>
              <w:t>РЕФЕРАТ</w:t>
            </w:r>
            <w:r w:rsidR="00B30E02">
              <w:rPr>
                <w:noProof/>
                <w:webHidden/>
              </w:rPr>
              <w:tab/>
            </w:r>
            <w:r w:rsidR="00B30E02">
              <w:rPr>
                <w:noProof/>
                <w:webHidden/>
              </w:rPr>
              <w:fldChar w:fldCharType="begin"/>
            </w:r>
            <w:r w:rsidR="00B30E02">
              <w:rPr>
                <w:noProof/>
                <w:webHidden/>
              </w:rPr>
              <w:instrText xml:space="preserve"> PAGEREF _Toc105502860 \h </w:instrText>
            </w:r>
            <w:r w:rsidR="00B30E02">
              <w:rPr>
                <w:noProof/>
                <w:webHidden/>
              </w:rPr>
            </w:r>
            <w:r w:rsidR="00B30E02">
              <w:rPr>
                <w:noProof/>
                <w:webHidden/>
              </w:rPr>
              <w:fldChar w:fldCharType="separate"/>
            </w:r>
            <w:r w:rsidR="00B30E02">
              <w:rPr>
                <w:noProof/>
                <w:webHidden/>
              </w:rPr>
              <w:t>5</w:t>
            </w:r>
            <w:r w:rsidR="00B30E02">
              <w:rPr>
                <w:noProof/>
                <w:webHidden/>
              </w:rPr>
              <w:fldChar w:fldCharType="end"/>
            </w:r>
          </w:hyperlink>
        </w:p>
        <w:p w14:paraId="3AD1DF4E" w14:textId="4D7EE1EA" w:rsidR="00B30E02" w:rsidRDefault="00B30E02">
          <w:pPr>
            <w:pStyle w:val="12"/>
            <w:rPr>
              <w:rFonts w:asciiTheme="minorHAnsi" w:eastAsiaTheme="minorEastAsia" w:hAnsiTheme="minorHAnsi" w:cstheme="minorBidi"/>
              <w:noProof/>
              <w:sz w:val="22"/>
              <w:szCs w:val="22"/>
              <w:lang w:eastAsia="uk-UA"/>
            </w:rPr>
          </w:pPr>
          <w:hyperlink w:anchor="_Toc105502861" w:history="1">
            <w:r w:rsidRPr="00745170">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_Toc105502861 \h </w:instrText>
            </w:r>
            <w:r>
              <w:rPr>
                <w:noProof/>
                <w:webHidden/>
              </w:rPr>
            </w:r>
            <w:r>
              <w:rPr>
                <w:noProof/>
                <w:webHidden/>
              </w:rPr>
              <w:fldChar w:fldCharType="separate"/>
            </w:r>
            <w:r>
              <w:rPr>
                <w:noProof/>
                <w:webHidden/>
              </w:rPr>
              <w:t>6</w:t>
            </w:r>
            <w:r>
              <w:rPr>
                <w:noProof/>
                <w:webHidden/>
              </w:rPr>
              <w:fldChar w:fldCharType="end"/>
            </w:r>
          </w:hyperlink>
        </w:p>
        <w:p w14:paraId="20708D1A" w14:textId="573007E0" w:rsidR="00B30E02" w:rsidRDefault="00B30E02">
          <w:pPr>
            <w:pStyle w:val="12"/>
            <w:rPr>
              <w:rFonts w:asciiTheme="minorHAnsi" w:eastAsiaTheme="minorEastAsia" w:hAnsiTheme="minorHAnsi" w:cstheme="minorBidi"/>
              <w:noProof/>
              <w:sz w:val="22"/>
              <w:szCs w:val="22"/>
              <w:lang w:eastAsia="uk-UA"/>
            </w:rPr>
          </w:pPr>
          <w:hyperlink w:anchor="_Toc105502862" w:history="1">
            <w:r w:rsidRPr="00745170">
              <w:rPr>
                <w:rStyle w:val="a9"/>
                <w:noProof/>
              </w:rPr>
              <w:t>ВСТУП</w:t>
            </w:r>
            <w:r>
              <w:rPr>
                <w:noProof/>
                <w:webHidden/>
              </w:rPr>
              <w:tab/>
            </w:r>
            <w:r>
              <w:rPr>
                <w:noProof/>
                <w:webHidden/>
              </w:rPr>
              <w:fldChar w:fldCharType="begin"/>
            </w:r>
            <w:r>
              <w:rPr>
                <w:noProof/>
                <w:webHidden/>
              </w:rPr>
              <w:instrText xml:space="preserve"> PAGEREF _Toc105502862 \h </w:instrText>
            </w:r>
            <w:r>
              <w:rPr>
                <w:noProof/>
                <w:webHidden/>
              </w:rPr>
            </w:r>
            <w:r>
              <w:rPr>
                <w:noProof/>
                <w:webHidden/>
              </w:rPr>
              <w:fldChar w:fldCharType="separate"/>
            </w:r>
            <w:r>
              <w:rPr>
                <w:noProof/>
                <w:webHidden/>
              </w:rPr>
              <w:t>8</w:t>
            </w:r>
            <w:r>
              <w:rPr>
                <w:noProof/>
                <w:webHidden/>
              </w:rPr>
              <w:fldChar w:fldCharType="end"/>
            </w:r>
          </w:hyperlink>
        </w:p>
        <w:p w14:paraId="18E1E927" w14:textId="57481E3D" w:rsidR="00B30E02" w:rsidRDefault="00B30E02">
          <w:pPr>
            <w:pStyle w:val="12"/>
            <w:rPr>
              <w:rFonts w:asciiTheme="minorHAnsi" w:eastAsiaTheme="minorEastAsia" w:hAnsiTheme="minorHAnsi" w:cstheme="minorBidi"/>
              <w:noProof/>
              <w:sz w:val="22"/>
              <w:szCs w:val="22"/>
              <w:lang w:eastAsia="uk-UA"/>
            </w:rPr>
          </w:pPr>
          <w:hyperlink w:anchor="_Toc105502863" w:history="1">
            <w:r w:rsidRPr="00745170">
              <w:rPr>
                <w:rStyle w:val="a9"/>
                <w:noProof/>
              </w:rPr>
              <w:t>ПОСТАНОВКА ЗАДАЧІ</w:t>
            </w:r>
            <w:r>
              <w:rPr>
                <w:noProof/>
                <w:webHidden/>
              </w:rPr>
              <w:tab/>
            </w:r>
            <w:r>
              <w:rPr>
                <w:noProof/>
                <w:webHidden/>
              </w:rPr>
              <w:fldChar w:fldCharType="begin"/>
            </w:r>
            <w:r>
              <w:rPr>
                <w:noProof/>
                <w:webHidden/>
              </w:rPr>
              <w:instrText xml:space="preserve"> PAGEREF _Toc105502863 \h </w:instrText>
            </w:r>
            <w:r>
              <w:rPr>
                <w:noProof/>
                <w:webHidden/>
              </w:rPr>
            </w:r>
            <w:r>
              <w:rPr>
                <w:noProof/>
                <w:webHidden/>
              </w:rPr>
              <w:fldChar w:fldCharType="separate"/>
            </w:r>
            <w:r>
              <w:rPr>
                <w:noProof/>
                <w:webHidden/>
              </w:rPr>
              <w:t>11</w:t>
            </w:r>
            <w:r>
              <w:rPr>
                <w:noProof/>
                <w:webHidden/>
              </w:rPr>
              <w:fldChar w:fldCharType="end"/>
            </w:r>
          </w:hyperlink>
        </w:p>
        <w:p w14:paraId="2DBA3451" w14:textId="4380772E" w:rsidR="00B30E02" w:rsidRDefault="00B30E02">
          <w:pPr>
            <w:pStyle w:val="12"/>
            <w:tabs>
              <w:tab w:val="left" w:pos="440"/>
            </w:tabs>
            <w:rPr>
              <w:rFonts w:asciiTheme="minorHAnsi" w:eastAsiaTheme="minorEastAsia" w:hAnsiTheme="minorHAnsi" w:cstheme="minorBidi"/>
              <w:noProof/>
              <w:sz w:val="22"/>
              <w:szCs w:val="22"/>
              <w:lang w:eastAsia="uk-UA"/>
            </w:rPr>
          </w:pPr>
          <w:hyperlink w:anchor="_Toc105502864" w:history="1">
            <w:r w:rsidRPr="00745170">
              <w:rPr>
                <w:rStyle w:val="a9"/>
                <w:noProof/>
              </w:rPr>
              <w:t>1</w:t>
            </w:r>
            <w:r>
              <w:rPr>
                <w:rFonts w:asciiTheme="minorHAnsi" w:eastAsiaTheme="minorEastAsia" w:hAnsiTheme="minorHAnsi" w:cstheme="minorBidi"/>
                <w:noProof/>
                <w:sz w:val="22"/>
                <w:szCs w:val="22"/>
                <w:lang w:eastAsia="uk-UA"/>
              </w:rPr>
              <w:tab/>
            </w:r>
            <w:r w:rsidRPr="00745170">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_Toc105502864 \h </w:instrText>
            </w:r>
            <w:r>
              <w:rPr>
                <w:noProof/>
                <w:webHidden/>
              </w:rPr>
            </w:r>
            <w:r>
              <w:rPr>
                <w:noProof/>
                <w:webHidden/>
              </w:rPr>
              <w:fldChar w:fldCharType="separate"/>
            </w:r>
            <w:r>
              <w:rPr>
                <w:noProof/>
                <w:webHidden/>
              </w:rPr>
              <w:t>12</w:t>
            </w:r>
            <w:r>
              <w:rPr>
                <w:noProof/>
                <w:webHidden/>
              </w:rPr>
              <w:fldChar w:fldCharType="end"/>
            </w:r>
          </w:hyperlink>
        </w:p>
        <w:p w14:paraId="5B75D546" w14:textId="6E982B02"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65" w:history="1">
            <w:r w:rsidRPr="00745170">
              <w:rPr>
                <w:rStyle w:val="a9"/>
                <w:noProof/>
              </w:rPr>
              <w:t>1.1</w:t>
            </w:r>
            <w:r>
              <w:rPr>
                <w:rFonts w:asciiTheme="minorHAnsi" w:eastAsiaTheme="minorEastAsia" w:hAnsiTheme="minorHAnsi" w:cstheme="minorBidi"/>
                <w:noProof/>
                <w:sz w:val="22"/>
                <w:szCs w:val="22"/>
                <w:lang w:eastAsia="uk-UA"/>
              </w:rPr>
              <w:tab/>
            </w:r>
            <w:r w:rsidRPr="00745170">
              <w:rPr>
                <w:rStyle w:val="a9"/>
                <w:noProof/>
              </w:rPr>
              <w:t>Машинне навчання</w:t>
            </w:r>
            <w:r>
              <w:rPr>
                <w:noProof/>
                <w:webHidden/>
              </w:rPr>
              <w:tab/>
            </w:r>
            <w:r>
              <w:rPr>
                <w:noProof/>
                <w:webHidden/>
              </w:rPr>
              <w:fldChar w:fldCharType="begin"/>
            </w:r>
            <w:r>
              <w:rPr>
                <w:noProof/>
                <w:webHidden/>
              </w:rPr>
              <w:instrText xml:space="preserve"> PAGEREF _Toc105502865 \h </w:instrText>
            </w:r>
            <w:r>
              <w:rPr>
                <w:noProof/>
                <w:webHidden/>
              </w:rPr>
            </w:r>
            <w:r>
              <w:rPr>
                <w:noProof/>
                <w:webHidden/>
              </w:rPr>
              <w:fldChar w:fldCharType="separate"/>
            </w:r>
            <w:r>
              <w:rPr>
                <w:noProof/>
                <w:webHidden/>
              </w:rPr>
              <w:t>12</w:t>
            </w:r>
            <w:r>
              <w:rPr>
                <w:noProof/>
                <w:webHidden/>
              </w:rPr>
              <w:fldChar w:fldCharType="end"/>
            </w:r>
          </w:hyperlink>
        </w:p>
        <w:p w14:paraId="5283D411" w14:textId="3B9BE45F"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66" w:history="1">
            <w:r w:rsidRPr="00745170">
              <w:rPr>
                <w:rStyle w:val="a9"/>
                <w:noProof/>
              </w:rPr>
              <w:t>1.2</w:t>
            </w:r>
            <w:r>
              <w:rPr>
                <w:rFonts w:asciiTheme="minorHAnsi" w:eastAsiaTheme="minorEastAsia" w:hAnsiTheme="minorHAnsi" w:cstheme="minorBidi"/>
                <w:noProof/>
                <w:sz w:val="22"/>
                <w:szCs w:val="22"/>
                <w:lang w:eastAsia="uk-UA"/>
              </w:rPr>
              <w:tab/>
            </w:r>
            <w:r w:rsidRPr="00745170">
              <w:rPr>
                <w:rStyle w:val="a9"/>
                <w:noProof/>
              </w:rPr>
              <w:t>Нейронні мережі</w:t>
            </w:r>
            <w:r>
              <w:rPr>
                <w:noProof/>
                <w:webHidden/>
              </w:rPr>
              <w:tab/>
            </w:r>
            <w:r>
              <w:rPr>
                <w:noProof/>
                <w:webHidden/>
              </w:rPr>
              <w:fldChar w:fldCharType="begin"/>
            </w:r>
            <w:r>
              <w:rPr>
                <w:noProof/>
                <w:webHidden/>
              </w:rPr>
              <w:instrText xml:space="preserve"> PAGEREF _Toc105502866 \h </w:instrText>
            </w:r>
            <w:r>
              <w:rPr>
                <w:noProof/>
                <w:webHidden/>
              </w:rPr>
            </w:r>
            <w:r>
              <w:rPr>
                <w:noProof/>
                <w:webHidden/>
              </w:rPr>
              <w:fldChar w:fldCharType="separate"/>
            </w:r>
            <w:r>
              <w:rPr>
                <w:noProof/>
                <w:webHidden/>
              </w:rPr>
              <w:t>16</w:t>
            </w:r>
            <w:r>
              <w:rPr>
                <w:noProof/>
                <w:webHidden/>
              </w:rPr>
              <w:fldChar w:fldCharType="end"/>
            </w:r>
          </w:hyperlink>
        </w:p>
        <w:p w14:paraId="266B70C3" w14:textId="5D287F2E"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67" w:history="1">
            <w:r w:rsidRPr="00745170">
              <w:rPr>
                <w:rStyle w:val="a9"/>
                <w:noProof/>
              </w:rPr>
              <w:t>1.3</w:t>
            </w:r>
            <w:r>
              <w:rPr>
                <w:rFonts w:asciiTheme="minorHAnsi" w:eastAsiaTheme="minorEastAsia" w:hAnsiTheme="minorHAnsi" w:cstheme="minorBidi"/>
                <w:noProof/>
                <w:sz w:val="22"/>
                <w:szCs w:val="22"/>
                <w:lang w:eastAsia="uk-UA"/>
              </w:rPr>
              <w:tab/>
            </w:r>
            <w:r w:rsidRPr="00745170">
              <w:rPr>
                <w:rStyle w:val="a9"/>
                <w:noProof/>
              </w:rPr>
              <w:t>Еволюційні нейронні мережі</w:t>
            </w:r>
            <w:r>
              <w:rPr>
                <w:noProof/>
                <w:webHidden/>
              </w:rPr>
              <w:tab/>
            </w:r>
            <w:r>
              <w:rPr>
                <w:noProof/>
                <w:webHidden/>
              </w:rPr>
              <w:fldChar w:fldCharType="begin"/>
            </w:r>
            <w:r>
              <w:rPr>
                <w:noProof/>
                <w:webHidden/>
              </w:rPr>
              <w:instrText xml:space="preserve"> PAGEREF _Toc105502867 \h </w:instrText>
            </w:r>
            <w:r>
              <w:rPr>
                <w:noProof/>
                <w:webHidden/>
              </w:rPr>
            </w:r>
            <w:r>
              <w:rPr>
                <w:noProof/>
                <w:webHidden/>
              </w:rPr>
              <w:fldChar w:fldCharType="separate"/>
            </w:r>
            <w:r>
              <w:rPr>
                <w:noProof/>
                <w:webHidden/>
              </w:rPr>
              <w:t>34</w:t>
            </w:r>
            <w:r>
              <w:rPr>
                <w:noProof/>
                <w:webHidden/>
              </w:rPr>
              <w:fldChar w:fldCharType="end"/>
            </w:r>
          </w:hyperlink>
        </w:p>
        <w:p w14:paraId="02D1A17D" w14:textId="7CC77796"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68" w:history="1">
            <w:r w:rsidRPr="00745170">
              <w:rPr>
                <w:rStyle w:val="a9"/>
                <w:noProof/>
              </w:rPr>
              <w:t>1.4</w:t>
            </w:r>
            <w:r>
              <w:rPr>
                <w:rFonts w:asciiTheme="minorHAnsi" w:eastAsiaTheme="minorEastAsia" w:hAnsiTheme="minorHAnsi" w:cstheme="minorBidi"/>
                <w:noProof/>
                <w:sz w:val="22"/>
                <w:szCs w:val="22"/>
                <w:lang w:eastAsia="uk-UA"/>
              </w:rPr>
              <w:tab/>
            </w:r>
            <w:r w:rsidRPr="00745170">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_Toc105502868 \h </w:instrText>
            </w:r>
            <w:r>
              <w:rPr>
                <w:noProof/>
                <w:webHidden/>
              </w:rPr>
            </w:r>
            <w:r>
              <w:rPr>
                <w:noProof/>
                <w:webHidden/>
              </w:rPr>
              <w:fldChar w:fldCharType="separate"/>
            </w:r>
            <w:r>
              <w:rPr>
                <w:noProof/>
                <w:webHidden/>
              </w:rPr>
              <w:t>37</w:t>
            </w:r>
            <w:r>
              <w:rPr>
                <w:noProof/>
                <w:webHidden/>
              </w:rPr>
              <w:fldChar w:fldCharType="end"/>
            </w:r>
          </w:hyperlink>
        </w:p>
        <w:p w14:paraId="3F2CF82D" w14:textId="54242A06"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69" w:history="1">
            <w:r w:rsidRPr="00745170">
              <w:rPr>
                <w:rStyle w:val="a9"/>
                <w:noProof/>
              </w:rPr>
              <w:t>1.5</w:t>
            </w:r>
            <w:r>
              <w:rPr>
                <w:rFonts w:asciiTheme="minorHAnsi" w:eastAsiaTheme="minorEastAsia" w:hAnsiTheme="minorHAnsi" w:cstheme="minorBidi"/>
                <w:noProof/>
                <w:sz w:val="22"/>
                <w:szCs w:val="22"/>
                <w:lang w:eastAsia="uk-UA"/>
              </w:rPr>
              <w:tab/>
            </w:r>
            <w:r w:rsidRPr="00745170">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_Toc105502869 \h </w:instrText>
            </w:r>
            <w:r>
              <w:rPr>
                <w:noProof/>
                <w:webHidden/>
              </w:rPr>
            </w:r>
            <w:r>
              <w:rPr>
                <w:noProof/>
                <w:webHidden/>
              </w:rPr>
              <w:fldChar w:fldCharType="separate"/>
            </w:r>
            <w:r>
              <w:rPr>
                <w:noProof/>
                <w:webHidden/>
              </w:rPr>
              <w:t>40</w:t>
            </w:r>
            <w:r>
              <w:rPr>
                <w:noProof/>
                <w:webHidden/>
              </w:rPr>
              <w:fldChar w:fldCharType="end"/>
            </w:r>
          </w:hyperlink>
        </w:p>
        <w:p w14:paraId="3B399FEE" w14:textId="702B4988"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70" w:history="1">
            <w:r w:rsidRPr="00745170">
              <w:rPr>
                <w:rStyle w:val="a9"/>
                <w:noProof/>
              </w:rPr>
              <w:t>1.6</w:t>
            </w:r>
            <w:r>
              <w:rPr>
                <w:rFonts w:asciiTheme="minorHAnsi" w:eastAsiaTheme="minorEastAsia" w:hAnsiTheme="minorHAnsi" w:cstheme="minorBidi"/>
                <w:noProof/>
                <w:sz w:val="22"/>
                <w:szCs w:val="22"/>
                <w:lang w:eastAsia="uk-UA"/>
              </w:rPr>
              <w:tab/>
            </w:r>
            <w:r w:rsidRPr="00745170">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_Toc105502870 \h </w:instrText>
            </w:r>
            <w:r>
              <w:rPr>
                <w:noProof/>
                <w:webHidden/>
              </w:rPr>
            </w:r>
            <w:r>
              <w:rPr>
                <w:noProof/>
                <w:webHidden/>
              </w:rPr>
              <w:fldChar w:fldCharType="separate"/>
            </w:r>
            <w:r>
              <w:rPr>
                <w:noProof/>
                <w:webHidden/>
              </w:rPr>
              <w:t>43</w:t>
            </w:r>
            <w:r>
              <w:rPr>
                <w:noProof/>
                <w:webHidden/>
              </w:rPr>
              <w:fldChar w:fldCharType="end"/>
            </w:r>
          </w:hyperlink>
        </w:p>
        <w:p w14:paraId="2CB9462D" w14:textId="1A91F47A" w:rsidR="00B30E02" w:rsidRDefault="00B30E02">
          <w:pPr>
            <w:pStyle w:val="12"/>
            <w:tabs>
              <w:tab w:val="left" w:pos="440"/>
            </w:tabs>
            <w:rPr>
              <w:rFonts w:asciiTheme="minorHAnsi" w:eastAsiaTheme="minorEastAsia" w:hAnsiTheme="minorHAnsi" w:cstheme="minorBidi"/>
              <w:noProof/>
              <w:sz w:val="22"/>
              <w:szCs w:val="22"/>
              <w:lang w:eastAsia="uk-UA"/>
            </w:rPr>
          </w:pPr>
          <w:hyperlink w:anchor="_Toc105502871" w:history="1">
            <w:r w:rsidRPr="00745170">
              <w:rPr>
                <w:rStyle w:val="a9"/>
                <w:rFonts w:cs="Times New Roman"/>
                <w:noProof/>
              </w:rPr>
              <w:t>2</w:t>
            </w:r>
            <w:r>
              <w:rPr>
                <w:rFonts w:asciiTheme="minorHAnsi" w:eastAsiaTheme="minorEastAsia" w:hAnsiTheme="minorHAnsi" w:cstheme="minorBidi"/>
                <w:noProof/>
                <w:sz w:val="22"/>
                <w:szCs w:val="22"/>
                <w:lang w:eastAsia="uk-UA"/>
              </w:rPr>
              <w:tab/>
            </w:r>
            <w:r w:rsidRPr="00745170">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_Toc105502871 \h </w:instrText>
            </w:r>
            <w:r>
              <w:rPr>
                <w:noProof/>
                <w:webHidden/>
              </w:rPr>
            </w:r>
            <w:r>
              <w:rPr>
                <w:noProof/>
                <w:webHidden/>
              </w:rPr>
              <w:fldChar w:fldCharType="separate"/>
            </w:r>
            <w:r>
              <w:rPr>
                <w:noProof/>
                <w:webHidden/>
              </w:rPr>
              <w:t>49</w:t>
            </w:r>
            <w:r>
              <w:rPr>
                <w:noProof/>
                <w:webHidden/>
              </w:rPr>
              <w:fldChar w:fldCharType="end"/>
            </w:r>
          </w:hyperlink>
        </w:p>
        <w:p w14:paraId="5AC60895" w14:textId="08B65B43" w:rsidR="00B30E02" w:rsidRDefault="00B30E02">
          <w:pPr>
            <w:pStyle w:val="12"/>
            <w:tabs>
              <w:tab w:val="left" w:pos="440"/>
            </w:tabs>
            <w:rPr>
              <w:rFonts w:asciiTheme="minorHAnsi" w:eastAsiaTheme="minorEastAsia" w:hAnsiTheme="minorHAnsi" w:cstheme="minorBidi"/>
              <w:noProof/>
              <w:sz w:val="22"/>
              <w:szCs w:val="22"/>
              <w:lang w:eastAsia="uk-UA"/>
            </w:rPr>
          </w:pPr>
          <w:hyperlink w:anchor="_Toc105502872" w:history="1">
            <w:r w:rsidRPr="00745170">
              <w:rPr>
                <w:rStyle w:val="a9"/>
                <w:rFonts w:cs="Times New Roman"/>
                <w:noProof/>
              </w:rPr>
              <w:t>3</w:t>
            </w:r>
            <w:r>
              <w:rPr>
                <w:rFonts w:asciiTheme="minorHAnsi" w:eastAsiaTheme="minorEastAsia" w:hAnsiTheme="minorHAnsi" w:cstheme="minorBidi"/>
                <w:noProof/>
                <w:sz w:val="22"/>
                <w:szCs w:val="22"/>
                <w:lang w:eastAsia="uk-UA"/>
              </w:rPr>
              <w:tab/>
            </w:r>
            <w:r w:rsidRPr="00745170">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_Toc105502872 \h </w:instrText>
            </w:r>
            <w:r>
              <w:rPr>
                <w:noProof/>
                <w:webHidden/>
              </w:rPr>
            </w:r>
            <w:r>
              <w:rPr>
                <w:noProof/>
                <w:webHidden/>
              </w:rPr>
              <w:fldChar w:fldCharType="separate"/>
            </w:r>
            <w:r>
              <w:rPr>
                <w:noProof/>
                <w:webHidden/>
              </w:rPr>
              <w:t>52</w:t>
            </w:r>
            <w:r>
              <w:rPr>
                <w:noProof/>
                <w:webHidden/>
              </w:rPr>
              <w:fldChar w:fldCharType="end"/>
            </w:r>
          </w:hyperlink>
        </w:p>
        <w:p w14:paraId="7A442CF8" w14:textId="3D03120F"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73" w:history="1">
            <w:r w:rsidRPr="00745170">
              <w:rPr>
                <w:rStyle w:val="a9"/>
                <w:rFonts w:cs="Times New Roman"/>
                <w:noProof/>
              </w:rPr>
              <w:t>3.1</w:t>
            </w:r>
            <w:r>
              <w:rPr>
                <w:rFonts w:asciiTheme="minorHAnsi" w:eastAsiaTheme="minorEastAsia" w:hAnsiTheme="minorHAnsi" w:cstheme="minorBidi"/>
                <w:noProof/>
                <w:sz w:val="22"/>
                <w:szCs w:val="22"/>
                <w:lang w:eastAsia="uk-UA"/>
              </w:rPr>
              <w:tab/>
            </w:r>
            <w:r w:rsidRPr="00745170">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_Toc105502873 \h </w:instrText>
            </w:r>
            <w:r>
              <w:rPr>
                <w:noProof/>
                <w:webHidden/>
              </w:rPr>
            </w:r>
            <w:r>
              <w:rPr>
                <w:noProof/>
                <w:webHidden/>
              </w:rPr>
              <w:fldChar w:fldCharType="separate"/>
            </w:r>
            <w:r>
              <w:rPr>
                <w:noProof/>
                <w:webHidden/>
              </w:rPr>
              <w:t>52</w:t>
            </w:r>
            <w:r>
              <w:rPr>
                <w:noProof/>
                <w:webHidden/>
              </w:rPr>
              <w:fldChar w:fldCharType="end"/>
            </w:r>
          </w:hyperlink>
        </w:p>
        <w:p w14:paraId="247E1511" w14:textId="5CE0274A" w:rsidR="00B30E02" w:rsidRDefault="00B30E02">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502874" w:history="1">
            <w:r w:rsidRPr="00745170">
              <w:rPr>
                <w:rStyle w:val="a9"/>
                <w:rFonts w:cs="Times New Roman"/>
                <w:caps/>
                <w:noProof/>
              </w:rPr>
              <w:t>3.2</w:t>
            </w:r>
            <w:r>
              <w:rPr>
                <w:rFonts w:asciiTheme="minorHAnsi" w:eastAsiaTheme="minorEastAsia" w:hAnsiTheme="minorHAnsi" w:cstheme="minorBidi"/>
                <w:noProof/>
                <w:sz w:val="22"/>
                <w:szCs w:val="22"/>
                <w:lang w:eastAsia="uk-UA"/>
              </w:rPr>
              <w:tab/>
            </w:r>
            <w:r w:rsidRPr="00745170">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_Toc105502874 \h </w:instrText>
            </w:r>
            <w:r>
              <w:rPr>
                <w:noProof/>
                <w:webHidden/>
              </w:rPr>
            </w:r>
            <w:r>
              <w:rPr>
                <w:noProof/>
                <w:webHidden/>
              </w:rPr>
              <w:fldChar w:fldCharType="separate"/>
            </w:r>
            <w:r>
              <w:rPr>
                <w:noProof/>
                <w:webHidden/>
              </w:rPr>
              <w:t>67</w:t>
            </w:r>
            <w:r>
              <w:rPr>
                <w:noProof/>
                <w:webHidden/>
              </w:rPr>
              <w:fldChar w:fldCharType="end"/>
            </w:r>
          </w:hyperlink>
        </w:p>
        <w:p w14:paraId="13FAE11B" w14:textId="22DD7281" w:rsidR="00B30E02" w:rsidRDefault="00B30E02">
          <w:pPr>
            <w:pStyle w:val="12"/>
            <w:tabs>
              <w:tab w:val="left" w:pos="440"/>
            </w:tabs>
            <w:rPr>
              <w:rFonts w:asciiTheme="minorHAnsi" w:eastAsiaTheme="minorEastAsia" w:hAnsiTheme="minorHAnsi" w:cstheme="minorBidi"/>
              <w:noProof/>
              <w:sz w:val="22"/>
              <w:szCs w:val="22"/>
              <w:lang w:eastAsia="uk-UA"/>
            </w:rPr>
          </w:pPr>
          <w:hyperlink w:anchor="_Toc105502875" w:history="1">
            <w:r w:rsidRPr="00745170">
              <w:rPr>
                <w:rStyle w:val="a9"/>
                <w:rFonts w:cs="Times New Roman"/>
                <w:noProof/>
              </w:rPr>
              <w:t>4</w:t>
            </w:r>
            <w:r>
              <w:rPr>
                <w:rFonts w:asciiTheme="minorHAnsi" w:eastAsiaTheme="minorEastAsia" w:hAnsiTheme="minorHAnsi" w:cstheme="minorBidi"/>
                <w:noProof/>
                <w:sz w:val="22"/>
                <w:szCs w:val="22"/>
                <w:lang w:eastAsia="uk-UA"/>
              </w:rPr>
              <w:tab/>
            </w:r>
            <w:r w:rsidRPr="00745170">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_Toc105502875 \h </w:instrText>
            </w:r>
            <w:r>
              <w:rPr>
                <w:noProof/>
                <w:webHidden/>
              </w:rPr>
            </w:r>
            <w:r>
              <w:rPr>
                <w:noProof/>
                <w:webHidden/>
              </w:rPr>
              <w:fldChar w:fldCharType="separate"/>
            </w:r>
            <w:r>
              <w:rPr>
                <w:noProof/>
                <w:webHidden/>
              </w:rPr>
              <w:t>69</w:t>
            </w:r>
            <w:r>
              <w:rPr>
                <w:noProof/>
                <w:webHidden/>
              </w:rPr>
              <w:fldChar w:fldCharType="end"/>
            </w:r>
          </w:hyperlink>
        </w:p>
        <w:p w14:paraId="1A9A7791" w14:textId="6E817C1A" w:rsidR="00B30E02" w:rsidRDefault="00B30E02">
          <w:pPr>
            <w:pStyle w:val="12"/>
            <w:rPr>
              <w:rFonts w:asciiTheme="minorHAnsi" w:eastAsiaTheme="minorEastAsia" w:hAnsiTheme="minorHAnsi" w:cstheme="minorBidi"/>
              <w:noProof/>
              <w:sz w:val="22"/>
              <w:szCs w:val="22"/>
              <w:lang w:eastAsia="uk-UA"/>
            </w:rPr>
          </w:pPr>
          <w:hyperlink w:anchor="_Toc105502876" w:history="1">
            <w:r w:rsidRPr="00745170">
              <w:rPr>
                <w:rStyle w:val="a9"/>
                <w:noProof/>
              </w:rPr>
              <w:t>ВИСНОВКИ</w:t>
            </w:r>
            <w:r>
              <w:rPr>
                <w:noProof/>
                <w:webHidden/>
              </w:rPr>
              <w:tab/>
            </w:r>
            <w:r>
              <w:rPr>
                <w:noProof/>
                <w:webHidden/>
              </w:rPr>
              <w:fldChar w:fldCharType="begin"/>
            </w:r>
            <w:r>
              <w:rPr>
                <w:noProof/>
                <w:webHidden/>
              </w:rPr>
              <w:instrText xml:space="preserve"> PAGEREF _Toc105502876 \h </w:instrText>
            </w:r>
            <w:r>
              <w:rPr>
                <w:noProof/>
                <w:webHidden/>
              </w:rPr>
            </w:r>
            <w:r>
              <w:rPr>
                <w:noProof/>
                <w:webHidden/>
              </w:rPr>
              <w:fldChar w:fldCharType="separate"/>
            </w:r>
            <w:r>
              <w:rPr>
                <w:noProof/>
                <w:webHidden/>
              </w:rPr>
              <w:t>71</w:t>
            </w:r>
            <w:r>
              <w:rPr>
                <w:noProof/>
                <w:webHidden/>
              </w:rPr>
              <w:fldChar w:fldCharType="end"/>
            </w:r>
          </w:hyperlink>
        </w:p>
        <w:p w14:paraId="32E9B657" w14:textId="5FC7D4F6" w:rsidR="00B30E02" w:rsidRDefault="00B30E02">
          <w:pPr>
            <w:pStyle w:val="12"/>
            <w:rPr>
              <w:rFonts w:asciiTheme="minorHAnsi" w:eastAsiaTheme="minorEastAsia" w:hAnsiTheme="minorHAnsi" w:cstheme="minorBidi"/>
              <w:noProof/>
              <w:sz w:val="22"/>
              <w:szCs w:val="22"/>
              <w:lang w:eastAsia="uk-UA"/>
            </w:rPr>
          </w:pPr>
          <w:hyperlink w:anchor="_Toc105502877" w:history="1">
            <w:r w:rsidRPr="00745170">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_Toc105502877 \h </w:instrText>
            </w:r>
            <w:r>
              <w:rPr>
                <w:noProof/>
                <w:webHidden/>
              </w:rPr>
            </w:r>
            <w:r>
              <w:rPr>
                <w:noProof/>
                <w:webHidden/>
              </w:rPr>
              <w:fldChar w:fldCharType="separate"/>
            </w:r>
            <w:r>
              <w:rPr>
                <w:noProof/>
                <w:webHidden/>
              </w:rPr>
              <w:t>72</w:t>
            </w:r>
            <w:r>
              <w:rPr>
                <w:noProof/>
                <w:webHidden/>
              </w:rPr>
              <w:fldChar w:fldCharType="end"/>
            </w:r>
          </w:hyperlink>
        </w:p>
        <w:p w14:paraId="031EC325" w14:textId="50C8771E" w:rsidR="00D02DC6" w:rsidRDefault="00D02DC6" w:rsidP="0090649E">
          <w:pPr>
            <w:spacing w:after="0"/>
            <w:ind w:firstLine="709"/>
          </w:pPr>
          <w:r>
            <w:rPr>
              <w:b/>
              <w:bCs/>
            </w:rPr>
            <w:fldChar w:fldCharType="end"/>
          </w:r>
        </w:p>
      </w:sdtContent>
    </w:sdt>
    <w:p w14:paraId="43AE1991" w14:textId="4BF4BC4E" w:rsidR="005337FF" w:rsidRDefault="00D02DC6" w:rsidP="0090649E">
      <w:pPr>
        <w:pStyle w:val="10"/>
        <w:numPr>
          <w:ilvl w:val="0"/>
          <w:numId w:val="0"/>
        </w:numPr>
        <w:ind w:firstLine="709"/>
      </w:pPr>
      <w:bookmarkStart w:id="6" w:name="_GoBack"/>
      <w:bookmarkEnd w:id="6"/>
      <w:r>
        <w:br w:type="page"/>
      </w:r>
      <w:bookmarkStart w:id="7" w:name="_Toc105502862"/>
      <w:r w:rsidR="00E32206" w:rsidRPr="00E32206">
        <w:lastRenderedPageBreak/>
        <w:t>ВСТУП</w:t>
      </w:r>
      <w:bookmarkEnd w:id="7"/>
    </w:p>
    <w:p w14:paraId="06E8CE03" w14:textId="77777777" w:rsidR="00D55842" w:rsidRPr="00D55842" w:rsidRDefault="00D55842" w:rsidP="0090649E">
      <w:pPr>
        <w:spacing w:after="0"/>
        <w:ind w:firstLine="709"/>
      </w:pPr>
    </w:p>
    <w:p w14:paraId="34A4F085" w14:textId="70DEA4ED" w:rsidR="009D20FB" w:rsidRPr="00473AFE" w:rsidRDefault="009D20FB" w:rsidP="0090649E">
      <w:pPr>
        <w:pStyle w:val="a0"/>
        <w:spacing w:after="0"/>
        <w:ind w:left="0" w:firstLine="709"/>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90649E">
      <w:pPr>
        <w:pStyle w:val="a0"/>
        <w:spacing w:after="0"/>
        <w:ind w:left="0" w:firstLine="709"/>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90649E">
      <w:pPr>
        <w:pStyle w:val="a0"/>
        <w:spacing w:after="0"/>
        <w:ind w:left="0" w:firstLine="709"/>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90649E">
      <w:pPr>
        <w:pStyle w:val="a0"/>
        <w:spacing w:after="0"/>
        <w:ind w:left="0" w:firstLine="709"/>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90649E">
      <w:pPr>
        <w:pStyle w:val="a0"/>
        <w:spacing w:after="0"/>
        <w:ind w:left="0" w:firstLine="709"/>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90649E">
      <w:pPr>
        <w:pStyle w:val="a0"/>
        <w:spacing w:after="0"/>
        <w:ind w:left="0" w:firstLine="709"/>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90649E">
      <w:pPr>
        <w:pStyle w:val="a0"/>
        <w:spacing w:after="0"/>
        <w:ind w:left="0" w:firstLine="709"/>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90649E">
      <w:pPr>
        <w:pStyle w:val="a0"/>
        <w:spacing w:after="0"/>
        <w:ind w:left="0" w:firstLine="709"/>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90649E">
      <w:pPr>
        <w:pStyle w:val="a0"/>
        <w:spacing w:after="0"/>
        <w:ind w:left="0" w:firstLine="709"/>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D55842" w:rsidRDefault="009D20FB" w:rsidP="0090649E">
      <w:pPr>
        <w:pStyle w:val="a0"/>
        <w:spacing w:after="0"/>
        <w:ind w:left="0" w:firstLine="709"/>
        <w:jc w:val="both"/>
        <w:rPr>
          <w:rFonts w:cs="Times New Roman"/>
          <w:highlight w:val="yellow"/>
        </w:rPr>
      </w:pPr>
      <w:r w:rsidRPr="00D55842">
        <w:rPr>
          <w:rFonts w:cs="Times New Roman"/>
          <w:i/>
          <w:highlight w:val="yellow"/>
        </w:rPr>
        <w:t>Об'єктом дослідження</w:t>
      </w:r>
      <w:r w:rsidRPr="00D55842">
        <w:rPr>
          <w:rFonts w:cs="Times New Roman"/>
          <w:highlight w:val="yellow"/>
        </w:rPr>
        <w:t xml:space="preserve"> є методи машинного навчання, зокрема, нейронні мережі, форсовані дерева, випадкові ліси, машини опорних векторів, метод </w:t>
      </w:r>
      <w:r w:rsidRPr="00D55842">
        <w:rPr>
          <w:rFonts w:cs="Times New Roman"/>
          <w:i/>
          <w:highlight w:val="yellow"/>
          <w:lang w:val="en-US"/>
        </w:rPr>
        <w:t>k</w:t>
      </w:r>
      <w:r w:rsidRPr="00D55842">
        <w:rPr>
          <w:rFonts w:cs="Times New Roman"/>
          <w:highlight w:val="yellow"/>
        </w:rPr>
        <w:t>-найближчих сусідів як інструменти для прогнозування швидк</w:t>
      </w:r>
      <w:r w:rsidR="005E1111" w:rsidRPr="00D55842">
        <w:rPr>
          <w:rFonts w:cs="Times New Roman"/>
          <w:highlight w:val="yellow"/>
        </w:rPr>
        <w:t>ості</w:t>
      </w:r>
      <w:r w:rsidRPr="00D55842">
        <w:rPr>
          <w:rFonts w:cs="Times New Roman"/>
          <w:highlight w:val="yellow"/>
        </w:rPr>
        <w:t xml:space="preserve"> наростання втомних тріщин.</w:t>
      </w:r>
    </w:p>
    <w:p w14:paraId="685EFAB0" w14:textId="2EBB1C14" w:rsidR="009D20FB" w:rsidRPr="00D55842" w:rsidRDefault="009D20FB" w:rsidP="0090649E">
      <w:pPr>
        <w:pStyle w:val="a0"/>
        <w:spacing w:after="0"/>
        <w:ind w:left="0" w:firstLine="709"/>
        <w:jc w:val="both"/>
        <w:rPr>
          <w:rFonts w:cs="Times New Roman"/>
          <w:highlight w:val="yellow"/>
        </w:rPr>
      </w:pPr>
      <w:r w:rsidRPr="00D55842">
        <w:rPr>
          <w:rFonts w:cs="Times New Roman"/>
          <w:i/>
          <w:highlight w:val="yellow"/>
        </w:rPr>
        <w:t>Предметами дослідження</w:t>
      </w:r>
      <w:r w:rsidRPr="00D55842">
        <w:rPr>
          <w:rFonts w:cs="Times New Roman"/>
          <w:highlight w:val="yellow"/>
        </w:rPr>
        <w:t xml:space="preserve"> є </w:t>
      </w:r>
      <w:r w:rsidR="00CE52A4" w:rsidRPr="00D55842">
        <w:rPr>
          <w:rFonts w:cs="Times New Roman"/>
          <w:highlight w:val="yellow"/>
        </w:rPr>
        <w:t xml:space="preserve">опорні </w:t>
      </w:r>
      <w:r w:rsidRPr="00D55842">
        <w:rPr>
          <w:rFonts w:cs="Times New Roman"/>
          <w:highlight w:val="yellow"/>
        </w:rPr>
        <w:t>структурні елементи.</w:t>
      </w:r>
    </w:p>
    <w:p w14:paraId="5B3100D5" w14:textId="61731BDE" w:rsidR="00473AFE" w:rsidRPr="00D55842" w:rsidRDefault="00473AFE" w:rsidP="0090649E">
      <w:pPr>
        <w:pStyle w:val="a0"/>
        <w:tabs>
          <w:tab w:val="left" w:pos="851"/>
        </w:tabs>
        <w:spacing w:after="0"/>
        <w:ind w:left="0" w:firstLine="709"/>
        <w:jc w:val="both"/>
        <w:rPr>
          <w:rFonts w:cs="Times New Roman"/>
          <w:highlight w:val="yellow"/>
        </w:rPr>
      </w:pPr>
      <w:r w:rsidRPr="00D55842">
        <w:rPr>
          <w:rFonts w:cs="Times New Roman"/>
          <w:i/>
          <w:highlight w:val="yellow"/>
        </w:rPr>
        <w:t>Актуальність дослідження</w:t>
      </w:r>
      <w:r w:rsidRPr="00D55842">
        <w:rPr>
          <w:rFonts w:cs="Times New Roman"/>
          <w:highlight w:val="yellow"/>
        </w:rPr>
        <w:t>: визначення тривалості дії структурних елементів дозволить вчасно визначити необхідність заміни структурного елементу для запобігання його виходу з ладу протягом робочого процесу.</w:t>
      </w:r>
    </w:p>
    <w:p w14:paraId="4C457D87" w14:textId="77777777" w:rsidR="002E1574" w:rsidRPr="00473AFE" w:rsidRDefault="009D20FB" w:rsidP="0090649E">
      <w:pPr>
        <w:pStyle w:val="a0"/>
        <w:spacing w:after="0"/>
        <w:ind w:left="0" w:firstLine="709"/>
        <w:jc w:val="both"/>
        <w:rPr>
          <w:rFonts w:cs="Times New Roman"/>
        </w:rPr>
      </w:pPr>
      <w:r w:rsidRPr="00D55842">
        <w:rPr>
          <w:rFonts w:cs="Times New Roman"/>
          <w:i/>
          <w:color w:val="000000" w:themeColor="text1"/>
          <w:highlight w:val="yellow"/>
        </w:rPr>
        <w:t>Результати дослідження можуть бути застосовані</w:t>
      </w:r>
      <w:r w:rsidRPr="00D55842">
        <w:rPr>
          <w:rFonts w:cs="Times New Roman"/>
          <w:color w:val="000000" w:themeColor="text1"/>
          <w:highlight w:val="yellow"/>
        </w:rPr>
        <w:t xml:space="preserve">: </w:t>
      </w:r>
      <w:r w:rsidRPr="00D55842">
        <w:rPr>
          <w:rFonts w:cs="Times New Roman"/>
          <w:highlight w:val="yellow"/>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D55842">
        <w:rPr>
          <w:rFonts w:cs="Times New Roman"/>
          <w:highlight w:val="yellow"/>
        </w:rPr>
        <w:t>розв’язувати</w:t>
      </w:r>
      <w:r w:rsidRPr="00D55842">
        <w:rPr>
          <w:rFonts w:cs="Times New Roman"/>
          <w:highlight w:val="yellow"/>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D55842">
        <w:rPr>
          <w:rFonts w:cs="Times New Roman"/>
          <w:i/>
          <w:highlight w:val="yellow"/>
        </w:rPr>
        <w:t>k</w:t>
      </w:r>
      <w:r w:rsidRPr="00D55842">
        <w:rPr>
          <w:rFonts w:cs="Times New Roman"/>
          <w:highlight w:val="yellow"/>
        </w:rPr>
        <w:t xml:space="preserve">-найближчих сусідів, що </w:t>
      </w:r>
      <w:r w:rsidRPr="00D55842">
        <w:rPr>
          <w:rFonts w:cs="Times New Roman"/>
          <w:highlight w:val="yellow"/>
        </w:rPr>
        <w:lastRenderedPageBreak/>
        <w:t>дозволяє досягти висок</w:t>
      </w:r>
      <w:r w:rsidR="00B11341" w:rsidRPr="00D55842">
        <w:rPr>
          <w:rFonts w:cs="Times New Roman"/>
          <w:highlight w:val="yellow"/>
        </w:rPr>
        <w:t>ої</w:t>
      </w:r>
      <w:r w:rsidRPr="00D55842">
        <w:rPr>
          <w:rFonts w:cs="Times New Roman"/>
          <w:highlight w:val="yellow"/>
        </w:rPr>
        <w:t xml:space="preserve"> точн</w:t>
      </w:r>
      <w:r w:rsidR="00B11341" w:rsidRPr="00D55842">
        <w:rPr>
          <w:rFonts w:cs="Times New Roman"/>
          <w:highlight w:val="yellow"/>
        </w:rPr>
        <w:t>ості</w:t>
      </w:r>
      <w:r w:rsidRPr="00D55842">
        <w:rPr>
          <w:rFonts w:cs="Times New Roman"/>
          <w:highlight w:val="yellow"/>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D55842">
        <w:rPr>
          <w:rFonts w:cs="Times New Roman"/>
          <w:highlight w:val="yellow"/>
        </w:rPr>
        <w:t>є</w:t>
      </w:r>
      <w:r w:rsidRPr="00D55842">
        <w:rPr>
          <w:rFonts w:cs="Times New Roman"/>
          <w:highlight w:val="yellow"/>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D55842">
        <w:rPr>
          <w:rFonts w:cs="Times New Roman"/>
          <w:highlight w:val="yellow"/>
        </w:rPr>
        <w:t>опорних</w:t>
      </w:r>
      <w:r w:rsidRPr="00D55842">
        <w:rPr>
          <w:rFonts w:cs="Times New Roman"/>
          <w:highlight w:val="yellow"/>
        </w:rPr>
        <w:t xml:space="preserve"> елементів конструкції має велике значення.</w:t>
      </w:r>
    </w:p>
    <w:p w14:paraId="7BDF585B" w14:textId="77777777" w:rsidR="00283A2B" w:rsidRDefault="00D55842" w:rsidP="0090649E">
      <w:pPr>
        <w:pStyle w:val="a0"/>
        <w:spacing w:after="0"/>
        <w:ind w:left="0" w:firstLine="709"/>
        <w:jc w:val="both"/>
      </w:pPr>
      <w:r w:rsidRPr="0076674E">
        <w:rPr>
          <w:color w:val="FF0000"/>
        </w:rPr>
        <w:t xml:space="preserve">Дипломна робота складається зі вступу, у якому розкрито питання </w:t>
      </w:r>
      <w:r w:rsidR="009B0E18">
        <w:rPr>
          <w:color w:val="FF0000"/>
        </w:rPr>
        <w:t>…</w:t>
      </w:r>
      <w:r w:rsidRPr="0076674E">
        <w:rPr>
          <w:color w:val="FF0000"/>
        </w:rPr>
        <w:t xml:space="preserve"> трьох розділів, висновків щодо проведеної роботи, списку використаних джерел та додатків. У першому розділі роботи наведений аналіз предметної області, </w:t>
      </w:r>
      <w:r w:rsidR="009B0E18">
        <w:rPr>
          <w:color w:val="FF0000"/>
        </w:rPr>
        <w:t>..</w:t>
      </w:r>
      <w:r w:rsidRPr="0076674E">
        <w:rPr>
          <w:color w:val="FF0000"/>
        </w:rPr>
        <w:t xml:space="preserve">. Другий розділ містить </w:t>
      </w:r>
      <w:r w:rsidR="009B0E18">
        <w:rPr>
          <w:color w:val="FF0000"/>
        </w:rPr>
        <w:t>..</w:t>
      </w:r>
      <w:r w:rsidRPr="0076674E">
        <w:rPr>
          <w:color w:val="FF0000"/>
        </w:rPr>
        <w:t xml:space="preserve">. У третьому розділі наведено опис програмного забезпечення, представлена інструкція користувача, розглянуті тестові приклади роботи програми, проаналізовані результати.   </w:t>
      </w:r>
      <w:r w:rsidRPr="0076674E">
        <w:rPr>
          <w:color w:val="FF0000"/>
        </w:rPr>
        <w:tab/>
      </w:r>
      <w:r w:rsidRPr="0076674E">
        <w:t xml:space="preserve">   </w:t>
      </w:r>
    </w:p>
    <w:p w14:paraId="3475A018" w14:textId="77777777" w:rsidR="00283A2B" w:rsidRDefault="00283A2B">
      <w:pPr>
        <w:spacing w:line="259" w:lineRule="auto"/>
      </w:pPr>
      <w:r>
        <w:br w:type="page"/>
      </w:r>
    </w:p>
    <w:p w14:paraId="0562DB70" w14:textId="23928872" w:rsidR="00472AC1" w:rsidRPr="0076674E" w:rsidRDefault="00283A2B" w:rsidP="00283A2B">
      <w:pPr>
        <w:pStyle w:val="10"/>
        <w:numPr>
          <w:ilvl w:val="0"/>
          <w:numId w:val="0"/>
        </w:numPr>
        <w:ind w:left="720"/>
      </w:pPr>
      <w:bookmarkStart w:id="8" w:name="_Toc105502863"/>
      <w:r>
        <w:lastRenderedPageBreak/>
        <w:t>ПОСТАНОВКА ЗАДАЧІ</w:t>
      </w:r>
      <w:bookmarkEnd w:id="8"/>
    </w:p>
    <w:p w14:paraId="780F575D" w14:textId="77777777" w:rsidR="00D55842" w:rsidRPr="002E1574" w:rsidRDefault="00D55842" w:rsidP="0090649E">
      <w:pPr>
        <w:pStyle w:val="a0"/>
        <w:spacing w:after="0"/>
        <w:ind w:left="0" w:firstLine="709"/>
        <w:jc w:val="both"/>
        <w:rPr>
          <w:rFonts w:cs="Times New Roman"/>
        </w:rPr>
      </w:pPr>
    </w:p>
    <w:p w14:paraId="73BEBD73" w14:textId="77777777" w:rsidR="00D55842" w:rsidRDefault="00D55842" w:rsidP="0090649E">
      <w:pPr>
        <w:spacing w:after="0" w:line="259" w:lineRule="auto"/>
        <w:ind w:firstLine="709"/>
        <w:rPr>
          <w:rFonts w:cs="Times New Roman"/>
        </w:rPr>
      </w:pPr>
      <w:r>
        <w:br w:type="page"/>
      </w:r>
    </w:p>
    <w:p w14:paraId="30567C1A" w14:textId="7776E07B" w:rsidR="00DB7805" w:rsidRDefault="00035EAD" w:rsidP="0090649E">
      <w:pPr>
        <w:pStyle w:val="10"/>
        <w:ind w:left="0" w:firstLine="709"/>
      </w:pPr>
      <w:bookmarkStart w:id="9" w:name="_Toc105502864"/>
      <w:r>
        <w:lastRenderedPageBreak/>
        <w:t>АНАЛІТИЧНИЙ ОГЛЯД ЛІТЕРАТУРНИХ ДЖЕРЕЛ</w:t>
      </w:r>
      <w:bookmarkEnd w:id="9"/>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0" w:name="_Toc105502865"/>
      <w:r w:rsidR="0047713E">
        <w:t>Машинне навчання</w:t>
      </w:r>
      <w:bookmarkEnd w:id="10"/>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75EE3342" w:rsidR="00210D8C" w:rsidRDefault="006C3879" w:rsidP="0090649E">
      <w:pPr>
        <w:spacing w:after="0"/>
        <w:ind w:firstLine="709"/>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2FA186E5" w14:textId="03915BAA" w:rsidR="001A43CA" w:rsidRPr="00D2176E" w:rsidRDefault="00904815" w:rsidP="0090649E">
      <w:pPr>
        <w:spacing w:after="0"/>
        <w:ind w:firstLine="709"/>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 обчислення ваг задається параметр</w:t>
      </w:r>
      <w:r w:rsidR="00D91B40">
        <w:rPr>
          <w:rFonts w:cs="Times New Roman"/>
        </w:rPr>
        <w:br/>
      </w: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w:t>
      </w:r>
      <w:r w:rsidR="00673868">
        <w:rPr>
          <w:rFonts w:eastAsiaTheme="minorEastAsia" w:cs="Times New Roman"/>
        </w:rPr>
        <w:lastRenderedPageBreak/>
        <w:t xml:space="preserve">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1" w:name="_Toc105502866"/>
      <w:r w:rsidR="0047713E">
        <w:t>Нейронні мережі</w:t>
      </w:r>
      <w:bookmarkEnd w:id="11"/>
      <w:r w:rsidR="00400A85">
        <w:t xml:space="preserve"> </w:t>
      </w:r>
    </w:p>
    <w:p w14:paraId="116BDD5E" w14:textId="77777777" w:rsidR="00A50D12" w:rsidRPr="00A50D12" w:rsidRDefault="00A50D12" w:rsidP="0090649E">
      <w:pPr>
        <w:spacing w:after="0"/>
        <w:ind w:firstLine="709"/>
      </w:pPr>
    </w:p>
    <w:p w14:paraId="789638BE" w14:textId="0F71DEB3"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90649E">
      <w:pPr>
        <w:spacing w:after="0"/>
        <w:ind w:firstLine="709"/>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54FB772F" w:rsidR="00437FB5" w:rsidRPr="00823A43" w:rsidRDefault="001266B6" w:rsidP="00B216A4">
      <w:pPr>
        <w:tabs>
          <w:tab w:val="left" w:pos="709"/>
        </w:tabs>
        <w:spacing w:after="0"/>
      </w:pPr>
      <w:r w:rsidRPr="00091C39">
        <w:t>або ж</w:t>
      </w:r>
      <w:r>
        <w:rPr>
          <w:i/>
        </w:rPr>
        <w:t xml:space="preserve"> </w:t>
      </w:r>
      <m:oMath>
        <m:r>
          <w:rPr>
            <w:rFonts w:ascii="Cambria Math" w:hAnsi="Cambria Math"/>
          </w:rPr>
          <m:t>z=w*x+b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імітувати людський фільтр, дозволяє припасувати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передатну функцію 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6A6CE5ED" w:rsidR="001266B6" w:rsidRPr="00A830B2" w:rsidRDefault="001266B6" w:rsidP="00A830B2">
      <w:pPr>
        <w:spacing w:after="0"/>
        <w:ind w:firstLine="709"/>
        <w:rPr>
          <w:rFonts w:eastAsiaTheme="minorEastAsia"/>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90649E">
      <w:pPr>
        <w:tabs>
          <w:tab w:val="left" w:pos="284"/>
        </w:tabs>
        <w:spacing w:after="0"/>
        <w:ind w:firstLine="709"/>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proofErr w:type="spellStart"/>
      <w:r w:rsidRPr="00440BCD">
        <w:rPr>
          <w:rFonts w:cs="Times New Roman"/>
        </w:rPr>
        <w:t>Міжшаров</w:t>
      </w:r>
      <w:r w:rsidR="0022628E" w:rsidRPr="00440BCD">
        <w:rPr>
          <w:rFonts w:cs="Times New Roman"/>
        </w:rPr>
        <w:t>ий</w:t>
      </w:r>
      <w:proofErr w:type="spellEnd"/>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proofErr w:type="spellStart"/>
      <w:r w:rsidRPr="00440BCD">
        <w:rPr>
          <w:rFonts w:cs="Times New Roman"/>
        </w:rPr>
        <w:lastRenderedPageBreak/>
        <w:t>Внутрішньошаровий</w:t>
      </w:r>
      <w:proofErr w:type="spellEnd"/>
      <w:r w:rsidRPr="00440BCD">
        <w:rPr>
          <w:rFonts w:cs="Times New Roman"/>
        </w:rPr>
        <w:t xml:space="preserve">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proofErr w:type="spellStart"/>
      <w:r w:rsidRPr="00440BCD">
        <w:rPr>
          <w:rFonts w:cs="Times New Roman"/>
          <w:lang w:val="en-US"/>
        </w:rPr>
        <w:t>selfconnection</w:t>
      </w:r>
      <w:proofErr w:type="spellEnd"/>
      <w:r w:rsidRPr="00440BCD">
        <w:rPr>
          <w:rFonts w:cs="Times New Roman"/>
        </w:rPr>
        <w:t xml:space="preserve">) – особливий вид </w:t>
      </w:r>
      <w:proofErr w:type="spellStart"/>
      <w:r w:rsidRPr="00440BCD">
        <w:rPr>
          <w:rFonts w:cs="Times New Roman"/>
        </w:rPr>
        <w:t>внутрішньошарового</w:t>
      </w:r>
      <w:proofErr w:type="spellEnd"/>
      <w:r w:rsidRPr="00440BCD">
        <w:rPr>
          <w:rFonts w:cs="Times New Roman"/>
        </w:rPr>
        <w:t xml:space="preserve">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proofErr w:type="spellStart"/>
      <w:r w:rsidRPr="00440BCD">
        <w:rPr>
          <w:rFonts w:cs="Times New Roman"/>
        </w:rPr>
        <w:t>Надшаровий</w:t>
      </w:r>
      <w:proofErr w:type="spellEnd"/>
      <w:r w:rsidRPr="00440BCD">
        <w:rPr>
          <w:rFonts w:cs="Times New Roman"/>
        </w:rPr>
        <w:t xml:space="preserve"> (</w:t>
      </w:r>
      <w:proofErr w:type="spellStart"/>
      <w:r w:rsidRPr="00440BCD">
        <w:rPr>
          <w:rFonts w:cs="Times New Roman"/>
          <w:lang w:val="en-US"/>
        </w:rPr>
        <w:t>supralayer</w:t>
      </w:r>
      <w:proofErr w:type="spellEnd"/>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5AAD43BE">
            <wp:extent cx="2867558" cy="148321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397" cy="1522446"/>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lastRenderedPageBreak/>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 xml:space="preserve">В усіх випадках використовується </w:t>
      </w:r>
      <w:r w:rsidR="005C3014">
        <w:rPr>
          <w:rFonts w:eastAsiaTheme="minorEastAsia" w:cs="Times New Roman"/>
        </w:rPr>
        <w:lastRenderedPageBreak/>
        <w:t>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w:t>
      </w:r>
      <w:r w:rsidR="008175D7" w:rsidRPr="005276D4">
        <w:rPr>
          <w:rFonts w:cs="Times New Roman"/>
        </w:rPr>
        <w:lastRenderedPageBreak/>
        <w:t>функції для обробки складних даних, оскільки вона є лише лінійною моделлю регресії.</w:t>
      </w:r>
    </w:p>
    <w:p w14:paraId="1F3AB164" w14:textId="39C3C3BB"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w:t>
      </w:r>
      <w:r w:rsidR="00375A05" w:rsidRPr="000C413F">
        <w:rPr>
          <w:rFonts w:cs="Times New Roman"/>
        </w:rPr>
        <w:lastRenderedPageBreak/>
        <w:t xml:space="preserve">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w:t>
      </w:r>
      <w:r w:rsidR="00A943D4">
        <w:rPr>
          <w:rFonts w:cs="Times New Roman"/>
        </w:rPr>
        <w:lastRenderedPageBreak/>
        <w:t>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3EBC6A94" w14:textId="2F0E6A0A" w:rsidR="00AF0250" w:rsidRPr="004D4007" w:rsidRDefault="00AF0250" w:rsidP="0090649E">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drawing>
          <wp:inline distT="0" distB="0" distL="0" distR="0" wp14:anchorId="0431F214" wp14:editId="5C08D3CA">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8653" cy="2585470"/>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lastRenderedPageBreak/>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lastRenderedPageBreak/>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1B7BC7E0" w:rsidR="000508E0" w:rsidRPr="00294B93" w:rsidRDefault="007C49B7" w:rsidP="0090649E">
      <w:pPr>
        <w:pStyle w:val="a0"/>
        <w:numPr>
          <w:ilvl w:val="0"/>
          <w:numId w:val="16"/>
        </w:numPr>
        <w:spacing w:after="0"/>
        <w:ind w:left="0" w:firstLine="709"/>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w:t>
      </w:r>
      <w:r w:rsidR="000508E0">
        <w:rPr>
          <w:rFonts w:eastAsiaTheme="minorEastAsia" w:cs="Times New Roman"/>
        </w:rPr>
        <w:lastRenderedPageBreak/>
        <w:t>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lastRenderedPageBreak/>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08D1E479"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w:lastRenderedPageBreak/>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0C756E">
        <w:rPr>
          <w:rFonts w:eastAsiaTheme="minorEastAsia" w:cs="Times New Roman"/>
        </w:rPr>
        <w:t xml:space="preserve"> </w:t>
      </w:r>
      <w:r w:rsidR="000C756E">
        <w:rPr>
          <w:rFonts w:eastAsiaTheme="minorEastAsia" w:cs="Times New Roman"/>
          <w:lang w:val="en-US"/>
        </w:rPr>
        <w:t>[23]</w:t>
      </w:r>
      <w:r w:rsidR="003573C3">
        <w:rPr>
          <w:rFonts w:eastAsiaTheme="minorEastAsia" w:cs="Times New Roman"/>
        </w:rPr>
        <w:t xml:space="preserve">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4514F742" w:rsidR="00CD4A1A" w:rsidRPr="00B96455" w:rsidRDefault="004D148B" w:rsidP="0090649E">
      <w:pPr>
        <w:pStyle w:val="a0"/>
        <w:numPr>
          <w:ilvl w:val="0"/>
          <w:numId w:val="16"/>
        </w:numPr>
        <w:spacing w:after="0"/>
        <w:ind w:left="0" w:firstLine="709"/>
        <w:jc w:val="both"/>
        <w:rPr>
          <w:rFonts w:cs="Times New Roman"/>
          <w:color w:val="FF0000"/>
        </w:rPr>
      </w:pPr>
      <w:proofErr w:type="spellStart"/>
      <w:r w:rsidRPr="00B96455">
        <w:rPr>
          <w:rFonts w:cs="Times New Roman"/>
          <w:color w:val="FF0000"/>
          <w:lang w:val="en-US"/>
        </w:rPr>
        <w:t>Sof</w:t>
      </w:r>
      <w:r w:rsidR="00DA2D37" w:rsidRPr="00B96455">
        <w:rPr>
          <w:rFonts w:cs="Times New Roman"/>
          <w:color w:val="FF0000"/>
          <w:lang w:val="en-US"/>
        </w:rPr>
        <w:t>tP</w:t>
      </w:r>
      <w:r w:rsidRPr="00B96455">
        <w:rPr>
          <w:rFonts w:cs="Times New Roman"/>
          <w:color w:val="FF0000"/>
          <w:lang w:val="en-US"/>
        </w:rPr>
        <w:t>lus</w:t>
      </w:r>
      <w:proofErr w:type="spellEnd"/>
      <w:r w:rsidR="00B150D1" w:rsidRPr="00B96455">
        <w:rPr>
          <w:rFonts w:cs="Times New Roman"/>
          <w:color w:val="FF0000"/>
        </w:rPr>
        <w:t xml:space="preserve">. </w:t>
      </w:r>
      <w:r w:rsidR="00A21579" w:rsidRPr="00B96455">
        <w:rPr>
          <w:rFonts w:cs="Times New Roman"/>
          <w:color w:val="FF0000"/>
        </w:rPr>
        <w:t>Задається формулою</w:t>
      </w:r>
      <w:r w:rsidR="00B150D1" w:rsidRPr="00B96455">
        <w:rPr>
          <w:rFonts w:cs="Times New Roman"/>
          <w:color w:val="FF0000"/>
        </w:rPr>
        <w:t xml:space="preserve"> </w:t>
      </w:r>
      <m:oMath>
        <m:r>
          <w:rPr>
            <w:rFonts w:ascii="Cambria Math" w:hAnsi="Cambria Math" w:cs="Times New Roman"/>
            <w:color w:val="FF0000"/>
          </w:rPr>
          <m:t>ln</m:t>
        </m:r>
        <m:d>
          <m:dPr>
            <m:ctrlPr>
              <w:rPr>
                <w:rFonts w:ascii="Cambria Math" w:hAnsi="Cambria Math" w:cs="Times New Roman"/>
                <w:i/>
                <w:color w:val="FF0000"/>
              </w:rPr>
            </m:ctrlPr>
          </m:dPr>
          <m:e>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e>
        </m:d>
      </m:oMath>
      <w:r w:rsidR="00764FD9" w:rsidRPr="00B96455">
        <w:rPr>
          <w:rFonts w:eastAsiaTheme="minorEastAsia" w:cs="Times New Roman"/>
          <w:color w:val="FF0000"/>
        </w:rPr>
        <w:t xml:space="preserve">, </w:t>
      </w:r>
      <w:r w:rsidR="00764FD9" w:rsidRPr="00B96455">
        <w:rPr>
          <w:rFonts w:cs="Times New Roman"/>
          <w:color w:val="FF0000"/>
        </w:rPr>
        <w:t xml:space="preserve">де </w:t>
      </w:r>
      <m:oMath>
        <m:r>
          <w:rPr>
            <w:rFonts w:ascii="Cambria Math" w:hAnsi="Cambria Math" w:cs="Times New Roman"/>
            <w:color w:val="FF0000"/>
            <w:lang w:val="en-US"/>
          </w:rPr>
          <m:t>x</m:t>
        </m:r>
      </m:oMath>
      <w:r w:rsidR="00764FD9" w:rsidRPr="00B96455">
        <w:rPr>
          <w:rFonts w:cs="Times New Roman"/>
          <w:color w:val="FF0000"/>
        </w:rPr>
        <w:t xml:space="preserve"> – вхідне значення нейрона. Похідна має вигляд </w:t>
      </w:r>
      <m:oMath>
        <m:f>
          <m:fPr>
            <m:ctrlPr>
              <w:rPr>
                <w:rFonts w:ascii="Cambria Math" w:hAnsi="Cambria Math" w:cs="Times New Roman"/>
                <w:color w:val="FF0000"/>
              </w:rPr>
            </m:ctrlPr>
          </m:fPr>
          <m:num>
            <m:r>
              <w:rPr>
                <w:rFonts w:ascii="Cambria Math" w:hAnsi="Cambria Math" w:cs="Times New Roman"/>
                <w:color w:val="FF0000"/>
              </w:rPr>
              <m:t>1</m:t>
            </m:r>
            <m:ctrlPr>
              <w:rPr>
                <w:rFonts w:ascii="Cambria Math" w:hAnsi="Cambria Math" w:cs="Times New Roman"/>
                <w:i/>
                <w:color w:val="FF0000"/>
              </w:rPr>
            </m:ctrlPr>
          </m:num>
          <m:den>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ctrlPr>
              <w:rPr>
                <w:rFonts w:ascii="Cambria Math" w:hAnsi="Cambria Math" w:cs="Times New Roman"/>
                <w:i/>
                <w:color w:val="FF0000"/>
              </w:rPr>
            </m:ctrlPr>
          </m:den>
        </m:f>
      </m:oMath>
      <w:r w:rsidR="00764FD9" w:rsidRPr="00B96455">
        <w:rPr>
          <w:rFonts w:cs="Times New Roman"/>
          <w:color w:val="FF0000"/>
        </w:rPr>
        <w:t xml:space="preserve">, де </w:t>
      </w:r>
      <w:r w:rsidR="00764FD9" w:rsidRPr="00B96455">
        <w:rPr>
          <w:rFonts w:cs="Times New Roman"/>
          <w:i/>
          <w:iCs/>
          <w:color w:val="FF0000"/>
          <w:lang w:val="en-US"/>
        </w:rPr>
        <w:t>x</w:t>
      </w:r>
      <w:r w:rsidR="00764FD9" w:rsidRPr="00B96455">
        <w:rPr>
          <w:rFonts w:cs="Times New Roman"/>
          <w:color w:val="FF0000"/>
        </w:rPr>
        <w:t xml:space="preserve"> – вхідне значення нейрона, та збігається з формулою логістичної </w:t>
      </w:r>
      <w:r w:rsidR="006266CF" w:rsidRPr="00B96455">
        <w:rPr>
          <w:rFonts w:cs="Times New Roman"/>
          <w:color w:val="FF0000"/>
        </w:rPr>
        <w:t>функції активації</w:t>
      </w:r>
      <w:r w:rsidR="0084536E" w:rsidRPr="00B96455">
        <w:rPr>
          <w:rFonts w:cs="Times New Roman"/>
          <w:color w:val="FF0000"/>
        </w:rPr>
        <w:t>…</w:t>
      </w:r>
    </w:p>
    <w:p w14:paraId="09747C2A" w14:textId="5BB69A6B" w:rsidR="00EE26B5" w:rsidRPr="00755748" w:rsidRDefault="00EE26B5" w:rsidP="00F777B1">
      <w:pPr>
        <w:pStyle w:val="a0"/>
        <w:spacing w:after="0"/>
        <w:ind w:left="1069" w:firstLine="709"/>
        <w:jc w:val="center"/>
        <w:rPr>
          <w:rFonts w:cs="Times New Roman"/>
        </w:rPr>
      </w:pPr>
      <w:r>
        <w:rPr>
          <w:rFonts w:cs="Times New Roman"/>
          <w:noProof/>
        </w:rPr>
        <w:lastRenderedPageBreak/>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t xml:space="preserve"> </w:t>
      </w:r>
      <w:bookmarkStart w:id="12" w:name="_Toc105502867"/>
      <w:r w:rsidR="0047713E">
        <w:t>Еволюційні нейронні мережі</w:t>
      </w:r>
      <w:bookmarkEnd w:id="12"/>
    </w:p>
    <w:p w14:paraId="0EC9A537" w14:textId="77777777" w:rsidR="00272D88" w:rsidRDefault="00272D88" w:rsidP="0090649E">
      <w:pPr>
        <w:pStyle w:val="a0"/>
        <w:spacing w:after="0"/>
        <w:ind w:left="0" w:firstLine="709"/>
        <w:jc w:val="both"/>
        <w:rPr>
          <w:rFonts w:cs="Times New Roman"/>
        </w:rPr>
      </w:pPr>
    </w:p>
    <w:p w14:paraId="78813A59" w14:textId="7BE75EEA"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 xml:space="preserve">пристосованих. Нові особини </w:t>
      </w:r>
      <w:r w:rsidR="00653D49">
        <w:rPr>
          <w:rFonts w:cs="Times New Roman"/>
        </w:rPr>
        <w:lastRenderedPageBreak/>
        <w:t>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A830B2" w:rsidRPr="00A830B2">
        <w:rPr>
          <w:rFonts w:cs="Times New Roman"/>
        </w:rPr>
        <w:t>5</w:t>
      </w:r>
      <w:r w:rsidR="00DB7805" w:rsidRPr="002677F9">
        <w:rPr>
          <w:rFonts w:cs="Times New Roman"/>
        </w:rPr>
        <w:t>]</w:t>
      </w:r>
      <w:r w:rsidR="00FD2A27">
        <w:rPr>
          <w:rFonts w:cs="Times New Roman"/>
        </w:rPr>
        <w:t>.</w:t>
      </w:r>
    </w:p>
    <w:p w14:paraId="571DBB07" w14:textId="5600C851"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A830B2" w:rsidRPr="00A830B2">
        <w:rPr>
          <w:rFonts w:cs="Times New Roman"/>
        </w:rPr>
        <w:t>6</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7B31B10B"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A830B2">
        <w:rPr>
          <w:rFonts w:cs="Times New Roman"/>
          <w:lang w:val="en-US"/>
        </w:rPr>
        <w:t>7</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 xml:space="preserve">звуження простору пошуку оптимального розв’язку, після чого оптимальні </w:t>
      </w:r>
      <w:r w:rsidR="007275AB">
        <w:rPr>
          <w:rFonts w:cs="Times New Roman"/>
        </w:rPr>
        <w:lastRenderedPageBreak/>
        <w:t>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lastRenderedPageBreak/>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3" w:name="_Toc105502868"/>
      <w:r w:rsidR="00B6445E">
        <w:t>Генетичні алгоритми для навчання нейронних мереж</w:t>
      </w:r>
      <w:bookmarkEnd w:id="13"/>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50C39A8" w:rsidR="00221726" w:rsidRPr="008212F6" w:rsidRDefault="00F17F54" w:rsidP="0090649E">
      <w:pPr>
        <w:spacing w:after="0"/>
        <w:ind w:firstLine="709"/>
        <w:jc w:val="both"/>
      </w:pPr>
      <w:r>
        <w:lastRenderedPageBreak/>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A830B2" w:rsidRPr="00A830B2">
        <w:t>8</w:t>
      </w:r>
      <w:r w:rsidR="00B84140" w:rsidRPr="008212F6">
        <w:t>]</w:t>
      </w:r>
      <w:r w:rsidR="00733015">
        <w:t>.</w:t>
      </w:r>
    </w:p>
    <w:p w14:paraId="4F0E6B7F" w14:textId="5E68616E" w:rsidR="00221726" w:rsidRDefault="00221726" w:rsidP="0090649E">
      <w:pPr>
        <w:spacing w:after="0"/>
        <w:ind w:firstLine="709"/>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w:t>
      </w:r>
      <w:r w:rsidR="001F25C1">
        <w:lastRenderedPageBreak/>
        <w:t>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2BBF032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w:t>
      </w:r>
      <w:r w:rsidR="00DF76C0">
        <w:lastRenderedPageBreak/>
        <w:t>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260EDF" w:rsidRPr="001D164A">
        <w:t>2</w:t>
      </w:r>
      <w:r w:rsidR="00A830B2" w:rsidRPr="00A830B2">
        <w:t>9</w:t>
      </w:r>
      <w:r w:rsidR="00260EDF" w:rsidRPr="001D164A">
        <w:t>]</w:t>
      </w:r>
      <w:r w:rsidR="008304BB">
        <w:t>.</w:t>
      </w:r>
    </w:p>
    <w:p w14:paraId="13CAC5DC" w14:textId="77777777" w:rsidR="00272D88" w:rsidRPr="001F25C1" w:rsidRDefault="00272D88" w:rsidP="0090649E">
      <w:pPr>
        <w:spacing w:after="0"/>
        <w:ind w:firstLine="709"/>
        <w:jc w:val="both"/>
      </w:pPr>
    </w:p>
    <w:p w14:paraId="342A7063" w14:textId="101C17CC" w:rsidR="00DB7805" w:rsidRDefault="00E32206" w:rsidP="0090649E">
      <w:pPr>
        <w:pStyle w:val="20"/>
        <w:ind w:left="0" w:firstLine="709"/>
        <w:jc w:val="both"/>
      </w:pPr>
      <w:r>
        <w:t xml:space="preserve"> </w:t>
      </w:r>
      <w:bookmarkStart w:id="14" w:name="_Toc105502869"/>
      <w:r w:rsidR="00D35278">
        <w:t>Прикладна за</w:t>
      </w:r>
      <w:r w:rsidR="00F646A8">
        <w:t>дача про визначення можливості руйнування структурних елементів</w:t>
      </w:r>
      <w:bookmarkEnd w:id="14"/>
    </w:p>
    <w:p w14:paraId="20C9A95B" w14:textId="77777777" w:rsidR="00272D88" w:rsidRPr="00272D88" w:rsidRDefault="00272D88" w:rsidP="0090649E">
      <w:pPr>
        <w:spacing w:after="0"/>
        <w:ind w:firstLine="709"/>
      </w:pPr>
    </w:p>
    <w:p w14:paraId="003525D3" w14:textId="7D518796" w:rsidR="007D7C76" w:rsidRDefault="003D4E0C" w:rsidP="0090649E">
      <w:pPr>
        <w:pStyle w:val="a0"/>
        <w:spacing w:after="0"/>
        <w:ind w:left="0" w:firstLine="709"/>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30</w:t>
      </w:r>
      <w:r w:rsidR="00786C24" w:rsidRPr="00376F18">
        <w:rPr>
          <w:rFonts w:cs="Times New Roman"/>
        </w:rPr>
        <w:t>]</w:t>
      </w:r>
      <w:r w:rsidR="00F2163B">
        <w:rPr>
          <w:rFonts w:cs="Times New Roman"/>
        </w:rPr>
        <w:t>.</w:t>
      </w:r>
    </w:p>
    <w:p w14:paraId="39F17681" w14:textId="60EEAA04" w:rsidR="00E5069D" w:rsidRDefault="00E5069D" w:rsidP="0090649E">
      <w:pPr>
        <w:pStyle w:val="a0"/>
        <w:spacing w:after="0"/>
        <w:ind w:left="0" w:firstLine="709"/>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0B309FB1"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A830B2" w:rsidRPr="00A830B2">
        <w:rPr>
          <w:rFonts w:cs="Times New Roman"/>
        </w:rPr>
        <w:t>1</w:t>
      </w:r>
      <w:r w:rsidRPr="00B35AFA">
        <w:rPr>
          <w:rFonts w:cs="Times New Roman"/>
        </w:rPr>
        <w:t>]</w:t>
      </w:r>
      <w:r w:rsidR="009F3567">
        <w:rPr>
          <w:rFonts w:cs="Times New Roman"/>
        </w:rPr>
        <w:t>.</w:t>
      </w:r>
    </w:p>
    <w:p w14:paraId="0FA38192" w14:textId="77777777" w:rsidR="000530AC" w:rsidRDefault="00CD43C3" w:rsidP="0090649E">
      <w:pPr>
        <w:pStyle w:val="a0"/>
        <w:spacing w:after="0"/>
        <w:ind w:left="0" w:firstLine="709"/>
        <w:jc w:val="both"/>
        <w:rPr>
          <w:rFonts w:cs="Times New Roman"/>
        </w:rPr>
      </w:pPr>
      <w:r>
        <w:rPr>
          <w:rFonts w:cs="Times New Roman"/>
        </w:rPr>
        <w:lastRenderedPageBreak/>
        <w:t xml:space="preserve">Англійською мовою ці типи зміщень часто позначають як </w:t>
      </w:r>
      <w:r w:rsidRPr="00272D88">
        <w:rPr>
          <w:rFonts w:cs="Times New Roman"/>
        </w:rPr>
        <w:t>режими чи способи</w:t>
      </w:r>
      <w:r w:rsidRPr="00CD43C3">
        <w:rPr>
          <w:rFonts w:cs="Times New Roman"/>
          <w:color w:val="FF0000"/>
        </w:rPr>
        <w:t xml:space="preserve">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654CCEDA" w:rsidR="00CD43C3" w:rsidRPr="00B35AFA" w:rsidRDefault="000530AC" w:rsidP="0090649E">
      <w:pPr>
        <w:pStyle w:val="a0"/>
        <w:spacing w:after="0"/>
        <w:ind w:left="0" w:firstLine="709"/>
        <w:jc w:val="both"/>
        <w:rPr>
          <w:rFonts w:cs="Times New Roman"/>
        </w:rPr>
      </w:pPr>
      <w:r>
        <w:rPr>
          <w:rFonts w:cs="Times New Roman"/>
        </w:rPr>
        <w:t>Нормальний відрив включає в себе всі звичайні навантаження, що зумовлюють появу тріщини</w:t>
      </w:r>
      <w:r w:rsidR="00272D88">
        <w:rPr>
          <w:rFonts w:cs="Times New Roman"/>
        </w:rPr>
        <w:t xml:space="preserve"> </w:t>
      </w:r>
      <w:r w:rsidR="00272D88" w:rsidRPr="00B35AFA">
        <w:rPr>
          <w:rFonts w:cs="Times New Roman"/>
        </w:rPr>
        <w:t>[</w:t>
      </w:r>
      <w:r w:rsidR="00A830B2" w:rsidRPr="00A830B2">
        <w:rPr>
          <w:rFonts w:cs="Times New Roman"/>
        </w:rPr>
        <w:t>30</w:t>
      </w:r>
      <w:r w:rsidR="00272D88" w:rsidRPr="00B35AFA">
        <w:rPr>
          <w:rFonts w:cs="Times New Roman"/>
        </w:rPr>
        <w:t>]</w:t>
      </w:r>
      <w:r>
        <w:rPr>
          <w:rFonts w:cs="Times New Roman"/>
        </w:rPr>
        <w:t>.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тобто у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1BFEC383"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lastRenderedPageBreak/>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792A373A" w:rsidR="00943D79" w:rsidRDefault="0024231C" w:rsidP="0090649E">
      <w:pPr>
        <w:pStyle w:val="a0"/>
        <w:spacing w:after="0"/>
        <w:ind w:left="0" w:firstLine="709"/>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C1077F" w:rsidRPr="00C1077F">
        <w:rPr>
          <w:rFonts w:cs="Times New Roman"/>
        </w:rPr>
        <w:t>2</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xml:space="preserve">. Тоді закон </w:t>
      </w:r>
      <w:proofErr w:type="spellStart"/>
      <w:r w:rsidRPr="008C4490">
        <w:rPr>
          <w:rFonts w:eastAsiaTheme="minorEastAsia" w:cs="Times New Roman"/>
        </w:rPr>
        <w:t>Вокера</w:t>
      </w:r>
      <w:proofErr w:type="spellEnd"/>
      <w:r w:rsidRPr="008C4490">
        <w:rPr>
          <w:rFonts w:eastAsiaTheme="minorEastAsia" w:cs="Times New Roman"/>
        </w:rPr>
        <w:t xml:space="preserve">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005AC70B"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C1077F">
        <w:rPr>
          <w:rFonts w:eastAsiaTheme="minorEastAsia" w:cs="Times New Roman"/>
          <w:lang w:val="en-US"/>
        </w:rPr>
        <w:t>3</w:t>
      </w:r>
      <w:r w:rsidR="00DA1C64">
        <w:rPr>
          <w:rFonts w:eastAsiaTheme="minorEastAsia" w:cs="Times New Roman"/>
          <w:lang w:val="en-US"/>
        </w:rPr>
        <w:t>]</w:t>
      </w:r>
      <w:r w:rsidR="00DC1B3A">
        <w:rPr>
          <w:rFonts w:eastAsiaTheme="minorEastAsia" w:cs="Times New Roman"/>
        </w:rPr>
        <w:t>.</w:t>
      </w:r>
    </w:p>
    <w:p w14:paraId="4EE98E7D" w14:textId="511451A4" w:rsidR="00C05D36" w:rsidRDefault="00C05D36" w:rsidP="0090649E">
      <w:pPr>
        <w:pStyle w:val="a0"/>
        <w:spacing w:after="0"/>
        <w:ind w:left="0" w:firstLine="709"/>
        <w:jc w:val="both"/>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lastRenderedPageBreak/>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32B959" w:rsidR="00374AFE" w:rsidRPr="00B35AF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C1077F">
        <w:rPr>
          <w:rFonts w:eastAsiaTheme="minorEastAsia" w:cs="Times New Roman"/>
          <w:lang w:val="en-US"/>
        </w:rPr>
        <w:t>4</w:t>
      </w:r>
      <w:r w:rsidR="00697BC0" w:rsidRPr="00B35AFA">
        <w:rPr>
          <w:rFonts w:eastAsiaTheme="minorEastAsia" w:cs="Times New Roman"/>
        </w:rPr>
        <w:t>]</w:t>
      </w:r>
    </w:p>
    <w:p w14:paraId="1C3476CD" w14:textId="54CFFB3C" w:rsidR="001778EA" w:rsidRPr="00032C72" w:rsidRDefault="001778EA" w:rsidP="0090649E">
      <w:pPr>
        <w:pStyle w:val="a0"/>
        <w:spacing w:after="0"/>
        <w:ind w:left="0" w:firstLine="709"/>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612824BD" w14:textId="6C94F55A" w:rsidR="00376F18" w:rsidRDefault="001778EA" w:rsidP="0090649E">
      <w:pPr>
        <w:spacing w:after="0"/>
        <w:ind w:firstLine="709"/>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C1077F">
        <w:rPr>
          <w:rFonts w:eastAsiaTheme="minorEastAsia" w:cs="Times New Roman"/>
          <w:lang w:val="en-US"/>
        </w:rPr>
        <w:t>5</w:t>
      </w:r>
      <w:r w:rsidR="00DA1C64">
        <w:rPr>
          <w:rFonts w:eastAsiaTheme="minorEastAsia" w:cs="Times New Roman"/>
          <w:lang w:val="en-US"/>
        </w:rPr>
        <w:t>]</w:t>
      </w:r>
    </w:p>
    <w:p w14:paraId="6A66D6EB" w14:textId="77777777" w:rsidR="00272D88" w:rsidRPr="00DA1C64" w:rsidRDefault="00272D88" w:rsidP="0090649E">
      <w:pPr>
        <w:spacing w:after="0"/>
        <w:ind w:firstLine="709"/>
        <w:jc w:val="both"/>
        <w:rPr>
          <w:rFonts w:eastAsiaTheme="minorEastAsia" w:cs="Times New Roman"/>
          <w:lang w:val="en-US"/>
        </w:rPr>
      </w:pPr>
    </w:p>
    <w:p w14:paraId="03D3A10F" w14:textId="064FD728" w:rsidR="00314A9C" w:rsidRDefault="00376F18" w:rsidP="0090649E">
      <w:pPr>
        <w:pStyle w:val="20"/>
        <w:numPr>
          <w:ilvl w:val="1"/>
          <w:numId w:val="6"/>
        </w:numPr>
        <w:ind w:left="0" w:firstLine="709"/>
        <w:jc w:val="both"/>
      </w:pPr>
      <w:bookmarkStart w:id="15" w:name="_Toc105502870"/>
      <w:r>
        <w:t>Застосування нейронних мереж для розв’язання задачі про визначення можливості руйнування структурних елементів</w:t>
      </w:r>
      <w:bookmarkEnd w:id="15"/>
    </w:p>
    <w:p w14:paraId="3FFDCE95" w14:textId="77777777" w:rsidR="00272D88" w:rsidRPr="00272D88" w:rsidRDefault="00272D88" w:rsidP="0090649E">
      <w:pPr>
        <w:spacing w:after="0"/>
        <w:ind w:firstLine="709"/>
      </w:pPr>
    </w:p>
    <w:p w14:paraId="03744116" w14:textId="30A0A064" w:rsidR="00314A9C" w:rsidRDefault="00C162A8" w:rsidP="0090649E">
      <w:pPr>
        <w:spacing w:after="0"/>
        <w:ind w:firstLine="709"/>
        <w:jc w:val="both"/>
      </w:pPr>
      <w:r>
        <w:lastRenderedPageBreak/>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5221BEA1"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C1077F" w:rsidRPr="00C1077F">
        <w:rPr>
          <w:rFonts w:eastAsiaTheme="minorEastAsia"/>
        </w:rPr>
        <w:t>6</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w:t>
      </w:r>
      <w:r>
        <w:rPr>
          <w:rFonts w:eastAsiaTheme="minorEastAsia"/>
        </w:rPr>
        <w:lastRenderedPageBreak/>
        <w:t>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1B1479B0"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C1077F" w:rsidRPr="00C1077F">
        <w:rPr>
          <w:rFonts w:eastAsiaTheme="minorEastAsia"/>
        </w:rPr>
        <w:t>7</w:t>
      </w:r>
      <w:r w:rsidR="00246B90" w:rsidRPr="00B35AFA">
        <w:rPr>
          <w:rFonts w:eastAsiaTheme="minorEastAsia"/>
        </w:rPr>
        <w:t>]</w:t>
      </w:r>
      <w:r w:rsidR="00AA5E3E">
        <w:rPr>
          <w:rFonts w:eastAsiaTheme="minorEastAsia"/>
        </w:rPr>
        <w:t>.</w:t>
      </w:r>
    </w:p>
    <w:p w14:paraId="3D18E67D" w14:textId="14D19B8F"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 xml:space="preserve">Особливість цієї роботи полягає в порівнянні результатів </w:t>
      </w:r>
      <w:r w:rsidR="00C96BAB">
        <w:rPr>
          <w:rFonts w:eastAsiaTheme="minorEastAsia"/>
        </w:rPr>
        <w:lastRenderedPageBreak/>
        <w:t>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6DB66E99"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C1077F" w:rsidRPr="00C1077F">
        <w:rPr>
          <w:rFonts w:eastAsiaTheme="minorEastAsia"/>
        </w:rPr>
        <w:t>8</w:t>
      </w:r>
      <w:r w:rsidR="00D8568D" w:rsidRPr="00B35AFA">
        <w:rPr>
          <w:rFonts w:eastAsiaTheme="minorEastAsia"/>
        </w:rPr>
        <w:t>]</w:t>
      </w:r>
      <w:r w:rsidR="006E4C68">
        <w:rPr>
          <w:rFonts w:eastAsiaTheme="minorEastAsia"/>
        </w:rPr>
        <w:t>.</w:t>
      </w:r>
    </w:p>
    <w:p w14:paraId="4815983F" w14:textId="6C9E37B2"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w:t>
      </w:r>
      <w:r w:rsidR="00C1077F" w:rsidRPr="00C1077F">
        <w:rPr>
          <w:rFonts w:eastAsiaTheme="minorEastAsia" w:cs="Times New Roman"/>
        </w:rPr>
        <w:t>9</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w:t>
      </w:r>
      <w:r>
        <w:rPr>
          <w:rFonts w:eastAsiaTheme="minorEastAsia" w:cs="Times New Roman"/>
        </w:rPr>
        <w:lastRenderedPageBreak/>
        <w:t xml:space="preserve">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 xml:space="preserve">Варто відзначити, що для навчання цієї мережі було застосовано модифікацію </w:t>
      </w:r>
      <w:r w:rsidR="00310A8D">
        <w:rPr>
          <w:rFonts w:eastAsiaTheme="minorEastAsia" w:cs="Times New Roman"/>
        </w:rPr>
        <w:lastRenderedPageBreak/>
        <w:t>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6" w:name="_Toc73650155"/>
      <w:bookmarkStart w:id="17" w:name="_Toc105502871"/>
      <w:r w:rsidRPr="00F1558F">
        <w:rPr>
          <w:rFonts w:cs="Times New Roman"/>
        </w:rPr>
        <w:lastRenderedPageBreak/>
        <w:t>АЛГОРИТМ РОЗВ’ЯЗАННЯ ЗАДАЧІ</w:t>
      </w:r>
      <w:bookmarkEnd w:id="16"/>
      <w:bookmarkEnd w:id="17"/>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5CB8EC70" w:rsidR="000D6F48" w:rsidRPr="003941ED" w:rsidRDefault="000D6F48" w:rsidP="0090649E">
      <w:pPr>
        <w:spacing w:after="0"/>
        <w:ind w:firstLine="709"/>
        <w:jc w:val="both"/>
        <w:rPr>
          <w:rFonts w:eastAsiaTheme="minorEastAsia" w:cs="Times New Roman"/>
          <w:color w:val="FF0000"/>
        </w:rPr>
      </w:pPr>
      <w:r w:rsidRPr="003941ED">
        <w:rPr>
          <w:rFonts w:eastAsiaTheme="minorEastAsia" w:cs="Times New Roman"/>
          <w:color w:val="FF0000"/>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3941ED">
        <w:rPr>
          <w:rFonts w:eastAsiaTheme="minorEastAsia" w:cs="Times New Roman"/>
          <w:color w:val="FF0000"/>
        </w:rPr>
        <w:t xml:space="preserve">кількості епох навчання мережі, при досягненні якої, навчання вважається завершеним, </w:t>
      </w:r>
      <w:r w:rsidRPr="003941ED">
        <w:rPr>
          <w:rFonts w:eastAsiaTheme="minorEastAsia" w:cs="Times New Roman"/>
          <w:color w:val="FF0000"/>
        </w:rPr>
        <w:t xml:space="preserve">epochs_threshold: 200, </w:t>
      </w:r>
      <w:r w:rsidR="00983837" w:rsidRPr="003941ED">
        <w:rPr>
          <w:rFonts w:eastAsiaTheme="minorEastAsia" w:cs="Times New Roman"/>
          <w:color w:val="FF0000"/>
        </w:rPr>
        <w:t xml:space="preserve">мінімальної початкової ваги нейронів </w:t>
      </w:r>
      <w:r w:rsidRPr="003941ED">
        <w:rPr>
          <w:rFonts w:eastAsiaTheme="minorEastAsia" w:cs="Times New Roman"/>
          <w:color w:val="FF0000"/>
        </w:rPr>
        <w:t xml:space="preserve">weight_bottom: -1, </w:t>
      </w:r>
      <w:r w:rsidR="00983837" w:rsidRPr="003941ED">
        <w:rPr>
          <w:rFonts w:eastAsiaTheme="minorEastAsia" w:cs="Times New Roman"/>
          <w:color w:val="FF0000"/>
        </w:rPr>
        <w:t xml:space="preserve">максимальної початкової ваги нейронів </w:t>
      </w:r>
      <w:r w:rsidRPr="003941ED">
        <w:rPr>
          <w:rFonts w:eastAsiaTheme="minorEastAsia" w:cs="Times New Roman"/>
          <w:color w:val="FF0000"/>
        </w:rPr>
        <w:t xml:space="preserve">weight_upper: 1, </w:t>
      </w:r>
      <w:r w:rsidR="00983837" w:rsidRPr="003941ED">
        <w:rPr>
          <w:rFonts w:eastAsiaTheme="minorEastAsia" w:cs="Times New Roman"/>
          <w:color w:val="FF0000"/>
        </w:rPr>
        <w:t xml:space="preserve">коефіцієнту навчання нейронної мережі для алгоритму зворотного поширення помилки </w:t>
      </w:r>
      <w:r w:rsidRPr="003941ED">
        <w:rPr>
          <w:rFonts w:eastAsiaTheme="minorEastAsia" w:cs="Times New Roman"/>
          <w:color w:val="FF0000"/>
        </w:rPr>
        <w:t xml:space="preserve">eta: 0.005, </w:t>
      </w:r>
      <w:r w:rsidR="00983837" w:rsidRPr="003941ED">
        <w:rPr>
          <w:rFonts w:eastAsiaTheme="minorEastAsia" w:cs="Times New Roman"/>
          <w:color w:val="FF0000"/>
        </w:rPr>
        <w:t xml:space="preserve">імовірності схрещування в генетичному алгоритмі </w:t>
      </w:r>
      <w:r w:rsidRPr="003941ED">
        <w:rPr>
          <w:rFonts w:eastAsiaTheme="minorEastAsia" w:cs="Times New Roman"/>
          <w:color w:val="FF0000"/>
        </w:rPr>
        <w:t>crossover_prob</w:t>
      </w:r>
      <w:r w:rsidR="00983837" w:rsidRPr="003941ED">
        <w:rPr>
          <w:rFonts w:eastAsiaTheme="minorEastAsia" w:cs="Times New Roman"/>
          <w:color w:val="FF0000"/>
        </w:rPr>
        <w:t>:</w:t>
      </w:r>
      <w:r w:rsidRPr="003941ED">
        <w:rPr>
          <w:rFonts w:eastAsiaTheme="minorEastAsia" w:cs="Times New Roman"/>
          <w:color w:val="FF0000"/>
        </w:rPr>
        <w:t xml:space="preserve"> 0.55,</w:t>
      </w:r>
      <w:r w:rsidR="00983837" w:rsidRPr="003941ED">
        <w:rPr>
          <w:rFonts w:eastAsiaTheme="minorEastAsia" w:cs="Times New Roman"/>
          <w:color w:val="FF0000"/>
        </w:rPr>
        <w:t xml:space="preserve"> імовірності мутації</w:t>
      </w:r>
      <w:r w:rsidRPr="003941ED">
        <w:rPr>
          <w:rFonts w:eastAsiaTheme="minorEastAsia" w:cs="Times New Roman"/>
          <w:color w:val="FF0000"/>
        </w:rPr>
        <w:t xml:space="preserve"> </w:t>
      </w:r>
      <w:r w:rsidR="00983837" w:rsidRPr="003941ED">
        <w:rPr>
          <w:rFonts w:eastAsiaTheme="minorEastAsia" w:cs="Times New Roman"/>
          <w:color w:val="FF0000"/>
        </w:rPr>
        <w:t xml:space="preserve">в генетичному алгоритмі </w:t>
      </w:r>
      <w:r w:rsidRPr="003941ED">
        <w:rPr>
          <w:rFonts w:eastAsiaTheme="minorEastAsia" w:cs="Times New Roman"/>
          <w:color w:val="FF0000"/>
        </w:rPr>
        <w:t>mutation_prob</w:t>
      </w:r>
      <w:r w:rsidR="009950D7" w:rsidRPr="003941ED">
        <w:rPr>
          <w:rFonts w:eastAsiaTheme="minorEastAsia" w:cs="Times New Roman"/>
          <w:color w:val="FF0000"/>
        </w:rPr>
        <w:t>:</w:t>
      </w:r>
      <w:r w:rsidRPr="003941ED">
        <w:rPr>
          <w:rFonts w:eastAsiaTheme="minorEastAsia" w:cs="Times New Roman"/>
          <w:color w:val="FF0000"/>
        </w:rPr>
        <w:t xml:space="preserve"> 0.25, </w:t>
      </w:r>
      <w:r w:rsidR="00983837" w:rsidRPr="003941ED">
        <w:rPr>
          <w:rFonts w:eastAsiaTheme="minorEastAsia" w:cs="Times New Roman"/>
          <w:color w:val="FF0000"/>
        </w:rPr>
        <w:t xml:space="preserve">довжини популяції кожного покоління в генетичному алгоритмі </w:t>
      </w:r>
      <w:r w:rsidRPr="003941ED">
        <w:rPr>
          <w:rFonts w:eastAsiaTheme="minorEastAsia" w:cs="Times New Roman"/>
          <w:color w:val="FF0000"/>
        </w:rPr>
        <w:t>population_length</w:t>
      </w:r>
      <w:r w:rsidR="00DA609E" w:rsidRPr="003941ED">
        <w:rPr>
          <w:rFonts w:eastAsiaTheme="minorEastAsia" w:cs="Times New Roman"/>
          <w:color w:val="FF0000"/>
        </w:rPr>
        <w:t xml:space="preserve">: </w:t>
      </w:r>
      <w:r w:rsidRPr="003941ED">
        <w:rPr>
          <w:rFonts w:eastAsiaTheme="minorEastAsia" w:cs="Times New Roman"/>
          <w:color w:val="FF0000"/>
        </w:rPr>
        <w:t>10.</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proofErr w:type="spellStart"/>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proofErr w:type="spellStart"/>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0B634DFE"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proofErr w:type="spellEnd"/>
      <w:r>
        <w:rPr>
          <w:rFonts w:eastAsiaTheme="minorEastAsia" w:cs="Times New Roman"/>
        </w:rPr>
        <w:t xml:space="preserve"> та </w:t>
      </w:r>
      <w:proofErr w:type="spellStart"/>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proofErr w:type="spellEnd"/>
      <w:r>
        <w:rPr>
          <w:rFonts w:eastAsiaTheme="minorEastAsia" w:cs="Times New Roman"/>
        </w:rPr>
        <w:t xml:space="preserve">. </w:t>
      </w:r>
    </w:p>
    <w:p w14:paraId="7BB3CC55" w14:textId="371AC239"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Їх було встановлено таким чином, що мережа окрім вхідного та вихідного шарів, відповідно з 2 та 1 нейронів, має </w:t>
      </w:r>
      <w:r w:rsidR="00437A21" w:rsidRPr="000372E1">
        <w:rPr>
          <w:rFonts w:eastAsiaTheme="minorEastAsia" w:cs="Times New Roman"/>
          <w:color w:val="FF0000"/>
        </w:rPr>
        <w:t>2</w:t>
      </w:r>
      <w:r w:rsidR="001E2959" w:rsidRPr="000372E1">
        <w:rPr>
          <w:rFonts w:eastAsiaTheme="minorEastAsia" w:cs="Times New Roman"/>
          <w:color w:val="FF0000"/>
        </w:rPr>
        <w:t xml:space="preserve"> проміжн</w:t>
      </w:r>
      <w:r w:rsidR="00437A21" w:rsidRPr="000372E1">
        <w:rPr>
          <w:rFonts w:eastAsiaTheme="minorEastAsia" w:cs="Times New Roman"/>
          <w:color w:val="FF0000"/>
        </w:rPr>
        <w:t>і</w:t>
      </w:r>
      <w:r w:rsidR="001E2959" w:rsidRPr="000372E1">
        <w:rPr>
          <w:rFonts w:eastAsiaTheme="minorEastAsia" w:cs="Times New Roman"/>
          <w:color w:val="FF0000"/>
        </w:rPr>
        <w:t xml:space="preserve"> шар</w:t>
      </w:r>
      <w:r w:rsidR="00437A21" w:rsidRPr="000372E1">
        <w:rPr>
          <w:rFonts w:eastAsiaTheme="minorEastAsia" w:cs="Times New Roman"/>
          <w:color w:val="FF0000"/>
        </w:rPr>
        <w:t>и</w:t>
      </w:r>
      <w:r w:rsidR="001E2959" w:rsidRPr="000372E1">
        <w:rPr>
          <w:rFonts w:eastAsiaTheme="minorEastAsia" w:cs="Times New Roman"/>
          <w:color w:val="FF0000"/>
        </w:rPr>
        <w:t>, що міст</w:t>
      </w:r>
      <w:r w:rsidR="00437A21" w:rsidRPr="000372E1">
        <w:rPr>
          <w:rFonts w:eastAsiaTheme="minorEastAsia" w:cs="Times New Roman"/>
          <w:color w:val="FF0000"/>
        </w:rPr>
        <w:t>я</w:t>
      </w:r>
      <w:r w:rsidR="001E2959" w:rsidRPr="000372E1">
        <w:rPr>
          <w:rFonts w:eastAsiaTheme="minorEastAsia" w:cs="Times New Roman"/>
          <w:color w:val="FF0000"/>
        </w:rPr>
        <w:t>ть</w:t>
      </w:r>
      <w:r w:rsidR="00437A21" w:rsidRPr="000372E1">
        <w:rPr>
          <w:rFonts w:eastAsiaTheme="minorEastAsia" w:cs="Times New Roman"/>
          <w:color w:val="FF0000"/>
        </w:rPr>
        <w:t xml:space="preserve"> 1 та</w:t>
      </w:r>
      <w:r w:rsidR="001E2959" w:rsidRPr="000372E1">
        <w:rPr>
          <w:rFonts w:eastAsiaTheme="minorEastAsia" w:cs="Times New Roman"/>
          <w:color w:val="FF0000"/>
        </w:rPr>
        <w:t xml:space="preserve"> 2 нейрони</w:t>
      </w:r>
      <w:r w:rsidR="00437A21" w:rsidRPr="000372E1">
        <w:rPr>
          <w:rFonts w:eastAsiaTheme="minorEastAsia" w:cs="Times New Roman"/>
          <w:color w:val="FF0000"/>
        </w:rPr>
        <w:t>, відповідно</w:t>
      </w:r>
      <w:r w:rsidR="001E2959" w:rsidRPr="000372E1">
        <w:rPr>
          <w:rFonts w:eastAsiaTheme="minorEastAsia" w:cs="Times New Roman"/>
          <w:color w:val="FF0000"/>
        </w:rPr>
        <w:t xml:space="preserve">. </w:t>
      </w:r>
      <w:r w:rsidR="00CF3F01" w:rsidRPr="000372E1">
        <w:rPr>
          <w:rFonts w:eastAsiaTheme="minorEastAsia" w:cs="Times New Roman"/>
          <w:color w:val="FF0000"/>
        </w:rPr>
        <w:t>Активаційні функції нейронів вхідного та ви</w:t>
      </w:r>
      <w:r w:rsidR="00FE659C" w:rsidRPr="000372E1">
        <w:rPr>
          <w:rFonts w:eastAsiaTheme="minorEastAsia" w:cs="Times New Roman"/>
          <w:color w:val="FF0000"/>
        </w:rPr>
        <w:t xml:space="preserve">хідного шарів – ELU з коефіцієнтом </w:t>
      </w:r>
      <m:oMath>
        <m:sSub>
          <m:sSubPr>
            <m:ctrlPr>
              <w:rPr>
                <w:rFonts w:ascii="Cambria Math" w:eastAsiaTheme="minorEastAsia" w:hAnsi="Cambria Math" w:cs="Times New Roman"/>
                <w:color w:val="FF0000"/>
              </w:rPr>
            </m:ctrlPr>
          </m:sSubPr>
          <m:e>
            <m:r>
              <m:rPr>
                <m:sty m:val="p"/>
              </m:rPr>
              <w:rPr>
                <w:rFonts w:ascii="Cambria Math" w:eastAsiaTheme="minorEastAsia" w:hAnsi="Cambria Math" w:cs="Times New Roman"/>
                <w:color w:val="FF0000"/>
              </w:rPr>
              <m:t>α</m:t>
            </m:r>
          </m:e>
          <m:sub>
            <m:r>
              <w:rPr>
                <w:rFonts w:ascii="Cambria Math" w:eastAsiaTheme="minorEastAsia" w:hAnsi="Cambria Math" w:cs="Times New Roman"/>
                <w:color w:val="FF0000"/>
              </w:rPr>
              <m:t>LU</m:t>
            </m:r>
          </m:sub>
        </m:sSub>
      </m:oMath>
      <w:r w:rsidR="00FE659C" w:rsidRPr="000372E1">
        <w:rPr>
          <w:rFonts w:eastAsiaTheme="minorEastAsia" w:cs="Times New Roman"/>
          <w:color w:val="FF0000"/>
        </w:rPr>
        <w:t xml:space="preserve">, що дорівнює </w:t>
      </w:r>
      <m:oMath>
        <m:r>
          <m:rPr>
            <m:sty m:val="p"/>
          </m:rPr>
          <w:rPr>
            <w:rFonts w:ascii="Cambria Math" w:eastAsiaTheme="minorEastAsia" w:hAnsi="Cambria Math" w:cs="Times New Roman"/>
            <w:color w:val="FF0000"/>
          </w:rPr>
          <m:t>0.2</m:t>
        </m:r>
      </m:oMath>
      <w:r w:rsidR="00437A21" w:rsidRPr="000372E1">
        <w:rPr>
          <w:rFonts w:eastAsiaTheme="minorEastAsia" w:cs="Times New Roman"/>
          <w:color w:val="FF0000"/>
        </w:rPr>
        <w:t xml:space="preserve"> (або </w:t>
      </w:r>
      <m:oMath>
        <m:r>
          <m:rPr>
            <m:sty m:val="p"/>
          </m:rPr>
          <w:rPr>
            <w:rFonts w:ascii="Cambria Math" w:eastAsiaTheme="minorEastAsia" w:hAnsi="Cambria Math" w:cs="Times New Roman"/>
            <w:color w:val="FF0000"/>
          </w:rPr>
          <m:t>0.5</m:t>
        </m:r>
      </m:oMath>
      <w:r w:rsidR="00437A21" w:rsidRPr="000372E1">
        <w:rPr>
          <w:rFonts w:eastAsiaTheme="minorEastAsia" w:cs="Times New Roman"/>
          <w:color w:val="FF0000"/>
        </w:rPr>
        <w:t>)</w:t>
      </w:r>
      <w:r w:rsidR="00FE659C" w:rsidRPr="000372E1">
        <w:rPr>
          <w:rFonts w:eastAsiaTheme="minorEastAsia" w:cs="Times New Roman"/>
          <w:color w:val="FF0000"/>
        </w:rPr>
        <w:t>.</w:t>
      </w:r>
      <w:r w:rsidR="00FE659C" w:rsidRPr="003941ED">
        <w:rPr>
          <w:rFonts w:eastAsiaTheme="minorEastAsia" w:cs="Times New Roman"/>
        </w:rPr>
        <w:t xml:space="preserve"> </w:t>
      </w:r>
      <w:r w:rsidR="00FE659C">
        <w:rPr>
          <w:rFonts w:eastAsiaTheme="minorEastAsia" w:cs="Times New Roman"/>
        </w:rPr>
        <w:t>Активаційна функція нейронів проміжн</w:t>
      </w:r>
      <w:r w:rsidR="00BB1525">
        <w:rPr>
          <w:rFonts w:eastAsiaTheme="minorEastAsia" w:cs="Times New Roman"/>
        </w:rPr>
        <w:t>их</w:t>
      </w:r>
      <w:r w:rsidR="00FE659C">
        <w:rPr>
          <w:rFonts w:eastAsiaTheme="minorEastAsia" w:cs="Times New Roman"/>
        </w:rPr>
        <w:t xml:space="preserve"> шар</w:t>
      </w:r>
      <w:r w:rsidR="00BB1525">
        <w:rPr>
          <w:rFonts w:eastAsiaTheme="minorEastAsia" w:cs="Times New Roman"/>
        </w:rPr>
        <w:t>ів</w:t>
      </w:r>
      <w:r w:rsidR="00FE659C">
        <w:rPr>
          <w:rFonts w:eastAsiaTheme="minorEastAsia" w:cs="Times New Roman"/>
        </w:rPr>
        <w:t xml:space="preserve"> – гіперболічний тангенс.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44CC5A4E"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0B96AE52"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w:t>
      </w:r>
      <w:r>
        <w:rPr>
          <w:rFonts w:eastAsiaTheme="minorEastAsia" w:cs="Times New Roman"/>
        </w:rPr>
        <w:lastRenderedPageBreak/>
        <w:t xml:space="preserve">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8" w:name="_Toc73650156"/>
      <w:bookmarkStart w:id="19" w:name="_Toc105502872"/>
      <w:r w:rsidRPr="00CE0C1A">
        <w:rPr>
          <w:rFonts w:cs="Times New Roman"/>
        </w:rPr>
        <w:lastRenderedPageBreak/>
        <w:t>ОПИС ПРОГРАМНОГО ЗАБЕЗПЕЧЕННЯ</w:t>
      </w:r>
      <w:bookmarkEnd w:id="18"/>
      <w:bookmarkEnd w:id="19"/>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20" w:name="_Toc73650157"/>
      <w:r>
        <w:rPr>
          <w:rFonts w:cs="Times New Roman"/>
          <w:lang w:val="en-US"/>
        </w:rPr>
        <w:t xml:space="preserve"> </w:t>
      </w:r>
      <w:bookmarkStart w:id="21" w:name="_Toc105502873"/>
      <w:r w:rsidR="002E0778" w:rsidRPr="002E0778">
        <w:rPr>
          <w:rFonts w:cs="Times New Roman"/>
        </w:rPr>
        <w:t>Опис функцій програми</w:t>
      </w:r>
      <w:bookmarkEnd w:id="20"/>
      <w:bookmarkEnd w:id="21"/>
    </w:p>
    <w:p w14:paraId="53C7AE21" w14:textId="77777777" w:rsidR="00FD2558" w:rsidRDefault="00FD2558" w:rsidP="0090649E">
      <w:pPr>
        <w:spacing w:after="0"/>
        <w:ind w:firstLine="709"/>
        <w:jc w:val="both"/>
      </w:pPr>
    </w:p>
    <w:p w14:paraId="1752D854" w14:textId="0AE6D00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90649E">
      <w:pPr>
        <w:pStyle w:val="a0"/>
        <w:numPr>
          <w:ilvl w:val="0"/>
          <w:numId w:val="23"/>
        </w:numPr>
        <w:spacing w:after="0"/>
        <w:ind w:left="0" w:firstLine="709"/>
        <w:jc w:val="both"/>
      </w:pPr>
      <w:r>
        <w:t xml:space="preserve">Модуль </w:t>
      </w:r>
      <w:r w:rsidRPr="001E3136">
        <w:rPr>
          <w:lang w:val="en-US"/>
        </w:rPr>
        <w:t>main.py</w:t>
      </w:r>
    </w:p>
    <w:p w14:paraId="2AA9E53A" w14:textId="7CFD61A5" w:rsidR="00504209" w:rsidRPr="00F92FA3"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 xml:space="preserve">та межі, у яких </w:t>
      </w:r>
      <w:proofErr w:type="spellStart"/>
      <w:r w:rsidR="009359D6">
        <w:rPr>
          <w:rFonts w:cs="Times New Roman"/>
        </w:rPr>
        <w:t>ініціалізуються</w:t>
      </w:r>
      <w:proofErr w:type="spellEnd"/>
      <w:r w:rsidR="009359D6">
        <w:rPr>
          <w:rFonts w:cs="Times New Roman"/>
        </w:rPr>
        <w:t xml:space="preserve">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xml:space="preserve">, будує графіки </w:t>
      </w:r>
      <w:r w:rsidR="00151C63">
        <w:rPr>
          <w:rFonts w:cs="Times New Roman"/>
        </w:rPr>
        <w:lastRenderedPageBreak/>
        <w:t>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4C2EA411" w14:textId="19570B82" w:rsidR="009C6687" w:rsidRPr="00D53718" w:rsidRDefault="009C6687" w:rsidP="0090649E">
      <w:pPr>
        <w:spacing w:after="0"/>
        <w:ind w:firstLine="709"/>
        <w:jc w:val="both"/>
        <w:rPr>
          <w:rFonts w:cs="Times New Roman"/>
          <w:color w:val="FF0000"/>
        </w:rPr>
      </w:pPr>
      <w:r w:rsidRPr="00D53718">
        <w:rPr>
          <w:rFonts w:cs="Times New Roman"/>
          <w:color w:val="FF0000"/>
        </w:rPr>
        <w:t>Містить функці</w:t>
      </w:r>
      <w:r w:rsidR="000C1145" w:rsidRPr="00D53718">
        <w:rPr>
          <w:rFonts w:cs="Times New Roman"/>
          <w:color w:val="FF0000"/>
        </w:rPr>
        <w:t>ї</w:t>
      </w:r>
      <w:r w:rsidRPr="00D53718">
        <w:rPr>
          <w:rFonts w:cs="Times New Roman"/>
          <w:color w:val="FF0000"/>
        </w:rPr>
        <w:t xml:space="preserve"> </w:t>
      </w:r>
      <w:r w:rsidRPr="00D53718">
        <w:rPr>
          <w:rFonts w:cs="Times New Roman"/>
          <w:color w:val="FF0000"/>
          <w:lang w:val="en-US"/>
        </w:rPr>
        <w:t>get</w:t>
      </w:r>
      <w:r w:rsidRPr="00D53718">
        <w:rPr>
          <w:rFonts w:cs="Times New Roman"/>
          <w:color w:val="FF0000"/>
        </w:rPr>
        <w:t>_</w:t>
      </w:r>
      <w:r w:rsidRPr="00D53718">
        <w:rPr>
          <w:rFonts w:cs="Times New Roman"/>
          <w:color w:val="FF0000"/>
          <w:lang w:val="en-US"/>
        </w:rPr>
        <w:t>dataset</w:t>
      </w:r>
      <w:r w:rsidR="003F52F6" w:rsidRPr="00D53718">
        <w:rPr>
          <w:rFonts w:cs="Times New Roman"/>
          <w:color w:val="FF0000"/>
        </w:rPr>
        <w:t>,</w:t>
      </w:r>
      <w:r w:rsidRPr="00D53718">
        <w:rPr>
          <w:rFonts w:cs="Times New Roman"/>
          <w:color w:val="FF0000"/>
        </w:rPr>
        <w:t xml:space="preserve"> що дозволяє отримати вхідні </w:t>
      </w:r>
      <w:r w:rsidR="000829E2" w:rsidRPr="00D53718">
        <w:rPr>
          <w:rFonts w:cs="Times New Roman"/>
          <w:color w:val="FF0000"/>
        </w:rPr>
        <w:t xml:space="preserve">та очікувані вихідні </w:t>
      </w:r>
      <w:r w:rsidRPr="00D53718">
        <w:rPr>
          <w:rFonts w:cs="Times New Roman"/>
          <w:color w:val="FF0000"/>
        </w:rPr>
        <w:t xml:space="preserve">дані </w:t>
      </w:r>
      <w:r w:rsidR="000829E2" w:rsidRPr="00D53718">
        <w:rPr>
          <w:rFonts w:cs="Times New Roman"/>
          <w:color w:val="FF0000"/>
        </w:rPr>
        <w:t xml:space="preserve">вибірки з файлу, </w:t>
      </w:r>
      <w:r w:rsidR="0027459D" w:rsidRPr="00D53718">
        <w:rPr>
          <w:rFonts w:cs="Times New Roman"/>
          <w:color w:val="FF0000"/>
        </w:rPr>
        <w:t>з</w:t>
      </w:r>
      <w:r w:rsidR="000829E2" w:rsidRPr="00D53718">
        <w:rPr>
          <w:rFonts w:cs="Times New Roman"/>
          <w:color w:val="FF0000"/>
        </w:rPr>
        <w:t xml:space="preserve">аписати їх у </w:t>
      </w:r>
      <w:r w:rsidR="00974587" w:rsidRPr="00D53718">
        <w:rPr>
          <w:rFonts w:cs="Times New Roman"/>
          <w:color w:val="FF0000"/>
        </w:rPr>
        <w:t>списки</w:t>
      </w:r>
      <w:r w:rsidR="000829E2" w:rsidRPr="00D53718">
        <w:rPr>
          <w:rFonts w:cs="Times New Roman"/>
          <w:color w:val="FF0000"/>
        </w:rPr>
        <w:t xml:space="preserve"> й повернути для подальшої роботи</w:t>
      </w:r>
      <w:r w:rsidR="0027459D" w:rsidRPr="00D53718">
        <w:rPr>
          <w:rFonts w:cs="Times New Roman"/>
          <w:color w:val="FF0000"/>
        </w:rPr>
        <w:t xml:space="preserve">, </w:t>
      </w:r>
      <w:r w:rsidR="0027459D" w:rsidRPr="00D53718">
        <w:rPr>
          <w:rFonts w:cs="Times New Roman"/>
          <w:color w:val="FF0000"/>
          <w:lang w:val="en-US"/>
        </w:rPr>
        <w:t>normalize</w:t>
      </w:r>
      <w:r w:rsidR="0027459D" w:rsidRPr="00D53718">
        <w:rPr>
          <w:rFonts w:cs="Times New Roman"/>
          <w:color w:val="FF0000"/>
        </w:rPr>
        <w:t>, що нормалізує отримані списки з</w:t>
      </w:r>
      <w:r w:rsidR="00440B21" w:rsidRPr="00D53718">
        <w:rPr>
          <w:rFonts w:cs="Times New Roman"/>
          <w:color w:val="FF0000"/>
        </w:rPr>
        <w:t>і</w:t>
      </w:r>
      <w:r w:rsidR="0027459D" w:rsidRPr="00D53718">
        <w:rPr>
          <w:rFonts w:cs="Times New Roman"/>
          <w:color w:val="FF0000"/>
        </w:rPr>
        <w:t xml:space="preserve"> вхідними </w:t>
      </w:r>
      <w:r w:rsidR="0009336A" w:rsidRPr="00D53718">
        <w:rPr>
          <w:rFonts w:cs="Times New Roman"/>
          <w:color w:val="FF0000"/>
        </w:rPr>
        <w:t>й</w:t>
      </w:r>
      <w:r w:rsidR="0027459D" w:rsidRPr="00D53718">
        <w:rPr>
          <w:rFonts w:cs="Times New Roman"/>
          <w:color w:val="FF0000"/>
        </w:rPr>
        <w:t xml:space="preserve"> очікуваними вихідними даними</w:t>
      </w:r>
      <w:r w:rsidR="006C1A05" w:rsidRPr="00D53718">
        <w:rPr>
          <w:rFonts w:cs="Times New Roman"/>
          <w:color w:val="FF0000"/>
        </w:rPr>
        <w:t xml:space="preserve"> та</w:t>
      </w:r>
      <w:r w:rsidR="004F7A83" w:rsidRPr="00D53718">
        <w:rPr>
          <w:rFonts w:cs="Times New Roman"/>
          <w:color w:val="FF0000"/>
        </w:rPr>
        <w:t xml:space="preserve"> </w:t>
      </w:r>
      <w:r w:rsidR="004F7A83" w:rsidRPr="00D53718">
        <w:rPr>
          <w:rFonts w:cs="Times New Roman"/>
          <w:color w:val="FF0000"/>
          <w:lang w:val="en-US"/>
        </w:rPr>
        <w:t>get</w:t>
      </w:r>
      <w:r w:rsidR="004F7A83" w:rsidRPr="00D53718">
        <w:rPr>
          <w:rFonts w:cs="Times New Roman"/>
          <w:color w:val="FF0000"/>
        </w:rPr>
        <w:t>_</w:t>
      </w:r>
      <w:r w:rsidR="00603D67" w:rsidRPr="00D53718">
        <w:rPr>
          <w:rFonts w:cs="Times New Roman"/>
          <w:color w:val="FF0000"/>
          <w:lang w:val="en-US"/>
        </w:rPr>
        <w:t>activation</w:t>
      </w:r>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 xml:space="preserve">(), що утворює списки </w:t>
      </w:r>
      <w:proofErr w:type="spellStart"/>
      <w:r w:rsidR="00603D67" w:rsidRPr="00D53718">
        <w:rPr>
          <w:rFonts w:cs="Times New Roman"/>
          <w:color w:val="FF0000"/>
          <w:lang w:val="en-US"/>
        </w:rPr>
        <w:t>activ</w:t>
      </w:r>
      <w:proofErr w:type="spellEnd"/>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 xml:space="preserve"> та </w:t>
      </w:r>
      <w:proofErr w:type="spellStart"/>
      <w:r w:rsidR="00603D67" w:rsidRPr="00D53718">
        <w:rPr>
          <w:rFonts w:cs="Times New Roman"/>
          <w:color w:val="FF0000"/>
          <w:lang w:val="en-US"/>
        </w:rPr>
        <w:t>activ</w:t>
      </w:r>
      <w:proofErr w:type="spellEnd"/>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_</w:t>
      </w:r>
      <w:proofErr w:type="spellStart"/>
      <w:r w:rsidR="00603D67" w:rsidRPr="00D53718">
        <w:rPr>
          <w:rFonts w:cs="Times New Roman"/>
          <w:color w:val="FF0000"/>
          <w:lang w:val="en-US"/>
        </w:rPr>
        <w:t>ders</w:t>
      </w:r>
      <w:proofErr w:type="spellEnd"/>
      <w:r w:rsidR="00603D67" w:rsidRPr="00D53718">
        <w:rPr>
          <w:rFonts w:cs="Times New Roman"/>
          <w:color w:val="FF0000"/>
        </w:rPr>
        <w:t xml:space="preserve">, отримані з модуля </w:t>
      </w:r>
      <w:r w:rsidR="00603D67" w:rsidRPr="00D53718">
        <w:rPr>
          <w:rFonts w:cs="Times New Roman"/>
          <w:color w:val="FF0000"/>
          <w:lang w:val="en-US"/>
        </w:rPr>
        <w:t>activation</w:t>
      </w:r>
      <w:r w:rsidR="00603D67" w:rsidRPr="00D53718">
        <w:rPr>
          <w:rFonts w:cs="Times New Roman"/>
          <w:color w:val="FF0000"/>
        </w:rPr>
        <w:t>_</w:t>
      </w:r>
      <w:r w:rsidR="00603D67" w:rsidRPr="00D53718">
        <w:rPr>
          <w:rFonts w:cs="Times New Roman"/>
          <w:color w:val="FF0000"/>
          <w:lang w:val="en-US"/>
        </w:rPr>
        <w:t>functions</w:t>
      </w:r>
      <w:r w:rsidR="00603D67" w:rsidRPr="00D53718">
        <w:rPr>
          <w:rFonts w:cs="Times New Roman"/>
          <w:color w:val="FF0000"/>
        </w:rPr>
        <w:t>, що містять усі можливі функції активації та їх похідні</w:t>
      </w:r>
      <w:r w:rsidR="00B7101A" w:rsidRPr="00D53718">
        <w:rPr>
          <w:rFonts w:cs="Times New Roman"/>
          <w:color w:val="FF0000"/>
        </w:rPr>
        <w:t>.</w:t>
      </w:r>
    </w:p>
    <w:p w14:paraId="0956B5EA" w14:textId="0E9D3D8D" w:rsidR="00A53F7B" w:rsidRPr="005343FE" w:rsidRDefault="00A53F7B" w:rsidP="0090649E">
      <w:pPr>
        <w:pStyle w:val="a0"/>
        <w:numPr>
          <w:ilvl w:val="0"/>
          <w:numId w:val="23"/>
        </w:numPr>
        <w:spacing w:after="0"/>
        <w:ind w:left="0" w:firstLine="709"/>
        <w:jc w:val="both"/>
        <w:rPr>
          <w:rFonts w:cs="Times New Roman"/>
          <w:lang w:val="en-US"/>
        </w:rPr>
      </w:pPr>
      <w:r w:rsidRPr="005343FE">
        <w:rPr>
          <w:rFonts w:cs="Times New Roman"/>
        </w:rPr>
        <w:t xml:space="preserve">Модуль </w:t>
      </w:r>
      <w:r w:rsidRPr="005343FE">
        <w:rPr>
          <w:rFonts w:cs="Times New Roman"/>
          <w:lang w:val="en-US"/>
        </w:rPr>
        <w:t>neuron_class.py</w:t>
      </w: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w:t>
      </w:r>
      <w:r w:rsidR="003912AF">
        <w:rPr>
          <w:rFonts w:cs="Times New Roman"/>
        </w:rPr>
        <w:lastRenderedPageBreak/>
        <w:t xml:space="preserve">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proofErr w:type="gramStart"/>
      <w:r w:rsidRPr="001859B1">
        <w:rPr>
          <w:rFonts w:cs="Times New Roman"/>
          <w:lang w:val="en-US"/>
        </w:rPr>
        <w:t>weights</w:t>
      </w:r>
      <w:r w:rsidRPr="001859B1">
        <w:rPr>
          <w:rFonts w:cs="Times New Roman"/>
        </w:rPr>
        <w:t>(</w:t>
      </w:r>
      <w:proofErr w:type="gramEnd"/>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proofErr w:type="spellStart"/>
      <w:r w:rsidR="005154CD" w:rsidRPr="001859B1">
        <w:rPr>
          <w:rFonts w:cs="Times New Roman"/>
          <w:lang w:val="en-US"/>
        </w:rPr>
        <w:t>args</w:t>
      </w:r>
      <w:proofErr w:type="spellEnd"/>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proofErr w:type="spellStart"/>
      <w:r w:rsidR="005C678B" w:rsidRPr="001859B1">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proofErr w:type="spellStart"/>
      <w:proofErr w:type="gramStart"/>
      <w:r w:rsidRPr="002E1B54">
        <w:rPr>
          <w:rFonts w:cs="Times New Roman"/>
          <w:lang w:val="en-US"/>
        </w:rPr>
        <w:t>arr</w:t>
      </w:r>
      <w:proofErr w:type="spellEnd"/>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proofErr w:type="spellStart"/>
      <w:r w:rsidRPr="002E1B54">
        <w:rPr>
          <w:rFonts w:cs="Times New Roman"/>
          <w:lang w:val="en-US"/>
        </w:rPr>
        <w:t>arr</w:t>
      </w:r>
      <w:proofErr w:type="spellEnd"/>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proofErr w:type="spellStart"/>
      <w:r w:rsidRPr="002E1B54">
        <w:rPr>
          <w:rFonts w:cs="Times New Roman"/>
          <w:lang w:val="en-US"/>
        </w:rPr>
        <w:t>arr</w:t>
      </w:r>
      <w:proofErr w:type="spellEnd"/>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2E1B54">
        <w:rPr>
          <w:rFonts w:cs="Times New Roman"/>
          <w:lang w:val="en-US"/>
        </w:rPr>
        <w:t>ind</w:t>
      </w:r>
      <w:proofErr w:type="spellEnd"/>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2E1B54">
        <w:rPr>
          <w:rFonts w:cs="Times New Roman"/>
          <w:lang w:val="en-US"/>
        </w:rPr>
        <w:t>ind</w:t>
      </w:r>
      <w:proofErr w:type="spellEnd"/>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update</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proofErr w:type="spellStart"/>
      <w:r w:rsidRPr="002E1B54">
        <w:rPr>
          <w:rFonts w:cs="Times New Roman"/>
          <w:lang w:val="en-US"/>
        </w:rPr>
        <w:t>ind</w:t>
      </w:r>
      <w:proofErr w:type="spellEnd"/>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 повертає значення передане нейрону наступного рівня, визначеному параметром </w:t>
      </w:r>
      <w:proofErr w:type="spellStart"/>
      <w:r w:rsidRPr="002E1B54">
        <w:rPr>
          <w:rFonts w:cs="Times New Roman"/>
          <w:lang w:val="en-US"/>
        </w:rPr>
        <w:t>ind</w:t>
      </w:r>
      <w:proofErr w:type="spellEnd"/>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proofErr w:type="gramStart"/>
      <w:r w:rsidR="001F4F0E" w:rsidRPr="002E1B54">
        <w:rPr>
          <w:rFonts w:cs="Times New Roman"/>
          <w:lang w:val="en-US"/>
        </w:rPr>
        <w:t>S</w:t>
      </w:r>
      <w:r w:rsidR="001F4F0E" w:rsidRPr="002E1B54">
        <w:rPr>
          <w:rFonts w:cs="Times New Roman"/>
        </w:rPr>
        <w:t>(</w:t>
      </w:r>
      <w:proofErr w:type="gramEnd"/>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proofErr w:type="spellStart"/>
      <w:r w:rsidRPr="002E1B54">
        <w:rPr>
          <w:rFonts w:cs="Times New Roman"/>
          <w:lang w:val="en-US"/>
        </w:rPr>
        <w:t>set_activation_</w:t>
      </w:r>
      <w:proofErr w:type="gramStart"/>
      <w:r w:rsidRPr="002E1B54">
        <w:rPr>
          <w:rFonts w:cs="Times New Roman"/>
          <w:lang w:val="en-US"/>
        </w:rPr>
        <w:t>function</w:t>
      </w:r>
      <w:proofErr w:type="spellEnd"/>
      <w:r w:rsidRPr="002E1B54">
        <w:rPr>
          <w:rFonts w:cs="Times New Roman"/>
          <w:lang w:val="en-US"/>
        </w:rPr>
        <w:t>(</w:t>
      </w:r>
      <w:proofErr w:type="gramEnd"/>
      <w:r w:rsidRPr="002E1B54">
        <w:rPr>
          <w:rFonts w:cs="Times New Roman"/>
          <w:lang w:val="en-US"/>
        </w:rPr>
        <w:t xml:space="preserve">self, </w:t>
      </w:r>
      <w:proofErr w:type="spellStart"/>
      <w:r w:rsidRPr="002E1B54">
        <w:rPr>
          <w:rFonts w:cs="Times New Roman"/>
          <w:lang w:val="en-US"/>
        </w:rPr>
        <w:t>func</w:t>
      </w:r>
      <w:proofErr w:type="spellEnd"/>
      <w:r w:rsidRPr="002E1B54">
        <w:rPr>
          <w:rFonts w:cs="Times New Roman"/>
          <w:lang w:val="en-US"/>
        </w:rPr>
        <w:t xml:space="preserve">) – </w:t>
      </w:r>
      <w:proofErr w:type="spellStart"/>
      <w:r w:rsidRPr="002E1B54">
        <w:rPr>
          <w:rFonts w:cs="Times New Roman"/>
          <w:lang w:val="en-US"/>
        </w:rPr>
        <w:t>визначає</w:t>
      </w:r>
      <w:proofErr w:type="spellEnd"/>
      <w:r w:rsidRPr="002E1B54">
        <w:rPr>
          <w:rFonts w:cs="Times New Roman"/>
          <w:lang w:val="en-US"/>
        </w:rPr>
        <w:t xml:space="preserve"> </w:t>
      </w:r>
      <w:proofErr w:type="spellStart"/>
      <w:r w:rsidRPr="002E1B54">
        <w:rPr>
          <w:rFonts w:cs="Times New Roman"/>
          <w:lang w:val="en-US"/>
        </w:rPr>
        <w:t>активаційну</w:t>
      </w:r>
      <w:proofErr w:type="spellEnd"/>
      <w:r w:rsidRPr="002E1B54">
        <w:rPr>
          <w:rFonts w:cs="Times New Roman"/>
          <w:lang w:val="en-US"/>
        </w:rPr>
        <w:t xml:space="preserve"> </w:t>
      </w:r>
      <w:proofErr w:type="spellStart"/>
      <w:r w:rsidRPr="002E1B54">
        <w:rPr>
          <w:rFonts w:cs="Times New Roman"/>
          <w:lang w:val="en-US"/>
        </w:rPr>
        <w:t>функцію</w:t>
      </w:r>
      <w:proofErr w:type="spellEnd"/>
      <w:r w:rsidRPr="002E1B54">
        <w:rPr>
          <w:rFonts w:cs="Times New Roman"/>
          <w:lang w:val="en-US"/>
        </w:rPr>
        <w:t xml:space="preserve"> </w:t>
      </w:r>
      <w:proofErr w:type="spellStart"/>
      <w:r w:rsidRPr="002E1B54">
        <w:rPr>
          <w:rFonts w:cs="Times New Roman"/>
          <w:lang w:val="en-US"/>
        </w:rPr>
        <w:t>нейрон</w:t>
      </w:r>
      <w:r w:rsidR="0000624B" w:rsidRPr="002E1B54">
        <w:rPr>
          <w:rFonts w:cs="Times New Roman"/>
          <w:lang w:val="en-US"/>
        </w:rPr>
        <w:t>а</w:t>
      </w:r>
      <w:proofErr w:type="spellEnd"/>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proofErr w:type="gramStart"/>
      <w:r w:rsidRPr="002E1B54">
        <w:rPr>
          <w:rFonts w:cs="Times New Roman"/>
          <w:lang w:val="en-US"/>
        </w:rPr>
        <w:t>der</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func</w:t>
      </w:r>
      <w:proofErr w:type="spellEnd"/>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proofErr w:type="spellStart"/>
      <w:r w:rsidRPr="002E1B54">
        <w:rPr>
          <w:rFonts w:cs="Times New Roman"/>
          <w:lang w:val="en-US"/>
        </w:rPr>
        <w:t>get_activation_function</w:t>
      </w:r>
      <w:proofErr w:type="spellEnd"/>
      <w:r w:rsidRPr="002E1B54">
        <w:rPr>
          <w:rFonts w:cs="Times New Roman"/>
          <w:lang w:val="en-US"/>
        </w:rPr>
        <w:t xml:space="preserve">(self) – </w:t>
      </w:r>
      <w:proofErr w:type="spellStart"/>
      <w:r w:rsidRPr="002E1B54">
        <w:rPr>
          <w:rFonts w:cs="Times New Roman"/>
          <w:lang w:val="en-US"/>
        </w:rPr>
        <w:t>повертає</w:t>
      </w:r>
      <w:proofErr w:type="spellEnd"/>
      <w:r w:rsidRPr="002E1B54">
        <w:rPr>
          <w:rFonts w:cs="Times New Roman"/>
          <w:lang w:val="en-US"/>
        </w:rPr>
        <w:t xml:space="preserve"> </w:t>
      </w:r>
      <w:proofErr w:type="spellStart"/>
      <w:r w:rsidRPr="002E1B54">
        <w:rPr>
          <w:rFonts w:cs="Times New Roman"/>
          <w:lang w:val="en-US"/>
        </w:rPr>
        <w:t>активаційну</w:t>
      </w:r>
      <w:proofErr w:type="spellEnd"/>
      <w:r w:rsidRPr="002E1B54">
        <w:rPr>
          <w:rFonts w:cs="Times New Roman"/>
          <w:lang w:val="en-US"/>
        </w:rPr>
        <w:t xml:space="preserve"> </w:t>
      </w:r>
      <w:proofErr w:type="spellStart"/>
      <w:r w:rsidRPr="002E1B54">
        <w:rPr>
          <w:rFonts w:cs="Times New Roman"/>
          <w:lang w:val="en-US"/>
        </w:rPr>
        <w:t>функцію</w:t>
      </w:r>
      <w:proofErr w:type="spellEnd"/>
      <w:r w:rsidRPr="002E1B54">
        <w:rPr>
          <w:rFonts w:cs="Times New Roman"/>
          <w:lang w:val="en-US"/>
        </w:rPr>
        <w:t xml:space="preserve"> </w:t>
      </w:r>
      <w:proofErr w:type="spellStart"/>
      <w:r w:rsidRPr="002E1B54">
        <w:rPr>
          <w:rFonts w:cs="Times New Roman"/>
          <w:lang w:val="en-US"/>
        </w:rPr>
        <w:t>нейрона</w:t>
      </w:r>
      <w:proofErr w:type="spellEnd"/>
      <w:r w:rsidRPr="002E1B54">
        <w:rPr>
          <w:rFonts w:cs="Times New Roman"/>
          <w:lang w:val="en-US"/>
        </w:rPr>
        <w:t>;</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proofErr w:type="gramStart"/>
      <w:r w:rsidR="00AB2B00" w:rsidRPr="002E1B54">
        <w:rPr>
          <w:rFonts w:cs="Times New Roman"/>
          <w:lang w:val="en-US"/>
        </w:rPr>
        <w:t>value</w:t>
      </w:r>
      <w:r w:rsidR="008256C1" w:rsidRPr="002E1B54">
        <w:rPr>
          <w:rFonts w:cs="Times New Roman"/>
        </w:rPr>
        <w:t>(</w:t>
      </w:r>
      <w:proofErr w:type="gramEnd"/>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58BCC166" w:rsidR="00427565" w:rsidRPr="002E1B54"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711C3EFD" w14:textId="14853149" w:rsidR="006B66F7" w:rsidRPr="004F2502"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143CCAB1" w:rsidR="002E1B54" w:rsidRPr="009025C3" w:rsidRDefault="0013623E" w:rsidP="009025C3">
      <w:pPr>
        <w:numPr>
          <w:ilvl w:val="0"/>
          <w:numId w:val="32"/>
        </w:numPr>
        <w:tabs>
          <w:tab w:val="left" w:pos="993"/>
        </w:tabs>
        <w:spacing w:after="0"/>
        <w:ind w:left="0" w:firstLine="709"/>
        <w:contextualSpacing/>
        <w:jc w:val="both"/>
        <w:rPr>
          <w:rFonts w:cs="Times New Roman"/>
        </w:rPr>
      </w:pPr>
      <w:r w:rsidRPr="009025C3">
        <w:rPr>
          <w:rFonts w:cs="Times New Roman"/>
          <w:color w:val="FF0000"/>
          <w:lang w:val="en-US"/>
        </w:rPr>
        <w:t>get</w:t>
      </w:r>
      <w:r w:rsidRPr="009025C3">
        <w:rPr>
          <w:rFonts w:cs="Times New Roman"/>
          <w:color w:val="FF0000"/>
        </w:rPr>
        <w:t>_</w:t>
      </w:r>
      <w:r w:rsidRPr="009025C3">
        <w:rPr>
          <w:rFonts w:cs="Times New Roman"/>
          <w:color w:val="FF0000"/>
          <w:lang w:val="en-US"/>
        </w:rPr>
        <w:t>layer</w:t>
      </w:r>
      <w:r w:rsidRPr="009025C3">
        <w:rPr>
          <w:rFonts w:cs="Times New Roman"/>
          <w:color w:val="FF0000"/>
        </w:rPr>
        <w:t>_</w:t>
      </w:r>
      <w:proofErr w:type="gramStart"/>
      <w:r w:rsidRPr="009025C3">
        <w:rPr>
          <w:rFonts w:cs="Times New Roman"/>
          <w:color w:val="FF0000"/>
          <w:lang w:val="en-US"/>
        </w:rPr>
        <w:t>num</w:t>
      </w:r>
      <w:r w:rsidR="009025C3" w:rsidRPr="009025C3">
        <w:rPr>
          <w:rFonts w:cs="Times New Roman"/>
          <w:color w:val="FF0000"/>
          <w:lang w:val="en-US"/>
        </w:rPr>
        <w:t>(</w:t>
      </w:r>
      <w:proofErr w:type="gramEnd"/>
      <w:r w:rsidR="009025C3" w:rsidRPr="009025C3">
        <w:rPr>
          <w:rFonts w:cs="Times New Roman"/>
          <w:color w:val="FF0000"/>
          <w:lang w:val="en-US"/>
        </w:rPr>
        <w:t xml:space="preserve">) – </w:t>
      </w:r>
      <w:r w:rsidR="00323DBA" w:rsidRPr="009025C3">
        <w:rPr>
          <w:rFonts w:cs="Times New Roman"/>
          <w:lang w:val="en-US"/>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layer</w:t>
      </w:r>
      <w:r w:rsidRPr="002E1B54">
        <w:rPr>
          <w:rFonts w:cs="Times New Roman"/>
        </w:rPr>
        <w:t>(</w:t>
      </w:r>
      <w:proofErr w:type="gramEnd"/>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proofErr w:type="spellStart"/>
      <w:r w:rsidR="00163987" w:rsidRPr="002E1B54">
        <w:rPr>
          <w:rFonts w:cs="Times New Roman"/>
          <w:lang w:val="en-US"/>
        </w:rPr>
        <w:t>func</w:t>
      </w:r>
      <w:proofErr w:type="spellEnd"/>
      <w:r w:rsidR="00163987" w:rsidRPr="002E1B54">
        <w:rPr>
          <w:rFonts w:cs="Times New Roman"/>
        </w:rPr>
        <w:t xml:space="preserve">, </w:t>
      </w:r>
      <w:proofErr w:type="spellStart"/>
      <w:r w:rsidR="00163987" w:rsidRPr="002E1B54">
        <w:rPr>
          <w:rFonts w:cs="Times New Roman"/>
          <w:lang w:val="en-US"/>
        </w:rPr>
        <w:t>func</w:t>
      </w:r>
      <w:proofErr w:type="spellEnd"/>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proofErr w:type="spellStart"/>
      <w:r w:rsidR="004B1A3E" w:rsidRPr="002E1B54">
        <w:rPr>
          <w:rFonts w:cs="Times New Roman"/>
          <w:lang w:val="en-US"/>
        </w:rPr>
        <w:t>func</w:t>
      </w:r>
      <w:proofErr w:type="spellEnd"/>
      <w:r w:rsidR="004B1A3E" w:rsidRPr="002E1B54">
        <w:rPr>
          <w:rFonts w:cs="Times New Roman"/>
        </w:rPr>
        <w:t xml:space="preserve"> і </w:t>
      </w:r>
      <w:proofErr w:type="spellStart"/>
      <w:r w:rsidR="004B1A3E" w:rsidRPr="002E1B54">
        <w:rPr>
          <w:rFonts w:cs="Times New Roman"/>
          <w:lang w:val="en-US"/>
        </w:rPr>
        <w:t>func</w:t>
      </w:r>
      <w:proofErr w:type="spellEnd"/>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proofErr w:type="spellStart"/>
      <w:r w:rsidRPr="002E1B54">
        <w:rPr>
          <w:rFonts w:cs="Times New Roman"/>
          <w:lang w:val="en-US"/>
        </w:rPr>
        <w:t>neur</w:t>
      </w:r>
      <w:proofErr w:type="spellEnd"/>
      <w:r w:rsidRPr="002E1B54">
        <w:rPr>
          <w:rFonts w:cs="Times New Roman"/>
        </w:rPr>
        <w:t>_</w:t>
      </w:r>
      <w:proofErr w:type="spellStart"/>
      <w:r w:rsidRPr="002E1B54">
        <w:rPr>
          <w:rFonts w:cs="Times New Roman"/>
          <w:lang w:val="en-US"/>
        </w:rPr>
        <w:t>arr</w:t>
      </w:r>
      <w:proofErr w:type="spellEnd"/>
      <w:r w:rsidRPr="002E1B54">
        <w:rPr>
          <w:rFonts w:cs="Times New Roman"/>
        </w:rPr>
        <w:t xml:space="preserve">, </w:t>
      </w:r>
      <w:proofErr w:type="spellStart"/>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proofErr w:type="spellEnd"/>
      <w:r w:rsidR="009E4473" w:rsidRPr="002E1B54">
        <w:rPr>
          <w:rFonts w:cs="Times New Roman"/>
        </w:rPr>
        <w:t>_</w:t>
      </w:r>
      <w:r w:rsidRPr="002E1B54">
        <w:rPr>
          <w:rFonts w:cs="Times New Roman"/>
          <w:lang w:val="en-US"/>
        </w:rPr>
        <w:t>layer</w:t>
      </w:r>
      <w:r w:rsidRPr="002E1B54">
        <w:rPr>
          <w:rFonts w:cs="Times New Roman"/>
        </w:rPr>
        <w:t>_</w:t>
      </w:r>
      <w:proofErr w:type="spellStart"/>
      <w:r w:rsidRPr="002E1B54">
        <w:rPr>
          <w:rFonts w:cs="Times New Roman"/>
          <w:lang w:val="en-US"/>
        </w:rPr>
        <w:t>arr</w:t>
      </w:r>
      <w:proofErr w:type="spellEnd"/>
      <w:r w:rsidRPr="002E1B54">
        <w:rPr>
          <w:rFonts w:cs="Times New Roman"/>
        </w:rPr>
        <w:t>, *</w:t>
      </w:r>
      <w:proofErr w:type="spellStart"/>
      <w:r w:rsidRPr="002E1B54">
        <w:rPr>
          <w:rFonts w:cs="Times New Roman"/>
          <w:lang w:val="en-US"/>
        </w:rPr>
        <w:t>args</w:t>
      </w:r>
      <w:proofErr w:type="spellEnd"/>
      <w:r w:rsidRPr="002E1B54">
        <w:rPr>
          <w:rFonts w:cs="Times New Roman"/>
        </w:rPr>
        <w:t>)</w:t>
      </w:r>
      <w:r w:rsidR="00CA22FD" w:rsidRPr="002E1B54">
        <w:rPr>
          <w:rFonts w:cs="Times New Roman"/>
        </w:rPr>
        <w:t xml:space="preserve"> – додає ваги до нейронів, </w:t>
      </w:r>
      <w:proofErr w:type="spellStart"/>
      <w:r w:rsidR="00CA22FD" w:rsidRPr="002E1B54">
        <w:rPr>
          <w:rFonts w:cs="Times New Roman"/>
        </w:rPr>
        <w:t>ітеруючи</w:t>
      </w:r>
      <w:proofErr w:type="spellEnd"/>
      <w:r w:rsidR="00CA22FD" w:rsidRPr="002E1B54">
        <w:rPr>
          <w:rFonts w:cs="Times New Roman"/>
        </w:rPr>
        <w:t xml:space="preserve"> заданий двовимірний </w:t>
      </w:r>
      <w:r w:rsidR="0060268F" w:rsidRPr="002E1B54">
        <w:rPr>
          <w:rFonts w:cs="Times New Roman"/>
        </w:rPr>
        <w:t>список</w:t>
      </w:r>
      <w:r w:rsidR="00CA22FD" w:rsidRPr="002E1B54">
        <w:rPr>
          <w:rFonts w:cs="Times New Roman"/>
        </w:rPr>
        <w:t xml:space="preserve"> нейронів </w:t>
      </w:r>
      <w:proofErr w:type="spellStart"/>
      <w:r w:rsidR="00CA22FD" w:rsidRPr="002E1B54">
        <w:rPr>
          <w:rFonts w:cs="Times New Roman"/>
          <w:lang w:val="en-US"/>
        </w:rPr>
        <w:t>neur</w:t>
      </w:r>
      <w:proofErr w:type="spellEnd"/>
      <w:r w:rsidR="00CA22FD" w:rsidRPr="002E1B54">
        <w:rPr>
          <w:rFonts w:cs="Times New Roman"/>
        </w:rPr>
        <w:t>_</w:t>
      </w:r>
      <w:proofErr w:type="spellStart"/>
      <w:r w:rsidR="00CA22FD" w:rsidRPr="002E1B54">
        <w:rPr>
          <w:rFonts w:cs="Times New Roman"/>
          <w:lang w:val="en-US"/>
        </w:rPr>
        <w:t>arr</w:t>
      </w:r>
      <w:proofErr w:type="spellEnd"/>
      <w:r w:rsidR="00CA22FD" w:rsidRPr="002E1B54">
        <w:rPr>
          <w:rFonts w:cs="Times New Roman"/>
        </w:rPr>
        <w:t xml:space="preserve">, </w:t>
      </w:r>
      <w:proofErr w:type="spellStart"/>
      <w:r w:rsidR="00CA22FD" w:rsidRPr="002E1B54">
        <w:rPr>
          <w:rFonts w:cs="Times New Roman"/>
          <w:lang w:val="en-US"/>
        </w:rPr>
        <w:t>neur</w:t>
      </w:r>
      <w:proofErr w:type="spellEnd"/>
      <w:r w:rsidR="00CA22FD" w:rsidRPr="002E1B54">
        <w:rPr>
          <w:rFonts w:cs="Times New Roman"/>
        </w:rPr>
        <w:t>_</w:t>
      </w:r>
      <w:r w:rsidR="00CA22FD" w:rsidRPr="002E1B54">
        <w:rPr>
          <w:rFonts w:cs="Times New Roman"/>
          <w:lang w:val="en-US"/>
        </w:rPr>
        <w:t>layer</w:t>
      </w:r>
      <w:r w:rsidR="00CA22FD" w:rsidRPr="002E1B54">
        <w:rPr>
          <w:rFonts w:cs="Times New Roman"/>
        </w:rPr>
        <w:t>_</w:t>
      </w:r>
      <w:proofErr w:type="spellStart"/>
      <w:r w:rsidR="00CA22FD" w:rsidRPr="002E1B54">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sidRPr="002E1B54">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sidRPr="002E1B54">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proofErr w:type="spellStart"/>
      <w:r w:rsidR="00B40CEF" w:rsidRPr="002E1B54">
        <w:rPr>
          <w:rFonts w:cs="Times New Roman"/>
          <w:lang w:val="en-US"/>
        </w:rPr>
        <w:t>args</w:t>
      </w:r>
      <w:proofErr w:type="spellEnd"/>
      <w:r w:rsidR="00B40CEF" w:rsidRPr="002E1B54">
        <w:rPr>
          <w:rFonts w:cs="Times New Roman"/>
        </w:rPr>
        <w:t xml:space="preserve"> – 1), або ж із якого проміжку будуть випадково задаватися ваги зв’язків між нейронами (якщо довжина </w:t>
      </w:r>
      <w:proofErr w:type="spellStart"/>
      <w:r w:rsidR="00B40CEF" w:rsidRPr="002E1B54">
        <w:rPr>
          <w:rFonts w:cs="Times New Roman"/>
          <w:lang w:val="en-US"/>
        </w:rPr>
        <w:t>args</w:t>
      </w:r>
      <w:proofErr w:type="spellEnd"/>
      <w:r w:rsidR="00B40CEF" w:rsidRPr="002E1B54">
        <w:rPr>
          <w:rFonts w:cs="Times New Roman"/>
        </w:rPr>
        <w:t xml:space="preserve"> – 2)</w:t>
      </w:r>
      <w:r w:rsidRPr="002E1B54">
        <w:rPr>
          <w:rFonts w:cs="Times New Roman"/>
        </w:rPr>
        <w:t>;</w:t>
      </w:r>
    </w:p>
    <w:p w14:paraId="21935B1F" w14:textId="4760AF8A" w:rsidR="00CC3361" w:rsidRP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neurons</w:t>
      </w:r>
      <w:r w:rsidRPr="002E1B54">
        <w:rPr>
          <w:rFonts w:cs="Times New Roman"/>
        </w:rPr>
        <w:t>(</w:t>
      </w:r>
      <w:proofErr w:type="spellStart"/>
      <w:proofErr w:type="gramEnd"/>
      <w:r w:rsidRPr="002E1B54">
        <w:rPr>
          <w:rFonts w:cs="Times New Roman"/>
          <w:lang w:val="en-US"/>
        </w:rPr>
        <w:t>parms</w:t>
      </w:r>
      <w:proofErr w:type="spellEnd"/>
      <w:r w:rsidRPr="002E1B54">
        <w:rPr>
          <w:rFonts w:cs="Times New Roman"/>
        </w:rPr>
        <w:t>_</w:t>
      </w:r>
      <w:r w:rsidRPr="002E1B54">
        <w:rPr>
          <w:rFonts w:cs="Times New Roman"/>
          <w:lang w:val="en-US"/>
        </w:rPr>
        <w:t>in</w:t>
      </w:r>
      <w:r w:rsidRPr="002E1B54">
        <w:rPr>
          <w:rFonts w:cs="Times New Roman"/>
        </w:rPr>
        <w:t xml:space="preserve">, </w:t>
      </w:r>
      <w:proofErr w:type="spellStart"/>
      <w:r w:rsidRPr="002E1B54">
        <w:rPr>
          <w:rFonts w:cs="Times New Roman"/>
          <w:lang w:val="en-US"/>
        </w:rPr>
        <w:t>parms</w:t>
      </w:r>
      <w:proofErr w:type="spellEnd"/>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proofErr w:type="spellStart"/>
      <w:r w:rsidRPr="002E1B54">
        <w:rPr>
          <w:rFonts w:cs="Times New Roman"/>
          <w:lang w:val="en-US"/>
        </w:rPr>
        <w:t>neur</w:t>
      </w:r>
      <w:proofErr w:type="spellEnd"/>
      <w:r w:rsidRPr="002E1B54">
        <w:rPr>
          <w:rFonts w:cs="Times New Roman"/>
        </w:rPr>
        <w:t>_</w:t>
      </w:r>
      <w:r w:rsidRPr="002E1B54">
        <w:rPr>
          <w:rFonts w:cs="Times New Roman"/>
          <w:lang w:val="en-US"/>
        </w:rPr>
        <w:t>layer</w:t>
      </w:r>
      <w:r w:rsidRPr="002E1B54">
        <w:rPr>
          <w:rFonts w:cs="Times New Roman"/>
        </w:rPr>
        <w:t>_</w:t>
      </w:r>
      <w:proofErr w:type="spellStart"/>
      <w:r w:rsidRPr="002E1B54">
        <w:rPr>
          <w:rFonts w:cs="Times New Roman"/>
          <w:lang w:val="en-US"/>
        </w:rPr>
        <w:t>arr</w:t>
      </w:r>
      <w:proofErr w:type="spellEnd"/>
      <w:r w:rsidR="00940EA0" w:rsidRPr="002E1B54">
        <w:rPr>
          <w:rFonts w:cs="Times New Roman"/>
        </w:rPr>
        <w:t xml:space="preserve">, </w:t>
      </w:r>
      <w:proofErr w:type="spellStart"/>
      <w:r w:rsidR="00C30C7D" w:rsidRPr="002E1B54">
        <w:rPr>
          <w:rFonts w:cs="Times New Roman"/>
          <w:lang w:val="en-US"/>
        </w:rPr>
        <w:t>func</w:t>
      </w:r>
      <w:proofErr w:type="spellEnd"/>
      <w:r w:rsidR="00C30C7D" w:rsidRPr="002E1B54">
        <w:rPr>
          <w:rFonts w:cs="Times New Roman"/>
        </w:rPr>
        <w:t xml:space="preserve">, </w:t>
      </w:r>
      <w:proofErr w:type="spellStart"/>
      <w:r w:rsidR="00C30C7D" w:rsidRPr="002E1B54">
        <w:rPr>
          <w:rFonts w:cs="Times New Roman"/>
          <w:lang w:val="en-US"/>
        </w:rPr>
        <w:t>func</w:t>
      </w:r>
      <w:proofErr w:type="spellEnd"/>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proofErr w:type="spellStart"/>
      <w:r w:rsidR="00940EA0" w:rsidRPr="002E1B54">
        <w:rPr>
          <w:rFonts w:cs="Times New Roman"/>
          <w:lang w:val="en-US"/>
        </w:rPr>
        <w:t>args</w:t>
      </w:r>
      <w:proofErr w:type="spellEnd"/>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lastRenderedPageBreak/>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proofErr w:type="spellStart"/>
      <w:r w:rsidR="00421150" w:rsidRPr="002E1B54">
        <w:rPr>
          <w:rFonts w:cs="Times New Roman"/>
          <w:lang w:val="en-US"/>
        </w:rPr>
        <w:t>parms</w:t>
      </w:r>
      <w:proofErr w:type="spellEnd"/>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proofErr w:type="spellStart"/>
      <w:r w:rsidR="00421150" w:rsidRPr="002E1B54">
        <w:rPr>
          <w:rFonts w:cs="Times New Roman"/>
          <w:lang w:val="en-US"/>
        </w:rPr>
        <w:t>parms</w:t>
      </w:r>
      <w:proofErr w:type="spellEnd"/>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proofErr w:type="spellStart"/>
      <w:r w:rsidR="00421150" w:rsidRPr="002E1B54">
        <w:rPr>
          <w:rFonts w:cs="Times New Roman"/>
          <w:lang w:val="en-US"/>
        </w:rPr>
        <w:t>neur</w:t>
      </w:r>
      <w:proofErr w:type="spellEnd"/>
      <w:r w:rsidR="00421150" w:rsidRPr="002E1B54">
        <w:rPr>
          <w:rFonts w:cs="Times New Roman"/>
        </w:rPr>
        <w:t>_</w:t>
      </w:r>
      <w:r w:rsidR="00421150" w:rsidRPr="002E1B54">
        <w:rPr>
          <w:rFonts w:cs="Times New Roman"/>
          <w:lang w:val="en-US"/>
        </w:rPr>
        <w:t>layer</w:t>
      </w:r>
      <w:r w:rsidR="00421150" w:rsidRPr="002E1B54">
        <w:rPr>
          <w:rFonts w:cs="Times New Roman"/>
        </w:rPr>
        <w:t>_</w:t>
      </w:r>
      <w:proofErr w:type="spellStart"/>
      <w:r w:rsidR="00421150" w:rsidRPr="002E1B54">
        <w:rPr>
          <w:rFonts w:cs="Times New Roman"/>
          <w:lang w:val="en-US"/>
        </w:rPr>
        <w:t>arr</w:t>
      </w:r>
      <w:proofErr w:type="spellEnd"/>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proofErr w:type="spellStart"/>
      <w:r w:rsidR="009C1DEC" w:rsidRPr="002E1B54">
        <w:rPr>
          <w:rFonts w:cs="Times New Roman"/>
          <w:lang w:val="en-US"/>
        </w:rPr>
        <w:t>func</w:t>
      </w:r>
      <w:proofErr w:type="spellEnd"/>
      <w:r w:rsidR="009C1DEC" w:rsidRPr="002E1B54">
        <w:rPr>
          <w:rFonts w:cs="Times New Roman"/>
        </w:rPr>
        <w:t xml:space="preserve"> та </w:t>
      </w:r>
      <w:proofErr w:type="spellStart"/>
      <w:r w:rsidR="009C1DEC" w:rsidRPr="002E1B54">
        <w:rPr>
          <w:rFonts w:cs="Times New Roman"/>
          <w:lang w:val="en-US"/>
        </w:rPr>
        <w:t>func</w:t>
      </w:r>
      <w:proofErr w:type="spellEnd"/>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proofErr w:type="spellStart"/>
      <w:r w:rsidR="00421150" w:rsidRPr="002E1B54">
        <w:rPr>
          <w:rFonts w:cs="Times New Roman"/>
          <w:lang w:val="en-US"/>
        </w:rPr>
        <w:t>args</w:t>
      </w:r>
      <w:proofErr w:type="spellEnd"/>
      <w:r w:rsidR="00421150" w:rsidRPr="002E1B54">
        <w:rPr>
          <w:rFonts w:cs="Times New Roman"/>
        </w:rPr>
        <w:t xml:space="preserve"> – </w:t>
      </w:r>
      <w:proofErr w:type="spellStart"/>
      <w:r w:rsidR="00421150" w:rsidRPr="002E1B54">
        <w:rPr>
          <w:rFonts w:cs="Times New Roman"/>
        </w:rPr>
        <w:t>необо’язковий</w:t>
      </w:r>
      <w:proofErr w:type="spellEnd"/>
      <w:r w:rsidR="00421150" w:rsidRPr="002E1B54">
        <w:rPr>
          <w:rFonts w:cs="Times New Roman"/>
        </w:rPr>
        <w:t xml:space="preserve">, визначає, чи будуть 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proofErr w:type="spellStart"/>
      <w:r w:rsidR="00421150" w:rsidRPr="002E1B54">
        <w:rPr>
          <w:rFonts w:cs="Times New Roman"/>
          <w:lang w:val="en-US"/>
        </w:rPr>
        <w:t>args</w:t>
      </w:r>
      <w:proofErr w:type="spellEnd"/>
      <w:r w:rsidR="00421150" w:rsidRPr="002E1B54">
        <w:rPr>
          <w:rFonts w:cs="Times New Roman"/>
        </w:rPr>
        <w:t>[0]</w:t>
      </w:r>
      <w:r w:rsidR="00C45FE4" w:rsidRPr="002E1B54">
        <w:rPr>
          <w:rFonts w:cs="Times New Roman"/>
        </w:rPr>
        <w:t xml:space="preserve"> (якщо довжина </w:t>
      </w:r>
      <w:proofErr w:type="spellStart"/>
      <w:r w:rsidR="00C45FE4" w:rsidRPr="002E1B54">
        <w:rPr>
          <w:rFonts w:cs="Times New Roman"/>
          <w:lang w:val="en-US"/>
        </w:rPr>
        <w:t>args</w:t>
      </w:r>
      <w:proofErr w:type="spellEnd"/>
      <w:r w:rsidR="00C45FE4" w:rsidRPr="002E1B54">
        <w:rPr>
          <w:rFonts w:cs="Times New Roman"/>
        </w:rPr>
        <w:t xml:space="preserve"> – 1), або ж із якого проміжку будуть випадково задаватися ваги зв’язків між нейронами (якщо довжина </w:t>
      </w:r>
      <w:proofErr w:type="spellStart"/>
      <w:r w:rsidR="00C45FE4" w:rsidRPr="002E1B54">
        <w:rPr>
          <w:rFonts w:cs="Times New Roman"/>
          <w:lang w:val="en-US"/>
        </w:rPr>
        <w:t>args</w:t>
      </w:r>
      <w:proofErr w:type="spellEnd"/>
      <w:r w:rsidR="00C45FE4" w:rsidRPr="002E1B54">
        <w:rPr>
          <w:rFonts w:cs="Times New Roman"/>
        </w:rPr>
        <w:t xml:space="preserve"> – 2)</w:t>
      </w:r>
      <w:r w:rsidR="00EE39C3" w:rsidRPr="002E1B54">
        <w:rPr>
          <w:rFonts w:cs="Times New Roman"/>
        </w:rPr>
        <w:t>.</w:t>
      </w:r>
    </w:p>
    <w:p w14:paraId="054308D9" w14:textId="1C7FE53B" w:rsidR="00EE39C3" w:rsidRPr="00EE39C3"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proofErr w:type="spellStart"/>
      <w:r w:rsidRPr="002E1B54">
        <w:rPr>
          <w:rFonts w:cs="Times New Roman"/>
          <w:lang w:val="en-US"/>
        </w:rPr>
        <w:t>curr</w:t>
      </w:r>
      <w:proofErr w:type="spellEnd"/>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proofErr w:type="spellStart"/>
      <w:r w:rsidRPr="002E1B54">
        <w:rPr>
          <w:rFonts w:cs="Times New Roman"/>
          <w:lang w:val="en-US"/>
        </w:rPr>
        <w:t>arr</w:t>
      </w:r>
      <w:proofErr w:type="spellEnd"/>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proofErr w:type="spellStart"/>
      <w:r w:rsidR="003F09F3" w:rsidRPr="002E1B54">
        <w:rPr>
          <w:rFonts w:cs="Times New Roman"/>
          <w:lang w:val="en-US"/>
        </w:rPr>
        <w:t>curr</w:t>
      </w:r>
      <w:proofErr w:type="spellEnd"/>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proofErr w:type="spellStart"/>
      <w:r w:rsidR="003F09F3" w:rsidRPr="002E1B54">
        <w:rPr>
          <w:rFonts w:cs="Times New Roman"/>
          <w:lang w:val="en-US"/>
        </w:rPr>
        <w:t>arr</w:t>
      </w:r>
      <w:proofErr w:type="spellEnd"/>
      <w:r w:rsidR="003F09F3" w:rsidRPr="002E1B54">
        <w:rPr>
          <w:rFonts w:cs="Times New Roman"/>
        </w:rPr>
        <w:t xml:space="preserve">, що відповідає вектору вхідних значень від </w:t>
      </w:r>
      <w:proofErr w:type="spellStart"/>
      <w:r w:rsidR="003F09F3" w:rsidRPr="002E1B54">
        <w:rPr>
          <w:rFonts w:cs="Times New Roman"/>
          <w:lang w:val="en-US"/>
        </w:rPr>
        <w:t>curr</w:t>
      </w:r>
      <w:proofErr w:type="spellEnd"/>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result</w:t>
      </w:r>
      <w:r w:rsidRPr="002E1B54">
        <w:rPr>
          <w:rFonts w:cs="Times New Roman"/>
        </w:rPr>
        <w:t>(</w:t>
      </w:r>
      <w:proofErr w:type="spellStart"/>
      <w:proofErr w:type="gramEnd"/>
      <w:r w:rsidRPr="002E1B54">
        <w:rPr>
          <w:rFonts w:cs="Times New Roman"/>
          <w:lang w:val="en-US"/>
        </w:rPr>
        <w:t>neur</w:t>
      </w:r>
      <w:proofErr w:type="spellEnd"/>
      <w:r w:rsidRPr="002E1B54">
        <w:rPr>
          <w:rFonts w:cs="Times New Roman"/>
        </w:rPr>
        <w:t>_</w:t>
      </w:r>
      <w:proofErr w:type="spellStart"/>
      <w:r w:rsidRPr="002E1B54">
        <w:rPr>
          <w:rFonts w:cs="Times New Roman"/>
          <w:lang w:val="en-US"/>
        </w:rPr>
        <w:t>arr</w:t>
      </w:r>
      <w:proofErr w:type="spellEnd"/>
      <w:r w:rsidRPr="002E1B54">
        <w:rPr>
          <w:rFonts w:cs="Times New Roman"/>
        </w:rPr>
        <w:t xml:space="preserve">, </w:t>
      </w:r>
      <w:r w:rsidRPr="002E1B54">
        <w:rPr>
          <w:rFonts w:cs="Times New Roman"/>
          <w:lang w:val="en-US"/>
        </w:rPr>
        <w:t>in</w:t>
      </w:r>
      <w:r w:rsidRPr="002E1B54">
        <w:rPr>
          <w:rFonts w:cs="Times New Roman"/>
        </w:rPr>
        <w:t>_</w:t>
      </w:r>
      <w:proofErr w:type="spellStart"/>
      <w:r w:rsidRPr="002E1B54">
        <w:rPr>
          <w:rFonts w:cs="Times New Roman"/>
          <w:lang w:val="en-US"/>
        </w:rPr>
        <w:t>arr</w:t>
      </w:r>
      <w:proofErr w:type="spellEnd"/>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w:t>
      </w:r>
      <w:proofErr w:type="spellStart"/>
      <w:r w:rsidR="00B90245" w:rsidRPr="002E1B54">
        <w:rPr>
          <w:rFonts w:cs="Times New Roman"/>
        </w:rPr>
        <w:t>ітеруючи</w:t>
      </w:r>
      <w:proofErr w:type="spellEnd"/>
      <w:r w:rsidR="00B90245" w:rsidRPr="002E1B54">
        <w:rPr>
          <w:rFonts w:cs="Times New Roman"/>
        </w:rPr>
        <w:t xml:space="preserve"> </w:t>
      </w:r>
      <w:r w:rsidR="006028C8" w:rsidRPr="002E1B54">
        <w:rPr>
          <w:rFonts w:cs="Times New Roman"/>
        </w:rPr>
        <w:t>списком</w:t>
      </w:r>
      <w:r w:rsidR="00B90245" w:rsidRPr="002E1B54">
        <w:rPr>
          <w:rFonts w:cs="Times New Roman"/>
        </w:rPr>
        <w:t xml:space="preserve"> нейронів </w:t>
      </w:r>
      <w:proofErr w:type="spellStart"/>
      <w:r w:rsidR="00B90245" w:rsidRPr="002E1B54">
        <w:rPr>
          <w:rFonts w:cs="Times New Roman"/>
          <w:lang w:val="en-US"/>
        </w:rPr>
        <w:t>neur</w:t>
      </w:r>
      <w:proofErr w:type="spellEnd"/>
      <w:r w:rsidR="00B90245" w:rsidRPr="002E1B54">
        <w:rPr>
          <w:rFonts w:cs="Times New Roman"/>
        </w:rPr>
        <w:t>_</w:t>
      </w:r>
      <w:proofErr w:type="spellStart"/>
      <w:r w:rsidR="00B90245" w:rsidRPr="002E1B54">
        <w:rPr>
          <w:rFonts w:cs="Times New Roman"/>
          <w:lang w:val="en-US"/>
        </w:rPr>
        <w:t>arr</w:t>
      </w:r>
      <w:proofErr w:type="spellEnd"/>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proofErr w:type="spellStart"/>
      <w:r w:rsidR="00B90245" w:rsidRPr="002E1B54">
        <w:rPr>
          <w:rFonts w:cs="Times New Roman"/>
          <w:lang w:val="en-US"/>
        </w:rPr>
        <w:t>arr</w:t>
      </w:r>
      <w:proofErr w:type="spellEnd"/>
      <w:r w:rsidR="00B90245" w:rsidRPr="002E1B54">
        <w:rPr>
          <w:rFonts w:cs="Times New Roman"/>
        </w:rPr>
        <w:t xml:space="preserve"> – вхідний вектор, що змінюється </w:t>
      </w:r>
      <w:r w:rsidR="00B90245" w:rsidRPr="002E1B54">
        <w:rPr>
          <w:rFonts w:cs="Times New Roman"/>
        </w:rPr>
        <w:lastRenderedPageBreak/>
        <w:t xml:space="preserve">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proofErr w:type="gramStart"/>
      <w:r w:rsidRPr="002E1B54">
        <w:rPr>
          <w:rFonts w:cs="Times New Roman"/>
          <w:lang w:val="en-US"/>
        </w:rPr>
        <w:t>cycle</w:t>
      </w:r>
      <w:r w:rsidRPr="002E1B54">
        <w:rPr>
          <w:rFonts w:cs="Times New Roman"/>
        </w:rPr>
        <w:t>(</w:t>
      </w:r>
      <w:proofErr w:type="gramEnd"/>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proofErr w:type="spellStart"/>
      <w:r w:rsidRPr="002E1B54">
        <w:rPr>
          <w:rFonts w:cs="Times New Roman"/>
          <w:lang w:val="en-US"/>
        </w:rPr>
        <w:t>neur</w:t>
      </w:r>
      <w:proofErr w:type="spellEnd"/>
      <w:r w:rsidRPr="002E1B54">
        <w:rPr>
          <w:rFonts w:cs="Times New Roman"/>
        </w:rPr>
        <w:t>_</w:t>
      </w:r>
      <w:proofErr w:type="spellStart"/>
      <w:r w:rsidRPr="002E1B54">
        <w:rPr>
          <w:rFonts w:cs="Times New Roman"/>
          <w:lang w:val="en-US"/>
        </w:rPr>
        <w:t>arr</w:t>
      </w:r>
      <w:proofErr w:type="spellEnd"/>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proofErr w:type="spellStart"/>
      <w:r w:rsidR="004D5502" w:rsidRPr="002E1B54">
        <w:rPr>
          <w:rFonts w:cs="Times New Roman"/>
          <w:lang w:val="en-US"/>
        </w:rPr>
        <w:t>algorihm</w:t>
      </w:r>
      <w:proofErr w:type="spellEnd"/>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proofErr w:type="spellStart"/>
      <w:r w:rsidR="00FA0D4C" w:rsidRPr="002E1B54">
        <w:rPr>
          <w:rFonts w:cs="Times New Roman"/>
          <w:lang w:val="en-US"/>
        </w:rPr>
        <w:t>neur</w:t>
      </w:r>
      <w:proofErr w:type="spellEnd"/>
      <w:r w:rsidR="00FA0D4C" w:rsidRPr="002E1B54">
        <w:rPr>
          <w:rFonts w:cs="Times New Roman"/>
        </w:rPr>
        <w:t>_</w:t>
      </w:r>
      <w:proofErr w:type="spellStart"/>
      <w:r w:rsidR="00FA0D4C" w:rsidRPr="002E1B54">
        <w:rPr>
          <w:rFonts w:cs="Times New Roman"/>
          <w:lang w:val="en-US"/>
        </w:rPr>
        <w:t>arr</w:t>
      </w:r>
      <w:proofErr w:type="spellEnd"/>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proofErr w:type="gramStart"/>
      <w:r w:rsidRPr="002E1B54">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2E1B54">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proofErr w:type="spellStart"/>
      <w:r w:rsidR="0068559A" w:rsidRPr="002E1B54">
        <w:rPr>
          <w:lang w:val="en-US"/>
        </w:rPr>
        <w:t>neur</w:t>
      </w:r>
      <w:proofErr w:type="spellEnd"/>
      <w:r w:rsidR="0068559A" w:rsidRPr="0068559A">
        <w:t>_</w:t>
      </w:r>
      <w:proofErr w:type="spellStart"/>
      <w:r w:rsidR="0068559A" w:rsidRPr="002E1B54">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sidRPr="002E1B54">
        <w:rPr>
          <w:lang w:val="en-US"/>
        </w:rPr>
        <w:t>neur</w:t>
      </w:r>
      <w:proofErr w:type="spellEnd"/>
      <w:r w:rsidR="0068559A" w:rsidRPr="0068559A">
        <w:t>_</w:t>
      </w:r>
      <w:r w:rsidR="0068559A" w:rsidRPr="002E1B54">
        <w:rPr>
          <w:lang w:val="en-US"/>
        </w:rPr>
        <w:t>layer</w:t>
      </w:r>
      <w:r w:rsidR="0068559A" w:rsidRPr="0068559A">
        <w:t>_</w:t>
      </w:r>
      <w:proofErr w:type="spellStart"/>
      <w:r w:rsidR="0068559A" w:rsidRPr="002E1B54">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sidRPr="002E1B54">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w:t>
      </w:r>
      <w:r w:rsidR="00D86C4E">
        <w:lastRenderedPageBreak/>
        <w:t xml:space="preserve">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proofErr w:type="spellStart"/>
      <w:r w:rsidR="00822AE3" w:rsidRPr="002E1B54">
        <w:rPr>
          <w:rFonts w:eastAsiaTheme="minorEastAsia"/>
          <w:lang w:val="en-US"/>
        </w:rPr>
        <w:t>args</w:t>
      </w:r>
      <w:proofErr w:type="spellEnd"/>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proofErr w:type="gramStart"/>
      <w:r w:rsidRPr="002E1B54">
        <w:rPr>
          <w:rFonts w:cs="Times New Roman"/>
          <w:lang w:val="en-US"/>
        </w:rPr>
        <w:t>process</w:t>
      </w:r>
      <w:r w:rsidRPr="002E1B54">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2E1B54">
        <w:rPr>
          <w:lang w:val="en-US"/>
        </w:rPr>
        <w:t>args</w:t>
      </w:r>
      <w:proofErr w:type="spellEnd"/>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proofErr w:type="spellStart"/>
      <w:r w:rsidR="009A2F53" w:rsidRPr="002E1B54">
        <w:rPr>
          <w:rStyle w:val="af1"/>
          <w:lang w:val="en-US"/>
        </w:rPr>
        <w:t>py</w:t>
      </w:r>
      <w:proofErr w:type="spellEnd"/>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proofErr w:type="spellStart"/>
      <w:r w:rsidR="00040EFE" w:rsidRPr="002E1B54">
        <w:rPr>
          <w:rFonts w:cs="Times New Roman"/>
          <w:lang w:val="en-US"/>
        </w:rPr>
        <w:t>py</w:t>
      </w:r>
      <w:proofErr w:type="spellEnd"/>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proofErr w:type="spellStart"/>
      <w:r w:rsidR="00844C33" w:rsidRPr="002E1B54">
        <w:rPr>
          <w:rFonts w:cs="Times New Roman"/>
          <w:lang w:val="en-US"/>
        </w:rPr>
        <w:t>py</w:t>
      </w:r>
      <w:proofErr w:type="spellEnd"/>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proofErr w:type="spellStart"/>
      <w:r w:rsidR="00A00A35" w:rsidRPr="002E1B54">
        <w:rPr>
          <w:rFonts w:cs="Times New Roman"/>
          <w:lang w:val="en-US"/>
        </w:rPr>
        <w:lastRenderedPageBreak/>
        <w:t>neur</w:t>
      </w:r>
      <w:proofErr w:type="spellEnd"/>
      <w:r w:rsidR="00A00A35" w:rsidRPr="002E1B54">
        <w:rPr>
          <w:rFonts w:cs="Times New Roman"/>
        </w:rPr>
        <w:t>_</w:t>
      </w:r>
      <w:proofErr w:type="spellStart"/>
      <w:r w:rsidR="00A00A35" w:rsidRPr="002E1B54">
        <w:rPr>
          <w:rFonts w:cs="Times New Roman"/>
          <w:lang w:val="en-US"/>
        </w:rPr>
        <w:t>arr</w:t>
      </w:r>
      <w:proofErr w:type="spellEnd"/>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proofErr w:type="spellStart"/>
      <w:r w:rsidR="00A00A35" w:rsidRPr="002E1B54">
        <w:rPr>
          <w:rFonts w:cs="Times New Roman"/>
          <w:lang w:val="en-US"/>
        </w:rPr>
        <w:t>neur</w:t>
      </w:r>
      <w:proofErr w:type="spellEnd"/>
      <w:r w:rsidR="00A00A35" w:rsidRPr="002E1B54">
        <w:rPr>
          <w:rFonts w:cs="Times New Roman"/>
        </w:rPr>
        <w:t>_</w:t>
      </w:r>
      <w:r w:rsidR="00A00A35" w:rsidRPr="002E1B54">
        <w:rPr>
          <w:rFonts w:cs="Times New Roman"/>
          <w:lang w:val="en-US"/>
        </w:rPr>
        <w:t>layer</w:t>
      </w:r>
      <w:r w:rsidR="00A00A35" w:rsidRPr="002E1B54">
        <w:rPr>
          <w:rFonts w:cs="Times New Roman"/>
        </w:rPr>
        <w:t>_</w:t>
      </w:r>
      <w:proofErr w:type="spellStart"/>
      <w:r w:rsidR="00A00A35" w:rsidRPr="002E1B54">
        <w:rPr>
          <w:rFonts w:cs="Times New Roman"/>
          <w:lang w:val="en-US"/>
        </w:rPr>
        <w:t>arr</w:t>
      </w:r>
      <w:proofErr w:type="spellEnd"/>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proofErr w:type="spellStart"/>
      <w:r w:rsidR="00FE3DC7" w:rsidRPr="002E1B54">
        <w:rPr>
          <w:rFonts w:cs="Times New Roman"/>
          <w:lang w:val="en-US"/>
        </w:rPr>
        <w:t>args</w:t>
      </w:r>
      <w:proofErr w:type="spellEnd"/>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proofErr w:type="gramStart"/>
      <w:r w:rsidRPr="0086396F">
        <w:rPr>
          <w:rFonts w:cs="Times New Roman"/>
          <w:lang w:val="en-US"/>
        </w:rPr>
        <w:t>set</w:t>
      </w:r>
      <w:r w:rsidRPr="0086396F">
        <w:rPr>
          <w:rFonts w:cs="Times New Roman"/>
        </w:rPr>
        <w:t>(</w:t>
      </w:r>
      <w:proofErr w:type="spellStart"/>
      <w:proofErr w:type="gramEnd"/>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proofErr w:type="spellStart"/>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76AE140A" w:rsidR="0061752D" w:rsidRPr="0086396F"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proofErr w:type="spellStart"/>
      <w:r w:rsidR="00EB7547" w:rsidRPr="0086396F">
        <w:rPr>
          <w:rFonts w:cs="Times New Roman"/>
        </w:rPr>
        <w:t>error_threshold</w:t>
      </w:r>
      <w:proofErr w:type="spellEnd"/>
      <w:r w:rsidR="00EB7547" w:rsidRPr="0086396F">
        <w:rPr>
          <w:rFonts w:cs="Times New Roman"/>
        </w:rPr>
        <w:t xml:space="preserve">, </w:t>
      </w:r>
      <w:proofErr w:type="spellStart"/>
      <w:r w:rsidR="00EB7547" w:rsidRPr="0086396F">
        <w:rPr>
          <w:rFonts w:cs="Times New Roman"/>
        </w:rPr>
        <w:t>epochs_threshold</w:t>
      </w:r>
      <w:proofErr w:type="spellEnd"/>
      <w:r w:rsidR="00EB7547" w:rsidRPr="0086396F">
        <w:rPr>
          <w:rFonts w:cs="Times New Roman"/>
        </w:rPr>
        <w:t xml:space="preserve">, </w:t>
      </w:r>
      <w:proofErr w:type="spellStart"/>
      <w:r w:rsidR="00EB7547" w:rsidRPr="0086396F">
        <w:rPr>
          <w:rFonts w:cs="Times New Roman"/>
        </w:rPr>
        <w:t>tr_set_data</w:t>
      </w:r>
      <w:proofErr w:type="spellEnd"/>
      <w:r w:rsidR="00EB7547" w:rsidRPr="0086396F">
        <w:rPr>
          <w:rFonts w:cs="Times New Roman"/>
        </w:rPr>
        <w:t xml:space="preserve">, </w:t>
      </w:r>
      <w:proofErr w:type="spellStart"/>
      <w:r w:rsidR="00EB7547" w:rsidRPr="0086396F">
        <w:rPr>
          <w:rFonts w:cs="Times New Roman"/>
        </w:rPr>
        <w:t>tr_set_res</w:t>
      </w:r>
      <w:proofErr w:type="spellEnd"/>
      <w:r w:rsidR="00EB7547" w:rsidRPr="0086396F">
        <w:rPr>
          <w:rFonts w:cs="Times New Roman"/>
        </w:rPr>
        <w:t xml:space="preserve">, </w:t>
      </w:r>
      <w:proofErr w:type="spellStart"/>
      <w:r w:rsidR="00EB7547" w:rsidRPr="0086396F">
        <w:rPr>
          <w:rFonts w:cs="Times New Roman"/>
        </w:rPr>
        <w:t>test_set_data</w:t>
      </w:r>
      <w:proofErr w:type="spellEnd"/>
      <w:r w:rsidR="00EB7547" w:rsidRPr="0086396F">
        <w:rPr>
          <w:rFonts w:cs="Times New Roman"/>
        </w:rPr>
        <w:t xml:space="preserve">, </w:t>
      </w:r>
      <w:proofErr w:type="spellStart"/>
      <w:r w:rsidR="00EB7547" w:rsidRPr="0086396F">
        <w:rPr>
          <w:rFonts w:cs="Times New Roman"/>
        </w:rPr>
        <w:t>test_set_res</w:t>
      </w:r>
      <w:proofErr w:type="spellEnd"/>
      <w:r w:rsidR="00EB7547" w:rsidRPr="0086396F">
        <w:rPr>
          <w:rFonts w:cs="Times New Roman"/>
        </w:rPr>
        <w:t xml:space="preserve">, </w:t>
      </w:r>
      <w:proofErr w:type="spellStart"/>
      <w:r w:rsidR="00EB7547" w:rsidRPr="0086396F">
        <w:rPr>
          <w:rFonts w:cs="Times New Roman"/>
        </w:rPr>
        <w:t>neur_arr</w:t>
      </w:r>
      <w:proofErr w:type="spellEnd"/>
      <w:r w:rsidR="00EB7547" w:rsidRPr="0086396F">
        <w:rPr>
          <w:rFonts w:cs="Times New Roman"/>
        </w:rPr>
        <w:t xml:space="preserve">, </w:t>
      </w:r>
      <w:proofErr w:type="spellStart"/>
      <w:r w:rsidR="00EB7547" w:rsidRPr="0086396F">
        <w:rPr>
          <w:rFonts w:cs="Times New Roman"/>
        </w:rPr>
        <w:t>neur_layer_arr</w:t>
      </w:r>
      <w:proofErr w:type="spellEnd"/>
      <w:r w:rsidR="00EB7547" w:rsidRPr="0086396F">
        <w:rPr>
          <w:rFonts w:cs="Times New Roman"/>
        </w:rPr>
        <w:t xml:space="preserve">, </w:t>
      </w:r>
      <w:proofErr w:type="spellStart"/>
      <w:r w:rsidR="00EB7547" w:rsidRPr="0086396F">
        <w:rPr>
          <w:rFonts w:cs="Times New Roman"/>
        </w:rPr>
        <w:t>eta</w:t>
      </w:r>
      <w:proofErr w:type="spellEnd"/>
      <w:r w:rsidR="00EB7547" w:rsidRPr="0086396F">
        <w:rPr>
          <w:rFonts w:cs="Times New Roman"/>
        </w:rPr>
        <w:t xml:space="preserve">, </w:t>
      </w:r>
      <w:proofErr w:type="spellStart"/>
      <w:r w:rsidR="00EB7547" w:rsidRPr="0086396F">
        <w:rPr>
          <w:rFonts w:cs="Times New Roman"/>
        </w:rPr>
        <w:t>batch</w:t>
      </w:r>
      <w:proofErr w:type="spellEnd"/>
      <w:r w:rsidR="00EB7547" w:rsidRPr="0086396F">
        <w:rPr>
          <w:rFonts w:cs="Times New Roman"/>
        </w:rPr>
        <w:t xml:space="preserve">, </w:t>
      </w:r>
      <w:proofErr w:type="spellStart"/>
      <w:r w:rsidR="00EB7547" w:rsidRPr="0086396F">
        <w:rPr>
          <w:rFonts w:cs="Times New Roman"/>
        </w:rPr>
        <w:t>learning_algorithm</w:t>
      </w:r>
      <w:proofErr w:type="spellEnd"/>
      <w:r w:rsidR="00EB7547" w:rsidRPr="0086396F">
        <w:rPr>
          <w:rFonts w:cs="Times New Roman"/>
        </w:rPr>
        <w:t xml:space="preserve">, </w:t>
      </w:r>
      <w:r w:rsidR="007964D3" w:rsidRPr="0086396F">
        <w:rPr>
          <w:rFonts w:cs="Times New Roman"/>
        </w:rPr>
        <w:t>*</w:t>
      </w:r>
      <w:proofErr w:type="spellStart"/>
      <w:r w:rsidR="007964D3" w:rsidRPr="0086396F">
        <w:rPr>
          <w:rFonts w:cs="Times New Roman"/>
          <w:lang w:val="en-US"/>
        </w:rPr>
        <w:t>args</w:t>
      </w:r>
      <w:proofErr w:type="spellEnd"/>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proofErr w:type="spellStart"/>
      <w:r w:rsidR="00BD2A94" w:rsidRPr="0086396F">
        <w:rPr>
          <w:rFonts w:cs="Times New Roman"/>
          <w:lang w:val="en-US"/>
        </w:rPr>
        <w:t>neur</w:t>
      </w:r>
      <w:proofErr w:type="spellEnd"/>
      <w:r w:rsidR="00BD2A94" w:rsidRPr="0086396F">
        <w:rPr>
          <w:rFonts w:cs="Times New Roman"/>
        </w:rPr>
        <w:t>_</w:t>
      </w:r>
      <w:proofErr w:type="spellStart"/>
      <w:r w:rsidR="00BD2A94" w:rsidRPr="0086396F">
        <w:rPr>
          <w:rFonts w:cs="Times New Roman"/>
          <w:lang w:val="en-US"/>
        </w:rPr>
        <w:t>arr</w:t>
      </w:r>
      <w:proofErr w:type="spellEnd"/>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proofErr w:type="spellStart"/>
      <w:r w:rsidR="000C04FE" w:rsidRPr="0086396F">
        <w:rPr>
          <w:rFonts w:cs="Times New Roman"/>
          <w:lang w:val="en-US"/>
        </w:rPr>
        <w:t>neur</w:t>
      </w:r>
      <w:proofErr w:type="spellEnd"/>
      <w:r w:rsidR="000C04FE" w:rsidRPr="0086396F">
        <w:rPr>
          <w:rFonts w:cs="Times New Roman"/>
        </w:rPr>
        <w:t>_</w:t>
      </w:r>
      <w:r w:rsidR="000C04FE" w:rsidRPr="0086396F">
        <w:rPr>
          <w:rFonts w:cs="Times New Roman"/>
          <w:lang w:val="en-US"/>
        </w:rPr>
        <w:t>layer</w:t>
      </w:r>
      <w:r w:rsidR="000C04FE" w:rsidRPr="0086396F">
        <w:rPr>
          <w:rFonts w:cs="Times New Roman"/>
        </w:rPr>
        <w:t>_</w:t>
      </w:r>
      <w:proofErr w:type="spellStart"/>
      <w:r w:rsidR="000C04FE" w:rsidRPr="0086396F">
        <w:rPr>
          <w:rFonts w:cs="Times New Roman"/>
          <w:lang w:val="en-US"/>
        </w:rPr>
        <w:t>arr</w:t>
      </w:r>
      <w:proofErr w:type="spellEnd"/>
      <w:r w:rsidR="000C04FE" w:rsidRPr="0086396F">
        <w:rPr>
          <w:rFonts w:cs="Times New Roman"/>
        </w:rPr>
        <w:t xml:space="preserve"> – список, у якому записано кількість нейронів на </w:t>
      </w:r>
      <w:r w:rsidR="000C04FE" w:rsidRPr="0086396F">
        <w:rPr>
          <w:rFonts w:cs="Times New Roman"/>
        </w:rPr>
        <w:lastRenderedPageBreak/>
        <w:t>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порції навчання, після досягнення якої відбувається оновлення ваг зв’язків між нейронами</w:t>
      </w:r>
      <w:r w:rsidR="00B04888" w:rsidRPr="0086396F">
        <w:rPr>
          <w:rFonts w:cs="Times New Roman"/>
        </w:rPr>
        <w:t xml:space="preserve">, </w:t>
      </w:r>
      <w:proofErr w:type="spellStart"/>
      <w:r w:rsidR="00D01938" w:rsidRPr="0086396F">
        <w:rPr>
          <w:rFonts w:cs="Times New Roman"/>
          <w:lang w:val="en-US"/>
        </w:rPr>
        <w:t>args</w:t>
      </w:r>
      <w:proofErr w:type="spellEnd"/>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0F216C6A" w14:textId="6926C82B" w:rsidR="005500D2" w:rsidRPr="00985A3D"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proofErr w:type="spellStart"/>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proofErr w:type="spellStart"/>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знаходить усі ваги зв’язків і записує їх у кортеж, що відповідає хромосомі, та повертається після того, як </w:t>
      </w:r>
      <w:proofErr w:type="spellStart"/>
      <w:r w:rsidRPr="0086396F">
        <w:rPr>
          <w:rFonts w:cs="Times New Roman"/>
        </w:rPr>
        <w:t>ітерування</w:t>
      </w:r>
      <w:proofErr w:type="spellEnd"/>
      <w:r w:rsidRPr="0086396F">
        <w:rPr>
          <w:rFonts w:cs="Times New Roman"/>
        </w:rPr>
        <w:t xml:space="preserve">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86396F">
        <w:rPr>
          <w:lang w:val="en-US"/>
        </w:rPr>
        <w:t>neur</w:t>
      </w:r>
      <w:proofErr w:type="spellEnd"/>
      <w:r w:rsidR="00E85575" w:rsidRPr="00E85575">
        <w:t>_</w:t>
      </w:r>
      <w:proofErr w:type="spellStart"/>
      <w:r w:rsidR="00E85575" w:rsidRPr="0086396F">
        <w:rPr>
          <w:lang w:val="en-US"/>
        </w:rPr>
        <w:t>arr</w:t>
      </w:r>
      <w:proofErr w:type="spellEnd"/>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proofErr w:type="spellStart"/>
      <w:r w:rsidRPr="0086396F">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proofErr w:type="spellStart"/>
      <w:r w:rsidR="00E85575" w:rsidRPr="0086396F">
        <w:rPr>
          <w:rFonts w:cs="Times New Roman"/>
          <w:lang w:val="en-US"/>
        </w:rPr>
        <w:t>neur</w:t>
      </w:r>
      <w:proofErr w:type="spellEnd"/>
      <w:r w:rsidR="00E85575" w:rsidRPr="0086396F">
        <w:rPr>
          <w:rFonts w:cs="Times New Roman"/>
        </w:rPr>
        <w:t>_</w:t>
      </w:r>
      <w:r w:rsidR="00E85575" w:rsidRPr="0086396F">
        <w:rPr>
          <w:rFonts w:cs="Times New Roman"/>
          <w:lang w:val="en-US"/>
        </w:rPr>
        <w:t>layer</w:t>
      </w:r>
      <w:r w:rsidR="00E85575" w:rsidRPr="0086396F">
        <w:rPr>
          <w:rFonts w:cs="Times New Roman"/>
        </w:rPr>
        <w:t>_</w:t>
      </w:r>
      <w:proofErr w:type="spellStart"/>
      <w:r w:rsidR="00E85575" w:rsidRPr="0086396F">
        <w:rPr>
          <w:rFonts w:cs="Times New Roman"/>
          <w:lang w:val="en-US"/>
        </w:rPr>
        <w:t>arr</w:t>
      </w:r>
      <w:proofErr w:type="spellEnd"/>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lastRenderedPageBreak/>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proofErr w:type="gramStart"/>
      <w:r w:rsidRPr="0086396F">
        <w:rPr>
          <w:rFonts w:cs="Times New Roman"/>
          <w:lang w:val="en-US"/>
        </w:rPr>
        <w:t>crossover</w:t>
      </w:r>
      <w:r w:rsidRPr="0086396F">
        <w:rPr>
          <w:rFonts w:cs="Times New Roman"/>
        </w:rPr>
        <w:t>(</w:t>
      </w:r>
      <w:proofErr w:type="gramEnd"/>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w:t>
      </w:r>
      <w:r w:rsidR="00247435">
        <w:rPr>
          <w:rFonts w:cs="Times New Roman"/>
        </w:rPr>
        <w:lastRenderedPageBreak/>
        <w:t>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proofErr w:type="gramStart"/>
      <w:r w:rsidRPr="0086396F">
        <w:rPr>
          <w:lang w:val="en-US"/>
        </w:rPr>
        <w:t>mutation</w:t>
      </w:r>
      <w:r w:rsidRPr="0086396F">
        <w:rPr>
          <w:rFonts w:cs="Times New Roman"/>
        </w:rPr>
        <w:t>(</w:t>
      </w:r>
      <w:proofErr w:type="gramEnd"/>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proofErr w:type="spellStart"/>
      <w:r w:rsidRPr="00824622">
        <w:rPr>
          <w:lang w:val="en-US"/>
        </w:rPr>
        <w:t>offsprings</w:t>
      </w:r>
      <w:proofErr w:type="spellEnd"/>
      <w:r w:rsidRPr="00E96FDA">
        <w:t>_</w:t>
      </w:r>
      <w:proofErr w:type="gramStart"/>
      <w:r w:rsidRPr="00824622">
        <w:rPr>
          <w:lang w:val="en-US"/>
        </w:rPr>
        <w:t>creation</w:t>
      </w:r>
      <w:r w:rsidRPr="00E96FDA">
        <w:t>(</w:t>
      </w:r>
      <w:proofErr w:type="gramEnd"/>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create</w:t>
      </w:r>
      <w:r w:rsidRPr="0027500C">
        <w:t>_</w:t>
      </w:r>
      <w:r w:rsidRPr="00824622">
        <w:rPr>
          <w:lang w:val="en-US"/>
        </w:rPr>
        <w:t>new</w:t>
      </w:r>
      <w:r w:rsidRPr="0027500C">
        <w:t>_</w:t>
      </w:r>
      <w:proofErr w:type="gramStart"/>
      <w:r w:rsidRPr="00824622">
        <w:rPr>
          <w:lang w:val="en-US"/>
        </w:rPr>
        <w:t>network</w:t>
      </w:r>
      <w:r w:rsidRPr="0027500C">
        <w:t>(</w:t>
      </w:r>
      <w:proofErr w:type="gramEnd"/>
      <w:r w:rsidRPr="00824622">
        <w:rPr>
          <w:lang w:val="en-US"/>
        </w:rPr>
        <w:t>chromosome</w:t>
      </w:r>
      <w:r w:rsidRPr="0027500C">
        <w:t xml:space="preserve">, </w:t>
      </w:r>
      <w:proofErr w:type="spellStart"/>
      <w:r w:rsidRPr="00824622">
        <w:rPr>
          <w:lang w:val="en-US"/>
        </w:rPr>
        <w:t>neur</w:t>
      </w:r>
      <w:proofErr w:type="spellEnd"/>
      <w:r w:rsidRPr="0027500C">
        <w:t>_</w:t>
      </w:r>
      <w:proofErr w:type="spellStart"/>
      <w:r w:rsidRPr="00824622">
        <w:rPr>
          <w:lang w:val="en-US"/>
        </w:rPr>
        <w:t>arr</w:t>
      </w:r>
      <w:proofErr w:type="spellEnd"/>
      <w:r w:rsidRPr="0027500C">
        <w:t xml:space="preserve">) </w:t>
      </w:r>
      <w:r w:rsidRPr="00824622">
        <w:rPr>
          <w:rFonts w:cs="Times New Roman"/>
        </w:rPr>
        <w:t xml:space="preserve">– відбувається утворення нової нейронної мережі за допомогою </w:t>
      </w:r>
      <w:proofErr w:type="spellStart"/>
      <w:r w:rsidRPr="00824622">
        <w:rPr>
          <w:rFonts w:cs="Times New Roman"/>
        </w:rPr>
        <w:t>ітерування</w:t>
      </w:r>
      <w:proofErr w:type="spellEnd"/>
      <w:r w:rsidRPr="00824622">
        <w:rPr>
          <w:rFonts w:cs="Times New Roman"/>
        </w:rPr>
        <w:t xml:space="preserve"> «еталонним </w:t>
      </w:r>
      <w:r w:rsidR="000B0B80" w:rsidRPr="00824622">
        <w:rPr>
          <w:rFonts w:cs="Times New Roman"/>
        </w:rPr>
        <w:t>списком</w:t>
      </w:r>
      <w:r w:rsidRPr="00824622">
        <w:rPr>
          <w:rFonts w:cs="Times New Roman"/>
        </w:rPr>
        <w:t xml:space="preserve">» нейронів </w:t>
      </w:r>
      <w:proofErr w:type="spellStart"/>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proofErr w:type="spellStart"/>
      <w:r w:rsidRPr="00824622">
        <w:rPr>
          <w:rFonts w:cs="Times New Roman"/>
          <w:lang w:val="en-US"/>
        </w:rPr>
        <w:t>arr</w:t>
      </w:r>
      <w:proofErr w:type="spellEnd"/>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4E47A609" w:rsidR="00735DF8" w:rsidRPr="00824622"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proofErr w:type="gramStart"/>
      <w:r w:rsidRPr="00824622">
        <w:rPr>
          <w:lang w:val="en-US"/>
        </w:rPr>
        <w:t>network</w:t>
      </w:r>
      <w:r w:rsidRPr="0027500C">
        <w:t>(</w:t>
      </w:r>
      <w:proofErr w:type="gramEnd"/>
      <w:r w:rsidRPr="00824622">
        <w:rPr>
          <w:lang w:val="en-US"/>
        </w:rPr>
        <w:t>population</w:t>
      </w:r>
      <w:r w:rsidRPr="0027500C">
        <w:t xml:space="preserve">, </w:t>
      </w:r>
      <w:proofErr w:type="spellStart"/>
      <w:r w:rsidRPr="00824622">
        <w:rPr>
          <w:lang w:val="en-US"/>
        </w:rPr>
        <w:t>neur</w:t>
      </w:r>
      <w:proofErr w:type="spellEnd"/>
      <w:r w:rsidRPr="0027500C">
        <w:t>_</w:t>
      </w:r>
      <w:proofErr w:type="spellStart"/>
      <w:r w:rsidRPr="00824622">
        <w:rPr>
          <w:lang w:val="en-US"/>
        </w:rPr>
        <w:t>arr</w:t>
      </w:r>
      <w:proofErr w:type="spellEnd"/>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proofErr w:type="spellStart"/>
      <w:r w:rsidR="00EA6B5F" w:rsidRPr="00824622">
        <w:rPr>
          <w:rFonts w:cs="Times New Roman"/>
          <w:lang w:val="en-US"/>
        </w:rPr>
        <w:t>neur</w:t>
      </w:r>
      <w:proofErr w:type="spellEnd"/>
      <w:r w:rsidR="00EA6B5F" w:rsidRPr="00824622">
        <w:rPr>
          <w:rFonts w:cs="Times New Roman"/>
        </w:rPr>
        <w:t>_</w:t>
      </w:r>
      <w:proofErr w:type="spellStart"/>
      <w:r w:rsidR="00EA6B5F" w:rsidRPr="00824622">
        <w:rPr>
          <w:rFonts w:cs="Times New Roman"/>
          <w:lang w:val="en-US"/>
        </w:rPr>
        <w:t>arr</w:t>
      </w:r>
      <w:proofErr w:type="spellEnd"/>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proofErr w:type="spellStart"/>
      <w:r w:rsidRPr="00824622">
        <w:rPr>
          <w:rFonts w:cs="Times New Roman"/>
          <w:lang w:val="en-US"/>
        </w:rPr>
        <w:t>py</w:t>
      </w:r>
      <w:proofErr w:type="spellEnd"/>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54C031B9" w14:textId="10E5BDE4" w:rsidR="007F5DB7" w:rsidRPr="007F5DB7"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proofErr w:type="gramStart"/>
      <w:r w:rsidRPr="00824622">
        <w:rPr>
          <w:rFonts w:cs="Times New Roman"/>
          <w:lang w:val="en-US"/>
        </w:rPr>
        <w:t>errors</w:t>
      </w:r>
      <w:r w:rsidRPr="00824622">
        <w:rPr>
          <w:rFonts w:cs="Times New Roman"/>
        </w:rPr>
        <w:t>(</w:t>
      </w:r>
      <w:proofErr w:type="spellStart"/>
      <w:proofErr w:type="gramEnd"/>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proofErr w:type="spellStart"/>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6DA42E0B" w:rsidR="00063E83" w:rsidRPr="00824622" w:rsidRDefault="00063E83" w:rsidP="00824622">
      <w:pPr>
        <w:numPr>
          <w:ilvl w:val="0"/>
          <w:numId w:val="32"/>
        </w:numPr>
        <w:tabs>
          <w:tab w:val="left" w:pos="993"/>
        </w:tabs>
        <w:spacing w:after="0"/>
        <w:ind w:left="0" w:firstLine="709"/>
        <w:contextualSpacing/>
        <w:jc w:val="both"/>
        <w:rPr>
          <w:rFonts w:cs="Times New Roman"/>
        </w:rPr>
      </w:pPr>
      <w:proofErr w:type="spellStart"/>
      <w:r>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proofErr w:type="spellStart"/>
      <w:r w:rsidR="00A775FE" w:rsidRPr="00824622">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proofErr w:type="spellStart"/>
      <w:r w:rsidR="009669E5" w:rsidRPr="00824622">
        <w:rPr>
          <w:lang w:val="en-US"/>
        </w:rPr>
        <w:t>arr</w:t>
      </w:r>
      <w:proofErr w:type="spellEnd"/>
      <w:r w:rsidR="00DE536B" w:rsidRPr="00824622">
        <w:rPr>
          <w:rFonts w:eastAsiaTheme="minorEastAsia"/>
        </w:rPr>
        <w:t xml:space="preserve">, на які необхідно скоригувати ваги </w:t>
      </w:r>
      <w:r w:rsidR="00DE536B" w:rsidRPr="00824622">
        <w:rPr>
          <w:rFonts w:eastAsiaTheme="minorEastAsia"/>
        </w:rPr>
        <w:lastRenderedPageBreak/>
        <w:t>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proofErr w:type="spellStart"/>
      <w:r w:rsidR="009669E5" w:rsidRPr="00824622">
        <w:rPr>
          <w:rFonts w:eastAsiaTheme="minorEastAsia"/>
          <w:lang w:val="en-US"/>
        </w:rPr>
        <w:t>arr</w:t>
      </w:r>
      <w:proofErr w:type="spellEnd"/>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proofErr w:type="spellStart"/>
      <w:r w:rsidR="00DE536B" w:rsidRPr="00824622">
        <w:rPr>
          <w:rFonts w:eastAsiaTheme="minorEastAsia"/>
          <w:lang w:val="en-US"/>
        </w:rPr>
        <w:t>neur</w:t>
      </w:r>
      <w:proofErr w:type="spellEnd"/>
      <w:r w:rsidR="00DE536B" w:rsidRPr="00824622">
        <w:rPr>
          <w:rFonts w:eastAsiaTheme="minorEastAsia"/>
        </w:rPr>
        <w:t>_</w:t>
      </w:r>
      <w:proofErr w:type="spellStart"/>
      <w:r w:rsidR="00DE536B" w:rsidRPr="00824622">
        <w:rPr>
          <w:rFonts w:eastAsiaTheme="minorEastAsia"/>
          <w:lang w:val="en-US"/>
        </w:rPr>
        <w:t>arr</w:t>
      </w:r>
      <w:proofErr w:type="spellEnd"/>
      <w:r w:rsidR="00DE536B" w:rsidRPr="00824622">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proofErr w:type="spellStart"/>
      <w:r w:rsidR="00CE5CB1" w:rsidRPr="00824622">
        <w:rPr>
          <w:rStyle w:val="af1"/>
          <w:rFonts w:eastAsiaTheme="minorEastAsia"/>
          <w:lang w:val="en-US"/>
        </w:rPr>
        <w:t>arr</w:t>
      </w:r>
      <w:proofErr w:type="spellEnd"/>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proofErr w:type="spellStart"/>
      <w:r w:rsidR="00CE5CB1" w:rsidRPr="00824622">
        <w:rPr>
          <w:rStyle w:val="af1"/>
          <w:rFonts w:eastAsiaTheme="minorEastAsia"/>
          <w:lang w:val="en-US"/>
        </w:rPr>
        <w:t>arr</w:t>
      </w:r>
      <w:proofErr w:type="spellEnd"/>
      <w:r w:rsidR="00DF2809" w:rsidRPr="00824622">
        <w:rPr>
          <w:rStyle w:val="af1"/>
          <w:rFonts w:eastAsiaTheme="minorEastAsia"/>
        </w:rPr>
        <w:t>.</w:t>
      </w:r>
    </w:p>
    <w:p w14:paraId="69FE78C3" w14:textId="4B8A4C96" w:rsidR="00C37F0A" w:rsidRPr="00063E83"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proofErr w:type="spellStart"/>
      <w:proofErr w:type="gramStart"/>
      <w:r w:rsidRPr="00824622">
        <w:rPr>
          <w:rFonts w:cs="Times New Roman"/>
          <w:lang w:val="de-DE"/>
        </w:rPr>
        <w:t>backpropagation</w:t>
      </w:r>
      <w:proofErr w:type="spellEnd"/>
      <w:r w:rsidRPr="00824622">
        <w:rPr>
          <w:rFonts w:cs="Times New Roman"/>
        </w:rPr>
        <w:t>(</w:t>
      </w:r>
      <w:proofErr w:type="spellStart"/>
      <w:proofErr w:type="gramEnd"/>
      <w:r w:rsidRPr="00824622">
        <w:rPr>
          <w:rFonts w:cs="Times New Roman"/>
          <w:lang w:val="de-DE"/>
        </w:rPr>
        <w:t>neur</w:t>
      </w:r>
      <w:proofErr w:type="spellEnd"/>
      <w:r w:rsidRPr="00824622">
        <w:rPr>
          <w:rFonts w:cs="Times New Roman"/>
        </w:rPr>
        <w:t>_</w:t>
      </w:r>
      <w:proofErr w:type="spellStart"/>
      <w:r w:rsidRPr="00824622">
        <w:rPr>
          <w:rFonts w:cs="Times New Roman"/>
          <w:lang w:val="de-DE"/>
        </w:rPr>
        <w:t>arr</w:t>
      </w:r>
      <w:proofErr w:type="spellEnd"/>
      <w:r w:rsidRPr="00824622">
        <w:rPr>
          <w:rFonts w:cs="Times New Roman"/>
        </w:rPr>
        <w:t xml:space="preserve">, </w:t>
      </w:r>
      <w:proofErr w:type="spellStart"/>
      <w:r w:rsidRPr="00824622">
        <w:rPr>
          <w:rFonts w:cs="Times New Roman"/>
          <w:lang w:val="de-DE"/>
        </w:rPr>
        <w:t>res</w:t>
      </w:r>
      <w:proofErr w:type="spellEnd"/>
      <w:r w:rsidRPr="00824622">
        <w:rPr>
          <w:rFonts w:cs="Times New Roman"/>
        </w:rPr>
        <w:t xml:space="preserve">, </w:t>
      </w:r>
      <w:proofErr w:type="spellStart"/>
      <w:r w:rsidRPr="00824622">
        <w:rPr>
          <w:rFonts w:cs="Times New Roman"/>
          <w:lang w:val="de-DE"/>
        </w:rPr>
        <w:t>eta</w:t>
      </w:r>
      <w:proofErr w:type="spellEnd"/>
      <w:r w:rsidRPr="00824622">
        <w:rPr>
          <w:rFonts w:cs="Times New Roman"/>
        </w:rPr>
        <w:t xml:space="preserve">, </w:t>
      </w:r>
      <w:proofErr w:type="spellStart"/>
      <w:r w:rsidRPr="00824622">
        <w:rPr>
          <w:rFonts w:cs="Times New Roman"/>
          <w:lang w:val="de-DE"/>
        </w:rPr>
        <w:t>err</w:t>
      </w:r>
      <w:proofErr w:type="spellEnd"/>
      <w:r w:rsidR="00235C93" w:rsidRPr="00824622">
        <w:rPr>
          <w:rFonts w:cs="Times New Roman"/>
        </w:rPr>
        <w:t xml:space="preserve">, </w:t>
      </w:r>
      <w:proofErr w:type="spellStart"/>
      <w:r w:rsidR="00235C93" w:rsidRPr="00824622">
        <w:rPr>
          <w:rFonts w:cs="Times New Roman"/>
          <w:lang w:val="de-DE"/>
        </w:rPr>
        <w:t>batch</w:t>
      </w:r>
      <w:proofErr w:type="spellEnd"/>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proofErr w:type="spellStart"/>
      <w:r w:rsidR="00235C93" w:rsidRPr="00824622">
        <w:rPr>
          <w:rFonts w:cs="Times New Roman"/>
          <w:lang w:val="en-US"/>
        </w:rPr>
        <w:t>arr</w:t>
      </w:r>
      <w:proofErr w:type="spellEnd"/>
      <w:r w:rsidR="00235C93" w:rsidRPr="00824622">
        <w:rPr>
          <w:rFonts w:cs="Times New Roman"/>
        </w:rPr>
        <w:t xml:space="preserve">, </w:t>
      </w:r>
      <w:proofErr w:type="spellStart"/>
      <w:r w:rsidR="00235C93" w:rsidRPr="00824622">
        <w:rPr>
          <w:rFonts w:cs="Times New Roman"/>
          <w:lang w:val="en-US"/>
        </w:rPr>
        <w:t>delt</w:t>
      </w:r>
      <w:proofErr w:type="spellEnd"/>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proofErr w:type="spellStart"/>
      <w:r w:rsidR="00235C93" w:rsidRPr="00824622">
        <w:rPr>
          <w:rFonts w:cs="Times New Roman"/>
          <w:lang w:val="en-US"/>
        </w:rPr>
        <w:t>arr</w:t>
      </w:r>
      <w:proofErr w:type="spellEnd"/>
      <w:r w:rsidRPr="00824622">
        <w:rPr>
          <w:rFonts w:cs="Times New Roman"/>
        </w:rPr>
        <w:t>) – для кожного нейрона з</w:t>
      </w:r>
      <w:r w:rsidR="00175A12" w:rsidRPr="00824622">
        <w:rPr>
          <w:rFonts w:cs="Times New Roman"/>
        </w:rPr>
        <w:t xml:space="preserve">і списку </w:t>
      </w:r>
      <w:proofErr w:type="spellStart"/>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proofErr w:type="spellStart"/>
      <w:r w:rsidR="00806F99" w:rsidRPr="00824622">
        <w:rPr>
          <w:rFonts w:eastAsiaTheme="minorEastAsia" w:cs="Times New Roman"/>
          <w:lang w:val="en-US"/>
        </w:rPr>
        <w:t>arr</w:t>
      </w:r>
      <w:proofErr w:type="spellEnd"/>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proofErr w:type="spellStart"/>
      <w:r w:rsidR="00806F99" w:rsidRPr="00824622">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 xml:space="preserve">ці списки </w:t>
      </w:r>
      <w:proofErr w:type="spellStart"/>
      <w:r w:rsidR="00007101" w:rsidRPr="00824622">
        <w:rPr>
          <w:rFonts w:eastAsiaTheme="minorEastAsia" w:cs="Times New Roman"/>
        </w:rPr>
        <w:lastRenderedPageBreak/>
        <w:t>обнулюються</w:t>
      </w:r>
      <w:proofErr w:type="spellEnd"/>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5C15DEAA" w:rsidR="00E57CCC" w:rsidRPr="00B01D9A" w:rsidRDefault="00CA2847" w:rsidP="00B01D9A">
      <w:pPr>
        <w:numPr>
          <w:ilvl w:val="0"/>
          <w:numId w:val="32"/>
        </w:numPr>
        <w:tabs>
          <w:tab w:val="left" w:pos="993"/>
        </w:tabs>
        <w:spacing w:after="0"/>
        <w:ind w:left="0" w:firstLine="709"/>
        <w:contextualSpacing/>
        <w:jc w:val="both"/>
        <w:rPr>
          <w:rFonts w:cs="Times New Roman"/>
        </w:rPr>
      </w:pPr>
      <w:r w:rsidRPr="00B01D9A">
        <w:rPr>
          <w:rFonts w:cs="Times New Roman"/>
          <w:lang w:val="en-US"/>
        </w:rPr>
        <w:t>genetic</w:t>
      </w:r>
      <w:r w:rsidRPr="00B01D9A">
        <w:rPr>
          <w:rFonts w:cs="Times New Roman"/>
        </w:rPr>
        <w:t>(</w:t>
      </w:r>
      <w:proofErr w:type="spellStart"/>
      <w:r w:rsidRPr="00B01D9A">
        <w:rPr>
          <w:rFonts w:cs="Times New Roman"/>
          <w:lang w:val="en-US"/>
        </w:rPr>
        <w:t>neur</w:t>
      </w:r>
      <w:proofErr w:type="spellEnd"/>
      <w:r w:rsidRPr="00B01D9A">
        <w:rPr>
          <w:rFonts w:cs="Times New Roman"/>
        </w:rPr>
        <w:t>_</w:t>
      </w:r>
      <w:proofErr w:type="spellStart"/>
      <w:r w:rsidRPr="00B01D9A">
        <w:rPr>
          <w:rFonts w:cs="Times New Roman"/>
          <w:lang w:val="en-US"/>
        </w:rPr>
        <w:t>arr</w:t>
      </w:r>
      <w:proofErr w:type="spellEnd"/>
      <w:r w:rsidRPr="00B01D9A">
        <w:rPr>
          <w:rFonts w:cs="Times New Roman"/>
        </w:rPr>
        <w:t xml:space="preserve">, </w:t>
      </w:r>
      <w:proofErr w:type="spellStart"/>
      <w:r w:rsidRPr="00B01D9A">
        <w:rPr>
          <w:rFonts w:cs="Times New Roman"/>
          <w:lang w:val="en-US"/>
        </w:rPr>
        <w:t>neur</w:t>
      </w:r>
      <w:proofErr w:type="spellEnd"/>
      <w:r w:rsidRPr="00B01D9A">
        <w:rPr>
          <w:rFonts w:cs="Times New Roman"/>
        </w:rPr>
        <w:t>_</w:t>
      </w:r>
      <w:r w:rsidRPr="00B01D9A">
        <w:rPr>
          <w:rFonts w:cs="Times New Roman"/>
          <w:lang w:val="en-US"/>
        </w:rPr>
        <w:t>layer</w:t>
      </w:r>
      <w:r w:rsidRPr="00B01D9A">
        <w:rPr>
          <w:rFonts w:cs="Times New Roman"/>
        </w:rPr>
        <w:t>_</w:t>
      </w:r>
      <w:proofErr w:type="spellStart"/>
      <w:r w:rsidRPr="00B01D9A">
        <w:rPr>
          <w:rFonts w:cs="Times New Roman"/>
          <w:lang w:val="en-US"/>
        </w:rPr>
        <w:t>arr</w:t>
      </w:r>
      <w:proofErr w:type="spellEnd"/>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proofErr w:type="spellStart"/>
      <w:r w:rsidR="00362CC2" w:rsidRPr="00B01D9A">
        <w:rPr>
          <w:rFonts w:cs="Times New Roman"/>
        </w:rPr>
        <w:t>func_arr</w:t>
      </w:r>
      <w:proofErr w:type="spellEnd"/>
      <w:r w:rsidR="00362CC2" w:rsidRPr="00B01D9A">
        <w:rPr>
          <w:rFonts w:cs="Times New Roman"/>
        </w:rPr>
        <w:t xml:space="preserve">, </w:t>
      </w:r>
      <w:proofErr w:type="spellStart"/>
      <w:r w:rsidR="00362CC2" w:rsidRPr="00B01D9A">
        <w:rPr>
          <w:rFonts w:cs="Times New Roman"/>
        </w:rPr>
        <w:t>func_der_arr</w:t>
      </w:r>
      <w:proofErr w:type="spellEnd"/>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proofErr w:type="spellStart"/>
      <w:r w:rsidR="00A57CE2" w:rsidRPr="00B01D9A">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proofErr w:type="spellStart"/>
      <w:r w:rsidR="00997335" w:rsidRPr="00563960">
        <w:rPr>
          <w:rFonts w:cs="Times New Roman"/>
          <w:lang w:val="en-US"/>
        </w:rPr>
        <w:t>lin</w:t>
      </w:r>
      <w:proofErr w:type="spellEnd"/>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proofErr w:type="spellStart"/>
      <w:r w:rsidR="00997335" w:rsidRPr="00563960">
        <w:rPr>
          <w:rFonts w:eastAsiaTheme="minorEastAsia" w:cs="Times New Roman"/>
          <w:lang w:val="en-US"/>
        </w:rPr>
        <w:t>ReLU</w:t>
      </w:r>
      <w:proofErr w:type="spellEnd"/>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proofErr w:type="spellStart"/>
      <w:r w:rsidR="00997335" w:rsidRPr="00563960">
        <w:rPr>
          <w:rFonts w:eastAsiaTheme="minorEastAsia" w:cs="Times New Roman"/>
          <w:lang w:val="en-US"/>
        </w:rPr>
        <w:t>ReLU</w:t>
      </w:r>
      <w:proofErr w:type="spellEnd"/>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proofErr w:type="spellStart"/>
      <w:r w:rsidRPr="00B01D9A">
        <w:rPr>
          <w:rFonts w:eastAsiaTheme="minorEastAsia" w:cs="Times New Roman"/>
          <w:lang w:val="en-US"/>
        </w:rPr>
        <w:t>lin</w:t>
      </w:r>
      <w:proofErr w:type="spellEnd"/>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proofErr w:type="spellStart"/>
      <w:r w:rsidRPr="00B450FF">
        <w:rPr>
          <w:rFonts w:eastAsiaTheme="minorEastAsia" w:cs="Times New Roman"/>
          <w:lang w:val="en-US"/>
        </w:rPr>
        <w:t>lin</w:t>
      </w:r>
      <w:proofErr w:type="spellEnd"/>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proofErr w:type="spellStart"/>
      <w:proofErr w:type="gramStart"/>
      <w:r w:rsidRPr="00B450FF">
        <w:rPr>
          <w:rFonts w:eastAsiaTheme="minorEastAsia" w:cs="Times New Roman"/>
          <w:lang w:val="en-US"/>
        </w:rPr>
        <w:t>ReLU</w:t>
      </w:r>
      <w:proofErr w:type="spellEnd"/>
      <w:r w:rsidR="006D32C8" w:rsidRPr="00B450FF">
        <w:rPr>
          <w:rFonts w:eastAsiaTheme="minorEastAsia" w:cs="Times New Roman"/>
        </w:rPr>
        <w:t>(</w:t>
      </w:r>
      <w:proofErr w:type="gramEnd"/>
      <w:r w:rsidR="006D32C8" w:rsidRPr="00B450FF">
        <w:rPr>
          <w:rFonts w:eastAsiaTheme="minorEastAsia" w:cs="Times New Roman"/>
          <w:lang w:val="en-US"/>
        </w:rPr>
        <w:t>x</w:t>
      </w:r>
      <w:r w:rsidR="006D32C8" w:rsidRPr="00B450FF">
        <w:rPr>
          <w:rFonts w:eastAsiaTheme="minorEastAsia" w:cs="Times New Roman"/>
        </w:rPr>
        <w:t>, *</w:t>
      </w:r>
      <w:proofErr w:type="spellStart"/>
      <w:r w:rsidR="006D32C8" w:rsidRPr="00B450FF">
        <w:rPr>
          <w:rFonts w:eastAsiaTheme="minorEastAsia" w:cs="Times New Roman"/>
          <w:lang w:val="en-US"/>
        </w:rPr>
        <w:t>args</w:t>
      </w:r>
      <w:proofErr w:type="spellEnd"/>
      <w:r w:rsidR="006D32C8" w:rsidRPr="00B450FF">
        <w:rPr>
          <w:rFonts w:eastAsiaTheme="minorEastAsia" w:cs="Times New Roman"/>
        </w:rPr>
        <w:t xml:space="preserve">) – функція </w:t>
      </w:r>
      <w:proofErr w:type="spellStart"/>
      <w:r w:rsidR="006D32C8" w:rsidRPr="00B450FF">
        <w:rPr>
          <w:rFonts w:eastAsiaTheme="minorEastAsia" w:cs="Times New Roman"/>
          <w:lang w:val="en-US"/>
        </w:rPr>
        <w:t>ReLU</w:t>
      </w:r>
      <w:proofErr w:type="spellEnd"/>
      <w:r w:rsidR="006D32C8" w:rsidRPr="00B450FF">
        <w:rPr>
          <w:rFonts w:eastAsiaTheme="minorEastAsia" w:cs="Times New Roman"/>
        </w:rPr>
        <w:t xml:space="preserve">. Якщо отримано параметр </w:t>
      </w:r>
      <w:proofErr w:type="spellStart"/>
      <w:r w:rsidR="006D32C8" w:rsidRPr="00B450FF">
        <w:rPr>
          <w:rFonts w:eastAsiaTheme="minorEastAsia" w:cs="Times New Roman"/>
          <w:lang w:val="en-US"/>
        </w:rPr>
        <w:t>args</w:t>
      </w:r>
      <w:proofErr w:type="spellEnd"/>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de-DE"/>
        </w:rPr>
        <w:lastRenderedPageBreak/>
        <w:t>ReLU</w:t>
      </w:r>
      <w:proofErr w:type="spellEnd"/>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proofErr w:type="spellStart"/>
      <w:r w:rsidR="005D1CEC" w:rsidRPr="00B450FF">
        <w:rPr>
          <w:rFonts w:eastAsiaTheme="minorEastAsia" w:cs="Times New Roman"/>
          <w:lang w:val="en-US"/>
        </w:rPr>
        <w:t>ReLU</w:t>
      </w:r>
      <w:proofErr w:type="spellEnd"/>
      <w:r w:rsidR="005D1CEC" w:rsidRPr="00B450FF">
        <w:rPr>
          <w:rFonts w:eastAsiaTheme="minorEastAsia" w:cs="Times New Roman"/>
        </w:rPr>
        <w:t xml:space="preserve">, </w:t>
      </w:r>
      <w:r w:rsidRPr="00B450FF">
        <w:rPr>
          <w:rFonts w:eastAsiaTheme="minorEastAsia" w:cs="Times New Roman"/>
        </w:rPr>
        <w:t xml:space="preserve">викликає функцію </w:t>
      </w:r>
      <w:proofErr w:type="spellStart"/>
      <w:r w:rsidRPr="00B450FF">
        <w:rPr>
          <w:rFonts w:eastAsiaTheme="minorEastAsia" w:cs="Times New Roman"/>
          <w:lang w:val="en-US"/>
        </w:rPr>
        <w:t>ReLU</w:t>
      </w:r>
      <w:proofErr w:type="spellEnd"/>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proofErr w:type="spellStart"/>
      <w:r w:rsidRPr="00B450FF">
        <w:rPr>
          <w:rFonts w:eastAsiaTheme="minorEastAsia" w:cs="Times New Roman"/>
          <w:lang w:val="en-US"/>
        </w:rPr>
        <w:t>args</w:t>
      </w:r>
      <w:proofErr w:type="spellEnd"/>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en-US"/>
        </w:rPr>
        <w:t>ReLU</w:t>
      </w:r>
      <w:proofErr w:type="spellEnd"/>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proofErr w:type="spellStart"/>
      <w:r w:rsidR="00C54D96" w:rsidRPr="00B450FF">
        <w:rPr>
          <w:rFonts w:eastAsiaTheme="minorEastAsia" w:cs="Times New Roman"/>
          <w:lang w:val="en-US"/>
        </w:rPr>
        <w:t>ReLU</w:t>
      </w:r>
      <w:proofErr w:type="spellEnd"/>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en-US"/>
        </w:rPr>
        <w:t>ReLU</w:t>
      </w:r>
      <w:proofErr w:type="spellEnd"/>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proofErr w:type="spellStart"/>
      <w:r w:rsidR="00C54D96" w:rsidRPr="00B450FF">
        <w:rPr>
          <w:rFonts w:eastAsiaTheme="minorEastAsia" w:cs="Times New Roman"/>
          <w:lang w:val="en-US"/>
        </w:rPr>
        <w:t>ReLU</w:t>
      </w:r>
      <w:proofErr w:type="spellEnd"/>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proofErr w:type="spellStart"/>
      <w:r w:rsidRPr="00B450FF">
        <w:rPr>
          <w:rFonts w:eastAsiaTheme="minorEastAsia" w:cs="Times New Roman"/>
          <w:lang w:val="en-US"/>
        </w:rPr>
        <w:t>ReLU</w:t>
      </w:r>
      <w:proofErr w:type="spellEnd"/>
      <w:r w:rsidRPr="00B450FF">
        <w:rPr>
          <w:rFonts w:eastAsiaTheme="minorEastAsia" w:cs="Times New Roman"/>
          <w:lang w:val="en-US"/>
        </w:rPr>
        <w:t>;</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proofErr w:type="spellStart"/>
      <w:r w:rsidRPr="00B450FF">
        <w:rPr>
          <w:rFonts w:eastAsiaTheme="minorEastAsia" w:cs="Times New Roman"/>
          <w:lang w:val="en-US"/>
        </w:rPr>
        <w:t>ReLU</w:t>
      </w:r>
      <w:proofErr w:type="spellEnd"/>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proofErr w:type="gramStart"/>
      <w:r w:rsidRPr="00B450FF">
        <w:rPr>
          <w:rFonts w:eastAsiaTheme="minorEastAsia" w:cs="Times New Roman"/>
          <w:lang w:val="de-DE"/>
        </w:rPr>
        <w:t>der</w:t>
      </w:r>
      <w:r w:rsidRPr="00B450FF">
        <w:rPr>
          <w:rFonts w:eastAsiaTheme="minorEastAsia" w:cs="Times New Roman"/>
        </w:rPr>
        <w:t>(</w:t>
      </w:r>
      <w:proofErr w:type="gramEnd"/>
      <w:r w:rsidRPr="00B450FF">
        <w:rPr>
          <w:rFonts w:eastAsiaTheme="minorEastAsia" w:cs="Times New Roman"/>
          <w:lang w:val="de-DE"/>
        </w:rPr>
        <w:t>x</w:t>
      </w:r>
      <w:r w:rsidRPr="00B450FF">
        <w:rPr>
          <w:rFonts w:eastAsiaTheme="minorEastAsia" w:cs="Times New Roman"/>
        </w:rPr>
        <w:t>, *</w:t>
      </w:r>
      <w:proofErr w:type="spellStart"/>
      <w:r w:rsidRPr="00B450FF">
        <w:rPr>
          <w:rFonts w:eastAsiaTheme="minorEastAsia" w:cs="Times New Roman"/>
          <w:lang w:val="de-DE"/>
        </w:rPr>
        <w:t>args</w:t>
      </w:r>
      <w:proofErr w:type="spellEnd"/>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proofErr w:type="spellStart"/>
      <w:r w:rsidRPr="00B450FF">
        <w:rPr>
          <w:rFonts w:eastAsiaTheme="minorEastAsia" w:cs="Times New Roman"/>
          <w:lang w:val="en-US"/>
        </w:rPr>
        <w:t>args</w:t>
      </w:r>
      <w:proofErr w:type="spellEnd"/>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proofErr w:type="spellStart"/>
      <w:r w:rsidR="00651764" w:rsidRPr="00B450FF">
        <w:rPr>
          <w:rFonts w:eastAsiaTheme="minorEastAsia" w:cs="Times New Roman"/>
          <w:lang w:val="en-US"/>
        </w:rPr>
        <w:t>args</w:t>
      </w:r>
      <w:proofErr w:type="spellEnd"/>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логістична функція </w:t>
      </w:r>
      <w:proofErr w:type="spellStart"/>
      <w:r w:rsidRPr="00B450FF">
        <w:rPr>
          <w:rFonts w:eastAsiaTheme="minorEastAsia" w:cs="Times New Roman"/>
        </w:rPr>
        <w:t>активаії</w:t>
      </w:r>
      <w:proofErr w:type="spellEnd"/>
      <w:r w:rsidRPr="00B450FF">
        <w:rPr>
          <w:rFonts w:eastAsiaTheme="minorEastAsia" w:cs="Times New Roman"/>
        </w:rPr>
        <w:t>;</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de-DE"/>
        </w:rPr>
        <w:t>Tanh</w:t>
      </w:r>
      <w:proofErr w:type="spellEnd"/>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en-US"/>
        </w:rPr>
        <w:t>softplus</w:t>
      </w:r>
      <w:proofErr w:type="spellEnd"/>
      <w:r w:rsidRPr="00B450FF">
        <w:rPr>
          <w:rFonts w:eastAsiaTheme="minorEastAsia" w:cs="Times New Roman"/>
          <w:lang w:val="en-US"/>
        </w:rPr>
        <w:t xml:space="preserve">(x) – </w:t>
      </w:r>
      <w:r w:rsidRPr="00B450FF">
        <w:rPr>
          <w:rFonts w:eastAsiaTheme="minorEastAsia" w:cs="Times New Roman"/>
        </w:rPr>
        <w:t xml:space="preserve">функція </w:t>
      </w:r>
      <w:proofErr w:type="spellStart"/>
      <w:r w:rsidRPr="00B450FF">
        <w:rPr>
          <w:rFonts w:eastAsiaTheme="minorEastAsia" w:cs="Times New Roman"/>
          <w:lang w:val="en-US"/>
        </w:rPr>
        <w:t>SoftPlus</w:t>
      </w:r>
      <w:proofErr w:type="spellEnd"/>
      <w:r w:rsidRPr="00B450FF">
        <w:rPr>
          <w:rFonts w:eastAsiaTheme="minorEastAsia" w:cs="Times New Roman"/>
          <w:lang w:val="en-US"/>
        </w:rPr>
        <w:t>;</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de-DE"/>
        </w:rPr>
        <w:t>softplus</w:t>
      </w:r>
      <w:proofErr w:type="spellEnd"/>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proofErr w:type="spellStart"/>
      <w:r w:rsidRPr="00B450FF">
        <w:rPr>
          <w:rFonts w:eastAsiaTheme="minorEastAsia" w:cs="Times New Roman"/>
          <w:lang w:val="de-DE"/>
        </w:rPr>
        <w:t>SoftPlus</w:t>
      </w:r>
      <w:proofErr w:type="spellEnd"/>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7777777" w:rsidR="00560F00" w:rsidRPr="00560F00" w:rsidRDefault="00560F00" w:rsidP="00560F00">
      <w:pPr>
        <w:pStyle w:val="a0"/>
        <w:tabs>
          <w:tab w:val="left" w:pos="993"/>
        </w:tabs>
        <w:spacing w:after="0"/>
        <w:ind w:left="709"/>
        <w:jc w:val="both"/>
        <w:rPr>
          <w:rFonts w:cs="Times New Roman"/>
        </w:rPr>
      </w:pPr>
    </w:p>
    <w:p w14:paraId="6A8B6A61" w14:textId="2353C67D" w:rsidR="00582D73" w:rsidRPr="00582D73" w:rsidRDefault="00BF0E8C" w:rsidP="00582D73">
      <w:pPr>
        <w:numPr>
          <w:ilvl w:val="1"/>
          <w:numId w:val="11"/>
        </w:numPr>
        <w:spacing w:after="0"/>
        <w:ind w:left="0" w:firstLine="709"/>
        <w:contextualSpacing/>
        <w:jc w:val="both"/>
        <w:outlineLvl w:val="1"/>
        <w:rPr>
          <w:rFonts w:cs="Times New Roman"/>
          <w:b/>
          <w:caps/>
        </w:rPr>
      </w:pPr>
      <w:bookmarkStart w:id="22" w:name="_Toc73650158"/>
      <w:r>
        <w:rPr>
          <w:rFonts w:cs="Times New Roman"/>
        </w:rPr>
        <w:t xml:space="preserve"> </w:t>
      </w:r>
      <w:bookmarkStart w:id="23" w:name="_Toc105502874"/>
      <w:r w:rsidR="004D21BA" w:rsidRPr="004D21BA">
        <w:rPr>
          <w:rFonts w:cs="Times New Roman"/>
        </w:rPr>
        <w:t>Інструкція користувача</w:t>
      </w:r>
      <w:bookmarkEnd w:id="22"/>
      <w:bookmarkEnd w:id="23"/>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w:t>
      </w:r>
      <w:r w:rsidR="00E770A5">
        <w:lastRenderedPageBreak/>
        <w:t xml:space="preserve">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4" w:name="_Toc73650159"/>
      <w:bookmarkStart w:id="25" w:name="_Toc105502875"/>
      <w:r w:rsidRPr="000E4D02">
        <w:rPr>
          <w:rFonts w:cs="Times New Roman"/>
        </w:rPr>
        <w:lastRenderedPageBreak/>
        <w:t>АНАЛІЗ РЕЗУЛЬТАТІВ РОЗВ’ЯЗАННЯ ЗАДАЧІ</w:t>
      </w:r>
      <w:bookmarkEnd w:id="24"/>
      <w:bookmarkEnd w:id="25"/>
    </w:p>
    <w:p w14:paraId="16275FB2" w14:textId="77777777" w:rsidR="00A24331" w:rsidRDefault="00A24331" w:rsidP="0090649E">
      <w:pPr>
        <w:spacing w:after="0"/>
        <w:ind w:firstLine="709"/>
        <w:jc w:val="both"/>
        <w:rPr>
          <w:rFonts w:eastAsiaTheme="minorEastAsia" w:cs="Times New Roman"/>
        </w:rPr>
      </w:pPr>
    </w:p>
    <w:p w14:paraId="25EE6B82" w14:textId="72440530" w:rsidR="002D4295" w:rsidRDefault="002D4295" w:rsidP="0090649E">
      <w:pPr>
        <w:spacing w:after="0"/>
        <w:ind w:firstLine="709"/>
        <w:jc w:val="both"/>
        <w:rPr>
          <w:rFonts w:eastAsiaTheme="minorEastAsia" w:cs="Times New Roman"/>
        </w:rPr>
      </w:pPr>
      <w:r w:rsidRPr="00C31A66">
        <w:rPr>
          <w:rFonts w:eastAsiaTheme="minorEastAsia" w:cs="Times New Roman"/>
          <w:color w:val="FF0000"/>
        </w:rPr>
        <w:t>Після навчання за допомогою алгоритму зворотного поширення помилки було отримано похибку мережі  на навчальній вибірці</w:t>
      </w:r>
      <w:r>
        <w:rPr>
          <w:rFonts w:eastAsiaTheme="minorEastAsia" w:cs="Times New Roman"/>
        </w:rPr>
        <w:t xml:space="preserve">, </w:t>
      </w:r>
      <w:r w:rsidR="00C31A66">
        <w:rPr>
          <w:rFonts w:eastAsiaTheme="minorEastAsia" w:cs="Times New Roman"/>
        </w:rPr>
        <w:t>..</w:t>
      </w:r>
      <w:r>
        <w:rPr>
          <w:rFonts w:eastAsiaTheme="minorEastAsia" w:cs="Times New Roman"/>
        </w:rPr>
        <w:t xml:space="preserve">. </w:t>
      </w:r>
      <w:r w:rsidRPr="00647EA2">
        <w:rPr>
          <w:rFonts w:eastAsiaTheme="minorEastAsia" w:cs="Times New Roman"/>
          <w:color w:val="FF0000"/>
        </w:rPr>
        <w:t>Крива навчання на цій вибірці</w:t>
      </w:r>
      <w:r w:rsidR="00647EA2">
        <w:rPr>
          <w:rFonts w:eastAsiaTheme="minorEastAsia" w:cs="Times New Roman"/>
        </w:rPr>
        <w:t xml:space="preserve"> ..</w:t>
      </w:r>
      <w:r>
        <w:rPr>
          <w:rFonts w:eastAsiaTheme="minorEastAsia" w:cs="Times New Roman"/>
        </w:rPr>
        <w:t xml:space="preserve">. </w:t>
      </w:r>
      <w:r w:rsidRPr="00C31A66">
        <w:rPr>
          <w:rFonts w:eastAsiaTheme="minorEastAsia" w:cs="Times New Roman"/>
          <w:color w:val="FF0000"/>
        </w:rPr>
        <w:t>Похибка на тестовій вибірці</w:t>
      </w:r>
      <w:r w:rsidR="00C31A66" w:rsidRPr="00C31A66">
        <w:rPr>
          <w:rFonts w:eastAsiaTheme="minorEastAsia" w:cs="Times New Roman"/>
          <w:color w:val="FF0000"/>
        </w:rPr>
        <w:t>…</w:t>
      </w:r>
    </w:p>
    <w:p w14:paraId="6061929A" w14:textId="36C377F6" w:rsidR="002D4295" w:rsidRDefault="002D4295" w:rsidP="0090649E">
      <w:pPr>
        <w:spacing w:after="0"/>
        <w:ind w:firstLine="709"/>
        <w:jc w:val="both"/>
        <w:rPr>
          <w:rFonts w:eastAsiaTheme="minorEastAsia" w:cs="Times New Roman"/>
        </w:rPr>
      </w:pPr>
      <w:r w:rsidRPr="00647EA2">
        <w:rPr>
          <w:rFonts w:eastAsiaTheme="minorEastAsia" w:cs="Times New Roman"/>
          <w:color w:val="FF0000"/>
        </w:rPr>
        <w:t>Навчання за допомогою генетичного алгоритму при</w:t>
      </w:r>
      <w:r w:rsidR="00AA326B" w:rsidRPr="00647EA2">
        <w:rPr>
          <w:rFonts w:eastAsiaTheme="minorEastAsia" w:cs="Times New Roman"/>
          <w:color w:val="FF0000"/>
        </w:rPr>
        <w:t>вело до похибки</w:t>
      </w:r>
      <w:r w:rsidR="00647EA2" w:rsidRPr="00647EA2">
        <w:rPr>
          <w:rFonts w:eastAsiaTheme="minorEastAsia" w:cs="Times New Roman"/>
          <w:color w:val="FF0000"/>
        </w:rPr>
        <w:t xml:space="preserve"> на навчальній вибірці…</w:t>
      </w:r>
      <w:r w:rsidR="00B374D5" w:rsidRPr="00647EA2">
        <w:rPr>
          <w:rFonts w:eastAsiaTheme="minorEastAsia" w:cs="Times New Roman"/>
          <w:color w:val="FF0000"/>
        </w:rPr>
        <w:t xml:space="preserve">. </w:t>
      </w:r>
      <w:r w:rsidR="00AA326B" w:rsidRPr="00647EA2">
        <w:rPr>
          <w:rFonts w:eastAsiaTheme="minorEastAsia" w:cs="Times New Roman"/>
          <w:color w:val="FF0000"/>
        </w:rPr>
        <w:t>Крива навчання вказує на</w:t>
      </w:r>
      <w:r w:rsidR="00647EA2" w:rsidRPr="00647EA2">
        <w:rPr>
          <w:rFonts w:eastAsiaTheme="minorEastAsia" w:cs="Times New Roman"/>
          <w:color w:val="FF0000"/>
        </w:rPr>
        <w:t xml:space="preserve"> ..</w:t>
      </w:r>
      <w:r w:rsidR="00AA326B" w:rsidRPr="00647EA2">
        <w:rPr>
          <w:rFonts w:eastAsiaTheme="minorEastAsia" w:cs="Times New Roman"/>
          <w:color w:val="FF0000"/>
        </w:rPr>
        <w:t xml:space="preserve">. На тестовій вибірці </w:t>
      </w:r>
      <w:r w:rsidR="009D74D6">
        <w:rPr>
          <w:rFonts w:eastAsiaTheme="minorEastAsia" w:cs="Times New Roman"/>
          <w:color w:val="FF0000"/>
        </w:rPr>
        <w:t>…</w:t>
      </w:r>
      <w:r w:rsidR="00AA326B">
        <w:rPr>
          <w:rFonts w:eastAsiaTheme="minorEastAsia" w:cs="Times New Roman"/>
        </w:rPr>
        <w:t xml:space="preserve"> Це свідчить про те, що генетичний алгоритм значно краще використовувати для знаходження локального оптимуму, де ваги та зміщення буде обмежено, після чого з цієї точки треба запускати алгоритм зворотного поширення помилки, що дозволить покращити його ефективність і швидкість навчання.</w:t>
      </w:r>
    </w:p>
    <w:p w14:paraId="0E6A1283" w14:textId="1654D4A8" w:rsidR="00A24331" w:rsidRDefault="00A24331" w:rsidP="0090649E">
      <w:pPr>
        <w:spacing w:after="0"/>
        <w:ind w:firstLine="709"/>
        <w:jc w:val="both"/>
        <w:rPr>
          <w:rFonts w:eastAsiaTheme="minorEastAsia" w:cs="Times New Roman"/>
        </w:rPr>
      </w:pPr>
    </w:p>
    <w:p w14:paraId="4F6EE9D4" w14:textId="6D0D37B7" w:rsidR="00A24331" w:rsidRDefault="00A24331" w:rsidP="0090649E">
      <w:pPr>
        <w:spacing w:after="0"/>
        <w:ind w:firstLine="709"/>
        <w:jc w:val="both"/>
        <w:rPr>
          <w:rFonts w:eastAsiaTheme="minorEastAsia" w:cs="Times New Roman"/>
        </w:rPr>
      </w:pPr>
    </w:p>
    <w:p w14:paraId="2F1F4F2F" w14:textId="77777777" w:rsidR="00A24331" w:rsidRPr="00AA326B" w:rsidRDefault="00A24331" w:rsidP="0090649E">
      <w:pPr>
        <w:spacing w:after="0"/>
        <w:ind w:firstLine="709"/>
        <w:jc w:val="both"/>
        <w:rPr>
          <w:rFonts w:eastAsiaTheme="minorEastAsia" w:cs="Times New Roman"/>
        </w:rPr>
      </w:pPr>
    </w:p>
    <w:p w14:paraId="5885074A" w14:textId="7C7DBE21" w:rsidR="002222CD" w:rsidRPr="002222CD" w:rsidRDefault="002222CD" w:rsidP="0090649E">
      <w:pPr>
        <w:spacing w:after="0"/>
        <w:ind w:firstLine="709"/>
        <w:jc w:val="center"/>
        <w:rPr>
          <w:rFonts w:eastAsiaTheme="minorEastAsia" w:cs="Times New Roman"/>
          <w:i/>
        </w:rPr>
      </w:pPr>
      <w:r>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2FE6B187" w14:textId="52D24FB8" w:rsidR="002222CD" w:rsidRDefault="002222CD" w:rsidP="0090649E">
      <w:pPr>
        <w:spacing w:after="0"/>
        <w:ind w:firstLine="709"/>
        <w:jc w:val="center"/>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p>
    <w:p w14:paraId="4D3FB82E" w14:textId="6CED6AEE" w:rsidR="001A5961" w:rsidRP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1AED5ABA" w14:textId="161F6583"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48F51ED4" w14:textId="6FA8E607" w:rsidR="00646F63" w:rsidRDefault="001473F0" w:rsidP="0090649E">
      <w:pPr>
        <w:spacing w:after="0"/>
        <w:ind w:firstLine="709"/>
        <w:jc w:val="center"/>
        <w:rPr>
          <w:rFonts w:eastAsiaTheme="minorEastAsia" w:cs="Times New Roman"/>
        </w:rPr>
      </w:pPr>
      <w:r>
        <w:rPr>
          <w:rFonts w:eastAsiaTheme="minorEastAsia" w:cs="Times New Roman"/>
        </w:rPr>
        <w:lastRenderedPageBreak/>
        <w:t>Рисунок 4.5 – Крива навчання нейронної мережі за допомогою генетичного алгоритму</w:t>
      </w:r>
    </w:p>
    <w:p w14:paraId="1D651BDF" w14:textId="2A2D85A4"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5502876"/>
      <w:r>
        <w:lastRenderedPageBreak/>
        <w:t>ВИСНОВКИ</w:t>
      </w:r>
      <w:bookmarkEnd w:id="26"/>
    </w:p>
    <w:p w14:paraId="6DB35A76" w14:textId="77777777" w:rsidR="00A24331" w:rsidRPr="00A24331" w:rsidRDefault="00A24331" w:rsidP="0090649E">
      <w:pPr>
        <w:spacing w:after="0"/>
        <w:ind w:firstLine="709"/>
      </w:pPr>
    </w:p>
    <w:p w14:paraId="7609F222" w14:textId="3C7A7510" w:rsidR="00074457" w:rsidRPr="00720C3D" w:rsidRDefault="00032C72" w:rsidP="0090649E">
      <w:pPr>
        <w:spacing w:after="0"/>
        <w:ind w:firstLine="709"/>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90649E">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70766BBB" w:rsidR="002C5B50" w:rsidRPr="00720C3D" w:rsidRDefault="002C5B50" w:rsidP="0090649E">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AB04B4">
        <w:rPr>
          <w:rFonts w:eastAsiaTheme="minorEastAsia" w:cs="Times New Roman"/>
        </w:rPr>
        <w:t xml:space="preserve">математичні моделі, що закладено в їх основу,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p>
    <w:p w14:paraId="5639377B" w14:textId="25DE0998" w:rsidR="002C5B50" w:rsidRDefault="007826F4" w:rsidP="0090649E">
      <w:pPr>
        <w:spacing w:after="0"/>
        <w:ind w:firstLine="709"/>
        <w:jc w:val="both"/>
        <w:rPr>
          <w:rFonts w:eastAsiaTheme="minorEastAsia" w:cs="Times New Roman"/>
        </w:rPr>
      </w:pPr>
      <w:r>
        <w:rPr>
          <w:rFonts w:eastAsiaTheme="minorEastAsia" w:cs="Times New Roman"/>
        </w:rPr>
        <w:t>Розглянуто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 xml:space="preserve">теоретичні принципи, </w:t>
      </w:r>
      <w:r w:rsidR="002C5B50" w:rsidRPr="00720C3D">
        <w:rPr>
          <w:rFonts w:eastAsiaTheme="minorEastAsia" w:cs="Times New Roman"/>
        </w:rPr>
        <w:t>види та можливі варіанти навчання нейронних мереж</w:t>
      </w:r>
      <w:r w:rsidR="00D054A0">
        <w:rPr>
          <w:rFonts w:eastAsiaTheme="minorEastAsia" w:cs="Times New Roman"/>
        </w:rPr>
        <w:t xml:space="preserve"> з їх допомогою</w:t>
      </w:r>
      <w:r w:rsidR="002C5B50" w:rsidRPr="00720C3D">
        <w:rPr>
          <w:rFonts w:eastAsiaTheme="minorEastAsia" w:cs="Times New Roman"/>
        </w:rPr>
        <w:t xml:space="preserve">. Зосереджено увагу на генетичних алгоритмах та їх застосуванні в </w:t>
      </w:r>
      <w:r w:rsidR="009A56D6">
        <w:rPr>
          <w:rFonts w:eastAsiaTheme="minorEastAsia" w:cs="Times New Roman"/>
        </w:rPr>
        <w:t>роботі</w:t>
      </w:r>
      <w:r w:rsidR="002C5B50" w:rsidRPr="00720C3D">
        <w:rPr>
          <w:rFonts w:eastAsiaTheme="minorEastAsia" w:cs="Times New Roman"/>
        </w:rPr>
        <w:t xml:space="preserve"> нейронних мереж як альтернативи для алгоритму зворотного поширення помилки.</w:t>
      </w:r>
    </w:p>
    <w:p w14:paraId="524C3AD5" w14:textId="1F2CAC57" w:rsidR="00AB04B4" w:rsidRDefault="00AB04B4" w:rsidP="0090649E">
      <w:pPr>
        <w:spacing w:after="0"/>
        <w:ind w:firstLine="709"/>
        <w:jc w:val="both"/>
        <w:rPr>
          <w:rFonts w:eastAsiaTheme="minorEastAsia" w:cs="Times New Roman"/>
        </w:rPr>
      </w:pPr>
      <w:r>
        <w:rPr>
          <w:rFonts w:eastAsiaTheme="minorEastAsia" w:cs="Times New Roman"/>
        </w:rPr>
        <w:t xml:space="preserve">Розглянуто різні моделі задачі про наростання втомних тріщин, перелічено </w:t>
      </w:r>
      <w:r w:rsidR="00F52962">
        <w:rPr>
          <w:rFonts w:eastAsiaTheme="minorEastAsia" w:cs="Times New Roman"/>
        </w:rPr>
        <w:t>вхідні параметри, що використовуються в цих моделях, відмінності між кожною з них…</w:t>
      </w:r>
    </w:p>
    <w:p w14:paraId="6AEDE359" w14:textId="6AFF582C" w:rsidR="00404541" w:rsidRPr="00197C04" w:rsidRDefault="00F52962" w:rsidP="00197C04">
      <w:pPr>
        <w:spacing w:after="0"/>
        <w:ind w:firstLine="709"/>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навчання за допомогою алгоритмів 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05BAEA2C" w14:textId="4B3BBB9E" w:rsidR="00DB7805" w:rsidRDefault="00B027AD" w:rsidP="0090649E">
      <w:pPr>
        <w:pStyle w:val="10"/>
        <w:numPr>
          <w:ilvl w:val="0"/>
          <w:numId w:val="0"/>
        </w:numPr>
        <w:ind w:firstLine="709"/>
      </w:pPr>
      <w:bookmarkStart w:id="27" w:name="_Toc105502877"/>
      <w:r>
        <w:lastRenderedPageBreak/>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B516A8" w:rsidRDefault="00BC5211" w:rsidP="0090649E">
      <w:pPr>
        <w:pStyle w:val="a0"/>
        <w:numPr>
          <w:ilvl w:val="0"/>
          <w:numId w:val="5"/>
        </w:numPr>
        <w:spacing w:after="0"/>
        <w:ind w:left="0" w:firstLine="709"/>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w:t>
      </w:r>
      <w:r w:rsidR="00AA2F07">
        <w:rPr>
          <w:rFonts w:cs="Times New Roman"/>
          <w:lang w:val="en-US"/>
        </w:rPr>
        <w:t>URL:</w:t>
      </w:r>
      <w:r w:rsidR="005C0747">
        <w:rPr>
          <w:rFonts w:cs="Times New Roman"/>
        </w:rPr>
        <w:t xml:space="preserve"> </w:t>
      </w:r>
      <w:hyperlink r:id="rId29" w:history="1">
        <w:r w:rsidR="00F06D25" w:rsidRPr="00F06D25">
          <w:rPr>
            <w:rFonts w:cs="Times New Roman"/>
            <w:u w:val="single"/>
          </w:rPr>
          <w:t>https://www.science.org/doi/10.1126/science.aaa8415</w:t>
        </w:r>
      </w:hyperlink>
      <w:hyperlink r:id="rId30" w:history="1"/>
    </w:p>
    <w:p w14:paraId="6BBDED0A" w14:textId="24C525D9" w:rsidR="00F06D25" w:rsidRPr="00F06D25" w:rsidRDefault="00F06D25" w:rsidP="0090649E">
      <w:pPr>
        <w:numPr>
          <w:ilvl w:val="0"/>
          <w:numId w:val="5"/>
        </w:numPr>
        <w:spacing w:after="0"/>
        <w:ind w:left="0" w:firstLine="709"/>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42C212E7" w:rsidR="00B516A8" w:rsidRDefault="00B516A8" w:rsidP="0090649E">
      <w:pPr>
        <w:pStyle w:val="a0"/>
        <w:numPr>
          <w:ilvl w:val="0"/>
          <w:numId w:val="5"/>
        </w:numPr>
        <w:spacing w:after="0"/>
        <w:ind w:left="0" w:firstLine="709"/>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xml:space="preserve">. </w:t>
      </w:r>
      <w:r w:rsidR="00AA2F07">
        <w:rPr>
          <w:lang w:val="en-US"/>
        </w:rPr>
        <w:t>URL</w:t>
      </w:r>
      <w:r w:rsidR="00527701">
        <w:t>:</w:t>
      </w:r>
      <w:r w:rsidR="00527701" w:rsidRPr="007A1DF0">
        <w:t xml:space="preserve"> </w:t>
      </w:r>
      <w:hyperlink r:id="rId31" w:history="1">
        <w:r w:rsidR="00527701" w:rsidRPr="007A1DF0">
          <w:rPr>
            <w:rFonts w:cs="Times New Roman"/>
            <w:u w:val="single"/>
          </w:rPr>
          <w:t>http://ekmair.ukma.edu.ua/handle/123456789/6795</w:t>
        </w:r>
      </w:hyperlink>
    </w:p>
    <w:p w14:paraId="03FA4CF3" w14:textId="2443742A" w:rsidR="00941B0D" w:rsidRPr="00985FE4" w:rsidRDefault="00025D6F" w:rsidP="0090649E">
      <w:pPr>
        <w:pStyle w:val="a0"/>
        <w:numPr>
          <w:ilvl w:val="0"/>
          <w:numId w:val="5"/>
        </w:numPr>
        <w:spacing w:after="0"/>
        <w:ind w:left="0" w:firstLine="709"/>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4B03D7A2" w:rsidR="00985FE4" w:rsidRPr="0061176F" w:rsidRDefault="00985FE4" w:rsidP="0090649E">
      <w:pPr>
        <w:pStyle w:val="a0"/>
        <w:numPr>
          <w:ilvl w:val="0"/>
          <w:numId w:val="5"/>
        </w:numPr>
        <w:spacing w:after="0"/>
        <w:ind w:left="0" w:firstLine="709"/>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w:t>
      </w:r>
      <w:r w:rsidR="00AA2F07">
        <w:rPr>
          <w:rFonts w:cs="Times New Roman"/>
          <w:lang w:val="en-US"/>
        </w:rPr>
        <w:t>DOI</w:t>
      </w:r>
      <w:r w:rsidRPr="00985FE4">
        <w:rPr>
          <w:rFonts w:cs="Times New Roman"/>
        </w:rPr>
        <w:t xml:space="preserve">: </w:t>
      </w:r>
      <w:hyperlink r:id="rId32" w:history="1">
        <w:r w:rsidRPr="00985FE4">
          <w:rPr>
            <w:color w:val="0000FF"/>
            <w:u w:val="single"/>
          </w:rPr>
          <w:br/>
        </w:r>
        <w:r w:rsidRPr="00985FE4">
          <w:rPr>
            <w:u w:val="single"/>
          </w:rPr>
          <w:t>https://doi.org/10.1051/epjconf/20135502004</w:t>
        </w:r>
      </w:hyperlink>
    </w:p>
    <w:p w14:paraId="7E7526F4" w14:textId="03EBEF6A" w:rsidR="0061176F" w:rsidRPr="00603728" w:rsidRDefault="00927564" w:rsidP="0090649E">
      <w:pPr>
        <w:pStyle w:val="a0"/>
        <w:numPr>
          <w:ilvl w:val="0"/>
          <w:numId w:val="5"/>
        </w:numPr>
        <w:spacing w:after="0"/>
        <w:ind w:left="0" w:firstLine="709"/>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A2F07">
        <w:rPr>
          <w:lang w:val="en-US"/>
        </w:rPr>
        <w:t>. DOI</w:t>
      </w:r>
      <w:r w:rsidR="00A903D4" w:rsidRPr="00C532CB">
        <w:t xml:space="preserve">: </w:t>
      </w:r>
      <w:hyperlink r:id="rId33" w:history="1">
        <w:r w:rsidR="00C532CB" w:rsidRPr="00C532CB">
          <w:rPr>
            <w:u w:val="single"/>
          </w:rPr>
          <w:t>10.1016/j.nima.2004.12.018</w:t>
        </w:r>
      </w:hyperlink>
    </w:p>
    <w:p w14:paraId="04598B2D" w14:textId="0FFF1F68" w:rsidR="00603728" w:rsidRPr="00985FE4" w:rsidRDefault="006C2EA6" w:rsidP="0090649E">
      <w:pPr>
        <w:pStyle w:val="a0"/>
        <w:numPr>
          <w:ilvl w:val="0"/>
          <w:numId w:val="5"/>
        </w:numPr>
        <w:spacing w:after="0"/>
        <w:ind w:left="0" w:firstLine="709"/>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rsidR="001D1622">
        <w:t>DOI</w:t>
      </w:r>
      <w:r>
        <w:t xml:space="preserve">: </w:t>
      </w:r>
      <w:hyperlink r:id="rId35" w:tgtFrame="_blank" w:history="1">
        <w:r w:rsidRPr="00021146">
          <w:rPr>
            <w:u w:val="single"/>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w:t>
      </w:r>
      <w:r w:rsidR="001D1622">
        <w:rPr>
          <w:rFonts w:cs="Times New Roman"/>
        </w:rPr>
        <w:t>DOI</w:t>
      </w:r>
      <w:r w:rsidR="00386B7C" w:rsidRPr="00E13C19">
        <w:rPr>
          <w:rFonts w:cs="Times New Roman"/>
        </w:rPr>
        <w:t xml:space="preserve">: </w:t>
      </w:r>
      <w:hyperlink r:id="rId36"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https://doi.org/10.1007/978-1-4419-7046-6_21</w:t>
        </w:r>
      </w:hyperlink>
    </w:p>
    <w:p w14:paraId="203BF22D" w14:textId="6DC7F21C" w:rsidR="008A077C" w:rsidRPr="008A077C" w:rsidRDefault="008A077C" w:rsidP="0090649E">
      <w:pPr>
        <w:pStyle w:val="a0"/>
        <w:numPr>
          <w:ilvl w:val="0"/>
          <w:numId w:val="5"/>
        </w:numPr>
        <w:spacing w:after="0"/>
        <w:ind w:left="0" w:firstLine="709"/>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r w:rsidR="001D1622">
        <w:rPr>
          <w:rFonts w:cs="Times New Roman"/>
          <w:lang w:val="en-US"/>
        </w:rPr>
        <w:t>DOI</w:t>
      </w:r>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39"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2"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45" w:tgtFrame="_blank" w:tooltip="Persistent link using digital object identifier" w:history="1">
        <w:r w:rsidR="00456E4A" w:rsidRPr="00456E4A">
          <w:rPr>
            <w:rFonts w:cs="Times New Roman"/>
            <w:u w:val="single"/>
          </w:rPr>
          <w:t>https://doi.org/10.1016/j.jhydrol.2012.10.019</w:t>
        </w:r>
      </w:hyperlink>
    </w:p>
    <w:p w14:paraId="09FA3760" w14:textId="19365E15" w:rsidR="000C756E" w:rsidRPr="00452BFD" w:rsidRDefault="00452BFD" w:rsidP="00452BFD">
      <w:pPr>
        <w:pStyle w:val="a0"/>
        <w:numPr>
          <w:ilvl w:val="0"/>
          <w:numId w:val="5"/>
        </w:numPr>
        <w:spacing w:after="0"/>
        <w:ind w:left="0" w:firstLine="709"/>
        <w:jc w:val="both"/>
        <w:rPr>
          <w:rFonts w:cs="Times New Roman"/>
        </w:rPr>
      </w:pPr>
      <w:r w:rsidRPr="00452BFD">
        <w:rPr>
          <w:lang w:val="en-US"/>
        </w:rPr>
        <w:t xml:space="preserve">Casper Hansen. Activation Functions Explained - GELU, SELU, ELU, </w:t>
      </w:r>
      <w:proofErr w:type="spellStart"/>
      <w:r w:rsidRPr="00452BFD">
        <w:rPr>
          <w:lang w:val="en-US"/>
        </w:rPr>
        <w:t>ReLU</w:t>
      </w:r>
      <w:proofErr w:type="spellEnd"/>
      <w:r w:rsidRPr="00452BFD">
        <w:rPr>
          <w:lang w:val="en-US"/>
        </w:rPr>
        <w:t xml:space="preserve"> and more</w:t>
      </w:r>
      <w:r>
        <w:rPr>
          <w:lang w:val="en-US"/>
        </w:rPr>
        <w:t>.</w:t>
      </w:r>
      <w:r>
        <w:rPr>
          <w:rFonts w:cs="Times New Roman"/>
          <w:lang w:val="en-US"/>
        </w:rPr>
        <w:t xml:space="preserve"> 2019. </w:t>
      </w:r>
      <w:r w:rsidR="009539F9" w:rsidRPr="00452BFD">
        <w:rPr>
          <w:rFonts w:cs="Times New Roman"/>
          <w:lang w:val="en-US"/>
        </w:rPr>
        <w:t xml:space="preserve">URL: </w:t>
      </w:r>
      <w:hyperlink r:id="rId46" w:history="1">
        <w:r w:rsidR="009539F9" w:rsidRPr="00452BFD">
          <w:rPr>
            <w:u w:val="single"/>
            <w:lang w:val="en-US"/>
          </w:rPr>
          <w:t>https://mlfromscratch.com/activa</w:t>
        </w:r>
        <w:r w:rsidR="009539F9" w:rsidRPr="00452BFD">
          <w:rPr>
            <w:u w:val="single"/>
            <w:lang w:val="en-US"/>
          </w:rPr>
          <w:t>t</w:t>
        </w:r>
        <w:r w:rsidR="009539F9" w:rsidRPr="00452BFD">
          <w:rPr>
            <w:u w:val="single"/>
            <w:lang w:val="en-US"/>
          </w:rPr>
          <w: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lastRenderedPageBreak/>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47"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48"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79D4AE7"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r w:rsidR="001D1622">
        <w:rPr>
          <w:lang w:val="en-US"/>
        </w:rPr>
        <w:t>DOI</w:t>
      </w:r>
      <w:r w:rsidR="00657105" w:rsidRPr="00CF76D7">
        <w:rPr>
          <w:lang w:val="en-US"/>
        </w:rPr>
        <w:t xml:space="preserve">: </w:t>
      </w:r>
      <w:hyperlink r:id="rId49"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0"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1" w:history="1">
        <w:r w:rsidR="00EC0DE7" w:rsidRPr="00EC0DE7">
          <w:rPr>
            <w:u w:val="single"/>
            <w:lang w:val="en-US"/>
          </w:rPr>
          <w:t>https://www.ijcst.com/vol63/2/48-tania-akter-setu.pdf</w:t>
        </w:r>
      </w:hyperlink>
    </w:p>
    <w:p w14:paraId="3560FC51" w14:textId="1580C6E0" w:rsidR="00A85738" w:rsidRDefault="00185482" w:rsidP="0090649E">
      <w:pPr>
        <w:pStyle w:val="a0"/>
        <w:numPr>
          <w:ilvl w:val="0"/>
          <w:numId w:val="5"/>
        </w:numPr>
        <w:spacing w:after="0"/>
        <w:ind w:left="0" w:firstLine="709"/>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r w:rsidR="008E5A61" w:rsidRPr="003C33F2">
        <w:rPr>
          <w:rFonts w:cs="Times New Roman"/>
          <w:u w:val="single"/>
          <w:lang w:val="en-US"/>
        </w:rPr>
        <w:t>https://doi.org/10.1007/978-3-319-32534-7</w:t>
      </w:r>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06C54DBA" w:rsidR="00B917CD" w:rsidRDefault="00BE3D3A" w:rsidP="0090649E">
      <w:pPr>
        <w:numPr>
          <w:ilvl w:val="0"/>
          <w:numId w:val="5"/>
        </w:numPr>
        <w:spacing w:after="0"/>
        <w:ind w:left="0" w:firstLine="709"/>
        <w:contextualSpacing/>
        <w:jc w:val="both"/>
        <w:rPr>
          <w:rFonts w:cs="Times New Roman"/>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52"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lastRenderedPageBreak/>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53"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54"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55"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56"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57" w:history="1">
        <w:r w:rsidR="00457BFB" w:rsidRPr="009466FC">
          <w:rPr>
            <w:rFonts w:cs="Times New Roman"/>
            <w:u w:val="single"/>
            <w:lang w:val="en-US"/>
          </w:rPr>
          <w:t>https://doi.org/10.3390/met10101349</w:t>
        </w:r>
      </w:hyperlink>
    </w:p>
    <w:p w14:paraId="06E4E2CF" w14:textId="258CF147" w:rsidR="005A2BB7" w:rsidRPr="0048641D" w:rsidRDefault="000E4D72" w:rsidP="0090649E">
      <w:pPr>
        <w:pStyle w:val="a0"/>
        <w:numPr>
          <w:ilvl w:val="0"/>
          <w:numId w:val="5"/>
        </w:numPr>
        <w:spacing w:after="0"/>
        <w:ind w:left="0" w:firstLine="709"/>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w:t>
      </w:r>
      <w:r w:rsidR="001D1622">
        <w:t>DOI</w:t>
      </w:r>
      <w:r w:rsidR="009E4163">
        <w:t xml:space="preserve">: </w:t>
      </w:r>
      <w:hyperlink r:id="rId58"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59"/>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D7C5" w14:textId="77777777" w:rsidR="00727CBB" w:rsidRDefault="00727CBB" w:rsidP="007000D1">
      <w:pPr>
        <w:spacing w:after="0" w:line="240" w:lineRule="auto"/>
      </w:pPr>
      <w:r>
        <w:separator/>
      </w:r>
    </w:p>
  </w:endnote>
  <w:endnote w:type="continuationSeparator" w:id="0">
    <w:p w14:paraId="2E31FFCF" w14:textId="77777777" w:rsidR="00727CBB" w:rsidRDefault="00727CBB"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C1B04" w14:textId="77777777" w:rsidR="00727CBB" w:rsidRDefault="00727CBB" w:rsidP="007000D1">
      <w:pPr>
        <w:spacing w:after="0" w:line="240" w:lineRule="auto"/>
      </w:pPr>
      <w:r>
        <w:separator/>
      </w:r>
    </w:p>
  </w:footnote>
  <w:footnote w:type="continuationSeparator" w:id="0">
    <w:p w14:paraId="49158D93" w14:textId="77777777" w:rsidR="00727CBB" w:rsidRDefault="00727CBB"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232155" w:rsidRPr="007F0C6B" w:rsidRDefault="00232155">
        <w:pPr>
          <w:pStyle w:val="a6"/>
          <w:jc w:val="right"/>
          <w:rPr>
            <w:rFonts w:cs="Times New Roman"/>
            <w:sz w:val="24"/>
            <w:szCs w:val="24"/>
          </w:rPr>
        </w:pPr>
      </w:p>
    </w:sdtContent>
  </w:sdt>
  <w:p w14:paraId="53D729ED" w14:textId="77777777" w:rsidR="00232155" w:rsidRDefault="0023215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232155" w:rsidRDefault="00232155">
        <w:pPr>
          <w:pStyle w:val="a6"/>
          <w:jc w:val="right"/>
        </w:pPr>
        <w:r>
          <w:fldChar w:fldCharType="begin"/>
        </w:r>
        <w:r>
          <w:instrText>PAGE   \* MERGEFORMAT</w:instrText>
        </w:r>
        <w:r>
          <w:fldChar w:fldCharType="separate"/>
        </w:r>
        <w:r>
          <w:t>2</w:t>
        </w:r>
        <w:r>
          <w:fldChar w:fldCharType="end"/>
        </w:r>
      </w:p>
    </w:sdtContent>
  </w:sdt>
  <w:p w14:paraId="347775AD" w14:textId="77777777" w:rsidR="00232155" w:rsidRDefault="0023215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2"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0"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2"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4"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6"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8"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1"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4"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0"/>
  </w:num>
  <w:num w:numId="2">
    <w:abstractNumId w:val="8"/>
  </w:num>
  <w:num w:numId="3">
    <w:abstractNumId w:val="24"/>
  </w:num>
  <w:num w:numId="4">
    <w:abstractNumId w:val="6"/>
  </w:num>
  <w:num w:numId="5">
    <w:abstractNumId w:val="4"/>
  </w:num>
  <w:num w:numId="6">
    <w:abstractNumId w:val="26"/>
  </w:num>
  <w:num w:numId="7">
    <w:abstractNumId w:val="26"/>
  </w:num>
  <w:num w:numId="8">
    <w:abstractNumId w:val="26"/>
  </w:num>
  <w:num w:numId="9">
    <w:abstractNumId w:val="26"/>
  </w:num>
  <w:num w:numId="10">
    <w:abstractNumId w:val="26"/>
  </w:num>
  <w:num w:numId="11">
    <w:abstractNumId w:val="26"/>
  </w:num>
  <w:num w:numId="12">
    <w:abstractNumId w:val="7"/>
  </w:num>
  <w:num w:numId="13">
    <w:abstractNumId w:val="12"/>
  </w:num>
  <w:num w:numId="14">
    <w:abstractNumId w:val="25"/>
  </w:num>
  <w:num w:numId="15">
    <w:abstractNumId w:val="22"/>
  </w:num>
  <w:num w:numId="16">
    <w:abstractNumId w:val="2"/>
  </w:num>
  <w:num w:numId="17">
    <w:abstractNumId w:val="26"/>
  </w:num>
  <w:num w:numId="18">
    <w:abstractNumId w:val="28"/>
  </w:num>
  <w:num w:numId="19">
    <w:abstractNumId w:val="17"/>
  </w:num>
  <w:num w:numId="20">
    <w:abstractNumId w:val="29"/>
  </w:num>
  <w:num w:numId="21">
    <w:abstractNumId w:val="13"/>
  </w:num>
  <w:num w:numId="22">
    <w:abstractNumId w:val="14"/>
  </w:num>
  <w:num w:numId="23">
    <w:abstractNumId w:val="10"/>
  </w:num>
  <w:num w:numId="24">
    <w:abstractNumId w:val="16"/>
  </w:num>
  <w:num w:numId="25">
    <w:abstractNumId w:val="18"/>
  </w:num>
  <w:num w:numId="26">
    <w:abstractNumId w:val="23"/>
  </w:num>
  <w:num w:numId="27">
    <w:abstractNumId w:val="11"/>
  </w:num>
  <w:num w:numId="28">
    <w:abstractNumId w:val="20"/>
  </w:num>
  <w:num w:numId="29">
    <w:abstractNumId w:val="15"/>
  </w:num>
  <w:num w:numId="30">
    <w:abstractNumId w:val="9"/>
  </w:num>
  <w:num w:numId="31">
    <w:abstractNumId w:val="3"/>
  </w:num>
  <w:num w:numId="32">
    <w:abstractNumId w:val="1"/>
  </w:num>
  <w:num w:numId="33">
    <w:abstractNumId w:val="27"/>
  </w:num>
  <w:num w:numId="34">
    <w:abstractNumId w:val="5"/>
  </w:num>
  <w:num w:numId="35">
    <w:abstractNumId w:val="19"/>
  </w:num>
  <w:num w:numId="36">
    <w:abstractNumId w:val="0"/>
  </w:num>
  <w:num w:numId="37">
    <w:abstractNumId w:val="21"/>
  </w:num>
  <w:num w:numId="38">
    <w:abstractNumId w:val="1"/>
    <w:lvlOverride w:ilvl="0"/>
    <w:lvlOverride w:ilvl="1"/>
    <w:lvlOverride w:ilvl="2"/>
    <w:lvlOverride w:ilvl="3"/>
    <w:lvlOverride w:ilvl="4"/>
    <w:lvlOverride w:ilvl="5"/>
    <w:lvlOverride w:ilvl="6"/>
    <w:lvlOverride w:ilvl="7"/>
    <w:lvlOverride w:ilv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59EA"/>
    <w:rsid w:val="0000624B"/>
    <w:rsid w:val="00006507"/>
    <w:rsid w:val="00006C73"/>
    <w:rsid w:val="00007101"/>
    <w:rsid w:val="00007662"/>
    <w:rsid w:val="00010480"/>
    <w:rsid w:val="000111A6"/>
    <w:rsid w:val="00011346"/>
    <w:rsid w:val="00015B93"/>
    <w:rsid w:val="00015BFA"/>
    <w:rsid w:val="00020838"/>
    <w:rsid w:val="00021146"/>
    <w:rsid w:val="00021331"/>
    <w:rsid w:val="00023E50"/>
    <w:rsid w:val="00024634"/>
    <w:rsid w:val="00025D6F"/>
    <w:rsid w:val="0002799A"/>
    <w:rsid w:val="00032820"/>
    <w:rsid w:val="00032C72"/>
    <w:rsid w:val="00033447"/>
    <w:rsid w:val="00035495"/>
    <w:rsid w:val="00035EAD"/>
    <w:rsid w:val="000372E1"/>
    <w:rsid w:val="00037EFF"/>
    <w:rsid w:val="00040EFE"/>
    <w:rsid w:val="00042B29"/>
    <w:rsid w:val="00043BE4"/>
    <w:rsid w:val="0004521D"/>
    <w:rsid w:val="00047766"/>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3EE"/>
    <w:rsid w:val="000C04FE"/>
    <w:rsid w:val="000C0721"/>
    <w:rsid w:val="000C1145"/>
    <w:rsid w:val="000C20FC"/>
    <w:rsid w:val="000C413F"/>
    <w:rsid w:val="000C66FC"/>
    <w:rsid w:val="000C756E"/>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53B3"/>
    <w:rsid w:val="0010605C"/>
    <w:rsid w:val="001073F9"/>
    <w:rsid w:val="001110C5"/>
    <w:rsid w:val="00111BD7"/>
    <w:rsid w:val="00114394"/>
    <w:rsid w:val="001146E9"/>
    <w:rsid w:val="00115483"/>
    <w:rsid w:val="00116C77"/>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0BFB"/>
    <w:rsid w:val="0014245F"/>
    <w:rsid w:val="001469AE"/>
    <w:rsid w:val="00146CF5"/>
    <w:rsid w:val="001473F0"/>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59B1"/>
    <w:rsid w:val="001868CC"/>
    <w:rsid w:val="001901C3"/>
    <w:rsid w:val="001904B1"/>
    <w:rsid w:val="00197C04"/>
    <w:rsid w:val="001A11AB"/>
    <w:rsid w:val="001A3B1E"/>
    <w:rsid w:val="001A3C23"/>
    <w:rsid w:val="001A3EFE"/>
    <w:rsid w:val="001A43CA"/>
    <w:rsid w:val="001A494F"/>
    <w:rsid w:val="001A5961"/>
    <w:rsid w:val="001A7FD3"/>
    <w:rsid w:val="001B09B7"/>
    <w:rsid w:val="001B0F08"/>
    <w:rsid w:val="001B4126"/>
    <w:rsid w:val="001B53FE"/>
    <w:rsid w:val="001B647A"/>
    <w:rsid w:val="001B762C"/>
    <w:rsid w:val="001C0C34"/>
    <w:rsid w:val="001C0CA8"/>
    <w:rsid w:val="001C212E"/>
    <w:rsid w:val="001C5863"/>
    <w:rsid w:val="001C7085"/>
    <w:rsid w:val="001D0AE8"/>
    <w:rsid w:val="001D1070"/>
    <w:rsid w:val="001D1622"/>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4CB0"/>
    <w:rsid w:val="00205482"/>
    <w:rsid w:val="00205810"/>
    <w:rsid w:val="00205AA6"/>
    <w:rsid w:val="00205C6A"/>
    <w:rsid w:val="00206DBD"/>
    <w:rsid w:val="00207BD6"/>
    <w:rsid w:val="00210D8C"/>
    <w:rsid w:val="00210F2A"/>
    <w:rsid w:val="00212B08"/>
    <w:rsid w:val="002172B0"/>
    <w:rsid w:val="00220B83"/>
    <w:rsid w:val="00221726"/>
    <w:rsid w:val="002222CD"/>
    <w:rsid w:val="00222300"/>
    <w:rsid w:val="00225B68"/>
    <w:rsid w:val="002261E5"/>
    <w:rsid w:val="0022628E"/>
    <w:rsid w:val="002266A1"/>
    <w:rsid w:val="00230B3C"/>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62CB"/>
    <w:rsid w:val="00257E71"/>
    <w:rsid w:val="00260EDF"/>
    <w:rsid w:val="00261221"/>
    <w:rsid w:val="0026151E"/>
    <w:rsid w:val="00262052"/>
    <w:rsid w:val="0026291C"/>
    <w:rsid w:val="00262CAA"/>
    <w:rsid w:val="002636D3"/>
    <w:rsid w:val="00264125"/>
    <w:rsid w:val="002655EA"/>
    <w:rsid w:val="002677F9"/>
    <w:rsid w:val="00267846"/>
    <w:rsid w:val="00270EAE"/>
    <w:rsid w:val="00272D88"/>
    <w:rsid w:val="00274406"/>
    <w:rsid w:val="0027459D"/>
    <w:rsid w:val="0027500C"/>
    <w:rsid w:val="002751BC"/>
    <w:rsid w:val="002753ED"/>
    <w:rsid w:val="00275649"/>
    <w:rsid w:val="002768C0"/>
    <w:rsid w:val="0028170C"/>
    <w:rsid w:val="002817BE"/>
    <w:rsid w:val="00281822"/>
    <w:rsid w:val="00282B7C"/>
    <w:rsid w:val="0028337D"/>
    <w:rsid w:val="00283A2B"/>
    <w:rsid w:val="002844C2"/>
    <w:rsid w:val="00285BDF"/>
    <w:rsid w:val="002864B2"/>
    <w:rsid w:val="00286924"/>
    <w:rsid w:val="002875D3"/>
    <w:rsid w:val="002876B6"/>
    <w:rsid w:val="00287C7D"/>
    <w:rsid w:val="002934FB"/>
    <w:rsid w:val="00294128"/>
    <w:rsid w:val="00294A32"/>
    <w:rsid w:val="00294B93"/>
    <w:rsid w:val="002A03B0"/>
    <w:rsid w:val="002A0F0B"/>
    <w:rsid w:val="002A129E"/>
    <w:rsid w:val="002A1CD6"/>
    <w:rsid w:val="002A2A0D"/>
    <w:rsid w:val="002A48C9"/>
    <w:rsid w:val="002A5C55"/>
    <w:rsid w:val="002B04E3"/>
    <w:rsid w:val="002B116D"/>
    <w:rsid w:val="002B1E67"/>
    <w:rsid w:val="002B5885"/>
    <w:rsid w:val="002B6D71"/>
    <w:rsid w:val="002C0482"/>
    <w:rsid w:val="002C2792"/>
    <w:rsid w:val="002C28A1"/>
    <w:rsid w:val="002C5B50"/>
    <w:rsid w:val="002D0EED"/>
    <w:rsid w:val="002D304F"/>
    <w:rsid w:val="002D4295"/>
    <w:rsid w:val="002D4719"/>
    <w:rsid w:val="002D5356"/>
    <w:rsid w:val="002D6425"/>
    <w:rsid w:val="002D6C36"/>
    <w:rsid w:val="002E0778"/>
    <w:rsid w:val="002E0CAE"/>
    <w:rsid w:val="002E126E"/>
    <w:rsid w:val="002E147B"/>
    <w:rsid w:val="002E1574"/>
    <w:rsid w:val="002E1B54"/>
    <w:rsid w:val="002E1CD8"/>
    <w:rsid w:val="002E53DE"/>
    <w:rsid w:val="002E6C78"/>
    <w:rsid w:val="002F121C"/>
    <w:rsid w:val="002F30B7"/>
    <w:rsid w:val="002F4DE8"/>
    <w:rsid w:val="002F71F0"/>
    <w:rsid w:val="003008BA"/>
    <w:rsid w:val="00301047"/>
    <w:rsid w:val="00303CD0"/>
    <w:rsid w:val="00303F49"/>
    <w:rsid w:val="0030459A"/>
    <w:rsid w:val="0030673A"/>
    <w:rsid w:val="00306EF6"/>
    <w:rsid w:val="00310A8D"/>
    <w:rsid w:val="00313232"/>
    <w:rsid w:val="00313944"/>
    <w:rsid w:val="00313B0F"/>
    <w:rsid w:val="00313EFB"/>
    <w:rsid w:val="00314A9C"/>
    <w:rsid w:val="00315266"/>
    <w:rsid w:val="00315EEF"/>
    <w:rsid w:val="00320978"/>
    <w:rsid w:val="003238C2"/>
    <w:rsid w:val="00323DBA"/>
    <w:rsid w:val="003245CD"/>
    <w:rsid w:val="003262DE"/>
    <w:rsid w:val="0033021D"/>
    <w:rsid w:val="00334065"/>
    <w:rsid w:val="003358FB"/>
    <w:rsid w:val="00335C54"/>
    <w:rsid w:val="0033684C"/>
    <w:rsid w:val="003370BF"/>
    <w:rsid w:val="003415FE"/>
    <w:rsid w:val="003435D7"/>
    <w:rsid w:val="003468B9"/>
    <w:rsid w:val="003473A3"/>
    <w:rsid w:val="00347D90"/>
    <w:rsid w:val="003502CC"/>
    <w:rsid w:val="00350C36"/>
    <w:rsid w:val="00352B31"/>
    <w:rsid w:val="00354597"/>
    <w:rsid w:val="00355D20"/>
    <w:rsid w:val="003568B1"/>
    <w:rsid w:val="003573C3"/>
    <w:rsid w:val="003603FE"/>
    <w:rsid w:val="00360973"/>
    <w:rsid w:val="00361220"/>
    <w:rsid w:val="0036131D"/>
    <w:rsid w:val="0036177C"/>
    <w:rsid w:val="00361DC4"/>
    <w:rsid w:val="00362A38"/>
    <w:rsid w:val="00362CC2"/>
    <w:rsid w:val="003635DA"/>
    <w:rsid w:val="003635EB"/>
    <w:rsid w:val="00365423"/>
    <w:rsid w:val="00370341"/>
    <w:rsid w:val="00372BF0"/>
    <w:rsid w:val="00373734"/>
    <w:rsid w:val="003745A8"/>
    <w:rsid w:val="00374AFE"/>
    <w:rsid w:val="00375A05"/>
    <w:rsid w:val="00376F18"/>
    <w:rsid w:val="00380D8D"/>
    <w:rsid w:val="003813AA"/>
    <w:rsid w:val="0038154C"/>
    <w:rsid w:val="00381591"/>
    <w:rsid w:val="00381E55"/>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1ED"/>
    <w:rsid w:val="00394CB8"/>
    <w:rsid w:val="0039570B"/>
    <w:rsid w:val="0039787F"/>
    <w:rsid w:val="003A119B"/>
    <w:rsid w:val="003A1A7E"/>
    <w:rsid w:val="003A1C6B"/>
    <w:rsid w:val="003A269C"/>
    <w:rsid w:val="003A6969"/>
    <w:rsid w:val="003A69C7"/>
    <w:rsid w:val="003A7A4F"/>
    <w:rsid w:val="003B2A5E"/>
    <w:rsid w:val="003B49BA"/>
    <w:rsid w:val="003B4B35"/>
    <w:rsid w:val="003B4FAC"/>
    <w:rsid w:val="003C0066"/>
    <w:rsid w:val="003C26BC"/>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57A3"/>
    <w:rsid w:val="003F79E3"/>
    <w:rsid w:val="00400A85"/>
    <w:rsid w:val="0040188F"/>
    <w:rsid w:val="0040230D"/>
    <w:rsid w:val="00402458"/>
    <w:rsid w:val="00403D40"/>
    <w:rsid w:val="00403F91"/>
    <w:rsid w:val="004044E0"/>
    <w:rsid w:val="00404541"/>
    <w:rsid w:val="00404871"/>
    <w:rsid w:val="00406530"/>
    <w:rsid w:val="00406937"/>
    <w:rsid w:val="00412F61"/>
    <w:rsid w:val="0041327C"/>
    <w:rsid w:val="00413F6E"/>
    <w:rsid w:val="004145B6"/>
    <w:rsid w:val="00414B3F"/>
    <w:rsid w:val="00415F74"/>
    <w:rsid w:val="00416B80"/>
    <w:rsid w:val="00421150"/>
    <w:rsid w:val="004244DA"/>
    <w:rsid w:val="004247A8"/>
    <w:rsid w:val="00426E5E"/>
    <w:rsid w:val="00427082"/>
    <w:rsid w:val="00427565"/>
    <w:rsid w:val="0043047E"/>
    <w:rsid w:val="00433FC6"/>
    <w:rsid w:val="004355D4"/>
    <w:rsid w:val="00435B31"/>
    <w:rsid w:val="00436D04"/>
    <w:rsid w:val="00437A21"/>
    <w:rsid w:val="00437C54"/>
    <w:rsid w:val="00437E91"/>
    <w:rsid w:val="00437FB5"/>
    <w:rsid w:val="00440B21"/>
    <w:rsid w:val="00440BCD"/>
    <w:rsid w:val="004413B6"/>
    <w:rsid w:val="00442E11"/>
    <w:rsid w:val="004436FC"/>
    <w:rsid w:val="00445AA3"/>
    <w:rsid w:val="00445EB9"/>
    <w:rsid w:val="0044729A"/>
    <w:rsid w:val="004500AA"/>
    <w:rsid w:val="00450B50"/>
    <w:rsid w:val="00452BFD"/>
    <w:rsid w:val="00452F82"/>
    <w:rsid w:val="00453B90"/>
    <w:rsid w:val="00453C15"/>
    <w:rsid w:val="00456790"/>
    <w:rsid w:val="00456D76"/>
    <w:rsid w:val="00456E4A"/>
    <w:rsid w:val="00457BFB"/>
    <w:rsid w:val="00460076"/>
    <w:rsid w:val="004625DA"/>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C4FCF"/>
    <w:rsid w:val="004D1023"/>
    <w:rsid w:val="004D148B"/>
    <w:rsid w:val="004D21BA"/>
    <w:rsid w:val="004D260E"/>
    <w:rsid w:val="004D4007"/>
    <w:rsid w:val="004D4256"/>
    <w:rsid w:val="004D4324"/>
    <w:rsid w:val="004D4F34"/>
    <w:rsid w:val="004D5502"/>
    <w:rsid w:val="004D62E1"/>
    <w:rsid w:val="004D724E"/>
    <w:rsid w:val="004D7719"/>
    <w:rsid w:val="004E3534"/>
    <w:rsid w:val="004E3720"/>
    <w:rsid w:val="004E7F80"/>
    <w:rsid w:val="004F017F"/>
    <w:rsid w:val="004F0B22"/>
    <w:rsid w:val="004F2502"/>
    <w:rsid w:val="004F35FA"/>
    <w:rsid w:val="004F54AA"/>
    <w:rsid w:val="004F679D"/>
    <w:rsid w:val="004F7A83"/>
    <w:rsid w:val="0050352C"/>
    <w:rsid w:val="00504209"/>
    <w:rsid w:val="0050534F"/>
    <w:rsid w:val="00505B69"/>
    <w:rsid w:val="00506492"/>
    <w:rsid w:val="0051283E"/>
    <w:rsid w:val="00515419"/>
    <w:rsid w:val="005154CD"/>
    <w:rsid w:val="005155A9"/>
    <w:rsid w:val="00517900"/>
    <w:rsid w:val="00517D50"/>
    <w:rsid w:val="00520EC8"/>
    <w:rsid w:val="005234A1"/>
    <w:rsid w:val="00523928"/>
    <w:rsid w:val="00525110"/>
    <w:rsid w:val="0052572F"/>
    <w:rsid w:val="00525E3C"/>
    <w:rsid w:val="005270F8"/>
    <w:rsid w:val="005276D4"/>
    <w:rsid w:val="00527701"/>
    <w:rsid w:val="00531861"/>
    <w:rsid w:val="00532335"/>
    <w:rsid w:val="00532397"/>
    <w:rsid w:val="005336C2"/>
    <w:rsid w:val="0053373D"/>
    <w:rsid w:val="005337FF"/>
    <w:rsid w:val="005343FE"/>
    <w:rsid w:val="0053592A"/>
    <w:rsid w:val="00535DCD"/>
    <w:rsid w:val="00540196"/>
    <w:rsid w:val="00540CCB"/>
    <w:rsid w:val="00541138"/>
    <w:rsid w:val="005447CF"/>
    <w:rsid w:val="00544B7E"/>
    <w:rsid w:val="00544E71"/>
    <w:rsid w:val="00545B0C"/>
    <w:rsid w:val="0054784E"/>
    <w:rsid w:val="005500D2"/>
    <w:rsid w:val="00551EA9"/>
    <w:rsid w:val="00553261"/>
    <w:rsid w:val="00554EAF"/>
    <w:rsid w:val="00557705"/>
    <w:rsid w:val="00560F00"/>
    <w:rsid w:val="00563960"/>
    <w:rsid w:val="005645B7"/>
    <w:rsid w:val="00565E0D"/>
    <w:rsid w:val="00571AD8"/>
    <w:rsid w:val="005748C1"/>
    <w:rsid w:val="0057516B"/>
    <w:rsid w:val="00575E36"/>
    <w:rsid w:val="0057634A"/>
    <w:rsid w:val="00577355"/>
    <w:rsid w:val="0058054A"/>
    <w:rsid w:val="005820CD"/>
    <w:rsid w:val="00582D73"/>
    <w:rsid w:val="00584CF7"/>
    <w:rsid w:val="00585361"/>
    <w:rsid w:val="0058606C"/>
    <w:rsid w:val="00586DEA"/>
    <w:rsid w:val="00593645"/>
    <w:rsid w:val="0059572A"/>
    <w:rsid w:val="00596044"/>
    <w:rsid w:val="005A0E02"/>
    <w:rsid w:val="005A2BB7"/>
    <w:rsid w:val="005A7BAA"/>
    <w:rsid w:val="005B3DB0"/>
    <w:rsid w:val="005B5D3A"/>
    <w:rsid w:val="005C04F3"/>
    <w:rsid w:val="005C0747"/>
    <w:rsid w:val="005C1171"/>
    <w:rsid w:val="005C3014"/>
    <w:rsid w:val="005C312A"/>
    <w:rsid w:val="005C53B9"/>
    <w:rsid w:val="005C678B"/>
    <w:rsid w:val="005C6F1E"/>
    <w:rsid w:val="005C77AC"/>
    <w:rsid w:val="005D1027"/>
    <w:rsid w:val="005D16C6"/>
    <w:rsid w:val="005D1CEC"/>
    <w:rsid w:val="005D4344"/>
    <w:rsid w:val="005D687C"/>
    <w:rsid w:val="005E0B95"/>
    <w:rsid w:val="005E1111"/>
    <w:rsid w:val="005E1F76"/>
    <w:rsid w:val="005E2C7B"/>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4156"/>
    <w:rsid w:val="00605376"/>
    <w:rsid w:val="00607E24"/>
    <w:rsid w:val="006103C2"/>
    <w:rsid w:val="00610834"/>
    <w:rsid w:val="00610B82"/>
    <w:rsid w:val="00611643"/>
    <w:rsid w:val="0061176F"/>
    <w:rsid w:val="00613F36"/>
    <w:rsid w:val="0061752D"/>
    <w:rsid w:val="00620B29"/>
    <w:rsid w:val="006240E3"/>
    <w:rsid w:val="00624D31"/>
    <w:rsid w:val="00625A6D"/>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46F63"/>
    <w:rsid w:val="00646F9A"/>
    <w:rsid w:val="00647EA2"/>
    <w:rsid w:val="006508B2"/>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6D2"/>
    <w:rsid w:val="00675D71"/>
    <w:rsid w:val="00675FAA"/>
    <w:rsid w:val="0068173A"/>
    <w:rsid w:val="0068559A"/>
    <w:rsid w:val="006873DB"/>
    <w:rsid w:val="00687785"/>
    <w:rsid w:val="00690234"/>
    <w:rsid w:val="006937D4"/>
    <w:rsid w:val="006944E2"/>
    <w:rsid w:val="006956F4"/>
    <w:rsid w:val="0069584D"/>
    <w:rsid w:val="00696C7E"/>
    <w:rsid w:val="00697A6E"/>
    <w:rsid w:val="00697BC0"/>
    <w:rsid w:val="006A0500"/>
    <w:rsid w:val="006A0C22"/>
    <w:rsid w:val="006A5590"/>
    <w:rsid w:val="006A67E4"/>
    <w:rsid w:val="006A751A"/>
    <w:rsid w:val="006B0650"/>
    <w:rsid w:val="006B54BA"/>
    <w:rsid w:val="006B66F7"/>
    <w:rsid w:val="006C12A9"/>
    <w:rsid w:val="006C12AF"/>
    <w:rsid w:val="006C1661"/>
    <w:rsid w:val="006C1A05"/>
    <w:rsid w:val="006C29DB"/>
    <w:rsid w:val="006C2EA6"/>
    <w:rsid w:val="006C3879"/>
    <w:rsid w:val="006C5795"/>
    <w:rsid w:val="006C6A60"/>
    <w:rsid w:val="006D03FA"/>
    <w:rsid w:val="006D1BAE"/>
    <w:rsid w:val="006D32C8"/>
    <w:rsid w:val="006D3DA5"/>
    <w:rsid w:val="006D4E2F"/>
    <w:rsid w:val="006E1F22"/>
    <w:rsid w:val="006E2998"/>
    <w:rsid w:val="006E3F70"/>
    <w:rsid w:val="006E4C68"/>
    <w:rsid w:val="006F124D"/>
    <w:rsid w:val="006F2093"/>
    <w:rsid w:val="006F3DB0"/>
    <w:rsid w:val="006F57B4"/>
    <w:rsid w:val="006F5E50"/>
    <w:rsid w:val="006F5F25"/>
    <w:rsid w:val="006F75A3"/>
    <w:rsid w:val="006F7C3B"/>
    <w:rsid w:val="006F7CFD"/>
    <w:rsid w:val="006F7D73"/>
    <w:rsid w:val="007000D1"/>
    <w:rsid w:val="00700894"/>
    <w:rsid w:val="007011F1"/>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601F"/>
    <w:rsid w:val="007275AB"/>
    <w:rsid w:val="00727B94"/>
    <w:rsid w:val="00727CBB"/>
    <w:rsid w:val="0073281E"/>
    <w:rsid w:val="00733015"/>
    <w:rsid w:val="00733777"/>
    <w:rsid w:val="00733889"/>
    <w:rsid w:val="00734F37"/>
    <w:rsid w:val="00735DF8"/>
    <w:rsid w:val="00736AFE"/>
    <w:rsid w:val="0074021E"/>
    <w:rsid w:val="00742003"/>
    <w:rsid w:val="00742B7A"/>
    <w:rsid w:val="00745634"/>
    <w:rsid w:val="0074612B"/>
    <w:rsid w:val="00747DD0"/>
    <w:rsid w:val="0075073B"/>
    <w:rsid w:val="00753CC2"/>
    <w:rsid w:val="00755748"/>
    <w:rsid w:val="0075593E"/>
    <w:rsid w:val="00755D6C"/>
    <w:rsid w:val="00755D98"/>
    <w:rsid w:val="007568DC"/>
    <w:rsid w:val="00761784"/>
    <w:rsid w:val="007621CE"/>
    <w:rsid w:val="00762401"/>
    <w:rsid w:val="0076402D"/>
    <w:rsid w:val="00764FD9"/>
    <w:rsid w:val="0076674E"/>
    <w:rsid w:val="00767B4D"/>
    <w:rsid w:val="00767EB2"/>
    <w:rsid w:val="00770C1A"/>
    <w:rsid w:val="007740D0"/>
    <w:rsid w:val="00774215"/>
    <w:rsid w:val="0077747C"/>
    <w:rsid w:val="00781044"/>
    <w:rsid w:val="00781C8C"/>
    <w:rsid w:val="007826F4"/>
    <w:rsid w:val="00783234"/>
    <w:rsid w:val="00786BA6"/>
    <w:rsid w:val="00786C24"/>
    <w:rsid w:val="007905F4"/>
    <w:rsid w:val="0079078F"/>
    <w:rsid w:val="0079116E"/>
    <w:rsid w:val="00791D54"/>
    <w:rsid w:val="00792A05"/>
    <w:rsid w:val="00792F91"/>
    <w:rsid w:val="00793E66"/>
    <w:rsid w:val="00795830"/>
    <w:rsid w:val="007964D3"/>
    <w:rsid w:val="00797247"/>
    <w:rsid w:val="007A0F64"/>
    <w:rsid w:val="007A18FB"/>
    <w:rsid w:val="007A1DF0"/>
    <w:rsid w:val="007A3C67"/>
    <w:rsid w:val="007A7980"/>
    <w:rsid w:val="007A7D5B"/>
    <w:rsid w:val="007B1B8C"/>
    <w:rsid w:val="007B26BE"/>
    <w:rsid w:val="007B3552"/>
    <w:rsid w:val="007B4333"/>
    <w:rsid w:val="007B64B8"/>
    <w:rsid w:val="007C0557"/>
    <w:rsid w:val="007C3AA7"/>
    <w:rsid w:val="007C49B7"/>
    <w:rsid w:val="007C5CD2"/>
    <w:rsid w:val="007C721E"/>
    <w:rsid w:val="007D1249"/>
    <w:rsid w:val="007D1290"/>
    <w:rsid w:val="007D2C75"/>
    <w:rsid w:val="007D2DBA"/>
    <w:rsid w:val="007D6E38"/>
    <w:rsid w:val="007D7C76"/>
    <w:rsid w:val="007E1136"/>
    <w:rsid w:val="007E5EDC"/>
    <w:rsid w:val="007E6352"/>
    <w:rsid w:val="007E7F49"/>
    <w:rsid w:val="007F00E0"/>
    <w:rsid w:val="007F08CF"/>
    <w:rsid w:val="007F49F2"/>
    <w:rsid w:val="007F530E"/>
    <w:rsid w:val="007F5DB7"/>
    <w:rsid w:val="007F6B25"/>
    <w:rsid w:val="007F6EBC"/>
    <w:rsid w:val="007F7916"/>
    <w:rsid w:val="00800644"/>
    <w:rsid w:val="00801429"/>
    <w:rsid w:val="00801EB8"/>
    <w:rsid w:val="00801F94"/>
    <w:rsid w:val="00802108"/>
    <w:rsid w:val="00804E3E"/>
    <w:rsid w:val="00806A05"/>
    <w:rsid w:val="00806F99"/>
    <w:rsid w:val="008145C6"/>
    <w:rsid w:val="00814D56"/>
    <w:rsid w:val="00814E43"/>
    <w:rsid w:val="008161D4"/>
    <w:rsid w:val="00816580"/>
    <w:rsid w:val="008175D7"/>
    <w:rsid w:val="0082112A"/>
    <w:rsid w:val="008212F6"/>
    <w:rsid w:val="00822AE3"/>
    <w:rsid w:val="008230D9"/>
    <w:rsid w:val="00823A43"/>
    <w:rsid w:val="00824622"/>
    <w:rsid w:val="008256C1"/>
    <w:rsid w:val="00826559"/>
    <w:rsid w:val="008265BF"/>
    <w:rsid w:val="00826FEB"/>
    <w:rsid w:val="00827523"/>
    <w:rsid w:val="008304BB"/>
    <w:rsid w:val="00830EA4"/>
    <w:rsid w:val="00833C34"/>
    <w:rsid w:val="00837476"/>
    <w:rsid w:val="00840A3D"/>
    <w:rsid w:val="0084307B"/>
    <w:rsid w:val="00844C33"/>
    <w:rsid w:val="0084536E"/>
    <w:rsid w:val="00855C26"/>
    <w:rsid w:val="00856EB3"/>
    <w:rsid w:val="0086396F"/>
    <w:rsid w:val="00870C31"/>
    <w:rsid w:val="008718FE"/>
    <w:rsid w:val="00874BC3"/>
    <w:rsid w:val="008769D1"/>
    <w:rsid w:val="008812EF"/>
    <w:rsid w:val="00886EBC"/>
    <w:rsid w:val="00894E1A"/>
    <w:rsid w:val="00896D15"/>
    <w:rsid w:val="00896F36"/>
    <w:rsid w:val="008A060C"/>
    <w:rsid w:val="008A077C"/>
    <w:rsid w:val="008A1551"/>
    <w:rsid w:val="008A1895"/>
    <w:rsid w:val="008A367F"/>
    <w:rsid w:val="008A3B66"/>
    <w:rsid w:val="008A3D3B"/>
    <w:rsid w:val="008A4060"/>
    <w:rsid w:val="008A58E2"/>
    <w:rsid w:val="008B1702"/>
    <w:rsid w:val="008B43D4"/>
    <w:rsid w:val="008B45DD"/>
    <w:rsid w:val="008B6E76"/>
    <w:rsid w:val="008C3F69"/>
    <w:rsid w:val="008C4490"/>
    <w:rsid w:val="008C4DAD"/>
    <w:rsid w:val="008C4DC4"/>
    <w:rsid w:val="008C5275"/>
    <w:rsid w:val="008D7EB6"/>
    <w:rsid w:val="008E1E6E"/>
    <w:rsid w:val="008E459F"/>
    <w:rsid w:val="008E5A61"/>
    <w:rsid w:val="008F07B0"/>
    <w:rsid w:val="008F6669"/>
    <w:rsid w:val="00901B1C"/>
    <w:rsid w:val="00901BE2"/>
    <w:rsid w:val="009025C3"/>
    <w:rsid w:val="00903454"/>
    <w:rsid w:val="00904130"/>
    <w:rsid w:val="00904815"/>
    <w:rsid w:val="0090649E"/>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21D2"/>
    <w:rsid w:val="0094280B"/>
    <w:rsid w:val="00943B70"/>
    <w:rsid w:val="00943D79"/>
    <w:rsid w:val="00943DA4"/>
    <w:rsid w:val="00945196"/>
    <w:rsid w:val="00945923"/>
    <w:rsid w:val="00945B49"/>
    <w:rsid w:val="00945BFF"/>
    <w:rsid w:val="0094668F"/>
    <w:rsid w:val="00946691"/>
    <w:rsid w:val="009466FC"/>
    <w:rsid w:val="0094691D"/>
    <w:rsid w:val="00947831"/>
    <w:rsid w:val="00947979"/>
    <w:rsid w:val="009479D5"/>
    <w:rsid w:val="00947D20"/>
    <w:rsid w:val="0095176A"/>
    <w:rsid w:val="0095202E"/>
    <w:rsid w:val="0095284F"/>
    <w:rsid w:val="009528D2"/>
    <w:rsid w:val="009539F9"/>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46A"/>
    <w:rsid w:val="00981625"/>
    <w:rsid w:val="009819E8"/>
    <w:rsid w:val="00981B42"/>
    <w:rsid w:val="009824D6"/>
    <w:rsid w:val="0098277E"/>
    <w:rsid w:val="00983400"/>
    <w:rsid w:val="00983837"/>
    <w:rsid w:val="00983A7F"/>
    <w:rsid w:val="00983D28"/>
    <w:rsid w:val="0098494B"/>
    <w:rsid w:val="0098504E"/>
    <w:rsid w:val="009853DC"/>
    <w:rsid w:val="00985A3D"/>
    <w:rsid w:val="00985FE4"/>
    <w:rsid w:val="00987BDD"/>
    <w:rsid w:val="00990BDD"/>
    <w:rsid w:val="00991279"/>
    <w:rsid w:val="009950D7"/>
    <w:rsid w:val="00995E72"/>
    <w:rsid w:val="00997335"/>
    <w:rsid w:val="009A1971"/>
    <w:rsid w:val="009A1F14"/>
    <w:rsid w:val="009A22B3"/>
    <w:rsid w:val="009A2F53"/>
    <w:rsid w:val="009A56D6"/>
    <w:rsid w:val="009A575D"/>
    <w:rsid w:val="009A57B8"/>
    <w:rsid w:val="009A6EC3"/>
    <w:rsid w:val="009A7334"/>
    <w:rsid w:val="009B06C1"/>
    <w:rsid w:val="009B0E18"/>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5502"/>
    <w:rsid w:val="009C6687"/>
    <w:rsid w:val="009D0520"/>
    <w:rsid w:val="009D1521"/>
    <w:rsid w:val="009D1CA2"/>
    <w:rsid w:val="009D20FB"/>
    <w:rsid w:val="009D2105"/>
    <w:rsid w:val="009D32FF"/>
    <w:rsid w:val="009D4806"/>
    <w:rsid w:val="009D5164"/>
    <w:rsid w:val="009D64EB"/>
    <w:rsid w:val="009D74D6"/>
    <w:rsid w:val="009D76C4"/>
    <w:rsid w:val="009E3047"/>
    <w:rsid w:val="009E32C0"/>
    <w:rsid w:val="009E4163"/>
    <w:rsid w:val="009E4473"/>
    <w:rsid w:val="009E486E"/>
    <w:rsid w:val="009E6FC3"/>
    <w:rsid w:val="009F07D6"/>
    <w:rsid w:val="009F0953"/>
    <w:rsid w:val="009F107E"/>
    <w:rsid w:val="009F1E69"/>
    <w:rsid w:val="009F3567"/>
    <w:rsid w:val="009F37EF"/>
    <w:rsid w:val="009F45CE"/>
    <w:rsid w:val="009F665A"/>
    <w:rsid w:val="00A00A35"/>
    <w:rsid w:val="00A01E12"/>
    <w:rsid w:val="00A07154"/>
    <w:rsid w:val="00A0723C"/>
    <w:rsid w:val="00A11141"/>
    <w:rsid w:val="00A11190"/>
    <w:rsid w:val="00A111CE"/>
    <w:rsid w:val="00A12922"/>
    <w:rsid w:val="00A1513C"/>
    <w:rsid w:val="00A20FA0"/>
    <w:rsid w:val="00A21579"/>
    <w:rsid w:val="00A22AFF"/>
    <w:rsid w:val="00A24331"/>
    <w:rsid w:val="00A2646A"/>
    <w:rsid w:val="00A264AD"/>
    <w:rsid w:val="00A30144"/>
    <w:rsid w:val="00A3069B"/>
    <w:rsid w:val="00A32962"/>
    <w:rsid w:val="00A33450"/>
    <w:rsid w:val="00A3347B"/>
    <w:rsid w:val="00A35EA0"/>
    <w:rsid w:val="00A379A0"/>
    <w:rsid w:val="00A43463"/>
    <w:rsid w:val="00A467EC"/>
    <w:rsid w:val="00A500A6"/>
    <w:rsid w:val="00A50D12"/>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30B2"/>
    <w:rsid w:val="00A85738"/>
    <w:rsid w:val="00A8788E"/>
    <w:rsid w:val="00A87C7F"/>
    <w:rsid w:val="00A903D4"/>
    <w:rsid w:val="00A90879"/>
    <w:rsid w:val="00A9142D"/>
    <w:rsid w:val="00A930BA"/>
    <w:rsid w:val="00A930E5"/>
    <w:rsid w:val="00A943D4"/>
    <w:rsid w:val="00A9475F"/>
    <w:rsid w:val="00A95F93"/>
    <w:rsid w:val="00A96D21"/>
    <w:rsid w:val="00A977A3"/>
    <w:rsid w:val="00AA07C4"/>
    <w:rsid w:val="00AA167E"/>
    <w:rsid w:val="00AA2F07"/>
    <w:rsid w:val="00AA326B"/>
    <w:rsid w:val="00AA482B"/>
    <w:rsid w:val="00AA5E3E"/>
    <w:rsid w:val="00AA71C2"/>
    <w:rsid w:val="00AA74DA"/>
    <w:rsid w:val="00AB04B4"/>
    <w:rsid w:val="00AB21F0"/>
    <w:rsid w:val="00AB2B00"/>
    <w:rsid w:val="00AB56FC"/>
    <w:rsid w:val="00AB59BB"/>
    <w:rsid w:val="00AC058A"/>
    <w:rsid w:val="00AC1499"/>
    <w:rsid w:val="00AC2722"/>
    <w:rsid w:val="00AC4C5D"/>
    <w:rsid w:val="00AC4D85"/>
    <w:rsid w:val="00AC510D"/>
    <w:rsid w:val="00AD0FBB"/>
    <w:rsid w:val="00AD15B2"/>
    <w:rsid w:val="00AD360A"/>
    <w:rsid w:val="00AD7750"/>
    <w:rsid w:val="00AE0E6D"/>
    <w:rsid w:val="00AE1681"/>
    <w:rsid w:val="00AE2538"/>
    <w:rsid w:val="00AE26DF"/>
    <w:rsid w:val="00AE4724"/>
    <w:rsid w:val="00AF0250"/>
    <w:rsid w:val="00AF1174"/>
    <w:rsid w:val="00AF3164"/>
    <w:rsid w:val="00AF3796"/>
    <w:rsid w:val="00B01841"/>
    <w:rsid w:val="00B01D9A"/>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16A4"/>
    <w:rsid w:val="00B25BB6"/>
    <w:rsid w:val="00B30C0E"/>
    <w:rsid w:val="00B30E02"/>
    <w:rsid w:val="00B3289E"/>
    <w:rsid w:val="00B341F6"/>
    <w:rsid w:val="00B35AFA"/>
    <w:rsid w:val="00B374D5"/>
    <w:rsid w:val="00B40640"/>
    <w:rsid w:val="00B4076C"/>
    <w:rsid w:val="00B40CEF"/>
    <w:rsid w:val="00B435B8"/>
    <w:rsid w:val="00B436DC"/>
    <w:rsid w:val="00B43B0D"/>
    <w:rsid w:val="00B450FF"/>
    <w:rsid w:val="00B4540D"/>
    <w:rsid w:val="00B4651B"/>
    <w:rsid w:val="00B476FC"/>
    <w:rsid w:val="00B507F0"/>
    <w:rsid w:val="00B516A8"/>
    <w:rsid w:val="00B55431"/>
    <w:rsid w:val="00B566E1"/>
    <w:rsid w:val="00B56B43"/>
    <w:rsid w:val="00B57776"/>
    <w:rsid w:val="00B618CB"/>
    <w:rsid w:val="00B62116"/>
    <w:rsid w:val="00B63D20"/>
    <w:rsid w:val="00B64045"/>
    <w:rsid w:val="00B6445E"/>
    <w:rsid w:val="00B65405"/>
    <w:rsid w:val="00B658CD"/>
    <w:rsid w:val="00B67140"/>
    <w:rsid w:val="00B6784C"/>
    <w:rsid w:val="00B67D0D"/>
    <w:rsid w:val="00B7082E"/>
    <w:rsid w:val="00B7101A"/>
    <w:rsid w:val="00B71B96"/>
    <w:rsid w:val="00B71C8C"/>
    <w:rsid w:val="00B775DB"/>
    <w:rsid w:val="00B80868"/>
    <w:rsid w:val="00B81DD4"/>
    <w:rsid w:val="00B82794"/>
    <w:rsid w:val="00B83D35"/>
    <w:rsid w:val="00B84140"/>
    <w:rsid w:val="00B84FAD"/>
    <w:rsid w:val="00B85F13"/>
    <w:rsid w:val="00B86986"/>
    <w:rsid w:val="00B87880"/>
    <w:rsid w:val="00B90245"/>
    <w:rsid w:val="00B917CD"/>
    <w:rsid w:val="00B959C7"/>
    <w:rsid w:val="00B95E2F"/>
    <w:rsid w:val="00B96455"/>
    <w:rsid w:val="00B964EF"/>
    <w:rsid w:val="00B967F5"/>
    <w:rsid w:val="00B97468"/>
    <w:rsid w:val="00BA302B"/>
    <w:rsid w:val="00BA47DF"/>
    <w:rsid w:val="00BA5A01"/>
    <w:rsid w:val="00BB0355"/>
    <w:rsid w:val="00BB1525"/>
    <w:rsid w:val="00BB73AA"/>
    <w:rsid w:val="00BC1281"/>
    <w:rsid w:val="00BC2A90"/>
    <w:rsid w:val="00BC4113"/>
    <w:rsid w:val="00BC4F57"/>
    <w:rsid w:val="00BC5211"/>
    <w:rsid w:val="00BC5723"/>
    <w:rsid w:val="00BC67BB"/>
    <w:rsid w:val="00BD004F"/>
    <w:rsid w:val="00BD066C"/>
    <w:rsid w:val="00BD180F"/>
    <w:rsid w:val="00BD2A94"/>
    <w:rsid w:val="00BD37A2"/>
    <w:rsid w:val="00BD4289"/>
    <w:rsid w:val="00BD55BE"/>
    <w:rsid w:val="00BD5867"/>
    <w:rsid w:val="00BD792D"/>
    <w:rsid w:val="00BE01FE"/>
    <w:rsid w:val="00BE0E64"/>
    <w:rsid w:val="00BE33ED"/>
    <w:rsid w:val="00BE3D3A"/>
    <w:rsid w:val="00BE46C3"/>
    <w:rsid w:val="00BE7422"/>
    <w:rsid w:val="00BE743F"/>
    <w:rsid w:val="00BF0E8C"/>
    <w:rsid w:val="00BF570A"/>
    <w:rsid w:val="00BF594D"/>
    <w:rsid w:val="00C00A76"/>
    <w:rsid w:val="00C01052"/>
    <w:rsid w:val="00C01F7B"/>
    <w:rsid w:val="00C02BAA"/>
    <w:rsid w:val="00C03503"/>
    <w:rsid w:val="00C05D36"/>
    <w:rsid w:val="00C063B9"/>
    <w:rsid w:val="00C10068"/>
    <w:rsid w:val="00C1077F"/>
    <w:rsid w:val="00C1214D"/>
    <w:rsid w:val="00C122AF"/>
    <w:rsid w:val="00C122B5"/>
    <w:rsid w:val="00C13283"/>
    <w:rsid w:val="00C134B6"/>
    <w:rsid w:val="00C13604"/>
    <w:rsid w:val="00C13DC2"/>
    <w:rsid w:val="00C162A8"/>
    <w:rsid w:val="00C16B9D"/>
    <w:rsid w:val="00C20100"/>
    <w:rsid w:val="00C235FD"/>
    <w:rsid w:val="00C23DE3"/>
    <w:rsid w:val="00C24700"/>
    <w:rsid w:val="00C255D5"/>
    <w:rsid w:val="00C25608"/>
    <w:rsid w:val="00C2606A"/>
    <w:rsid w:val="00C26E34"/>
    <w:rsid w:val="00C30C7D"/>
    <w:rsid w:val="00C31A66"/>
    <w:rsid w:val="00C34155"/>
    <w:rsid w:val="00C3493F"/>
    <w:rsid w:val="00C365C7"/>
    <w:rsid w:val="00C37688"/>
    <w:rsid w:val="00C37F0A"/>
    <w:rsid w:val="00C40A6C"/>
    <w:rsid w:val="00C42618"/>
    <w:rsid w:val="00C42D8D"/>
    <w:rsid w:val="00C453C6"/>
    <w:rsid w:val="00C45FE4"/>
    <w:rsid w:val="00C46AD1"/>
    <w:rsid w:val="00C47360"/>
    <w:rsid w:val="00C532CB"/>
    <w:rsid w:val="00C54D96"/>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677C"/>
    <w:rsid w:val="00C87126"/>
    <w:rsid w:val="00C905C4"/>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06C"/>
    <w:rsid w:val="00CB59AD"/>
    <w:rsid w:val="00CC18C7"/>
    <w:rsid w:val="00CC3361"/>
    <w:rsid w:val="00CC33E0"/>
    <w:rsid w:val="00CC640D"/>
    <w:rsid w:val="00CC6779"/>
    <w:rsid w:val="00CD03D9"/>
    <w:rsid w:val="00CD10FE"/>
    <w:rsid w:val="00CD3955"/>
    <w:rsid w:val="00CD43C3"/>
    <w:rsid w:val="00CD4A1A"/>
    <w:rsid w:val="00CD76D0"/>
    <w:rsid w:val="00CE04D9"/>
    <w:rsid w:val="00CE0C1A"/>
    <w:rsid w:val="00CE3CC5"/>
    <w:rsid w:val="00CE4671"/>
    <w:rsid w:val="00CE52A4"/>
    <w:rsid w:val="00CE5CB1"/>
    <w:rsid w:val="00CF0F9A"/>
    <w:rsid w:val="00CF1D9F"/>
    <w:rsid w:val="00CF3DFF"/>
    <w:rsid w:val="00CF3F01"/>
    <w:rsid w:val="00CF41B4"/>
    <w:rsid w:val="00CF76D7"/>
    <w:rsid w:val="00CF794E"/>
    <w:rsid w:val="00D0170F"/>
    <w:rsid w:val="00D01938"/>
    <w:rsid w:val="00D02AB4"/>
    <w:rsid w:val="00D02DC6"/>
    <w:rsid w:val="00D04B08"/>
    <w:rsid w:val="00D054A0"/>
    <w:rsid w:val="00D07834"/>
    <w:rsid w:val="00D10EA7"/>
    <w:rsid w:val="00D11587"/>
    <w:rsid w:val="00D12C94"/>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5842"/>
    <w:rsid w:val="00D57ABD"/>
    <w:rsid w:val="00D601D8"/>
    <w:rsid w:val="00D60DAA"/>
    <w:rsid w:val="00D62A64"/>
    <w:rsid w:val="00D6345D"/>
    <w:rsid w:val="00D67AD3"/>
    <w:rsid w:val="00D67AFE"/>
    <w:rsid w:val="00D7249C"/>
    <w:rsid w:val="00D72CED"/>
    <w:rsid w:val="00D731EE"/>
    <w:rsid w:val="00D74A4C"/>
    <w:rsid w:val="00D76057"/>
    <w:rsid w:val="00D769A4"/>
    <w:rsid w:val="00D8568D"/>
    <w:rsid w:val="00D86095"/>
    <w:rsid w:val="00D86C4E"/>
    <w:rsid w:val="00D86F43"/>
    <w:rsid w:val="00D91B40"/>
    <w:rsid w:val="00D92342"/>
    <w:rsid w:val="00D95AF5"/>
    <w:rsid w:val="00D96E4F"/>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1B3A"/>
    <w:rsid w:val="00DC416D"/>
    <w:rsid w:val="00DC476A"/>
    <w:rsid w:val="00DC5072"/>
    <w:rsid w:val="00DC533E"/>
    <w:rsid w:val="00DC6BE5"/>
    <w:rsid w:val="00DD04C1"/>
    <w:rsid w:val="00DD2246"/>
    <w:rsid w:val="00DD2803"/>
    <w:rsid w:val="00DD3A11"/>
    <w:rsid w:val="00DD519A"/>
    <w:rsid w:val="00DE19D2"/>
    <w:rsid w:val="00DE3D24"/>
    <w:rsid w:val="00DE4B57"/>
    <w:rsid w:val="00DE536B"/>
    <w:rsid w:val="00DE5437"/>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40A7"/>
    <w:rsid w:val="00E162BE"/>
    <w:rsid w:val="00E1712E"/>
    <w:rsid w:val="00E174B2"/>
    <w:rsid w:val="00E2062A"/>
    <w:rsid w:val="00E211A9"/>
    <w:rsid w:val="00E21BBB"/>
    <w:rsid w:val="00E22727"/>
    <w:rsid w:val="00E245B0"/>
    <w:rsid w:val="00E24C16"/>
    <w:rsid w:val="00E2762B"/>
    <w:rsid w:val="00E32206"/>
    <w:rsid w:val="00E329AC"/>
    <w:rsid w:val="00E331D6"/>
    <w:rsid w:val="00E36DB0"/>
    <w:rsid w:val="00E36EE2"/>
    <w:rsid w:val="00E41CB6"/>
    <w:rsid w:val="00E424D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183B"/>
    <w:rsid w:val="00E72A7F"/>
    <w:rsid w:val="00E73F2C"/>
    <w:rsid w:val="00E75A1C"/>
    <w:rsid w:val="00E770A5"/>
    <w:rsid w:val="00E7710A"/>
    <w:rsid w:val="00E8033A"/>
    <w:rsid w:val="00E82D8E"/>
    <w:rsid w:val="00E83EBD"/>
    <w:rsid w:val="00E85575"/>
    <w:rsid w:val="00E860A4"/>
    <w:rsid w:val="00E901A6"/>
    <w:rsid w:val="00E91765"/>
    <w:rsid w:val="00E93614"/>
    <w:rsid w:val="00E969FD"/>
    <w:rsid w:val="00E96E3D"/>
    <w:rsid w:val="00E96FDA"/>
    <w:rsid w:val="00EA153A"/>
    <w:rsid w:val="00EA247A"/>
    <w:rsid w:val="00EA2F15"/>
    <w:rsid w:val="00EA3615"/>
    <w:rsid w:val="00EA6B5F"/>
    <w:rsid w:val="00EB0263"/>
    <w:rsid w:val="00EB2437"/>
    <w:rsid w:val="00EB4C59"/>
    <w:rsid w:val="00EB725A"/>
    <w:rsid w:val="00EB7547"/>
    <w:rsid w:val="00EB7D99"/>
    <w:rsid w:val="00EC0D14"/>
    <w:rsid w:val="00EC0DE7"/>
    <w:rsid w:val="00EC193D"/>
    <w:rsid w:val="00EC21AC"/>
    <w:rsid w:val="00EC2E88"/>
    <w:rsid w:val="00EC3C1D"/>
    <w:rsid w:val="00EC40F0"/>
    <w:rsid w:val="00EC4191"/>
    <w:rsid w:val="00EC487A"/>
    <w:rsid w:val="00EC74C2"/>
    <w:rsid w:val="00ED06CB"/>
    <w:rsid w:val="00ED219C"/>
    <w:rsid w:val="00ED2974"/>
    <w:rsid w:val="00ED3D56"/>
    <w:rsid w:val="00ED5B9F"/>
    <w:rsid w:val="00ED5E94"/>
    <w:rsid w:val="00EE047B"/>
    <w:rsid w:val="00EE09BB"/>
    <w:rsid w:val="00EE230A"/>
    <w:rsid w:val="00EE26B5"/>
    <w:rsid w:val="00EE32A5"/>
    <w:rsid w:val="00EE39C3"/>
    <w:rsid w:val="00EE41AC"/>
    <w:rsid w:val="00EE46F9"/>
    <w:rsid w:val="00EE4B73"/>
    <w:rsid w:val="00EF33E2"/>
    <w:rsid w:val="00EF3BD5"/>
    <w:rsid w:val="00EF4204"/>
    <w:rsid w:val="00EF5E7F"/>
    <w:rsid w:val="00EF64BC"/>
    <w:rsid w:val="00EF6706"/>
    <w:rsid w:val="00F035EF"/>
    <w:rsid w:val="00F043E6"/>
    <w:rsid w:val="00F04AEB"/>
    <w:rsid w:val="00F06D25"/>
    <w:rsid w:val="00F12BFB"/>
    <w:rsid w:val="00F13717"/>
    <w:rsid w:val="00F14949"/>
    <w:rsid w:val="00F1558F"/>
    <w:rsid w:val="00F16CCA"/>
    <w:rsid w:val="00F17F54"/>
    <w:rsid w:val="00F20AB4"/>
    <w:rsid w:val="00F2163B"/>
    <w:rsid w:val="00F22F2A"/>
    <w:rsid w:val="00F252B9"/>
    <w:rsid w:val="00F324EB"/>
    <w:rsid w:val="00F34C24"/>
    <w:rsid w:val="00F358A5"/>
    <w:rsid w:val="00F40123"/>
    <w:rsid w:val="00F41031"/>
    <w:rsid w:val="00F41BA7"/>
    <w:rsid w:val="00F42BF4"/>
    <w:rsid w:val="00F446E0"/>
    <w:rsid w:val="00F44ED7"/>
    <w:rsid w:val="00F450A0"/>
    <w:rsid w:val="00F46D5C"/>
    <w:rsid w:val="00F46E6F"/>
    <w:rsid w:val="00F472D6"/>
    <w:rsid w:val="00F47BEB"/>
    <w:rsid w:val="00F52962"/>
    <w:rsid w:val="00F55099"/>
    <w:rsid w:val="00F565B7"/>
    <w:rsid w:val="00F57DD4"/>
    <w:rsid w:val="00F60007"/>
    <w:rsid w:val="00F61B13"/>
    <w:rsid w:val="00F62ACC"/>
    <w:rsid w:val="00F646A8"/>
    <w:rsid w:val="00F65F25"/>
    <w:rsid w:val="00F71B32"/>
    <w:rsid w:val="00F762B6"/>
    <w:rsid w:val="00F76404"/>
    <w:rsid w:val="00F776ED"/>
    <w:rsid w:val="00F777B1"/>
    <w:rsid w:val="00F826AA"/>
    <w:rsid w:val="00F8279A"/>
    <w:rsid w:val="00F82FE4"/>
    <w:rsid w:val="00F83056"/>
    <w:rsid w:val="00F83A3E"/>
    <w:rsid w:val="00F847A6"/>
    <w:rsid w:val="00F876B8"/>
    <w:rsid w:val="00F91DF1"/>
    <w:rsid w:val="00F92038"/>
    <w:rsid w:val="00F92CD6"/>
    <w:rsid w:val="00F92FA3"/>
    <w:rsid w:val="00F96735"/>
    <w:rsid w:val="00F96F8B"/>
    <w:rsid w:val="00F978B0"/>
    <w:rsid w:val="00FA0D4C"/>
    <w:rsid w:val="00FA0F31"/>
    <w:rsid w:val="00FA2D9F"/>
    <w:rsid w:val="00FA2FD5"/>
    <w:rsid w:val="00FA5985"/>
    <w:rsid w:val="00FA6406"/>
    <w:rsid w:val="00FA7F32"/>
    <w:rsid w:val="00FB1426"/>
    <w:rsid w:val="00FB1819"/>
    <w:rsid w:val="00FB185B"/>
    <w:rsid w:val="00FB1C98"/>
    <w:rsid w:val="00FB2BDB"/>
    <w:rsid w:val="00FB2CE6"/>
    <w:rsid w:val="00FB3AB2"/>
    <w:rsid w:val="00FB5B1F"/>
    <w:rsid w:val="00FC2494"/>
    <w:rsid w:val="00FC2556"/>
    <w:rsid w:val="00FC3474"/>
    <w:rsid w:val="00FC3B6C"/>
    <w:rsid w:val="00FC68C9"/>
    <w:rsid w:val="00FC6DA6"/>
    <w:rsid w:val="00FD12D0"/>
    <w:rsid w:val="00FD2558"/>
    <w:rsid w:val="00FD2A27"/>
    <w:rsid w:val="00FD366E"/>
    <w:rsid w:val="00FE10EE"/>
    <w:rsid w:val="00FE14D2"/>
    <w:rsid w:val="00FE3691"/>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3390/axioms11020080" TargetMode="External"/><Relationship Id="rId50" Type="http://schemas.openxmlformats.org/officeDocument/2006/relationships/hyperlink" Target="https://doi.org/10.1016/S0957-4174(96)00055-3" TargetMode="External"/><Relationship Id="rId55" Type="http://schemas.openxmlformats.org/officeDocument/2006/relationships/hyperlink" Target="https://www.archicmsse.org/vol09_3/0931.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doi.org/10.3390/met10070977" TargetMode="External"/><Relationship Id="rId58" Type="http://schemas.openxmlformats.org/officeDocument/2006/relationships/hyperlink" Target="https://researchbank.swinburne.edu.au/file/70a0e67a-a468-473c-8cdc-b6c320c91244/1/linxian_zhi_thesis.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016/0360-8352(96)00037-X" TargetMode="External"/><Relationship Id="rId56" Type="http://schemas.openxmlformats.org/officeDocument/2006/relationships/hyperlink" Target="https://doi.org/10.4028/www.scientific.net/AMR.275.3" TargetMode="External"/><Relationship Id="rId8" Type="http://schemas.openxmlformats.org/officeDocument/2006/relationships/header" Target="header1.xml"/><Relationship Id="rId51" Type="http://schemas.openxmlformats.org/officeDocument/2006/relationships/hyperlink" Target="https://www.ijcst.com/vol63/2/48-tania-akter-setu.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mlfromscratch.com/activation-functions-explained/" TargetMode="External"/><Relationship Id="rId59"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journals.scicell.org/index.php/AMS/article/view/25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201/9781420035568" TargetMode="External"/><Relationship Id="rId57" Type="http://schemas.openxmlformats.org/officeDocument/2006/relationships/hyperlink" Target="https://doi.org/10.3390/met10101349" TargetMode="Externa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1016/j.jmps.2006.01.007"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DDADD-DC99-4C0A-AC0E-3D225977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50758</TotalTime>
  <Pages>76</Pages>
  <Words>69956</Words>
  <Characters>39875</Characters>
  <Application>Microsoft Office Word</Application>
  <DocSecurity>0</DocSecurity>
  <Lines>332</Lines>
  <Paragraphs>219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932</cp:revision>
  <dcterms:created xsi:type="dcterms:W3CDTF">2022-01-31T09:51:00Z</dcterms:created>
  <dcterms:modified xsi:type="dcterms:W3CDTF">2022-06-07T11:04:00Z</dcterms:modified>
</cp:coreProperties>
</file>