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42" w:lineRule="auto" w:before="205"/>
        <w:ind w:left="131" w:right="7826" w:firstLine="0"/>
        <w:jc w:val="left"/>
        <w:rPr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5734050</wp:posOffset>
            </wp:positionH>
            <wp:positionV relativeFrom="paragraph">
              <wp:posOffset>-873377</wp:posOffset>
            </wp:positionV>
            <wp:extent cx="1381125" cy="138112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5B9BD4"/>
          <w:spacing w:val="10"/>
          <w:sz w:val="28"/>
        </w:rPr>
        <w:t>GROUPE  </w:t>
      </w:r>
      <w:r>
        <w:rPr>
          <w:b w:val="0"/>
          <w:color w:val="5B9BD4"/>
          <w:spacing w:val="5"/>
          <w:sz w:val="28"/>
        </w:rPr>
        <w:t>N° NOM </w:t>
      </w:r>
      <w:r>
        <w:rPr>
          <w:b w:val="0"/>
          <w:color w:val="5B9BD4"/>
          <w:spacing w:val="10"/>
          <w:sz w:val="28"/>
        </w:rPr>
        <w:t>DU</w:t>
      </w:r>
      <w:r>
        <w:rPr>
          <w:b w:val="0"/>
          <w:color w:val="5B9BD4"/>
          <w:spacing w:val="15"/>
          <w:sz w:val="28"/>
        </w:rPr>
        <w:t> </w:t>
      </w:r>
      <w:r>
        <w:rPr>
          <w:b w:val="0"/>
          <w:color w:val="5B9BD4"/>
          <w:spacing w:val="10"/>
          <w:sz w:val="28"/>
        </w:rPr>
        <w:t>PROJET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before="41"/>
        <w:ind w:left="3286"/>
        <w:rPr>
          <w:b w:val="0"/>
        </w:rPr>
      </w:pPr>
      <w:r>
        <w:rPr>
          <w:b w:val="0"/>
          <w:color w:val="5B9BD4"/>
        </w:rPr>
        <w:t>NOM DU DOCUMENT</w:t>
      </w:r>
    </w:p>
    <w:p>
      <w:pPr>
        <w:pStyle w:val="BodyText"/>
        <w:spacing w:line="247" w:lineRule="auto" w:before="251"/>
        <w:ind w:left="638" w:right="1335"/>
        <w:jc w:val="center"/>
        <w:rPr>
          <w:b w:val="0"/>
        </w:rPr>
      </w:pPr>
      <w:r>
        <w:rPr>
          <w:b w:val="0"/>
          <w:color w:val="5B9BD4"/>
        </w:rPr>
        <w:t>PAR EXEMPLE : DOSSIER D’ETUDE, SPECIFICATIONS, ANALYSE DE RISQUES …)</w:t>
      </w:r>
    </w:p>
    <w:p>
      <w:pPr>
        <w:pStyle w:val="BodyText"/>
        <w:spacing w:before="7"/>
        <w:rPr>
          <w:b w:val="0"/>
          <w:sz w:val="47"/>
        </w:rPr>
      </w:pPr>
    </w:p>
    <w:p>
      <w:pPr>
        <w:spacing w:before="0" w:after="16"/>
        <w:ind w:left="131" w:right="0" w:firstLine="0"/>
        <w:jc w:val="left"/>
        <w:rPr>
          <w:b w:val="0"/>
          <w:sz w:val="22"/>
        </w:rPr>
      </w:pPr>
      <w:r>
        <w:rPr>
          <w:b w:val="0"/>
          <w:sz w:val="22"/>
          <w:u w:val="single"/>
        </w:rPr>
        <w:t>Auteurs :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9"/>
        <w:gridCol w:w="3184"/>
        <w:gridCol w:w="3109"/>
      </w:tblGrid>
      <w:tr>
        <w:trPr>
          <w:trHeight w:val="255" w:hRule="atLeast"/>
        </w:trPr>
        <w:tc>
          <w:tcPr>
            <w:tcW w:w="2779" w:type="dxa"/>
            <w:shd w:val="clear" w:color="auto" w:fill="9CC2E4"/>
          </w:tcPr>
          <w:p>
            <w:pPr>
              <w:pStyle w:val="TableParagraph"/>
              <w:spacing w:line="236" w:lineRule="exact"/>
              <w:ind w:left="1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Auteurs</w:t>
            </w:r>
          </w:p>
        </w:tc>
        <w:tc>
          <w:tcPr>
            <w:tcW w:w="3184" w:type="dxa"/>
            <w:shd w:val="clear" w:color="auto" w:fill="9CC2E4"/>
          </w:tcPr>
          <w:p>
            <w:pPr>
              <w:pStyle w:val="TableParagraph"/>
              <w:spacing w:line="236" w:lineRule="exact"/>
              <w:ind w:left="11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Approbateurs</w:t>
            </w:r>
          </w:p>
        </w:tc>
        <w:tc>
          <w:tcPr>
            <w:tcW w:w="3109" w:type="dxa"/>
            <w:tcBorders>
              <w:right w:val="single" w:sz="8" w:space="0" w:color="000000"/>
            </w:tcBorders>
            <w:shd w:val="clear" w:color="auto" w:fill="9CC2E4"/>
          </w:tcPr>
          <w:p>
            <w:pPr>
              <w:pStyle w:val="TableParagraph"/>
              <w:spacing w:line="236" w:lineRule="exact"/>
              <w:ind w:left="1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Validation</w:t>
            </w:r>
          </w:p>
        </w:tc>
      </w:tr>
      <w:tr>
        <w:trPr>
          <w:trHeight w:val="270" w:hRule="atLeast"/>
        </w:trPr>
        <w:tc>
          <w:tcPr>
            <w:tcW w:w="2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779" w:type="dxa"/>
          </w:tcPr>
          <w:p>
            <w:pPr>
              <w:pStyle w:val="TableParagraph"/>
              <w:spacing w:line="236" w:lineRule="exact"/>
              <w:ind w:left="1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Rédigé le :</w:t>
            </w:r>
          </w:p>
        </w:tc>
        <w:tc>
          <w:tcPr>
            <w:tcW w:w="3184" w:type="dxa"/>
          </w:tcPr>
          <w:p>
            <w:pPr>
              <w:pStyle w:val="TableParagraph"/>
              <w:spacing w:line="236" w:lineRule="exact"/>
              <w:ind w:left="11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Approuv é le :</w:t>
            </w:r>
          </w:p>
        </w:tc>
        <w:tc>
          <w:tcPr>
            <w:tcW w:w="31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left="1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Validé le :</w:t>
            </w:r>
          </w:p>
        </w:tc>
      </w:tr>
    </w:tbl>
    <w:p>
      <w:pPr>
        <w:pStyle w:val="BodyText"/>
        <w:spacing w:before="11"/>
        <w:rPr>
          <w:b w:val="0"/>
          <w:sz w:val="20"/>
        </w:rPr>
      </w:pPr>
    </w:p>
    <w:p>
      <w:pPr>
        <w:spacing w:before="0" w:after="15"/>
        <w:ind w:left="131" w:right="0" w:firstLine="0"/>
        <w:jc w:val="left"/>
        <w:rPr>
          <w:b w:val="0"/>
          <w:sz w:val="22"/>
        </w:rPr>
      </w:pPr>
      <w:r>
        <w:rPr>
          <w:b w:val="0"/>
          <w:sz w:val="22"/>
          <w:u w:val="single"/>
        </w:rPr>
        <w:t>Diffusion :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6053"/>
      </w:tblGrid>
      <w:tr>
        <w:trPr>
          <w:trHeight w:val="255" w:hRule="atLeast"/>
        </w:trPr>
        <w:tc>
          <w:tcPr>
            <w:tcW w:w="3034" w:type="dxa"/>
            <w:shd w:val="clear" w:color="auto" w:fill="9CC2E4"/>
          </w:tcPr>
          <w:p>
            <w:pPr>
              <w:pStyle w:val="TableParagraph"/>
              <w:spacing w:line="235" w:lineRule="exact"/>
              <w:ind w:left="1098" w:right="109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Diffusion</w:t>
            </w:r>
          </w:p>
        </w:tc>
        <w:tc>
          <w:tcPr>
            <w:tcW w:w="6053" w:type="dxa"/>
            <w:shd w:val="clear" w:color="auto" w:fill="9CC2E4"/>
          </w:tcPr>
          <w:p>
            <w:pPr>
              <w:pStyle w:val="TableParagraph"/>
              <w:spacing w:line="235" w:lineRule="exact"/>
              <w:ind w:left="2660" w:right="2658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Externe</w:t>
            </w:r>
          </w:p>
        </w:tc>
      </w:tr>
      <w:tr>
        <w:trPr>
          <w:trHeight w:val="270" w:hRule="atLeast"/>
        </w:trPr>
        <w:tc>
          <w:tcPr>
            <w:tcW w:w="3034" w:type="dxa"/>
          </w:tcPr>
          <w:p>
            <w:pPr>
              <w:pStyle w:val="TableParagraph"/>
              <w:spacing w:line="251" w:lineRule="exact"/>
              <w:ind w:left="127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À :</w:t>
            </w:r>
          </w:p>
        </w:tc>
        <w:tc>
          <w:tcPr>
            <w:tcW w:w="60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034" w:type="dxa"/>
          </w:tcPr>
          <w:p>
            <w:pPr>
              <w:pStyle w:val="TableParagraph"/>
              <w:spacing w:line="235" w:lineRule="exact"/>
              <w:ind w:left="127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Copies à :</w:t>
            </w:r>
          </w:p>
        </w:tc>
        <w:tc>
          <w:tcPr>
            <w:tcW w:w="60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0"/>
        </w:rPr>
      </w:pPr>
    </w:p>
    <w:p>
      <w:pPr>
        <w:spacing w:before="0" w:after="15"/>
        <w:ind w:left="131" w:right="0" w:firstLine="0"/>
        <w:jc w:val="left"/>
        <w:rPr>
          <w:b w:val="0"/>
          <w:sz w:val="22"/>
        </w:rPr>
      </w:pPr>
      <w:r>
        <w:rPr>
          <w:b w:val="0"/>
          <w:spacing w:val="10"/>
          <w:sz w:val="22"/>
          <w:u w:val="single"/>
        </w:rPr>
        <w:t>Document </w:t>
      </w:r>
      <w:r>
        <w:rPr>
          <w:b w:val="0"/>
          <w:spacing w:val="7"/>
          <w:sz w:val="22"/>
          <w:u w:val="single"/>
        </w:rPr>
        <w:t>de référence</w:t>
      </w:r>
      <w:r>
        <w:rPr>
          <w:b w:val="0"/>
          <w:spacing w:val="6"/>
          <w:sz w:val="22"/>
          <w:u w:val="single"/>
        </w:rPr>
        <w:t> </w:t>
      </w:r>
      <w:r>
        <w:rPr>
          <w:b w:val="0"/>
          <w:sz w:val="22"/>
          <w:u w:val="single"/>
        </w:rPr>
        <w:t>: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5677"/>
      </w:tblGrid>
      <w:tr>
        <w:trPr>
          <w:trHeight w:val="270" w:hRule="atLeast"/>
        </w:trPr>
        <w:tc>
          <w:tcPr>
            <w:tcW w:w="3409" w:type="dxa"/>
            <w:shd w:val="clear" w:color="auto" w:fill="9CC2E4"/>
          </w:tcPr>
          <w:p>
            <w:pPr>
              <w:pStyle w:val="TableParagraph"/>
              <w:spacing w:line="250" w:lineRule="exact"/>
              <w:ind w:left="1409" w:right="137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Libellé</w:t>
            </w:r>
          </w:p>
        </w:tc>
        <w:tc>
          <w:tcPr>
            <w:tcW w:w="5677" w:type="dxa"/>
            <w:shd w:val="clear" w:color="auto" w:fill="9CC2E4"/>
          </w:tcPr>
          <w:p>
            <w:pPr>
              <w:pStyle w:val="TableParagraph"/>
              <w:spacing w:line="250" w:lineRule="exact"/>
              <w:ind w:left="2347" w:right="2348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Document</w:t>
            </w:r>
          </w:p>
        </w:tc>
      </w:tr>
      <w:tr>
        <w:trPr>
          <w:trHeight w:val="300" w:hRule="atLeast"/>
        </w:trPr>
        <w:tc>
          <w:tcPr>
            <w:tcW w:w="3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b w:val="0"/>
          <w:sz w:val="20"/>
        </w:rPr>
      </w:pPr>
    </w:p>
    <w:p>
      <w:pPr>
        <w:spacing w:before="1" w:after="16"/>
        <w:ind w:left="131" w:right="0" w:firstLine="0"/>
        <w:jc w:val="left"/>
        <w:rPr>
          <w:b w:val="0"/>
          <w:sz w:val="22"/>
        </w:rPr>
      </w:pPr>
      <w:r>
        <w:rPr>
          <w:b w:val="0"/>
          <w:sz w:val="22"/>
          <w:u w:val="single"/>
        </w:rPr>
        <w:t>Historique :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7"/>
        <w:gridCol w:w="2268"/>
        <w:gridCol w:w="2733"/>
        <w:gridCol w:w="1171"/>
        <w:gridCol w:w="1561"/>
      </w:tblGrid>
      <w:tr>
        <w:trPr>
          <w:trHeight w:val="525" w:hRule="atLeast"/>
        </w:trPr>
        <w:tc>
          <w:tcPr>
            <w:tcW w:w="1337" w:type="dxa"/>
            <w:shd w:val="clear" w:color="auto" w:fill="9CC2E4"/>
          </w:tcPr>
          <w:p>
            <w:pPr>
              <w:pStyle w:val="TableParagraph"/>
              <w:spacing w:before="121"/>
              <w:ind w:left="1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 ° Version</w:t>
            </w:r>
          </w:p>
        </w:tc>
        <w:tc>
          <w:tcPr>
            <w:tcW w:w="2268" w:type="dxa"/>
            <w:shd w:val="clear" w:color="auto" w:fill="9CC2E4"/>
          </w:tcPr>
          <w:p>
            <w:pPr>
              <w:pStyle w:val="TableParagraph"/>
              <w:spacing w:before="121"/>
              <w:ind w:left="72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Auteurs</w:t>
            </w:r>
          </w:p>
        </w:tc>
        <w:tc>
          <w:tcPr>
            <w:tcW w:w="2733" w:type="dxa"/>
            <w:shd w:val="clear" w:color="auto" w:fill="9CC2E4"/>
          </w:tcPr>
          <w:p>
            <w:pPr>
              <w:pStyle w:val="TableParagraph"/>
              <w:spacing w:before="121"/>
              <w:ind w:left="66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Approbateurs</w:t>
            </w:r>
          </w:p>
        </w:tc>
        <w:tc>
          <w:tcPr>
            <w:tcW w:w="1171" w:type="dxa"/>
            <w:shd w:val="clear" w:color="auto" w:fill="9CC2E4"/>
          </w:tcPr>
          <w:p>
            <w:pPr>
              <w:pStyle w:val="TableParagraph"/>
              <w:spacing w:before="121"/>
              <w:ind w:left="35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1561" w:type="dxa"/>
            <w:tcBorders>
              <w:right w:val="single" w:sz="8" w:space="0" w:color="000000"/>
            </w:tcBorders>
            <w:shd w:val="clear" w:color="auto" w:fill="9CC2E4"/>
          </w:tcPr>
          <w:p>
            <w:pPr>
              <w:pStyle w:val="TableParagraph"/>
              <w:spacing w:line="248" w:lineRule="exact"/>
              <w:ind w:left="119" w:right="107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Historique des</w:t>
            </w:r>
          </w:p>
          <w:p>
            <w:pPr>
              <w:pStyle w:val="TableParagraph"/>
              <w:spacing w:line="258" w:lineRule="exact"/>
              <w:ind w:left="107" w:right="107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év olutions</w:t>
            </w:r>
          </w:p>
        </w:tc>
      </w:tr>
      <w:tr>
        <w:trPr>
          <w:trHeight w:val="315" w:hRule="atLeast"/>
        </w:trPr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50"/>
      <w:pgMar w:top="80" w:bottom="280" w:left="12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AZZAG</dc:creator>
  <dcterms:created xsi:type="dcterms:W3CDTF">2017-10-19T12:41:35Z</dcterms:created>
  <dcterms:modified xsi:type="dcterms:W3CDTF">2017-10-19T12:41:35Z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2017-10-19T00:00:00Z</vt:filetime>
  </property>
</Properties>
</file>