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9CA6" w14:textId="7C614D17" w:rsidR="000028F2" w:rsidRPr="00015A9C" w:rsidRDefault="004E3C54">
      <w:pPr>
        <w:rPr>
          <w:b/>
          <w:bCs/>
        </w:rPr>
      </w:pPr>
      <w:r w:rsidRPr="00015A9C">
        <w:rPr>
          <w:b/>
          <w:bCs/>
        </w:rPr>
        <w:t xml:space="preserve">Q1. If work queue is 33, 78, 134, 3, 199, 44 for 200 tracks and head </w:t>
      </w:r>
      <w:proofErr w:type="gramStart"/>
      <w:r w:rsidRPr="00015A9C">
        <w:rPr>
          <w:b/>
          <w:bCs/>
        </w:rPr>
        <w:t>currently</w:t>
      </w:r>
      <w:proofErr w:type="gramEnd"/>
      <w:r w:rsidRPr="00015A9C">
        <w:rPr>
          <w:b/>
          <w:bCs/>
        </w:rPr>
        <w:t xml:space="preserve"> positioned at 70. If seek time per track is 5ms, find out seek time for FCFS and SSTF.</w:t>
      </w:r>
    </w:p>
    <w:p w14:paraId="368544C8" w14:textId="25C4B3A0" w:rsidR="003F7FCB" w:rsidRPr="00015A9C" w:rsidRDefault="003F7FCB">
      <w:pPr>
        <w:rPr>
          <w:b/>
          <w:bCs/>
        </w:rPr>
      </w:pPr>
      <w:r w:rsidRPr="00015A9C">
        <w:rPr>
          <w:b/>
          <w:bCs/>
        </w:rPr>
        <w:t>A1.</w:t>
      </w:r>
    </w:p>
    <w:p w14:paraId="55E487CE" w14:textId="1446CEC0" w:rsidR="003F7FCB" w:rsidRPr="0089091A" w:rsidRDefault="0089091A">
      <w:pPr>
        <w:rPr>
          <w:u w:val="single"/>
        </w:rPr>
      </w:pPr>
      <w:r>
        <w:tab/>
      </w:r>
      <w:r w:rsidRPr="0089091A">
        <w:rPr>
          <w:b/>
          <w:bCs/>
          <w:u w:val="single"/>
        </w:rPr>
        <w:t>SSFT seek time</w:t>
      </w:r>
      <w:r w:rsidRPr="0089091A">
        <w:rPr>
          <w:u w:val="single"/>
        </w:rPr>
        <w:t>:</w:t>
      </w:r>
    </w:p>
    <w:p w14:paraId="29C782B3" w14:textId="3DDCA34B" w:rsidR="0089091A" w:rsidRDefault="0089091A">
      <w:r>
        <w:t>Moves = (78-70) + (78-44) + (44-33) + (33-3) + (134 – 3) + (199 – 134)</w:t>
      </w:r>
    </w:p>
    <w:p w14:paraId="1B6B610B" w14:textId="0B5133F8" w:rsidR="0089091A" w:rsidRDefault="0089091A">
      <w:r>
        <w:t xml:space="preserve">Moves = </w:t>
      </w:r>
      <w:r w:rsidRPr="0089091A">
        <w:t>279</w:t>
      </w:r>
    </w:p>
    <w:p w14:paraId="4F26377D" w14:textId="010D7A77" w:rsidR="00AA3F61" w:rsidRDefault="00AA3F61">
      <w:pPr>
        <w:rPr>
          <w:b/>
          <w:bCs/>
        </w:rPr>
      </w:pPr>
      <w:r>
        <w:t xml:space="preserve">Seek Time = 279 * 5 = </w:t>
      </w:r>
      <w:r w:rsidRPr="00AA3F61">
        <w:rPr>
          <w:b/>
          <w:bCs/>
        </w:rPr>
        <w:t>1395</w:t>
      </w:r>
      <w:r w:rsidRPr="00AA3F61">
        <w:rPr>
          <w:b/>
          <w:bCs/>
        </w:rPr>
        <w:t xml:space="preserve"> </w:t>
      </w:r>
      <w:proofErr w:type="spellStart"/>
      <w:r w:rsidRPr="00AA3F61">
        <w:rPr>
          <w:b/>
          <w:bCs/>
        </w:rPr>
        <w:t>ms</w:t>
      </w:r>
      <w:proofErr w:type="spellEnd"/>
    </w:p>
    <w:p w14:paraId="34689F3F" w14:textId="7F0C27B8" w:rsidR="00FE73A0" w:rsidRDefault="00FE73A0">
      <w:r>
        <w:rPr>
          <w:b/>
          <w:bCs/>
        </w:rPr>
        <w:tab/>
      </w:r>
      <w:r w:rsidRPr="00FE73A0">
        <w:rPr>
          <w:b/>
          <w:bCs/>
          <w:u w:val="single"/>
        </w:rPr>
        <w:t>FCFS seek time</w:t>
      </w:r>
      <w:r>
        <w:rPr>
          <w:b/>
          <w:bCs/>
          <w:u w:val="single"/>
        </w:rPr>
        <w:t>:</w:t>
      </w:r>
    </w:p>
    <w:p w14:paraId="50780997" w14:textId="2EC03355" w:rsidR="00FE73A0" w:rsidRDefault="00FE73A0">
      <w:r>
        <w:t>Moves = (70-33) + (78-33) + (134 – 78) + (134 – 3) + (199 -3) + (199 – 44)</w:t>
      </w:r>
    </w:p>
    <w:p w14:paraId="050AB55F" w14:textId="3B2AAD66" w:rsidR="00FD2173" w:rsidRDefault="00FD2173">
      <w:r>
        <w:t xml:space="preserve">Moves = </w:t>
      </w:r>
      <w:r w:rsidRPr="00FD2173">
        <w:t>620</w:t>
      </w:r>
    </w:p>
    <w:p w14:paraId="2991BEAB" w14:textId="163F915F" w:rsidR="00FD2173" w:rsidRDefault="00FD2173">
      <w:pPr>
        <w:rPr>
          <w:b/>
          <w:bCs/>
        </w:rPr>
      </w:pPr>
      <w:r>
        <w:t xml:space="preserve">Seek Time = </w:t>
      </w:r>
      <w:r w:rsidRPr="00FD2173">
        <w:t>620</w:t>
      </w:r>
      <w:r>
        <w:t xml:space="preserve"> * 5 = </w:t>
      </w:r>
      <w:r w:rsidRPr="00FD2173">
        <w:rPr>
          <w:b/>
          <w:bCs/>
        </w:rPr>
        <w:t>3100</w:t>
      </w:r>
      <w:r w:rsidRPr="00FD2173">
        <w:rPr>
          <w:b/>
          <w:bCs/>
        </w:rPr>
        <w:t xml:space="preserve"> </w:t>
      </w:r>
      <w:proofErr w:type="spellStart"/>
      <w:r w:rsidRPr="00FD2173">
        <w:rPr>
          <w:b/>
          <w:bCs/>
        </w:rPr>
        <w:t>ms</w:t>
      </w:r>
      <w:proofErr w:type="spellEnd"/>
    </w:p>
    <w:p w14:paraId="786C164F" w14:textId="77777777" w:rsidR="008A56A3" w:rsidRDefault="008A56A3">
      <w:pPr>
        <w:rPr>
          <w:b/>
          <w:bCs/>
        </w:rPr>
      </w:pPr>
    </w:p>
    <w:p w14:paraId="6705E8CD" w14:textId="3BF6D148" w:rsidR="008A56A3" w:rsidRPr="00015A9C" w:rsidRDefault="008A56A3">
      <w:pPr>
        <w:rPr>
          <w:b/>
          <w:bCs/>
        </w:rPr>
      </w:pPr>
      <w:r w:rsidRPr="00015A9C">
        <w:rPr>
          <w:b/>
          <w:bCs/>
        </w:rPr>
        <w:t>Q2. Find out seek time for SCAN and LOOK in above example.</w:t>
      </w:r>
    </w:p>
    <w:p w14:paraId="40F3308F" w14:textId="13EB92A4" w:rsidR="00933F7B" w:rsidRPr="00015A9C" w:rsidRDefault="00933F7B">
      <w:pPr>
        <w:rPr>
          <w:b/>
          <w:bCs/>
        </w:rPr>
      </w:pPr>
      <w:r w:rsidRPr="00015A9C">
        <w:rPr>
          <w:b/>
          <w:bCs/>
        </w:rPr>
        <w:t>A2.</w:t>
      </w:r>
    </w:p>
    <w:p w14:paraId="7FFCB40F" w14:textId="79CA6B77" w:rsidR="00933F7B" w:rsidRDefault="00933F7B">
      <w:r>
        <w:tab/>
      </w:r>
      <w:r w:rsidRPr="00933F7B">
        <w:rPr>
          <w:b/>
          <w:bCs/>
          <w:u w:val="single"/>
        </w:rPr>
        <w:t>SCAN (or Elevator)</w:t>
      </w:r>
      <w:r w:rsidR="00803104">
        <w:rPr>
          <w:b/>
          <w:bCs/>
          <w:u w:val="single"/>
        </w:rPr>
        <w:t xml:space="preserve"> </w:t>
      </w:r>
      <w:proofErr w:type="gramStart"/>
      <w:r w:rsidR="00803104">
        <w:rPr>
          <w:b/>
          <w:bCs/>
          <w:u w:val="single"/>
        </w:rPr>
        <w:t>seek</w:t>
      </w:r>
      <w:proofErr w:type="gramEnd"/>
      <w:r w:rsidR="00803104">
        <w:rPr>
          <w:b/>
          <w:bCs/>
          <w:u w:val="single"/>
        </w:rPr>
        <w:t xml:space="preserve"> time</w:t>
      </w:r>
      <w:r w:rsidRPr="00933F7B">
        <w:rPr>
          <w:b/>
          <w:bCs/>
          <w:u w:val="single"/>
        </w:rPr>
        <w:t>:</w:t>
      </w:r>
    </w:p>
    <w:p w14:paraId="3981D27A" w14:textId="7D4252EC" w:rsidR="00933F7B" w:rsidRDefault="00803104">
      <w:r>
        <w:t>Moves = (70-0) + (200 – 0)</w:t>
      </w:r>
    </w:p>
    <w:p w14:paraId="72BC198B" w14:textId="56B4F822" w:rsidR="00803104" w:rsidRDefault="00803104">
      <w:r>
        <w:t xml:space="preserve">Moves = </w:t>
      </w:r>
      <w:r w:rsidRPr="00803104">
        <w:t>270</w:t>
      </w:r>
    </w:p>
    <w:p w14:paraId="033C1B0F" w14:textId="6FF295C0" w:rsidR="00803104" w:rsidRDefault="00803104">
      <w:r>
        <w:t xml:space="preserve">Seek Time = 270 * 5 = </w:t>
      </w:r>
      <w:r w:rsidRPr="009E0EA1">
        <w:rPr>
          <w:b/>
          <w:bCs/>
        </w:rPr>
        <w:t>1350</w:t>
      </w:r>
      <w:r w:rsidRPr="009E0EA1">
        <w:rPr>
          <w:b/>
          <w:bCs/>
        </w:rPr>
        <w:t xml:space="preserve"> </w:t>
      </w:r>
      <w:proofErr w:type="spellStart"/>
      <w:r w:rsidRPr="009E0EA1">
        <w:rPr>
          <w:b/>
          <w:bCs/>
        </w:rPr>
        <w:t>ms</w:t>
      </w:r>
      <w:proofErr w:type="spellEnd"/>
    </w:p>
    <w:p w14:paraId="36571686" w14:textId="0F9D8FE1" w:rsidR="00803104" w:rsidRDefault="00803104">
      <w:pPr>
        <w:rPr>
          <w:u w:val="single"/>
        </w:rPr>
      </w:pPr>
      <w:r>
        <w:tab/>
      </w:r>
      <w:r>
        <w:rPr>
          <w:b/>
          <w:bCs/>
          <w:u w:val="single"/>
        </w:rPr>
        <w:t>LOOK seek time:</w:t>
      </w:r>
    </w:p>
    <w:p w14:paraId="2732DD99" w14:textId="2FB7B416" w:rsidR="00803104" w:rsidRDefault="009D407B">
      <w:r>
        <w:t>Moves = (70-3) + (199-3)</w:t>
      </w:r>
    </w:p>
    <w:p w14:paraId="56E68578" w14:textId="12C3257D" w:rsidR="009D407B" w:rsidRDefault="009D407B">
      <w:r>
        <w:t xml:space="preserve">Moves = </w:t>
      </w:r>
      <w:r w:rsidRPr="009D407B">
        <w:t>263</w:t>
      </w:r>
    </w:p>
    <w:p w14:paraId="077144E9" w14:textId="5DCE845D" w:rsidR="009D407B" w:rsidRDefault="009D407B">
      <w:pPr>
        <w:rPr>
          <w:b/>
          <w:bCs/>
        </w:rPr>
      </w:pPr>
      <w:r>
        <w:t xml:space="preserve">Seek Time = </w:t>
      </w:r>
      <w:r w:rsidRPr="009D407B">
        <w:t>263</w:t>
      </w:r>
      <w:r>
        <w:t xml:space="preserve"> * 5 = </w:t>
      </w:r>
      <w:r w:rsidRPr="009E0EA1">
        <w:rPr>
          <w:b/>
          <w:bCs/>
        </w:rPr>
        <w:t>1315</w:t>
      </w:r>
      <w:r w:rsidRPr="009E0EA1">
        <w:rPr>
          <w:b/>
          <w:bCs/>
        </w:rPr>
        <w:t xml:space="preserve"> </w:t>
      </w:r>
      <w:proofErr w:type="spellStart"/>
      <w:r w:rsidRPr="009E0EA1">
        <w:rPr>
          <w:b/>
          <w:bCs/>
        </w:rPr>
        <w:t>ms</w:t>
      </w:r>
      <w:proofErr w:type="spellEnd"/>
    </w:p>
    <w:p w14:paraId="1B898B0C" w14:textId="77777777" w:rsidR="00015A9C" w:rsidRDefault="00015A9C">
      <w:pPr>
        <w:rPr>
          <w:b/>
          <w:bCs/>
        </w:rPr>
      </w:pPr>
    </w:p>
    <w:p w14:paraId="75CB6AB4" w14:textId="6C619AAA" w:rsidR="00015A9C" w:rsidRDefault="00015A9C">
      <w:pPr>
        <w:rPr>
          <w:b/>
          <w:bCs/>
        </w:rPr>
      </w:pPr>
      <w:r w:rsidRPr="00015A9C">
        <w:rPr>
          <w:b/>
          <w:bCs/>
        </w:rPr>
        <w:t>Q3. Find out seek time for C-SCAN, C-LOOK in above example.</w:t>
      </w:r>
    </w:p>
    <w:p w14:paraId="21207EE2" w14:textId="07A6B82E" w:rsidR="00015A9C" w:rsidRDefault="00015A9C">
      <w:r>
        <w:rPr>
          <w:b/>
          <w:bCs/>
        </w:rPr>
        <w:t>A3.</w:t>
      </w:r>
    </w:p>
    <w:p w14:paraId="3897DD96" w14:textId="5BD18127" w:rsidR="00015A9C" w:rsidRDefault="00015A9C">
      <w:r>
        <w:tab/>
        <w:t xml:space="preserve">Due to the nature of C-SCAN and C-LOOK, we can compute the seek time </w:t>
      </w:r>
      <w:r w:rsidR="00B03683">
        <w:t>based on inspection:</w:t>
      </w:r>
    </w:p>
    <w:p w14:paraId="3D9F87A0" w14:textId="2D86417B" w:rsidR="00B03683" w:rsidRDefault="00B03683">
      <w:r>
        <w:tab/>
      </w:r>
      <w:r>
        <w:rPr>
          <w:b/>
          <w:bCs/>
          <w:u w:val="single"/>
        </w:rPr>
        <w:t>C-SCAN seek time:</w:t>
      </w:r>
    </w:p>
    <w:p w14:paraId="746C04AB" w14:textId="5A3C4053" w:rsidR="00B03683" w:rsidRDefault="00B03683">
      <w:r>
        <w:t>Moves = 270</w:t>
      </w:r>
    </w:p>
    <w:p w14:paraId="497BBECC" w14:textId="6B2FD324" w:rsidR="00B03683" w:rsidRDefault="00B03683">
      <w:r>
        <w:lastRenderedPageBreak/>
        <w:t xml:space="preserve">Seek Time = </w:t>
      </w:r>
      <w:r w:rsidRPr="00514948">
        <w:rPr>
          <w:b/>
          <w:bCs/>
        </w:rPr>
        <w:t xml:space="preserve">1350 </w:t>
      </w:r>
      <w:proofErr w:type="spellStart"/>
      <w:r w:rsidRPr="00514948">
        <w:rPr>
          <w:b/>
          <w:bCs/>
        </w:rPr>
        <w:t>ms</w:t>
      </w:r>
      <w:proofErr w:type="spellEnd"/>
      <w:r w:rsidRPr="00514948">
        <w:rPr>
          <w:b/>
          <w:bCs/>
        </w:rPr>
        <w:t xml:space="preserve"> + (reset time between 0 and 200)</w:t>
      </w:r>
    </w:p>
    <w:p w14:paraId="570C2687" w14:textId="3BE3E057" w:rsidR="00B03683" w:rsidRDefault="00B03683">
      <w:pPr>
        <w:rPr>
          <w:b/>
          <w:bCs/>
          <w:u w:val="single"/>
        </w:rPr>
      </w:pPr>
      <w:r>
        <w:tab/>
      </w:r>
      <w:r>
        <w:rPr>
          <w:b/>
          <w:bCs/>
          <w:u w:val="single"/>
        </w:rPr>
        <w:t>C-LOOK seek time:</w:t>
      </w:r>
    </w:p>
    <w:p w14:paraId="2DDE39F3" w14:textId="47288559" w:rsidR="00B03683" w:rsidRDefault="00B03683">
      <w:r>
        <w:t>Moves = 263</w:t>
      </w:r>
    </w:p>
    <w:p w14:paraId="10E36FB1" w14:textId="1EF706DE" w:rsidR="00B03683" w:rsidRDefault="00B03683" w:rsidP="00B03683">
      <w:pPr>
        <w:rPr>
          <w:b/>
          <w:bCs/>
        </w:rPr>
      </w:pPr>
      <w:r>
        <w:t xml:space="preserve">Seek Time = </w:t>
      </w:r>
      <w:r w:rsidRPr="00514948">
        <w:rPr>
          <w:b/>
          <w:bCs/>
        </w:rPr>
        <w:t xml:space="preserve">1315 </w:t>
      </w:r>
      <w:proofErr w:type="spellStart"/>
      <w:r w:rsidRPr="00514948">
        <w:rPr>
          <w:b/>
          <w:bCs/>
        </w:rPr>
        <w:t>ms</w:t>
      </w:r>
      <w:proofErr w:type="spellEnd"/>
      <w:r w:rsidRPr="00514948">
        <w:rPr>
          <w:b/>
          <w:bCs/>
        </w:rPr>
        <w:t xml:space="preserve"> + </w:t>
      </w:r>
      <w:r w:rsidRPr="00514948">
        <w:rPr>
          <w:b/>
          <w:bCs/>
        </w:rPr>
        <w:t xml:space="preserve"> (reset time between </w:t>
      </w:r>
      <w:r w:rsidRPr="00514948">
        <w:rPr>
          <w:b/>
          <w:bCs/>
        </w:rPr>
        <w:t>3</w:t>
      </w:r>
      <w:r w:rsidRPr="00514948">
        <w:rPr>
          <w:b/>
          <w:bCs/>
        </w:rPr>
        <w:t xml:space="preserve"> and </w:t>
      </w:r>
      <w:r w:rsidRPr="00514948">
        <w:rPr>
          <w:b/>
          <w:bCs/>
        </w:rPr>
        <w:t>199</w:t>
      </w:r>
      <w:r w:rsidRPr="00514948">
        <w:rPr>
          <w:b/>
          <w:bCs/>
        </w:rPr>
        <w:t>)</w:t>
      </w:r>
    </w:p>
    <w:p w14:paraId="17F5111B" w14:textId="77777777" w:rsidR="00DC6AB5" w:rsidRDefault="00DC6AB5" w:rsidP="00B03683">
      <w:pPr>
        <w:rPr>
          <w:b/>
          <w:bCs/>
        </w:rPr>
      </w:pPr>
    </w:p>
    <w:p w14:paraId="5802E3C0" w14:textId="20232FD6" w:rsidR="00DC6AB5" w:rsidRDefault="00827531" w:rsidP="00B03683">
      <w:pPr>
        <w:rPr>
          <w:b/>
          <w:bCs/>
        </w:rPr>
      </w:pPr>
      <w:r w:rsidRPr="00827531">
        <w:rPr>
          <w:b/>
          <w:bCs/>
        </w:rPr>
        <w:t>Q4. Discuss performance of all access schemes in Q1-3.</w:t>
      </w:r>
    </w:p>
    <w:p w14:paraId="3EDD5B91" w14:textId="5CE7780D" w:rsidR="00827531" w:rsidRDefault="00827531" w:rsidP="00B03683">
      <w:pPr>
        <w:rPr>
          <w:b/>
          <w:bCs/>
        </w:rPr>
      </w:pPr>
      <w:r>
        <w:rPr>
          <w:b/>
          <w:bCs/>
        </w:rPr>
        <w:t xml:space="preserve">A4. </w:t>
      </w:r>
    </w:p>
    <w:p w14:paraId="64AFFBCA" w14:textId="5AF07A12" w:rsidR="00827531" w:rsidRPr="00827531" w:rsidRDefault="00827531" w:rsidP="00B03683">
      <w:r>
        <w:tab/>
        <w:t>There is a clear progression in performance between , First Come, First Serve (FCFS)</w:t>
      </w:r>
      <w:r w:rsidR="009961DD">
        <w:t>, which sems like an intuitive first starting scheme,</w:t>
      </w:r>
      <w:r>
        <w:t xml:space="preserve"> and the </w:t>
      </w:r>
      <w:r w:rsidR="001E5452">
        <w:t xml:space="preserve">later schemes like </w:t>
      </w:r>
      <w:r>
        <w:t>C-LOOK</w:t>
      </w:r>
      <w:r w:rsidR="001E5452">
        <w:t xml:space="preserve"> and C-SCAN</w:t>
      </w:r>
      <w:r>
        <w:t xml:space="preserve">. FCFS has the slowest seek time (or the largest seek time), taking 3100 </w:t>
      </w:r>
      <w:proofErr w:type="spellStart"/>
      <w:r>
        <w:t>ms</w:t>
      </w:r>
      <w:proofErr w:type="spellEnd"/>
      <w:r>
        <w:t xml:space="preserve"> to fully navigate the desired work queue. </w:t>
      </w:r>
      <w:r w:rsidR="001F5AF6">
        <w:t>The next slowest was SSFT, followed by SCAN. The fastest access scheme was LOOK</w:t>
      </w:r>
      <w:r w:rsidR="00FB0032">
        <w:t xml:space="preserve">. Implementation wise, it makes some sense that LOOK, which will move throughout the entire range of the disk but stop at the lowest and highest values, will be faster than SCAN, which does the same thing except goes to the lowest allowed index (0) and highest available index (in this case 200). These are clearly catered towards work queues that feature a lot of read requests, as the more requests there are, the more efficient the scheme </w:t>
      </w:r>
      <w:proofErr w:type="gramStart"/>
      <w:r w:rsidR="00FB0032">
        <w:t>seemingly</w:t>
      </w:r>
      <w:proofErr w:type="gramEnd"/>
      <w:r w:rsidR="00FB0032">
        <w:t xml:space="preserve"> </w:t>
      </w:r>
      <w:proofErr w:type="gramStart"/>
      <w:r w:rsidR="00FB0032">
        <w:t>becomes</w:t>
      </w:r>
      <w:proofErr w:type="gramEnd"/>
      <w:r w:rsidR="00FB0032">
        <w:t xml:space="preserve">. It also seems that SSFT could rival the performance of LOOK or SCAN given the correct working queue, as it could basically replicate those schemes. </w:t>
      </w:r>
    </w:p>
    <w:p w14:paraId="46B837E0" w14:textId="77777777" w:rsidR="00DE42EE" w:rsidRDefault="00DE42EE">
      <w:pPr>
        <w:rPr>
          <w:b/>
          <w:bCs/>
        </w:rPr>
      </w:pPr>
    </w:p>
    <w:p w14:paraId="5BEBD8D1" w14:textId="02C7D161" w:rsidR="00B03683" w:rsidRPr="00DE42EE" w:rsidRDefault="006E3A13">
      <w:pPr>
        <w:rPr>
          <w:b/>
          <w:bCs/>
        </w:rPr>
      </w:pPr>
      <w:r w:rsidRPr="00DE42EE">
        <w:rPr>
          <w:b/>
          <w:bCs/>
        </w:rPr>
        <w:t>Q5. Discuss Disk Storage types and performance.</w:t>
      </w:r>
    </w:p>
    <w:p w14:paraId="70BF683F" w14:textId="16DBA14D" w:rsidR="00DE42EE" w:rsidRDefault="00DE42EE">
      <w:pPr>
        <w:rPr>
          <w:b/>
          <w:bCs/>
        </w:rPr>
      </w:pPr>
      <w:r w:rsidRPr="00DE42EE">
        <w:rPr>
          <w:b/>
          <w:bCs/>
        </w:rPr>
        <w:t xml:space="preserve">A5. </w:t>
      </w:r>
    </w:p>
    <w:p w14:paraId="6CF105E4" w14:textId="295B903E" w:rsidR="00993F4F" w:rsidRDefault="00993F4F">
      <w:r>
        <w:rPr>
          <w:b/>
          <w:bCs/>
        </w:rPr>
        <w:tab/>
      </w:r>
      <w:r w:rsidR="00E56E1B">
        <w:t>Disk storage uses a physical spinning magnetic disk and a read/write head to change a local magnetic field, which represents a 0 or 1, on said disk. The differences between different disk storage types are usually their speed, their disk size, and their physical size. The first disk drive was roughly the size of a refrigerator, whereas disk drives now can be on the scale of inches. The speed o</w:t>
      </w:r>
      <w:r w:rsidR="00984BFC">
        <w:t xml:space="preserve">f disk drives depends mostly on how fast the disk can be spun, and how fast the read head can be moved – too fast and you might have trouble controlling </w:t>
      </w:r>
      <w:proofErr w:type="gramStart"/>
      <w:r w:rsidR="00984BFC">
        <w:t>it’s</w:t>
      </w:r>
      <w:proofErr w:type="gramEnd"/>
      <w:r w:rsidR="00984BFC">
        <w:t xml:space="preserve"> position, too slow and you will just have a really long read/write time. The higher the disk RPM (common range of 4200 RPM to 15000 RPM), the lower the latency. The physical disk size can also affect performance </w:t>
      </w:r>
      <w:proofErr w:type="gramStart"/>
      <w:r w:rsidR="00984BFC">
        <w:t>do</w:t>
      </w:r>
      <w:proofErr w:type="gramEnd"/>
      <w:r w:rsidR="00984BFC">
        <w:t xml:space="preserve"> to the actual mass of the disk, with disks (or platters) ranging from 0.85” up to 14”, but this is just a general </w:t>
      </w:r>
      <w:proofErr w:type="gramStart"/>
      <w:r w:rsidR="00984BFC">
        <w:t>range</w:t>
      </w:r>
      <w:proofErr w:type="gramEnd"/>
      <w:r w:rsidR="00984BFC">
        <w:t xml:space="preserve"> and disks can be smaller (if possible) or bigger than this, in principle. Magnetic disk drives can store as much as 28TB. Disk drives can </w:t>
      </w:r>
      <w:r w:rsidR="00D0748F">
        <w:t>transfer data at speeds around 6 GB/s, but because of their physical motion really are only able to transfer at speeds around 200 MB/s, and have seek times (random access of the device) around 9ms</w:t>
      </w:r>
    </w:p>
    <w:p w14:paraId="07674CB1" w14:textId="18FBC88E" w:rsidR="00E56E1B" w:rsidRDefault="00E56E1B">
      <w:r>
        <w:br/>
        <w:t xml:space="preserve">Technically, compact discs (CDs) are also a disk storage type, however they use lasers to read the bits from the CD, </w:t>
      </w:r>
      <w:r w:rsidR="00984BFC">
        <w:t>and are commonly not writable (as in, they are written to once and then cannot be written to again).</w:t>
      </w:r>
    </w:p>
    <w:p w14:paraId="512C7FDB" w14:textId="77777777" w:rsidR="00984BFC" w:rsidRDefault="00984BFC"/>
    <w:p w14:paraId="181E585C" w14:textId="13414323" w:rsidR="00984BFC" w:rsidRPr="00994531" w:rsidRDefault="00984BFC">
      <w:r>
        <w:t>There are also non-disk drives, such as solid state drives (SSDs) and magnetic tape drives</w:t>
      </w:r>
      <w:r w:rsidR="00D0748F">
        <w:t xml:space="preserve">. </w:t>
      </w:r>
      <w:r>
        <w:t xml:space="preserve">SSDs are much faster than </w:t>
      </w:r>
      <w:r w:rsidR="00D0748F">
        <w:t xml:space="preserve">magnetic disks and tapes as they do not have any physical actuation and rely only on </w:t>
      </w:r>
      <w:r w:rsidR="003350FC">
        <w:t>silicon</w:t>
      </w:r>
      <w:r w:rsidR="00D0748F">
        <w:t xml:space="preserve"> in the chip! While they can hold a lot of data, they are not able to hold the same maximum amount that a magnetic disk drive can hold and are usually more expensive. Tape drives are an older type of drive that doesn’t see much use when compared to SSDs and magnetic disk drives, as they are very slow, can only store a fraction of the data that SSDs can. </w:t>
      </w:r>
      <w:proofErr w:type="gramStart"/>
      <w:r w:rsidR="00D0748F">
        <w:t>But,</w:t>
      </w:r>
      <w:proofErr w:type="gramEnd"/>
      <w:r w:rsidR="00D0748F">
        <w:t xml:space="preserve"> they can be cheaper than both types of drives for that reason.</w:t>
      </w:r>
    </w:p>
    <w:sectPr w:rsidR="00984BFC" w:rsidRPr="00994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B"/>
    <w:rsid w:val="000028F2"/>
    <w:rsid w:val="00015A9C"/>
    <w:rsid w:val="000422D9"/>
    <w:rsid w:val="001E5452"/>
    <w:rsid w:val="001F5AF6"/>
    <w:rsid w:val="003350FC"/>
    <w:rsid w:val="003F7FCB"/>
    <w:rsid w:val="004E3C54"/>
    <w:rsid w:val="00514948"/>
    <w:rsid w:val="00534628"/>
    <w:rsid w:val="0056733A"/>
    <w:rsid w:val="00574CA3"/>
    <w:rsid w:val="00585FE8"/>
    <w:rsid w:val="00677F64"/>
    <w:rsid w:val="006C721E"/>
    <w:rsid w:val="006E3A13"/>
    <w:rsid w:val="00803104"/>
    <w:rsid w:val="00827531"/>
    <w:rsid w:val="0089091A"/>
    <w:rsid w:val="008A56A3"/>
    <w:rsid w:val="00933F7B"/>
    <w:rsid w:val="00984BFC"/>
    <w:rsid w:val="00993F4F"/>
    <w:rsid w:val="00994531"/>
    <w:rsid w:val="009961DD"/>
    <w:rsid w:val="009D407B"/>
    <w:rsid w:val="009E0EA1"/>
    <w:rsid w:val="00AA3F61"/>
    <w:rsid w:val="00B03683"/>
    <w:rsid w:val="00BA0E84"/>
    <w:rsid w:val="00CA76EB"/>
    <w:rsid w:val="00D0748F"/>
    <w:rsid w:val="00D114CF"/>
    <w:rsid w:val="00DC6AB5"/>
    <w:rsid w:val="00DE42EE"/>
    <w:rsid w:val="00E30F5A"/>
    <w:rsid w:val="00E44D10"/>
    <w:rsid w:val="00E56E1B"/>
    <w:rsid w:val="00E833AC"/>
    <w:rsid w:val="00FB0032"/>
    <w:rsid w:val="00FD2173"/>
    <w:rsid w:val="00FE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63E4"/>
  <w15:chartTrackingRefBased/>
  <w15:docId w15:val="{5BDA19C2-DDAA-459D-A496-CAF29018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83"/>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CA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CA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6EB"/>
    <w:rPr>
      <w:rFonts w:eastAsiaTheme="majorEastAsia" w:cstheme="majorBidi"/>
      <w:color w:val="272727" w:themeColor="text1" w:themeTint="D8"/>
    </w:rPr>
  </w:style>
  <w:style w:type="paragraph" w:styleId="Title">
    <w:name w:val="Title"/>
    <w:basedOn w:val="Normal"/>
    <w:next w:val="Normal"/>
    <w:link w:val="TitleChar"/>
    <w:uiPriority w:val="10"/>
    <w:qFormat/>
    <w:rsid w:val="00CA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6EB"/>
    <w:pPr>
      <w:spacing w:before="160"/>
      <w:jc w:val="center"/>
    </w:pPr>
    <w:rPr>
      <w:i/>
      <w:iCs/>
      <w:color w:val="404040" w:themeColor="text1" w:themeTint="BF"/>
    </w:rPr>
  </w:style>
  <w:style w:type="character" w:customStyle="1" w:styleId="QuoteChar">
    <w:name w:val="Quote Char"/>
    <w:basedOn w:val="DefaultParagraphFont"/>
    <w:link w:val="Quote"/>
    <w:uiPriority w:val="29"/>
    <w:rsid w:val="00CA76EB"/>
    <w:rPr>
      <w:i/>
      <w:iCs/>
      <w:color w:val="404040" w:themeColor="text1" w:themeTint="BF"/>
    </w:rPr>
  </w:style>
  <w:style w:type="paragraph" w:styleId="ListParagraph">
    <w:name w:val="List Paragraph"/>
    <w:basedOn w:val="Normal"/>
    <w:uiPriority w:val="34"/>
    <w:qFormat/>
    <w:rsid w:val="00CA76EB"/>
    <w:pPr>
      <w:ind w:left="720"/>
      <w:contextualSpacing/>
    </w:pPr>
  </w:style>
  <w:style w:type="character" w:styleId="IntenseEmphasis">
    <w:name w:val="Intense Emphasis"/>
    <w:basedOn w:val="DefaultParagraphFont"/>
    <w:uiPriority w:val="21"/>
    <w:qFormat/>
    <w:rsid w:val="00CA76EB"/>
    <w:rPr>
      <w:i/>
      <w:iCs/>
      <w:color w:val="0F4761" w:themeColor="accent1" w:themeShade="BF"/>
    </w:rPr>
  </w:style>
  <w:style w:type="paragraph" w:styleId="IntenseQuote">
    <w:name w:val="Intense Quote"/>
    <w:basedOn w:val="Normal"/>
    <w:next w:val="Normal"/>
    <w:link w:val="IntenseQuoteChar"/>
    <w:uiPriority w:val="30"/>
    <w:qFormat/>
    <w:rsid w:val="00CA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6EB"/>
    <w:rPr>
      <w:i/>
      <w:iCs/>
      <w:color w:val="0F4761" w:themeColor="accent1" w:themeShade="BF"/>
    </w:rPr>
  </w:style>
  <w:style w:type="character" w:styleId="IntenseReference">
    <w:name w:val="Intense Reference"/>
    <w:basedOn w:val="DefaultParagraphFont"/>
    <w:uiPriority w:val="32"/>
    <w:qFormat/>
    <w:rsid w:val="00CA7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30</cp:revision>
  <dcterms:created xsi:type="dcterms:W3CDTF">2026-05-11T08:28:00Z</dcterms:created>
  <dcterms:modified xsi:type="dcterms:W3CDTF">2026-05-12T15:43:00Z</dcterms:modified>
</cp:coreProperties>
</file>