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0E6"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The Hound of the Baskervilles.</w:t>
      </w:r>
    </w:p>
    <w:p w:rsidR="00BE407B"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Chapters 1-x.</w:t>
      </w:r>
    </w:p>
    <w:p w:rsidR="00BE407B"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Summary.</w:t>
      </w:r>
    </w:p>
    <w:p w:rsidR="00BE407B" w:rsidRDefault="00BE407B" w:rsidP="00BE407B">
      <w:pPr>
        <w:spacing w:after="0" w:line="360" w:lineRule="auto"/>
        <w:jc w:val="center"/>
        <w:rPr>
          <w:rFonts w:ascii="Times New Roman" w:hAnsi="Times New Roman" w:cs="Times New Roman"/>
          <w:sz w:val="28"/>
          <w:lang w:val="en-US"/>
        </w:rPr>
      </w:pPr>
    </w:p>
    <w:p w:rsidR="00BE407B" w:rsidRPr="00D9269A"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w:t>
      </w:r>
      <w:r w:rsidRPr="00D9269A">
        <w:rPr>
          <w:rFonts w:ascii="Times New Roman" w:hAnsi="Times New Roman" w:cs="Times New Roman"/>
          <w:sz w:val="28"/>
          <w:lang w:val="en-US"/>
        </w:rPr>
        <w:t xml:space="preserve"> 1.</w:t>
      </w:r>
    </w:p>
    <w:p w:rsidR="00C36338" w:rsidRDefault="00431FE0"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As the</w:t>
      </w:r>
      <w:r w:rsidR="00924E25">
        <w:rPr>
          <w:rFonts w:ascii="Times New Roman" w:hAnsi="Times New Roman" w:cs="Times New Roman"/>
          <w:sz w:val="28"/>
          <w:lang w:val="en-US"/>
        </w:rPr>
        <w:t xml:space="preserve"> narration begins </w:t>
      </w:r>
      <w:r>
        <w:rPr>
          <w:rFonts w:ascii="Times New Roman" w:hAnsi="Times New Roman" w:cs="Times New Roman"/>
          <w:sz w:val="28"/>
          <w:lang w:val="en-US"/>
        </w:rPr>
        <w:t>we can see</w:t>
      </w:r>
      <w:r w:rsidR="00924E25">
        <w:rPr>
          <w:rFonts w:ascii="Times New Roman" w:hAnsi="Times New Roman" w:cs="Times New Roman"/>
          <w:sz w:val="28"/>
          <w:lang w:val="en-US"/>
        </w:rPr>
        <w:t xml:space="preserve"> Sherlock Holmes ha</w:t>
      </w:r>
      <w:r>
        <w:rPr>
          <w:rFonts w:ascii="Times New Roman" w:hAnsi="Times New Roman" w:cs="Times New Roman"/>
          <w:sz w:val="28"/>
          <w:lang w:val="en-US"/>
        </w:rPr>
        <w:t>ving</w:t>
      </w:r>
      <w:r w:rsidR="00924E25">
        <w:rPr>
          <w:rFonts w:ascii="Times New Roman" w:hAnsi="Times New Roman" w:cs="Times New Roman"/>
          <w:sz w:val="28"/>
          <w:lang w:val="en-US"/>
        </w:rPr>
        <w:t xml:space="preserve"> breakfast. Meanwhile, his friend Dr. Watson examines</w:t>
      </w:r>
      <w:r w:rsidR="006812A3">
        <w:rPr>
          <w:rFonts w:ascii="Times New Roman" w:hAnsi="Times New Roman" w:cs="Times New Roman"/>
          <w:sz w:val="28"/>
          <w:lang w:val="en-US"/>
        </w:rPr>
        <w:t xml:space="preserve"> a </w:t>
      </w:r>
      <w:r w:rsidR="006812A3" w:rsidRPr="00803709">
        <w:rPr>
          <w:rFonts w:ascii="Times New Roman" w:hAnsi="Times New Roman" w:cs="Times New Roman"/>
          <w:sz w:val="28"/>
          <w:u w:val="single"/>
          <w:lang w:val="en-US"/>
        </w:rPr>
        <w:t>cane</w:t>
      </w:r>
      <w:r w:rsidR="006812A3">
        <w:rPr>
          <w:rFonts w:ascii="Times New Roman" w:hAnsi="Times New Roman" w:cs="Times New Roman"/>
          <w:sz w:val="28"/>
          <w:lang w:val="en-US"/>
        </w:rPr>
        <w:t xml:space="preserve"> that was left behind by their visitor </w:t>
      </w:r>
      <w:r w:rsidR="00803709">
        <w:rPr>
          <w:rFonts w:ascii="Times New Roman" w:hAnsi="Times New Roman" w:cs="Times New Roman"/>
          <w:sz w:val="28"/>
          <w:lang w:val="en-US"/>
        </w:rPr>
        <w:t xml:space="preserve">the </w:t>
      </w:r>
      <w:r w:rsidR="006812A3">
        <w:rPr>
          <w:rFonts w:ascii="Times New Roman" w:hAnsi="Times New Roman" w:cs="Times New Roman"/>
          <w:sz w:val="28"/>
          <w:lang w:val="en-US"/>
        </w:rPr>
        <w:t xml:space="preserve">night before. As Holmes notices his friend’s interest of the cane he </w:t>
      </w:r>
      <w:r w:rsidR="00D46B1E" w:rsidRPr="00D46B1E">
        <w:rPr>
          <w:rFonts w:ascii="Times New Roman" w:hAnsi="Times New Roman" w:cs="Times New Roman"/>
          <w:sz w:val="28"/>
          <w:u w:val="single"/>
          <w:lang w:val="en-US"/>
        </w:rPr>
        <w:t>inquires</w:t>
      </w:r>
      <w:r w:rsidR="006812A3">
        <w:rPr>
          <w:rFonts w:ascii="Times New Roman" w:hAnsi="Times New Roman" w:cs="Times New Roman"/>
          <w:sz w:val="28"/>
          <w:lang w:val="en-US"/>
        </w:rPr>
        <w:t xml:space="preserve"> Watson of his </w:t>
      </w:r>
      <w:r w:rsidR="006812A3" w:rsidRPr="00803709">
        <w:rPr>
          <w:rFonts w:ascii="Times New Roman" w:hAnsi="Times New Roman" w:cs="Times New Roman"/>
          <w:sz w:val="28"/>
          <w:u w:val="single"/>
          <w:lang w:val="en-US"/>
        </w:rPr>
        <w:t>inferences</w:t>
      </w:r>
      <w:r w:rsidR="006812A3">
        <w:rPr>
          <w:rFonts w:ascii="Times New Roman" w:hAnsi="Times New Roman" w:cs="Times New Roman"/>
          <w:sz w:val="28"/>
          <w:lang w:val="en-US"/>
        </w:rPr>
        <w:t xml:space="preserve"> about it and its owner.</w:t>
      </w:r>
      <w:r w:rsidR="00803709">
        <w:rPr>
          <w:rFonts w:ascii="Times New Roman" w:hAnsi="Times New Roman" w:cs="Times New Roman"/>
          <w:sz w:val="28"/>
          <w:lang w:val="en-US"/>
        </w:rPr>
        <w:t xml:space="preserve"> </w:t>
      </w:r>
      <w:r w:rsidR="002F067B">
        <w:rPr>
          <w:rFonts w:ascii="Times New Roman" w:hAnsi="Times New Roman" w:cs="Times New Roman"/>
          <w:sz w:val="28"/>
          <w:lang w:val="en-US"/>
        </w:rPr>
        <w:t xml:space="preserve">After the inference is heard, Holmes claims Watson to be a little bit </w:t>
      </w:r>
      <w:r w:rsidR="002F067B" w:rsidRPr="002F067B">
        <w:rPr>
          <w:rFonts w:ascii="Times New Roman" w:hAnsi="Times New Roman" w:cs="Times New Roman"/>
          <w:sz w:val="28"/>
          <w:u w:val="single"/>
          <w:lang w:val="en-US"/>
        </w:rPr>
        <w:t>erroneous</w:t>
      </w:r>
      <w:r w:rsidR="002F067B">
        <w:rPr>
          <w:rFonts w:ascii="Times New Roman" w:hAnsi="Times New Roman" w:cs="Times New Roman"/>
          <w:sz w:val="28"/>
          <w:lang w:val="en-US"/>
        </w:rPr>
        <w:t xml:space="preserve"> and makes his own. And yet Holmes </w:t>
      </w:r>
      <w:r w:rsidR="00F73F0C">
        <w:rPr>
          <w:rFonts w:ascii="Times New Roman" w:hAnsi="Times New Roman" w:cs="Times New Roman"/>
          <w:sz w:val="28"/>
          <w:lang w:val="en-US"/>
        </w:rPr>
        <w:t>appears to be</w:t>
      </w:r>
      <w:r w:rsidR="002F067B">
        <w:rPr>
          <w:rFonts w:ascii="Times New Roman" w:hAnsi="Times New Roman" w:cs="Times New Roman"/>
          <w:sz w:val="28"/>
          <w:lang w:val="en-US"/>
        </w:rPr>
        <w:t xml:space="preserve"> not completely precise in the end</w:t>
      </w:r>
      <w:r w:rsidR="004B3884">
        <w:rPr>
          <w:rFonts w:ascii="Times New Roman" w:hAnsi="Times New Roman" w:cs="Times New Roman"/>
          <w:sz w:val="28"/>
          <w:lang w:val="en-US"/>
        </w:rPr>
        <w:t xml:space="preserve"> and the visitor’s request remains unclear because he has left no notion of his </w:t>
      </w:r>
      <w:r w:rsidR="004B3884" w:rsidRPr="004B3884">
        <w:rPr>
          <w:rFonts w:ascii="Times New Roman" w:hAnsi="Times New Roman" w:cs="Times New Roman"/>
          <w:sz w:val="28"/>
          <w:u w:val="single"/>
          <w:lang w:val="en-US"/>
        </w:rPr>
        <w:t>errand</w:t>
      </w:r>
      <w:r w:rsidR="004B3884">
        <w:rPr>
          <w:rFonts w:ascii="Times New Roman" w:hAnsi="Times New Roman" w:cs="Times New Roman"/>
          <w:sz w:val="28"/>
          <w:lang w:val="en-US"/>
        </w:rPr>
        <w:t>.</w:t>
      </w:r>
      <w:r w:rsidR="00C36338">
        <w:rPr>
          <w:rFonts w:ascii="Times New Roman" w:hAnsi="Times New Roman" w:cs="Times New Roman"/>
          <w:sz w:val="28"/>
          <w:lang w:val="en-US"/>
        </w:rPr>
        <w:t xml:space="preserve"> The mystery reveals after the owner of the cane has appeared. </w:t>
      </w:r>
    </w:p>
    <w:p w:rsidR="002F067B" w:rsidRDefault="00C36338"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The man turns out to be Mr. James Mortimer who is a former consulting practitioner at </w:t>
      </w:r>
      <w:proofErr w:type="spellStart"/>
      <w:r>
        <w:rPr>
          <w:rFonts w:ascii="Times New Roman" w:hAnsi="Times New Roman" w:cs="Times New Roman"/>
          <w:sz w:val="28"/>
          <w:lang w:val="en-US"/>
        </w:rPr>
        <w:t>Charing</w:t>
      </w:r>
      <w:proofErr w:type="spellEnd"/>
      <w:r>
        <w:rPr>
          <w:rFonts w:ascii="Times New Roman" w:hAnsi="Times New Roman" w:cs="Times New Roman"/>
          <w:sz w:val="28"/>
          <w:lang w:val="en-US"/>
        </w:rPr>
        <w:t xml:space="preserve"> Cross Hospital</w:t>
      </w:r>
      <w:r w:rsidR="003D2BF7">
        <w:rPr>
          <w:rFonts w:ascii="Times New Roman" w:hAnsi="Times New Roman" w:cs="Times New Roman"/>
          <w:sz w:val="28"/>
          <w:lang w:val="en-US"/>
        </w:rPr>
        <w:t xml:space="preserve"> and owner of a curly-haired spaniel</w:t>
      </w:r>
      <w:r>
        <w:rPr>
          <w:rFonts w:ascii="Times New Roman" w:hAnsi="Times New Roman" w:cs="Times New Roman"/>
          <w:sz w:val="28"/>
          <w:lang w:val="en-US"/>
        </w:rPr>
        <w:t xml:space="preserve">. He left the hospital due to the </w:t>
      </w:r>
      <w:r w:rsidRPr="00C36338">
        <w:rPr>
          <w:rFonts w:ascii="Times New Roman" w:hAnsi="Times New Roman" w:cs="Times New Roman"/>
          <w:sz w:val="28"/>
          <w:u w:val="single"/>
          <w:lang w:val="en-US"/>
        </w:rPr>
        <w:t>occasion</w:t>
      </w:r>
      <w:r>
        <w:rPr>
          <w:rFonts w:ascii="Times New Roman" w:hAnsi="Times New Roman" w:cs="Times New Roman"/>
          <w:sz w:val="28"/>
          <w:lang w:val="en-US"/>
        </w:rPr>
        <w:t xml:space="preserve"> of his marriage. James Mortimer is a very tall, thin man with a nose like a </w:t>
      </w:r>
      <w:r w:rsidRPr="00C36338">
        <w:rPr>
          <w:rFonts w:ascii="Times New Roman" w:hAnsi="Times New Roman" w:cs="Times New Roman"/>
          <w:sz w:val="28"/>
          <w:u w:val="single"/>
          <w:lang w:val="en-US"/>
        </w:rPr>
        <w:t>beak</w:t>
      </w:r>
      <w:r>
        <w:rPr>
          <w:rFonts w:ascii="Times New Roman" w:hAnsi="Times New Roman" w:cs="Times New Roman"/>
          <w:sz w:val="28"/>
          <w:lang w:val="en-US"/>
        </w:rPr>
        <w:t xml:space="preserve">. Though </w:t>
      </w:r>
      <w:r w:rsidR="003D2BF7">
        <w:rPr>
          <w:rFonts w:ascii="Times New Roman" w:hAnsi="Times New Roman" w:cs="Times New Roman"/>
          <w:sz w:val="28"/>
          <w:lang w:val="en-US"/>
        </w:rPr>
        <w:t xml:space="preserve">young, his long back was already bowed. He was happy to find the cane he thought had been lost. </w:t>
      </w:r>
    </w:p>
    <w:p w:rsidR="001A46D2" w:rsidRDefault="001A46D2" w:rsidP="001A46D2">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 2.</w:t>
      </w:r>
    </w:p>
    <w:p w:rsidR="001A46D2" w:rsidRDefault="00C233A5" w:rsidP="001A46D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James Mortimer brings an old manuscript along. It was committed to his care by Sir Charles Baskerville before his death. Mr. Mortimer used to be his friend and medical </w:t>
      </w:r>
      <w:r w:rsidRPr="00C233A5">
        <w:rPr>
          <w:rFonts w:ascii="Times New Roman" w:hAnsi="Times New Roman" w:cs="Times New Roman"/>
          <w:sz w:val="28"/>
          <w:u w:val="single"/>
          <w:lang w:val="en-US"/>
        </w:rPr>
        <w:t>attendant</w:t>
      </w:r>
      <w:r>
        <w:rPr>
          <w:rFonts w:ascii="Times New Roman" w:hAnsi="Times New Roman" w:cs="Times New Roman"/>
          <w:sz w:val="28"/>
          <w:lang w:val="en-US"/>
        </w:rPr>
        <w:t xml:space="preserve">. The manuscript contains a tale of the origin of the Hound of Baskervilles. It says there once was the </w:t>
      </w:r>
      <w:r w:rsidRPr="00C233A5">
        <w:rPr>
          <w:rFonts w:ascii="Times New Roman" w:hAnsi="Times New Roman" w:cs="Times New Roman"/>
          <w:sz w:val="28"/>
          <w:u w:val="single"/>
          <w:lang w:val="en-US"/>
        </w:rPr>
        <w:t>foulest</w:t>
      </w:r>
      <w:r>
        <w:rPr>
          <w:rFonts w:ascii="Times New Roman" w:hAnsi="Times New Roman" w:cs="Times New Roman"/>
          <w:sz w:val="28"/>
          <w:lang w:val="en-US"/>
        </w:rPr>
        <w:t xml:space="preserve"> man called Hugo Baskerville. The man came to fall in love with the daughter</w:t>
      </w:r>
      <w:r w:rsidR="00F860B6">
        <w:rPr>
          <w:rFonts w:ascii="Times New Roman" w:hAnsi="Times New Roman" w:cs="Times New Roman"/>
          <w:sz w:val="28"/>
          <w:lang w:val="en-US"/>
        </w:rPr>
        <w:t xml:space="preserve"> of the yeoman who held lands near the Baskerville estate. But the maiden would ever avoid him, for she feared his evil name.</w:t>
      </w:r>
    </w:p>
    <w:p w:rsidR="00F860B6" w:rsidRDefault="00F860B6"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One night, when the maiden’s father and brothers were away, Hugo and his friends kidnapped her. Later the </w:t>
      </w:r>
      <w:r w:rsidRPr="00F860B6">
        <w:rPr>
          <w:rFonts w:ascii="Times New Roman" w:hAnsi="Times New Roman" w:cs="Times New Roman"/>
          <w:sz w:val="28"/>
          <w:u w:val="single"/>
          <w:lang w:val="en-US"/>
        </w:rPr>
        <w:t>lass</w:t>
      </w:r>
      <w:r>
        <w:rPr>
          <w:rFonts w:ascii="Times New Roman" w:hAnsi="Times New Roman" w:cs="Times New Roman"/>
          <w:sz w:val="28"/>
          <w:lang w:val="en-US"/>
        </w:rPr>
        <w:t xml:space="preserve"> managed to escape as Hugo and his lads were carousing. Once the fact of her escape was</w:t>
      </w:r>
      <w:r w:rsidR="003F1BCD">
        <w:rPr>
          <w:rFonts w:ascii="Times New Roman" w:hAnsi="Times New Roman" w:cs="Times New Roman"/>
          <w:sz w:val="28"/>
          <w:lang w:val="en-US"/>
        </w:rPr>
        <w:t xml:space="preserve"> revealed Hugo became furious and swore that he would give his body and soul to the Powers of Evil, if he could capture the girl. Hugo then began the hunt astride his horse along his hounds. Hugo and the maiden’s </w:t>
      </w:r>
      <w:r w:rsidR="003F1BCD">
        <w:rPr>
          <w:rFonts w:ascii="Times New Roman" w:hAnsi="Times New Roman" w:cs="Times New Roman"/>
          <w:sz w:val="28"/>
          <w:lang w:val="en-US"/>
        </w:rPr>
        <w:lastRenderedPageBreak/>
        <w:t>bodies were found together along with a</w:t>
      </w:r>
      <w:r w:rsidR="009C74EA">
        <w:rPr>
          <w:rFonts w:ascii="Times New Roman" w:hAnsi="Times New Roman" w:cs="Times New Roman"/>
          <w:sz w:val="28"/>
          <w:lang w:val="en-US"/>
        </w:rPr>
        <w:t xml:space="preserve"> huge dog-like</w:t>
      </w:r>
      <w:r w:rsidR="003F1BCD">
        <w:rPr>
          <w:rFonts w:ascii="Times New Roman" w:hAnsi="Times New Roman" w:cs="Times New Roman"/>
          <w:sz w:val="28"/>
          <w:lang w:val="en-US"/>
        </w:rPr>
        <w:t xml:space="preserve"> monster</w:t>
      </w:r>
      <w:r w:rsidR="009C74EA">
        <w:rPr>
          <w:rFonts w:ascii="Times New Roman" w:hAnsi="Times New Roman" w:cs="Times New Roman"/>
          <w:sz w:val="28"/>
          <w:lang w:val="en-US"/>
        </w:rPr>
        <w:t xml:space="preserve">, </w:t>
      </w:r>
      <w:r w:rsidR="009C74EA" w:rsidRPr="00F82C52">
        <w:rPr>
          <w:rFonts w:ascii="Times New Roman" w:hAnsi="Times New Roman" w:cs="Times New Roman"/>
          <w:sz w:val="28"/>
          <w:u w:val="single"/>
          <w:lang w:val="en-US"/>
        </w:rPr>
        <w:t>plucking</w:t>
      </w:r>
      <w:r w:rsidR="009C74EA">
        <w:rPr>
          <w:rFonts w:ascii="Times New Roman" w:hAnsi="Times New Roman" w:cs="Times New Roman"/>
          <w:sz w:val="28"/>
          <w:lang w:val="en-US"/>
        </w:rPr>
        <w:t xml:space="preserve"> at Hugo’s throat, </w:t>
      </w:r>
      <w:r w:rsidR="003F1BCD">
        <w:rPr>
          <w:rFonts w:ascii="Times New Roman" w:hAnsi="Times New Roman" w:cs="Times New Roman"/>
          <w:sz w:val="28"/>
          <w:lang w:val="en-US"/>
        </w:rPr>
        <w:t>that night</w:t>
      </w:r>
      <w:r w:rsidR="009C74EA">
        <w:rPr>
          <w:rFonts w:ascii="Times New Roman" w:hAnsi="Times New Roman" w:cs="Times New Roman"/>
          <w:sz w:val="28"/>
          <w:lang w:val="en-US"/>
        </w:rPr>
        <w:t xml:space="preserve">. </w:t>
      </w:r>
    </w:p>
    <w:p w:rsidR="00F802AE" w:rsidRDefault="008419BD"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After the story we get to know that Charles wanted to restore Baskervilles’ </w:t>
      </w:r>
      <w:r w:rsidRPr="008419BD">
        <w:rPr>
          <w:rFonts w:ascii="Times New Roman" w:hAnsi="Times New Roman" w:cs="Times New Roman"/>
          <w:sz w:val="28"/>
          <w:u w:val="single"/>
          <w:lang w:val="en-US"/>
        </w:rPr>
        <w:t>grandeur</w:t>
      </w:r>
      <w:r w:rsidRPr="008419BD">
        <w:rPr>
          <w:rFonts w:ascii="Times New Roman" w:hAnsi="Times New Roman" w:cs="Times New Roman"/>
          <w:sz w:val="28"/>
          <w:lang w:val="en-US"/>
        </w:rPr>
        <w:t>.</w:t>
      </w:r>
      <w:r>
        <w:rPr>
          <w:rFonts w:ascii="Times New Roman" w:hAnsi="Times New Roman" w:cs="Times New Roman"/>
          <w:sz w:val="28"/>
          <w:lang w:val="en-US"/>
        </w:rPr>
        <w:t xml:space="preserve"> Sadly, his health</w:t>
      </w:r>
      <w:r w:rsidR="000A48A2">
        <w:rPr>
          <w:rFonts w:ascii="Times New Roman" w:hAnsi="Times New Roman" w:cs="Times New Roman"/>
          <w:sz w:val="28"/>
          <w:lang w:val="en-US"/>
        </w:rPr>
        <w:t xml:space="preserve"> had been </w:t>
      </w:r>
      <w:r w:rsidR="000A48A2" w:rsidRPr="000A48A2">
        <w:rPr>
          <w:rFonts w:ascii="Times New Roman" w:hAnsi="Times New Roman" w:cs="Times New Roman"/>
          <w:sz w:val="28"/>
          <w:u w:val="single"/>
          <w:lang w:val="en-US"/>
        </w:rPr>
        <w:t>impaired</w:t>
      </w:r>
      <w:r w:rsidR="000A48A2" w:rsidRPr="000A48A2">
        <w:rPr>
          <w:rFonts w:ascii="Times New Roman" w:hAnsi="Times New Roman" w:cs="Times New Roman"/>
          <w:sz w:val="28"/>
          <w:lang w:val="en-US"/>
        </w:rPr>
        <w:t xml:space="preserve"> for some time.</w:t>
      </w:r>
      <w:r w:rsidR="000A48A2">
        <w:rPr>
          <w:rFonts w:ascii="Times New Roman" w:hAnsi="Times New Roman" w:cs="Times New Roman"/>
          <w:sz w:val="28"/>
          <w:lang w:val="en-US"/>
        </w:rPr>
        <w:t xml:space="preserve"> He also had a habit of walking down the famous </w:t>
      </w:r>
      <w:r w:rsidR="000A48A2" w:rsidRPr="000A48A2">
        <w:rPr>
          <w:rFonts w:ascii="Times New Roman" w:hAnsi="Times New Roman" w:cs="Times New Roman"/>
          <w:sz w:val="28"/>
          <w:u w:val="single"/>
          <w:lang w:val="en-US"/>
        </w:rPr>
        <w:t>yew</w:t>
      </w:r>
      <w:r w:rsidR="000A48A2">
        <w:rPr>
          <w:rFonts w:ascii="Times New Roman" w:hAnsi="Times New Roman" w:cs="Times New Roman"/>
          <w:sz w:val="28"/>
          <w:lang w:val="en-US"/>
        </w:rPr>
        <w:t xml:space="preserve"> alley of Baskerville Hall every night before going to bed. One night he never returned. That night </w:t>
      </w:r>
      <w:proofErr w:type="spellStart"/>
      <w:r w:rsidR="000A48A2">
        <w:rPr>
          <w:rFonts w:ascii="Times New Roman" w:hAnsi="Times New Roman" w:cs="Times New Roman"/>
          <w:sz w:val="28"/>
          <w:lang w:val="en-US"/>
        </w:rPr>
        <w:t>Barrymores</w:t>
      </w:r>
      <w:proofErr w:type="spellEnd"/>
      <w:r w:rsidR="000A48A2">
        <w:rPr>
          <w:rFonts w:ascii="Times New Roman" w:hAnsi="Times New Roman" w:cs="Times New Roman"/>
          <w:sz w:val="28"/>
          <w:lang w:val="en-US"/>
        </w:rPr>
        <w:t xml:space="preserve">, the Hall’s staff, came alarmed when they noticed the hall’s door still open and went out to look for their master. His body was found a bit further from the </w:t>
      </w:r>
      <w:r w:rsidR="000A48A2" w:rsidRPr="00267254">
        <w:rPr>
          <w:rFonts w:ascii="Times New Roman" w:hAnsi="Times New Roman" w:cs="Times New Roman"/>
          <w:sz w:val="28"/>
          <w:u w:val="single"/>
          <w:lang w:val="en-US"/>
        </w:rPr>
        <w:t>moor</w:t>
      </w:r>
      <w:r w:rsidR="00267254">
        <w:rPr>
          <w:rFonts w:ascii="Times New Roman" w:hAnsi="Times New Roman" w:cs="Times New Roman"/>
          <w:sz w:val="28"/>
          <w:lang w:val="en-US"/>
        </w:rPr>
        <w:t xml:space="preserve"> </w:t>
      </w:r>
      <w:r w:rsidR="000A48A2">
        <w:rPr>
          <w:rFonts w:ascii="Times New Roman" w:hAnsi="Times New Roman" w:cs="Times New Roman"/>
          <w:sz w:val="28"/>
          <w:lang w:val="en-US"/>
        </w:rPr>
        <w:t xml:space="preserve">gate. </w:t>
      </w:r>
      <w:r w:rsidR="006F440D">
        <w:rPr>
          <w:rFonts w:ascii="Times New Roman" w:hAnsi="Times New Roman" w:cs="Times New Roman"/>
          <w:sz w:val="28"/>
          <w:lang w:val="en-US"/>
        </w:rPr>
        <w:t xml:space="preserve">A </w:t>
      </w:r>
      <w:r w:rsidR="006F440D" w:rsidRPr="004575CB">
        <w:rPr>
          <w:rFonts w:ascii="Times New Roman" w:hAnsi="Times New Roman" w:cs="Times New Roman"/>
          <w:sz w:val="28"/>
          <w:u w:val="single"/>
          <w:lang w:val="en-US"/>
        </w:rPr>
        <w:t>cardiac</w:t>
      </w:r>
      <w:r w:rsidR="006F440D">
        <w:rPr>
          <w:rFonts w:ascii="Times New Roman" w:hAnsi="Times New Roman" w:cs="Times New Roman"/>
          <w:sz w:val="28"/>
          <w:lang w:val="en-US"/>
        </w:rPr>
        <w:t xml:space="preserve"> exhaustion was stated as the public death cause due to the absence of any traces of violence</w:t>
      </w:r>
      <w:r w:rsidR="004575CB">
        <w:rPr>
          <w:rFonts w:ascii="Times New Roman" w:hAnsi="Times New Roman" w:cs="Times New Roman"/>
          <w:sz w:val="28"/>
          <w:lang w:val="en-US"/>
        </w:rPr>
        <w:t xml:space="preserve">. </w:t>
      </w:r>
    </w:p>
    <w:p w:rsidR="008419BD" w:rsidRPr="00F802AE" w:rsidRDefault="004575CB"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However, one evening when James Mortimer was driving to the Baskerville Hall he saw Sir Baskerville at the gate. After James had stopped and came to Charles he noticed his friend looking behind him with</w:t>
      </w:r>
      <w:r w:rsidR="00F802AE">
        <w:rPr>
          <w:rFonts w:ascii="Times New Roman" w:hAnsi="Times New Roman" w:cs="Times New Roman"/>
          <w:sz w:val="28"/>
          <w:lang w:val="en-US"/>
        </w:rPr>
        <w:t xml:space="preserve"> an expression of the most dreadful fear. When James </w:t>
      </w:r>
      <w:r w:rsidR="00F802AE" w:rsidRPr="00F802AE">
        <w:rPr>
          <w:rFonts w:ascii="Times New Roman" w:hAnsi="Times New Roman" w:cs="Times New Roman"/>
          <w:sz w:val="28"/>
          <w:u w:val="single"/>
          <w:lang w:val="en-US"/>
        </w:rPr>
        <w:t>whisked</w:t>
      </w:r>
      <w:r w:rsidR="00F802AE">
        <w:rPr>
          <w:rFonts w:ascii="Times New Roman" w:hAnsi="Times New Roman" w:cs="Times New Roman"/>
          <w:sz w:val="28"/>
          <w:lang w:val="en-US"/>
        </w:rPr>
        <w:t xml:space="preserve"> round he saw a </w:t>
      </w:r>
      <w:r w:rsidR="00F802AE" w:rsidRPr="00F802AE">
        <w:rPr>
          <w:rFonts w:ascii="Times New Roman" w:hAnsi="Times New Roman" w:cs="Times New Roman"/>
          <w:sz w:val="28"/>
          <w:u w:val="single"/>
          <w:lang w:val="en-US"/>
        </w:rPr>
        <w:t>glimpse</w:t>
      </w:r>
      <w:r w:rsidR="00F802AE">
        <w:rPr>
          <w:rFonts w:ascii="Times New Roman" w:hAnsi="Times New Roman" w:cs="Times New Roman"/>
          <w:sz w:val="28"/>
          <w:lang w:val="en-US"/>
        </w:rPr>
        <w:t xml:space="preserve"> of something that looked like a black </w:t>
      </w:r>
      <w:r w:rsidR="00F802AE" w:rsidRPr="00F802AE">
        <w:rPr>
          <w:rFonts w:ascii="Times New Roman" w:hAnsi="Times New Roman" w:cs="Times New Roman"/>
          <w:sz w:val="28"/>
          <w:u w:val="single"/>
          <w:lang w:val="en-US"/>
        </w:rPr>
        <w:t>calf</w:t>
      </w:r>
      <w:r w:rsidR="00F802AE">
        <w:rPr>
          <w:rFonts w:ascii="Times New Roman" w:hAnsi="Times New Roman" w:cs="Times New Roman"/>
          <w:sz w:val="28"/>
          <w:lang w:val="en-US"/>
        </w:rPr>
        <w:t xml:space="preserve">. He investigated the place where it had been spotted, but the creature was gone forever. James withheld it during the </w:t>
      </w:r>
      <w:r w:rsidR="00F802AE" w:rsidRPr="00F802AE">
        <w:rPr>
          <w:rFonts w:ascii="Times New Roman" w:hAnsi="Times New Roman" w:cs="Times New Roman"/>
          <w:sz w:val="28"/>
          <w:u w:val="single"/>
          <w:lang w:val="en-US"/>
        </w:rPr>
        <w:t>judicial</w:t>
      </w:r>
      <w:r w:rsidR="00F802AE">
        <w:rPr>
          <w:rFonts w:ascii="Times New Roman" w:hAnsi="Times New Roman" w:cs="Times New Roman"/>
          <w:sz w:val="28"/>
          <w:lang w:val="en-US"/>
        </w:rPr>
        <w:t xml:space="preserve"> interrogation</w:t>
      </w:r>
      <w:r w:rsidR="00BE154C">
        <w:rPr>
          <w:rFonts w:ascii="Times New Roman" w:hAnsi="Times New Roman" w:cs="Times New Roman"/>
          <w:sz w:val="28"/>
          <w:lang w:val="en-US"/>
        </w:rPr>
        <w:t>. Then he tells Holmes that he found</w:t>
      </w:r>
      <w:r w:rsidR="00E0188E">
        <w:rPr>
          <w:rFonts w:ascii="Times New Roman" w:hAnsi="Times New Roman" w:cs="Times New Roman"/>
          <w:sz w:val="28"/>
          <w:lang w:val="en-US"/>
        </w:rPr>
        <w:t xml:space="preserve"> unnoticed</w:t>
      </w:r>
      <w:r w:rsidR="00BE154C">
        <w:rPr>
          <w:rFonts w:ascii="Times New Roman" w:hAnsi="Times New Roman" w:cs="Times New Roman"/>
          <w:sz w:val="28"/>
          <w:lang w:val="en-US"/>
        </w:rPr>
        <w:t xml:space="preserve"> footprints</w:t>
      </w:r>
      <w:r w:rsidR="00E0188E">
        <w:rPr>
          <w:rFonts w:ascii="Times New Roman" w:hAnsi="Times New Roman" w:cs="Times New Roman"/>
          <w:sz w:val="28"/>
          <w:lang w:val="en-US"/>
        </w:rPr>
        <w:t xml:space="preserve"> of a gigantic hound </w:t>
      </w:r>
      <w:r w:rsidR="00BE154C">
        <w:rPr>
          <w:rFonts w:ascii="Times New Roman" w:hAnsi="Times New Roman" w:cs="Times New Roman"/>
          <w:sz w:val="28"/>
          <w:lang w:val="en-US"/>
        </w:rPr>
        <w:t>a bit further from Charles’ body</w:t>
      </w:r>
      <w:r w:rsidR="00E0188E">
        <w:rPr>
          <w:rFonts w:ascii="Times New Roman" w:hAnsi="Times New Roman" w:cs="Times New Roman"/>
          <w:sz w:val="28"/>
          <w:lang w:val="en-US"/>
        </w:rPr>
        <w:t>.</w:t>
      </w:r>
    </w:p>
    <w:p w:rsidR="00F802AE" w:rsidRDefault="00D9269A" w:rsidP="00D9269A">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 3.</w:t>
      </w:r>
    </w:p>
    <w:p w:rsidR="00E004C1" w:rsidRPr="002B30CF" w:rsidRDefault="00D9269A" w:rsidP="0040653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After the announcement Holmes asks Mortimer about details of the place where Charles’ body was found. In the end of their conversation James wants Holmes to advise him whether he should bring Charles’ heir, his brother’s son Henry Baskerville who has recently returned from Canada, to the Baskerville Hall. </w:t>
      </w:r>
      <w:r w:rsidR="00403749">
        <w:rPr>
          <w:rFonts w:ascii="Times New Roman" w:hAnsi="Times New Roman" w:cs="Times New Roman"/>
          <w:sz w:val="28"/>
          <w:lang w:val="en-US"/>
        </w:rPr>
        <w:t xml:space="preserve">He is afraid of Henry sharing Charles’ fate. He believes the tragedy to have the supernatural </w:t>
      </w:r>
      <w:r w:rsidR="00512009">
        <w:rPr>
          <w:rFonts w:ascii="Times New Roman" w:hAnsi="Times New Roman" w:cs="Times New Roman"/>
          <w:sz w:val="28"/>
          <w:lang w:val="en-US"/>
        </w:rPr>
        <w:t>origin</w:t>
      </w:r>
      <w:r w:rsidR="00403749">
        <w:rPr>
          <w:rFonts w:ascii="Times New Roman" w:hAnsi="Times New Roman" w:cs="Times New Roman"/>
          <w:sz w:val="28"/>
          <w:lang w:val="en-US"/>
        </w:rPr>
        <w:t>.</w:t>
      </w:r>
      <w:r w:rsidR="00512009">
        <w:rPr>
          <w:rFonts w:ascii="Times New Roman" w:hAnsi="Times New Roman" w:cs="Times New Roman"/>
          <w:sz w:val="28"/>
          <w:lang w:val="en-US"/>
        </w:rPr>
        <w:t xml:space="preserve"> Yet </w:t>
      </w:r>
      <w:r w:rsidR="00E004C1">
        <w:rPr>
          <w:rFonts w:ascii="Times New Roman" w:hAnsi="Times New Roman" w:cs="Times New Roman"/>
          <w:sz w:val="28"/>
          <w:lang w:val="en-US"/>
        </w:rPr>
        <w:t>H</w:t>
      </w:r>
      <w:r w:rsidR="00512009">
        <w:rPr>
          <w:rFonts w:ascii="Times New Roman" w:hAnsi="Times New Roman" w:cs="Times New Roman"/>
          <w:sz w:val="28"/>
          <w:lang w:val="en-US"/>
        </w:rPr>
        <w:t>o</w:t>
      </w:r>
      <w:r w:rsidR="00E004C1">
        <w:rPr>
          <w:rFonts w:ascii="Times New Roman" w:hAnsi="Times New Roman" w:cs="Times New Roman"/>
          <w:sz w:val="28"/>
          <w:lang w:val="en-US"/>
        </w:rPr>
        <w:t>l</w:t>
      </w:r>
      <w:r w:rsidR="00512009">
        <w:rPr>
          <w:rFonts w:ascii="Times New Roman" w:hAnsi="Times New Roman" w:cs="Times New Roman"/>
          <w:sz w:val="28"/>
          <w:lang w:val="en-US"/>
        </w:rPr>
        <w:t>mes advises to tell Henry nothing</w:t>
      </w:r>
      <w:r w:rsidR="00E004C1">
        <w:rPr>
          <w:rFonts w:ascii="Times New Roman" w:hAnsi="Times New Roman" w:cs="Times New Roman"/>
          <w:sz w:val="28"/>
          <w:lang w:val="en-US"/>
        </w:rPr>
        <w:t>. Then he makes an appointment for next morning and asks Mortimer to bring the heir along. After Mortimer left</w:t>
      </w:r>
      <w:r w:rsidR="002B30CF">
        <w:rPr>
          <w:rFonts w:ascii="Times New Roman" w:hAnsi="Times New Roman" w:cs="Times New Roman"/>
          <w:sz w:val="28"/>
          <w:lang w:val="en-US"/>
        </w:rPr>
        <w:t xml:space="preserve"> to meet Henry at Waterloo station</w:t>
      </w:r>
      <w:r w:rsidR="00E004C1">
        <w:rPr>
          <w:rFonts w:ascii="Times New Roman" w:hAnsi="Times New Roman" w:cs="Times New Roman"/>
          <w:sz w:val="28"/>
          <w:lang w:val="en-US"/>
        </w:rPr>
        <w:t>, Holmes asks Watson to leave so he c</w:t>
      </w:r>
      <w:r w:rsidR="00854ECE">
        <w:rPr>
          <w:rFonts w:ascii="Times New Roman" w:hAnsi="Times New Roman" w:cs="Times New Roman"/>
          <w:sz w:val="28"/>
          <w:lang w:val="en-US"/>
        </w:rPr>
        <w:t>an</w:t>
      </w:r>
      <w:r w:rsidR="00E004C1">
        <w:rPr>
          <w:rFonts w:ascii="Times New Roman" w:hAnsi="Times New Roman" w:cs="Times New Roman"/>
          <w:sz w:val="28"/>
          <w:lang w:val="en-US"/>
        </w:rPr>
        <w:t xml:space="preserve"> make up his mind in </w:t>
      </w:r>
      <w:r w:rsidR="00E004C1" w:rsidRPr="00E004C1">
        <w:rPr>
          <w:rFonts w:ascii="Times New Roman" w:hAnsi="Times New Roman" w:cs="Times New Roman"/>
          <w:sz w:val="28"/>
          <w:u w:val="single"/>
          <w:lang w:val="en-US"/>
        </w:rPr>
        <w:t>seclusion</w:t>
      </w:r>
      <w:r w:rsidR="00E004C1">
        <w:rPr>
          <w:rFonts w:ascii="Times New Roman" w:hAnsi="Times New Roman" w:cs="Times New Roman"/>
          <w:sz w:val="28"/>
          <w:lang w:val="en-US"/>
        </w:rPr>
        <w:t xml:space="preserve"> and solitude. </w:t>
      </w:r>
      <w:bookmarkStart w:id="0" w:name="_GoBack"/>
      <w:bookmarkEnd w:id="0"/>
      <w:r w:rsidR="00E004C1">
        <w:rPr>
          <w:rFonts w:ascii="Times New Roman" w:hAnsi="Times New Roman" w:cs="Times New Roman"/>
          <w:sz w:val="28"/>
          <w:lang w:val="en-US"/>
        </w:rPr>
        <w:t>Watson returns in the evening</w:t>
      </w:r>
      <w:r w:rsidR="002B30CF">
        <w:rPr>
          <w:rFonts w:ascii="Times New Roman" w:hAnsi="Times New Roman" w:cs="Times New Roman"/>
          <w:sz w:val="28"/>
          <w:lang w:val="en-US"/>
        </w:rPr>
        <w:t>. He and Holmes discuss the</w:t>
      </w:r>
      <w:r w:rsidR="002B30CF" w:rsidRPr="002B30CF">
        <w:rPr>
          <w:rFonts w:ascii="Times New Roman" w:hAnsi="Times New Roman" w:cs="Times New Roman"/>
          <w:sz w:val="28"/>
          <w:lang w:val="en-US"/>
        </w:rPr>
        <w:t xml:space="preserve"> </w:t>
      </w:r>
      <w:r w:rsidR="002B30CF">
        <w:rPr>
          <w:rFonts w:ascii="Times New Roman" w:hAnsi="Times New Roman" w:cs="Times New Roman"/>
          <w:sz w:val="28"/>
          <w:lang w:val="en-US"/>
        </w:rPr>
        <w:t xml:space="preserve">case, Devonshire landscape </w:t>
      </w:r>
      <w:r w:rsidR="002361F8">
        <w:rPr>
          <w:rFonts w:ascii="Times New Roman" w:hAnsi="Times New Roman" w:cs="Times New Roman"/>
          <w:sz w:val="28"/>
          <w:lang w:val="en-US"/>
        </w:rPr>
        <w:t>features</w:t>
      </w:r>
      <w:r w:rsidR="002B30CF">
        <w:rPr>
          <w:rFonts w:ascii="Times New Roman" w:hAnsi="Times New Roman" w:cs="Times New Roman"/>
          <w:sz w:val="28"/>
          <w:lang w:val="en-US"/>
        </w:rPr>
        <w:t xml:space="preserve"> </w:t>
      </w:r>
      <w:r w:rsidR="002361F8">
        <w:rPr>
          <w:rFonts w:ascii="Times New Roman" w:hAnsi="Times New Roman" w:cs="Times New Roman"/>
          <w:sz w:val="28"/>
          <w:lang w:val="en-US"/>
        </w:rPr>
        <w:t>in particular</w:t>
      </w:r>
      <w:r w:rsidR="002B30CF">
        <w:rPr>
          <w:rFonts w:ascii="Times New Roman" w:hAnsi="Times New Roman" w:cs="Times New Roman"/>
          <w:sz w:val="28"/>
          <w:lang w:val="en-US"/>
        </w:rPr>
        <w:t>, make some deductions</w:t>
      </w:r>
      <w:r w:rsidR="002361F8">
        <w:rPr>
          <w:rFonts w:ascii="Times New Roman" w:hAnsi="Times New Roman" w:cs="Times New Roman"/>
          <w:sz w:val="28"/>
          <w:lang w:val="en-US"/>
        </w:rPr>
        <w:t>, then postpone the rest until the morning appointment.</w:t>
      </w:r>
    </w:p>
    <w:p w:rsidR="00924E25" w:rsidRPr="00924E25" w:rsidRDefault="00924E25" w:rsidP="00BE407B">
      <w:pPr>
        <w:spacing w:after="0" w:line="360" w:lineRule="auto"/>
        <w:ind w:firstLine="709"/>
        <w:jc w:val="both"/>
        <w:rPr>
          <w:rFonts w:ascii="Times New Roman" w:hAnsi="Times New Roman" w:cs="Times New Roman"/>
          <w:sz w:val="28"/>
          <w:lang w:val="en-US"/>
        </w:rPr>
      </w:pPr>
    </w:p>
    <w:sectPr w:rsidR="00924E25" w:rsidRPr="00924E25" w:rsidSect="00BE407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7B"/>
    <w:rsid w:val="000A48A2"/>
    <w:rsid w:val="001A46D2"/>
    <w:rsid w:val="0022343B"/>
    <w:rsid w:val="002361F8"/>
    <w:rsid w:val="00267254"/>
    <w:rsid w:val="002B30CF"/>
    <w:rsid w:val="002E1639"/>
    <w:rsid w:val="002F067B"/>
    <w:rsid w:val="003D2BF7"/>
    <w:rsid w:val="003F1BCD"/>
    <w:rsid w:val="00403749"/>
    <w:rsid w:val="0040653D"/>
    <w:rsid w:val="00431FE0"/>
    <w:rsid w:val="004575CB"/>
    <w:rsid w:val="004B3884"/>
    <w:rsid w:val="00512009"/>
    <w:rsid w:val="006812A3"/>
    <w:rsid w:val="006F440D"/>
    <w:rsid w:val="00803709"/>
    <w:rsid w:val="008419BD"/>
    <w:rsid w:val="00854ECE"/>
    <w:rsid w:val="00924E25"/>
    <w:rsid w:val="00953C3F"/>
    <w:rsid w:val="009C74EA"/>
    <w:rsid w:val="00B229C1"/>
    <w:rsid w:val="00B53B56"/>
    <w:rsid w:val="00BE154C"/>
    <w:rsid w:val="00BE407B"/>
    <w:rsid w:val="00C233A5"/>
    <w:rsid w:val="00C36338"/>
    <w:rsid w:val="00C9588F"/>
    <w:rsid w:val="00D46B1E"/>
    <w:rsid w:val="00D53AEE"/>
    <w:rsid w:val="00D9269A"/>
    <w:rsid w:val="00DB7D5F"/>
    <w:rsid w:val="00E004C1"/>
    <w:rsid w:val="00E0188E"/>
    <w:rsid w:val="00F73F0C"/>
    <w:rsid w:val="00F802AE"/>
    <w:rsid w:val="00F82C52"/>
    <w:rsid w:val="00F86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2C63"/>
  <w15:chartTrackingRefBased/>
  <w15:docId w15:val="{315D8307-9EB6-48B2-AA1D-36F4A21B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608</Words>
  <Characters>3470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Siegheardt Greyrat</dc:creator>
  <cp:keywords/>
  <dc:description/>
  <cp:lastModifiedBy>Siegheardt Greyrat</cp:lastModifiedBy>
  <cp:revision>24</cp:revision>
  <dcterms:created xsi:type="dcterms:W3CDTF">2020-11-27T15:20:00Z</dcterms:created>
  <dcterms:modified xsi:type="dcterms:W3CDTF">2020-11-29T12:22:00Z</dcterms:modified>
</cp:coreProperties>
</file>