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74" w:rsidRPr="00E70C74" w:rsidRDefault="00E70C74" w:rsidP="00E70C74">
      <w:pPr>
        <w:widowControl w:val="0"/>
        <w:tabs>
          <w:tab w:val="left" w:pos="3303"/>
        </w:tabs>
        <w:spacing w:before="160" w:after="0" w:line="320" w:lineRule="exact"/>
        <w:ind w:right="4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70C74">
        <w:rPr>
          <w:rFonts w:ascii="Times New Roman" w:eastAsia="Times New Roman" w:hAnsi="Times New Roman" w:cs="Times New Roman"/>
          <w:b/>
          <w:sz w:val="28"/>
        </w:rPr>
        <w:t>ОТЧЕТ</w:t>
      </w:r>
    </w:p>
    <w:p w:rsidR="00E70C74" w:rsidRPr="00E70C74" w:rsidRDefault="008756C9" w:rsidP="00E70C74">
      <w:pPr>
        <w:widowControl w:val="0"/>
        <w:tabs>
          <w:tab w:val="left" w:pos="3303"/>
        </w:tabs>
        <w:spacing w:before="160" w:after="0" w:line="320" w:lineRule="exact"/>
        <w:ind w:right="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Производственная</w:t>
      </w:r>
      <w:r w:rsidR="007B770F" w:rsidRPr="007B770F">
        <w:rPr>
          <w:rFonts w:ascii="Times New Roman" w:eastAsia="Times New Roman" w:hAnsi="Times New Roman" w:cs="Times New Roman"/>
          <w:b/>
          <w:sz w:val="28"/>
          <w:u w:val="single"/>
        </w:rPr>
        <w:t xml:space="preserve"> практика</w:t>
      </w:r>
    </w:p>
    <w:p w:rsidR="00E70C74" w:rsidRPr="00E70C74" w:rsidRDefault="007B770F" w:rsidP="007B770F">
      <w:pPr>
        <w:widowControl w:val="0"/>
        <w:spacing w:after="0" w:line="240" w:lineRule="auto"/>
        <w:ind w:left="2832" w:right="103" w:firstLine="708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</w:t>
      </w:r>
      <w:r w:rsidR="00E70C74"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(вид практики)</w:t>
      </w:r>
    </w:p>
    <w:p w:rsidR="00E70C74" w:rsidRPr="00E70C74" w:rsidRDefault="00E70C74" w:rsidP="00E70C74">
      <w:pPr>
        <w:widowControl w:val="0"/>
        <w:spacing w:after="0" w:line="274" w:lineRule="exact"/>
        <w:ind w:right="103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E70C74" w:rsidRPr="00E70C74" w:rsidRDefault="008756C9" w:rsidP="007B770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Производственная практика (по профилю специальности)</w:t>
      </w:r>
    </w:p>
    <w:p w:rsidR="00E70C74" w:rsidRPr="00E70C74" w:rsidRDefault="00E70C74" w:rsidP="00E70C7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(тип практики)</w:t>
      </w:r>
    </w:p>
    <w:p w:rsidR="00E70C74" w:rsidRPr="00E70C74" w:rsidRDefault="00E70C74" w:rsidP="00E70C74">
      <w:pPr>
        <w:widowControl w:val="0"/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770F" w:rsidRPr="00141B2E" w:rsidRDefault="007B770F" w:rsidP="007B770F">
      <w:pPr>
        <w:widowControl w:val="0"/>
        <w:tabs>
          <w:tab w:val="left" w:pos="102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1B2E">
        <w:rPr>
          <w:rFonts w:ascii="Times New Roman" w:eastAsia="Times New Roman" w:hAnsi="Times New Roman" w:cs="Times New Roman"/>
          <w:sz w:val="28"/>
          <w:szCs w:val="28"/>
        </w:rPr>
        <w:t xml:space="preserve">Базы практики </w:t>
      </w:r>
      <w:r w:rsidR="008756C9" w:rsidRPr="008756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            </w:t>
      </w:r>
      <w:proofErr w:type="gramStart"/>
      <w:r w:rsidR="008756C9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8756C9" w:rsidRPr="008756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756C9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 w:rsidR="008756C9">
        <w:rPr>
          <w:rFonts w:ascii="Times New Roman" w:hAnsi="Times New Roman"/>
          <w:sz w:val="28"/>
          <w:szCs w:val="28"/>
          <w:u w:val="single"/>
        </w:rPr>
        <w:t>ООО ТТ-ПРО»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141B2E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8756C9" w:rsidRPr="008756C9">
        <w:rPr>
          <w:rFonts w:ascii="Times New Roman" w:hAnsi="Times New Roman"/>
          <w:color w:val="F2F2F2" w:themeColor="background1" w:themeShade="F2"/>
          <w:sz w:val="28"/>
          <w:szCs w:val="28"/>
          <w:u w:val="single" w:color="000000" w:themeColor="text1"/>
        </w:rPr>
        <w:t>.</w:t>
      </w:r>
      <w:r w:rsidR="00141B2E">
        <w:rPr>
          <w:rFonts w:ascii="Times New Roman" w:hAnsi="Times New Roman"/>
          <w:sz w:val="28"/>
          <w:szCs w:val="28"/>
          <w:u w:val="single"/>
        </w:rPr>
        <w:t xml:space="preserve">                    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E70C74" w:rsidRPr="00E70C74" w:rsidRDefault="00FC6377" w:rsidP="007B770F">
      <w:pPr>
        <w:widowControl w:val="0"/>
        <w:tabs>
          <w:tab w:val="left" w:pos="102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E70C74"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номер приказа о направлении обучающегося на практику</w:t>
      </w:r>
    </w:p>
    <w:p w:rsidR="00E70C74" w:rsidRPr="00E70C74" w:rsidRDefault="00E70C74" w:rsidP="00E70C74">
      <w:pPr>
        <w:widowControl w:val="0"/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70C74">
        <w:rPr>
          <w:rFonts w:ascii="Times New Roman" w:eastAsia="Times New Roman" w:hAnsi="Times New Roman" w:cs="Times New Roman"/>
          <w:sz w:val="28"/>
          <w:szCs w:val="20"/>
        </w:rPr>
        <w:t xml:space="preserve">Срок прохождения практики </w:t>
      </w:r>
      <w:r w:rsidR="007B770F" w:rsidRPr="00141B2E">
        <w:rPr>
          <w:rFonts w:ascii="Times New Roman" w:hAnsi="Times New Roman"/>
          <w:sz w:val="28"/>
          <w:szCs w:val="28"/>
          <w:lang w:val="en-US"/>
        </w:rPr>
        <w:t>c</w:t>
      </w:r>
      <w:r w:rsidR="007B770F" w:rsidRPr="00141B2E">
        <w:rPr>
          <w:rFonts w:ascii="Times New Roman" w:hAnsi="Times New Roman"/>
          <w:sz w:val="28"/>
          <w:szCs w:val="28"/>
        </w:rPr>
        <w:t xml:space="preserve"> </w:t>
      </w:r>
      <w:r w:rsidR="0082232B">
        <w:rPr>
          <w:rFonts w:ascii="Times New Roman" w:hAnsi="Times New Roman"/>
          <w:sz w:val="28"/>
          <w:szCs w:val="28"/>
          <w:u w:val="single"/>
        </w:rPr>
        <w:t>25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2232B">
        <w:rPr>
          <w:rFonts w:ascii="Times New Roman" w:hAnsi="Times New Roman"/>
          <w:sz w:val="28"/>
          <w:szCs w:val="28"/>
          <w:u w:val="single"/>
        </w:rPr>
        <w:t>ноября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2019</w:t>
      </w:r>
      <w:r w:rsidR="007B770F" w:rsidRPr="00141B2E">
        <w:rPr>
          <w:rFonts w:ascii="Times New Roman" w:hAnsi="Times New Roman"/>
          <w:sz w:val="28"/>
          <w:szCs w:val="28"/>
          <w:u w:val="single"/>
        </w:rPr>
        <w:t xml:space="preserve"> г</w:t>
      </w:r>
      <w:r w:rsidR="007B770F" w:rsidRPr="00141B2E">
        <w:rPr>
          <w:rFonts w:ascii="Times New Roman" w:hAnsi="Times New Roman"/>
          <w:sz w:val="28"/>
          <w:szCs w:val="28"/>
        </w:rPr>
        <w:t xml:space="preserve">. по </w:t>
      </w:r>
      <w:r w:rsidR="0082232B">
        <w:rPr>
          <w:rFonts w:ascii="Times New Roman" w:hAnsi="Times New Roman"/>
          <w:sz w:val="28"/>
          <w:szCs w:val="28"/>
          <w:u w:val="single"/>
        </w:rPr>
        <w:t>07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2232B">
        <w:rPr>
          <w:rFonts w:ascii="Times New Roman" w:hAnsi="Times New Roman"/>
          <w:sz w:val="28"/>
          <w:szCs w:val="28"/>
          <w:u w:val="single"/>
        </w:rPr>
        <w:t>декабря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2019</w:t>
      </w:r>
      <w:r w:rsidR="007B770F" w:rsidRPr="00141B2E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</w:rPr>
      </w:pPr>
      <w:r w:rsidRPr="00E70C74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   </w:t>
      </w:r>
      <w:r w:rsidR="008756C9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</w:t>
      </w:r>
      <w:r w:rsidR="0082232B">
        <w:rPr>
          <w:rFonts w:ascii="Times New Roman" w:eastAsia="Times New Roman" w:hAnsi="Times New Roman" w:cs="Times New Roman"/>
          <w:sz w:val="28"/>
          <w:szCs w:val="20"/>
        </w:rPr>
        <w:t xml:space="preserve">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>начало (дата) – окончание (дата)</w:t>
      </w: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8187"/>
      </w:tblGrid>
      <w:tr w:rsidR="00D13414" w:rsidTr="00D13414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13414" w:rsidRDefault="00D13414" w:rsidP="00D13414">
            <w:pPr>
              <w:widowControl w:val="0"/>
              <w:tabs>
                <w:tab w:val="left" w:pos="9643"/>
                <w:tab w:val="left" w:pos="978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Pr="00D1341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</w:tcPr>
          <w:p w:rsidR="00D13414" w:rsidRPr="00D13414" w:rsidRDefault="008756C9" w:rsidP="0082232B">
            <w:pPr>
              <w:widowControl w:val="0"/>
              <w:tabs>
                <w:tab w:val="left" w:pos="9643"/>
                <w:tab w:val="left" w:pos="978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="0082232B">
              <w:rPr>
                <w:rFonts w:ascii="Times New Roman" w:eastAsia="Times New Roman" w:hAnsi="Times New Roman" w:cs="Times New Roman"/>
                <w:sz w:val="28"/>
                <w:szCs w:val="28"/>
              </w:rPr>
              <w:t>Куроедов Роман Александрович</w:t>
            </w:r>
            <w:r w:rsidR="00141B2E">
              <w:rPr>
                <w:rFonts w:ascii="Times New Roman" w:eastAsia="Times New Roman" w:hAnsi="Times New Roman" w:cs="Times New Roman"/>
                <w:sz w:val="28"/>
                <w:szCs w:val="28"/>
              </w:rPr>
              <w:t>, зачтено</w:t>
            </w:r>
          </w:p>
        </w:tc>
      </w:tr>
    </w:tbl>
    <w:p w:rsidR="00E70C74" w:rsidRPr="00E70C74" w:rsidRDefault="00E70C74" w:rsidP="00E70C7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70C74">
        <w:rPr>
          <w:rFonts w:ascii="Times New Roman" w:eastAsia="Times New Roman" w:hAnsi="Times New Roman" w:cs="Times New Roman"/>
          <w:sz w:val="20"/>
          <w:szCs w:val="20"/>
        </w:rPr>
        <w:t>(Ф.И.О.), оценка</w:t>
      </w:r>
    </w:p>
    <w:p w:rsidR="00E70C74" w:rsidRPr="00E70C74" w:rsidRDefault="00E70C74" w:rsidP="00E70C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70C74" w:rsidRPr="002F2032" w:rsidRDefault="00E70C74" w:rsidP="00141B2E">
      <w:pPr>
        <w:widowControl w:val="0"/>
        <w:numPr>
          <w:ilvl w:val="0"/>
          <w:numId w:val="1"/>
        </w:numPr>
        <w:tabs>
          <w:tab w:val="left" w:pos="403"/>
          <w:tab w:val="left" w:pos="982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C74">
        <w:rPr>
          <w:rFonts w:ascii="Times New Roman" w:eastAsia="Times New Roman" w:hAnsi="Times New Roman" w:cs="Times New Roman"/>
          <w:sz w:val="28"/>
        </w:rPr>
        <w:t>Степень выполнения поставленных целей и задач:</w:t>
      </w:r>
      <w:r w:rsidRPr="00E70C7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</w:p>
    <w:p w:rsidR="0082232B" w:rsidRPr="0018586A" w:rsidRDefault="0082232B" w:rsidP="0082232B">
      <w:pPr>
        <w:shd w:val="clear" w:color="auto" w:fill="FFFFFF"/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Целями прохождения</w:t>
      </w:r>
      <w:r w:rsidRPr="008A4F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858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производственной практики (по профилю специальности) являются систематизация, закрепление и расширение теоретических знаний по специальности, приобретение обучающимися практического опыта, последовательное формирование практических навыков и умений, обеспечение связи практики с теоретическим обучением. </w:t>
      </w:r>
    </w:p>
    <w:p w:rsidR="0082232B" w:rsidRPr="008A4F91" w:rsidRDefault="0082232B" w:rsidP="0082232B">
      <w:pPr>
        <w:shd w:val="clear" w:color="auto" w:fill="FFFFFF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8A4F91">
        <w:rPr>
          <w:rFonts w:ascii="Times New Roman" w:hAnsi="Times New Roman" w:cs="Times New Roman"/>
          <w:spacing w:val="-6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pacing w:val="-6"/>
          <w:sz w:val="28"/>
          <w:szCs w:val="28"/>
        </w:rPr>
        <w:t>производственной</w:t>
      </w:r>
      <w:r w:rsidRPr="008A4F91">
        <w:rPr>
          <w:rFonts w:ascii="Times New Roman" w:hAnsi="Times New Roman" w:cs="Times New Roman"/>
          <w:spacing w:val="-6"/>
          <w:sz w:val="28"/>
          <w:szCs w:val="28"/>
        </w:rPr>
        <w:t xml:space="preserve"> практики: </w:t>
      </w:r>
    </w:p>
    <w:p w:rsidR="0082232B" w:rsidRPr="008A4F91" w:rsidRDefault="0082232B" w:rsidP="0082232B">
      <w:pPr>
        <w:pStyle w:val="a6"/>
        <w:numPr>
          <w:ilvl w:val="0"/>
          <w:numId w:val="3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spacing w:val="-6"/>
          <w:sz w:val="28"/>
          <w:szCs w:val="28"/>
        </w:rPr>
      </w:pPr>
      <w:r w:rsidRPr="008A4F91">
        <w:rPr>
          <w:spacing w:val="-6"/>
          <w:sz w:val="28"/>
          <w:szCs w:val="28"/>
        </w:rPr>
        <w:t xml:space="preserve">развитие первичных навыков по специальности  </w:t>
      </w:r>
      <w:r>
        <w:rPr>
          <w:spacing w:val="-6"/>
          <w:sz w:val="28"/>
          <w:szCs w:val="28"/>
        </w:rPr>
        <w:br/>
      </w:r>
      <w:r w:rsidRPr="008A4F91">
        <w:rPr>
          <w:spacing w:val="-6"/>
          <w:sz w:val="28"/>
          <w:szCs w:val="28"/>
        </w:rPr>
        <w:t>09.02.03 Программирование в компьютерных системах;</w:t>
      </w:r>
    </w:p>
    <w:p w:rsidR="0082232B" w:rsidRPr="008A4F91" w:rsidRDefault="0082232B" w:rsidP="0082232B">
      <w:pPr>
        <w:pStyle w:val="a6"/>
        <w:numPr>
          <w:ilvl w:val="0"/>
          <w:numId w:val="3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spacing w:val="-6"/>
          <w:sz w:val="28"/>
          <w:szCs w:val="28"/>
        </w:rPr>
      </w:pPr>
      <w:r w:rsidRPr="008A4F91">
        <w:rPr>
          <w:spacing w:val="-6"/>
          <w:sz w:val="28"/>
          <w:szCs w:val="28"/>
        </w:rPr>
        <w:t>получение навыков разработки программных модулей;</w:t>
      </w:r>
    </w:p>
    <w:p w:rsidR="0082232B" w:rsidRPr="008A4F91" w:rsidRDefault="0082232B" w:rsidP="0082232B">
      <w:pPr>
        <w:pStyle w:val="a6"/>
        <w:numPr>
          <w:ilvl w:val="0"/>
          <w:numId w:val="3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spacing w:val="-6"/>
          <w:sz w:val="28"/>
          <w:szCs w:val="28"/>
        </w:rPr>
      </w:pPr>
      <w:r w:rsidRPr="008A4F91">
        <w:rPr>
          <w:spacing w:val="-6"/>
          <w:sz w:val="28"/>
          <w:szCs w:val="28"/>
        </w:rPr>
        <w:t>соблюдение правил техники безопасности и санитарных норм;</w:t>
      </w:r>
    </w:p>
    <w:p w:rsidR="0088536A" w:rsidRPr="0082232B" w:rsidRDefault="0082232B" w:rsidP="0082232B">
      <w:pPr>
        <w:pStyle w:val="a6"/>
        <w:numPr>
          <w:ilvl w:val="0"/>
          <w:numId w:val="3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spacing w:val="-6"/>
          <w:sz w:val="28"/>
          <w:szCs w:val="28"/>
        </w:rPr>
      </w:pPr>
      <w:r w:rsidRPr="008A4F91">
        <w:rPr>
          <w:spacing w:val="-6"/>
          <w:sz w:val="28"/>
          <w:szCs w:val="28"/>
        </w:rPr>
        <w:t>овладение правильными приемами работы.</w:t>
      </w:r>
    </w:p>
    <w:p w:rsidR="008A4F91" w:rsidRPr="008A4F91" w:rsidRDefault="00E70C74" w:rsidP="00141B2E">
      <w:pPr>
        <w:widowControl w:val="0"/>
        <w:numPr>
          <w:ilvl w:val="0"/>
          <w:numId w:val="1"/>
        </w:numPr>
        <w:tabs>
          <w:tab w:val="left" w:pos="40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C74">
        <w:rPr>
          <w:rFonts w:ascii="Times New Roman" w:eastAsia="Times New Roman" w:hAnsi="Times New Roman" w:cs="Times New Roman"/>
          <w:sz w:val="28"/>
        </w:rPr>
        <w:t xml:space="preserve">Сформированные компетенции в процессе прохождения практики: </w:t>
      </w:r>
    </w:p>
    <w:p w:rsidR="0082232B" w:rsidRPr="00EA4F0E" w:rsidRDefault="0082232B" w:rsidP="00770126">
      <w:pPr>
        <w:pStyle w:val="a4"/>
        <w:numPr>
          <w:ilvl w:val="0"/>
          <w:numId w:val="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разработку спецификаций отдельных компонентов.</w:t>
      </w:r>
    </w:p>
    <w:p w:rsidR="0082232B" w:rsidRPr="00EA4F0E" w:rsidRDefault="0082232B" w:rsidP="00770126">
      <w:pPr>
        <w:pStyle w:val="a4"/>
        <w:numPr>
          <w:ilvl w:val="0"/>
          <w:numId w:val="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Осуществлять разработку кода программного продукта</w:t>
      </w:r>
      <w:r>
        <w:rPr>
          <w:rFonts w:ascii="Times New Roman" w:hAnsi="Times New Roman"/>
          <w:i w:val="0"/>
          <w:spacing w:val="-6"/>
          <w:szCs w:val="28"/>
        </w:rPr>
        <w:t xml:space="preserve"> </w:t>
      </w:r>
      <w:r w:rsidRPr="00EA4F0E">
        <w:rPr>
          <w:rFonts w:ascii="Times New Roman" w:hAnsi="Times New Roman"/>
          <w:i w:val="0"/>
          <w:spacing w:val="-6"/>
          <w:szCs w:val="28"/>
        </w:rPr>
        <w:t>на основе готовых спецификаций на уровне модуля.</w:t>
      </w:r>
    </w:p>
    <w:p w:rsidR="0082232B" w:rsidRPr="00EA4F0E" w:rsidRDefault="0082232B" w:rsidP="00770126">
      <w:pPr>
        <w:pStyle w:val="a4"/>
        <w:numPr>
          <w:ilvl w:val="0"/>
          <w:numId w:val="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отладку программных модулей с использованием специализированных программных средств.</w:t>
      </w:r>
    </w:p>
    <w:p w:rsidR="0082232B" w:rsidRPr="00EA4F0E" w:rsidRDefault="0082232B" w:rsidP="00770126">
      <w:pPr>
        <w:pStyle w:val="a4"/>
        <w:numPr>
          <w:ilvl w:val="0"/>
          <w:numId w:val="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тестирование программных модулей.</w:t>
      </w:r>
    </w:p>
    <w:p w:rsidR="0082232B" w:rsidRPr="00EA4F0E" w:rsidRDefault="0082232B" w:rsidP="00770126">
      <w:pPr>
        <w:pStyle w:val="a4"/>
        <w:numPr>
          <w:ilvl w:val="0"/>
          <w:numId w:val="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lastRenderedPageBreak/>
        <w:t>Осуществлять оптимизацию программного кода модуля.</w:t>
      </w:r>
    </w:p>
    <w:p w:rsidR="0082232B" w:rsidRPr="008A4F91" w:rsidRDefault="0082232B" w:rsidP="00770126">
      <w:pPr>
        <w:pStyle w:val="a4"/>
        <w:numPr>
          <w:ilvl w:val="0"/>
          <w:numId w:val="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:rsidR="00E70C74" w:rsidRPr="00E70C74" w:rsidRDefault="00E70C74" w:rsidP="00E70C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0C74" w:rsidRPr="00E70C74" w:rsidRDefault="00E70C74" w:rsidP="00E70C74">
      <w:pPr>
        <w:widowControl w:val="0"/>
        <w:tabs>
          <w:tab w:val="left" w:pos="4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4218"/>
      </w:tblGrid>
      <w:tr w:rsidR="00D13414" w:rsidTr="00D13414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D13414" w:rsidRDefault="00D13414" w:rsidP="00D1341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0C74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218" w:type="dxa"/>
            <w:tcBorders>
              <w:top w:val="nil"/>
              <w:left w:val="nil"/>
              <w:right w:val="nil"/>
            </w:tcBorders>
          </w:tcPr>
          <w:p w:rsidR="00D13414" w:rsidRDefault="005667F9" w:rsidP="00D13414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Е. Е.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Старушенкова</w:t>
            </w:r>
            <w:proofErr w:type="spellEnd"/>
          </w:p>
        </w:tc>
      </w:tr>
    </w:tbl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                                                                                                         </w:t>
      </w:r>
      <w:r w:rsidR="005667F9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</w:t>
      </w:r>
      <w:r w:rsidR="00770126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        </w:t>
      </w:r>
      <w:bookmarkStart w:id="0" w:name="_GoBack"/>
      <w:bookmarkEnd w:id="0"/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>подпись, дата, инициалы, фамилия</w:t>
      </w:r>
    </w:p>
    <w:sectPr w:rsidR="00E70C74" w:rsidRPr="00E70C74" w:rsidSect="00E70C7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746E2"/>
    <w:multiLevelType w:val="hybridMultilevel"/>
    <w:tmpl w:val="3912E3F4"/>
    <w:lvl w:ilvl="0" w:tplc="0AE099C8">
      <w:start w:val="1"/>
      <w:numFmt w:val="decimal"/>
      <w:lvlText w:val="ПК 1.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2A024FBE"/>
    <w:multiLevelType w:val="hybridMultilevel"/>
    <w:tmpl w:val="EDF0A6E8"/>
    <w:lvl w:ilvl="0" w:tplc="B2B0A6A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5C41B1A">
      <w:start w:val="1"/>
      <w:numFmt w:val="bullet"/>
      <w:lvlText w:val="•"/>
      <w:lvlJc w:val="left"/>
      <w:pPr>
        <w:ind w:left="1352" w:hanging="281"/>
      </w:pPr>
      <w:rPr>
        <w:rFonts w:hint="default"/>
      </w:rPr>
    </w:lvl>
    <w:lvl w:ilvl="2" w:tplc="0B24B14E">
      <w:start w:val="1"/>
      <w:numFmt w:val="bullet"/>
      <w:lvlText w:val="•"/>
      <w:lvlJc w:val="left"/>
      <w:pPr>
        <w:ind w:left="2305" w:hanging="281"/>
      </w:pPr>
      <w:rPr>
        <w:rFonts w:hint="default"/>
      </w:rPr>
    </w:lvl>
    <w:lvl w:ilvl="3" w:tplc="6C38FDE6">
      <w:start w:val="1"/>
      <w:numFmt w:val="bullet"/>
      <w:lvlText w:val="•"/>
      <w:lvlJc w:val="left"/>
      <w:pPr>
        <w:ind w:left="3257" w:hanging="281"/>
      </w:pPr>
      <w:rPr>
        <w:rFonts w:hint="default"/>
      </w:rPr>
    </w:lvl>
    <w:lvl w:ilvl="4" w:tplc="053AEFB8">
      <w:start w:val="1"/>
      <w:numFmt w:val="bullet"/>
      <w:lvlText w:val="•"/>
      <w:lvlJc w:val="left"/>
      <w:pPr>
        <w:ind w:left="4210" w:hanging="281"/>
      </w:pPr>
      <w:rPr>
        <w:rFonts w:hint="default"/>
      </w:rPr>
    </w:lvl>
    <w:lvl w:ilvl="5" w:tplc="03A67688">
      <w:start w:val="1"/>
      <w:numFmt w:val="bullet"/>
      <w:lvlText w:val="•"/>
      <w:lvlJc w:val="left"/>
      <w:pPr>
        <w:ind w:left="5163" w:hanging="281"/>
      </w:pPr>
      <w:rPr>
        <w:rFonts w:hint="default"/>
      </w:rPr>
    </w:lvl>
    <w:lvl w:ilvl="6" w:tplc="DADA9AD6">
      <w:start w:val="1"/>
      <w:numFmt w:val="bullet"/>
      <w:lvlText w:val="•"/>
      <w:lvlJc w:val="left"/>
      <w:pPr>
        <w:ind w:left="6115" w:hanging="281"/>
      </w:pPr>
      <w:rPr>
        <w:rFonts w:hint="default"/>
      </w:rPr>
    </w:lvl>
    <w:lvl w:ilvl="7" w:tplc="A694FE8C">
      <w:start w:val="1"/>
      <w:numFmt w:val="bullet"/>
      <w:lvlText w:val="•"/>
      <w:lvlJc w:val="left"/>
      <w:pPr>
        <w:ind w:left="7068" w:hanging="281"/>
      </w:pPr>
      <w:rPr>
        <w:rFonts w:hint="default"/>
      </w:rPr>
    </w:lvl>
    <w:lvl w:ilvl="8" w:tplc="E8E2AB4C">
      <w:start w:val="1"/>
      <w:numFmt w:val="bullet"/>
      <w:lvlText w:val="•"/>
      <w:lvlJc w:val="left"/>
      <w:pPr>
        <w:ind w:left="8021" w:hanging="281"/>
      </w:pPr>
      <w:rPr>
        <w:rFonts w:hint="default"/>
      </w:rPr>
    </w:lvl>
  </w:abstractNum>
  <w:abstractNum w:abstractNumId="2" w15:restartNumberingAfterBreak="0">
    <w:nsid w:val="45C96126"/>
    <w:multiLevelType w:val="hybridMultilevel"/>
    <w:tmpl w:val="6902E0D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58557C"/>
    <w:multiLevelType w:val="hybridMultilevel"/>
    <w:tmpl w:val="58761142"/>
    <w:lvl w:ilvl="0" w:tplc="4A8E9CC8">
      <w:start w:val="1"/>
      <w:numFmt w:val="bullet"/>
      <w:lvlText w:val="–"/>
      <w:lvlJc w:val="left"/>
      <w:pPr>
        <w:ind w:left="8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0C74"/>
    <w:rsid w:val="00141B2E"/>
    <w:rsid w:val="001C2B08"/>
    <w:rsid w:val="001C51FB"/>
    <w:rsid w:val="002F2032"/>
    <w:rsid w:val="00350651"/>
    <w:rsid w:val="005667F9"/>
    <w:rsid w:val="006D6A1E"/>
    <w:rsid w:val="00762D8C"/>
    <w:rsid w:val="00770126"/>
    <w:rsid w:val="007B770F"/>
    <w:rsid w:val="0082232B"/>
    <w:rsid w:val="008756C9"/>
    <w:rsid w:val="0088536A"/>
    <w:rsid w:val="008A4F91"/>
    <w:rsid w:val="00BF29D6"/>
    <w:rsid w:val="00D13414"/>
    <w:rsid w:val="00DB2D16"/>
    <w:rsid w:val="00E70C74"/>
    <w:rsid w:val="00EF42B9"/>
    <w:rsid w:val="00F875BD"/>
    <w:rsid w:val="00FC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B989"/>
  <w15:docId w15:val="{F3DB9F87-E6A2-4186-ADFE-DC4C8128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rsid w:val="008A4F91"/>
    <w:pPr>
      <w:spacing w:after="0" w:line="240" w:lineRule="auto"/>
      <w:ind w:firstLine="709"/>
      <w:jc w:val="both"/>
    </w:pPr>
    <w:rPr>
      <w:rFonts w:ascii="ГОСТ тип А" w:eastAsia="Times New Roman" w:hAnsi="ГОСТ тип А" w:cs="Times New Roman"/>
      <w:i/>
      <w:sz w:val="28"/>
      <w:szCs w:val="20"/>
    </w:rPr>
  </w:style>
  <w:style w:type="character" w:customStyle="1" w:styleId="a5">
    <w:name w:val="Основной текст Знак"/>
    <w:basedOn w:val="a0"/>
    <w:link w:val="a4"/>
    <w:semiHidden/>
    <w:rsid w:val="008A4F91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8A4F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СПО402</dc:creator>
  <cp:lastModifiedBy>Siegheardt Greyrat</cp:lastModifiedBy>
  <cp:revision>8</cp:revision>
  <dcterms:created xsi:type="dcterms:W3CDTF">2019-06-27T08:30:00Z</dcterms:created>
  <dcterms:modified xsi:type="dcterms:W3CDTF">2019-12-16T10:35:00Z</dcterms:modified>
</cp:coreProperties>
</file>