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0D174" w14:textId="4EB67EA9" w:rsidR="009B243C" w:rsidRDefault="00BB255F" w:rsidP="00BB255F">
      <w:pPr>
        <w:pStyle w:val="Title"/>
        <w:rPr>
          <w:lang w:val="en-US"/>
        </w:rPr>
      </w:pPr>
      <w:r>
        <w:rPr>
          <w:lang w:val="en-US"/>
        </w:rPr>
        <w:t>Product Management System.</w:t>
      </w:r>
    </w:p>
    <w:p w14:paraId="2D55B1F2" w14:textId="77777777" w:rsidR="00BB255F" w:rsidRDefault="00BB255F" w:rsidP="00BB255F">
      <w:pPr>
        <w:rPr>
          <w:lang w:val="en-US"/>
        </w:rPr>
      </w:pPr>
    </w:p>
    <w:p w14:paraId="2CD4D2DF" w14:textId="1B427ECE" w:rsidR="00BB255F" w:rsidRDefault="00BB255F" w:rsidP="00BB255F">
      <w:pPr>
        <w:pStyle w:val="Heading2"/>
        <w:rPr>
          <w:lang w:val="en-US"/>
        </w:rPr>
      </w:pPr>
      <w:proofErr w:type="gramStart"/>
      <w:r>
        <w:rPr>
          <w:lang w:val="en-US"/>
        </w:rPr>
        <w:t>Overview :</w:t>
      </w:r>
      <w:proofErr w:type="gramEnd"/>
      <w:r>
        <w:rPr>
          <w:lang w:val="en-US"/>
        </w:rPr>
        <w:t xml:space="preserve"> </w:t>
      </w:r>
    </w:p>
    <w:p w14:paraId="7451EA05" w14:textId="77777777" w:rsidR="00BB255F" w:rsidRDefault="00BB255F" w:rsidP="00BB255F">
      <w:pPr>
        <w:rPr>
          <w:lang w:val="en-US"/>
        </w:rPr>
      </w:pPr>
    </w:p>
    <w:p w14:paraId="2357E631" w14:textId="1CDE367E" w:rsidR="00BB255F" w:rsidRDefault="00BB255F" w:rsidP="00BB255F">
      <w:pPr>
        <w:rPr>
          <w:lang w:val="en-US"/>
        </w:rPr>
      </w:pPr>
      <w:r>
        <w:rPr>
          <w:lang w:val="en-US"/>
        </w:rPr>
        <w:t xml:space="preserve">This system is designed to allow the user to add/edit/delete and view a list of product inventory. Furthermore, products can also be imported into the </w:t>
      </w:r>
      <w:proofErr w:type="gramStart"/>
      <w:r>
        <w:rPr>
          <w:lang w:val="en-US"/>
        </w:rPr>
        <w:t>system ,</w:t>
      </w:r>
      <w:proofErr w:type="gramEnd"/>
      <w:r>
        <w:rPr>
          <w:lang w:val="en-US"/>
        </w:rPr>
        <w:t xml:space="preserve"> via an excel spreadsheet which must conform to the following format. </w:t>
      </w:r>
    </w:p>
    <w:p w14:paraId="28D2E69D" w14:textId="269C4CE2" w:rsidR="00BB255F" w:rsidRDefault="00BB255F" w:rsidP="00BB255F">
      <w:pPr>
        <w:rPr>
          <w:lang w:val="en-US"/>
        </w:rPr>
      </w:pP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255F" w14:paraId="31251A78" w14:textId="77777777" w:rsidTr="00BB255F">
        <w:tc>
          <w:tcPr>
            <w:tcW w:w="4508" w:type="dxa"/>
          </w:tcPr>
          <w:p w14:paraId="54EF37B3" w14:textId="6D317FC8" w:rsidR="00BB255F" w:rsidRPr="00B332DA" w:rsidRDefault="00BB255F" w:rsidP="00BB255F">
            <w:pPr>
              <w:rPr>
                <w:b/>
                <w:bCs/>
                <w:lang w:val="en-US"/>
              </w:rPr>
            </w:pPr>
            <w:r w:rsidRPr="00B332DA">
              <w:rPr>
                <w:b/>
                <w:bCs/>
                <w:lang w:val="en-US"/>
              </w:rPr>
              <w:t>Field</w:t>
            </w:r>
          </w:p>
        </w:tc>
        <w:tc>
          <w:tcPr>
            <w:tcW w:w="4508" w:type="dxa"/>
          </w:tcPr>
          <w:p w14:paraId="7838ABD6" w14:textId="1955303F" w:rsidR="00BB255F" w:rsidRPr="00B332DA" w:rsidRDefault="00BB255F" w:rsidP="00BB255F">
            <w:pPr>
              <w:rPr>
                <w:b/>
                <w:bCs/>
                <w:lang w:val="en-US"/>
              </w:rPr>
            </w:pPr>
            <w:proofErr w:type="spellStart"/>
            <w:r w:rsidRPr="00B332DA">
              <w:rPr>
                <w:b/>
                <w:bCs/>
                <w:lang w:val="en-US"/>
              </w:rPr>
              <w:t>DataType</w:t>
            </w:r>
            <w:proofErr w:type="spellEnd"/>
          </w:p>
        </w:tc>
      </w:tr>
      <w:tr w:rsidR="00BB255F" w14:paraId="1A72AD8A" w14:textId="77777777" w:rsidTr="00BB255F">
        <w:tc>
          <w:tcPr>
            <w:tcW w:w="4508" w:type="dxa"/>
          </w:tcPr>
          <w:p w14:paraId="77752C75" w14:textId="04083A4E" w:rsidR="00BB255F" w:rsidRDefault="00BB255F" w:rsidP="00BB255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65376D8D" w14:textId="36169A01" w:rsidR="00BB255F" w:rsidRDefault="00B332DA" w:rsidP="00BB255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tring</w:t>
            </w:r>
          </w:p>
        </w:tc>
      </w:tr>
      <w:tr w:rsidR="00BB255F" w14:paraId="08A124DB" w14:textId="77777777" w:rsidTr="00BB255F">
        <w:tc>
          <w:tcPr>
            <w:tcW w:w="4508" w:type="dxa"/>
          </w:tcPr>
          <w:p w14:paraId="3C784F84" w14:textId="27229303" w:rsidR="00BB255F" w:rsidRDefault="00BB255F" w:rsidP="00BB255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508" w:type="dxa"/>
          </w:tcPr>
          <w:p w14:paraId="6E8F4042" w14:textId="2BB6845C" w:rsidR="00BB255F" w:rsidRDefault="00B332DA" w:rsidP="00BB255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tring</w:t>
            </w:r>
          </w:p>
        </w:tc>
      </w:tr>
      <w:tr w:rsidR="00BB255F" w14:paraId="7D2FB252" w14:textId="77777777" w:rsidTr="00BB255F">
        <w:tc>
          <w:tcPr>
            <w:tcW w:w="4508" w:type="dxa"/>
          </w:tcPr>
          <w:p w14:paraId="290FA938" w14:textId="5228FAC6" w:rsidR="00BB255F" w:rsidRDefault="00BB255F" w:rsidP="00BB25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CategoryName</w:t>
            </w:r>
            <w:proofErr w:type="spellEnd"/>
          </w:p>
        </w:tc>
        <w:tc>
          <w:tcPr>
            <w:tcW w:w="4508" w:type="dxa"/>
          </w:tcPr>
          <w:p w14:paraId="58DBA401" w14:textId="6196E5CF" w:rsidR="00BB255F" w:rsidRDefault="00B332DA" w:rsidP="00BB255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tring</w:t>
            </w:r>
          </w:p>
        </w:tc>
      </w:tr>
      <w:tr w:rsidR="00BB255F" w14:paraId="3895B221" w14:textId="77777777" w:rsidTr="00BB255F">
        <w:tc>
          <w:tcPr>
            <w:tcW w:w="4508" w:type="dxa"/>
          </w:tcPr>
          <w:p w14:paraId="29D8EC93" w14:textId="498DB995" w:rsidR="00BB255F" w:rsidRDefault="00BB255F" w:rsidP="00BB25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CategoryId</w:t>
            </w:r>
            <w:proofErr w:type="spellEnd"/>
          </w:p>
        </w:tc>
        <w:tc>
          <w:tcPr>
            <w:tcW w:w="4508" w:type="dxa"/>
          </w:tcPr>
          <w:p w14:paraId="01F895C1" w14:textId="38EE8D7B" w:rsidR="00BB255F" w:rsidRDefault="00B332DA" w:rsidP="00BB255F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BB255F" w14:paraId="46EEF7B6" w14:textId="77777777" w:rsidTr="00BB255F">
        <w:tc>
          <w:tcPr>
            <w:tcW w:w="4508" w:type="dxa"/>
          </w:tcPr>
          <w:p w14:paraId="61DF6B7D" w14:textId="2A560791" w:rsidR="00BB255F" w:rsidRDefault="00BB255F" w:rsidP="00BB255F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508" w:type="dxa"/>
          </w:tcPr>
          <w:p w14:paraId="532B8089" w14:textId="445F8B73" w:rsidR="00BB255F" w:rsidRDefault="00B332DA" w:rsidP="00BB255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tring</w:t>
            </w:r>
          </w:p>
        </w:tc>
      </w:tr>
      <w:tr w:rsidR="00BB255F" w14:paraId="699DEF76" w14:textId="77777777" w:rsidTr="00BB255F">
        <w:tc>
          <w:tcPr>
            <w:tcW w:w="4508" w:type="dxa"/>
          </w:tcPr>
          <w:p w14:paraId="58A1E931" w14:textId="77777777" w:rsidR="00BB255F" w:rsidRDefault="00BB255F" w:rsidP="00BB255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67BE21A" w14:textId="77777777" w:rsidR="00BB255F" w:rsidRDefault="00BB255F" w:rsidP="00796E41">
            <w:pPr>
              <w:keepNext/>
              <w:rPr>
                <w:lang w:val="en-US"/>
              </w:rPr>
            </w:pPr>
          </w:p>
        </w:tc>
      </w:tr>
    </w:tbl>
    <w:p w14:paraId="516F4A02" w14:textId="4155C223" w:rsidR="00BB255F" w:rsidRDefault="00796E41" w:rsidP="00796E41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Table Excel Import</w:t>
      </w:r>
    </w:p>
    <w:p w14:paraId="0324052D" w14:textId="77777777" w:rsidR="00B332DA" w:rsidRDefault="00B332DA" w:rsidP="00B332DA">
      <w:pPr>
        <w:keepNext/>
      </w:pPr>
      <w:r>
        <w:rPr>
          <w:noProof/>
        </w:rPr>
        <w:drawing>
          <wp:inline distT="0" distB="0" distL="0" distR="0" wp14:anchorId="46B809E1" wp14:editId="04F9EC21">
            <wp:extent cx="5731510" cy="2230120"/>
            <wp:effectExtent l="0" t="0" r="2540" b="0"/>
            <wp:docPr id="62096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63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CA73" w14:textId="468C2593" w:rsidR="00BB255F" w:rsidRDefault="00B332DA" w:rsidP="00B332D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6E41">
        <w:rPr>
          <w:noProof/>
        </w:rPr>
        <w:t>2</w:t>
      </w:r>
      <w:r>
        <w:fldChar w:fldCharType="end"/>
      </w:r>
      <w:r>
        <w:t>- sample spreadsheet</w:t>
      </w:r>
    </w:p>
    <w:p w14:paraId="214BF279" w14:textId="77777777" w:rsidR="00B332DA" w:rsidRDefault="00B332DA" w:rsidP="00B332DA"/>
    <w:p w14:paraId="0032BF4D" w14:textId="1BB26ECC" w:rsidR="00B332DA" w:rsidRDefault="00B332DA" w:rsidP="00B332DA">
      <w:r>
        <w:t xml:space="preserve">Once logged into the system, you may click on the products menu item on the top menu bar. This will navigate you to the product listing </w:t>
      </w:r>
      <w:proofErr w:type="gramStart"/>
      <w:r>
        <w:t>page .</w:t>
      </w:r>
      <w:proofErr w:type="gramEnd"/>
      <w:r>
        <w:t xml:space="preserve"> On this listing page there are various options that allow you to do the </w:t>
      </w:r>
      <w:proofErr w:type="gramStart"/>
      <w:r>
        <w:t>following :</w:t>
      </w:r>
      <w:proofErr w:type="gramEnd"/>
      <w:r>
        <w:t xml:space="preserve"> </w:t>
      </w:r>
    </w:p>
    <w:p w14:paraId="71C3E288" w14:textId="77777777" w:rsidR="00B332DA" w:rsidRDefault="00B332DA" w:rsidP="00B332DA"/>
    <w:p w14:paraId="79F4B9F8" w14:textId="3C207C01" w:rsidR="00B332DA" w:rsidRDefault="006A77EB" w:rsidP="00B332DA">
      <w:pPr>
        <w:pStyle w:val="ListParagraph"/>
        <w:numPr>
          <w:ilvl w:val="0"/>
          <w:numId w:val="1"/>
        </w:numPr>
      </w:pPr>
      <w:r>
        <w:t>View a list of all products</w:t>
      </w:r>
    </w:p>
    <w:p w14:paraId="11DDD870" w14:textId="118862DD" w:rsidR="006A77EB" w:rsidRDefault="006A77EB" w:rsidP="00B332DA">
      <w:pPr>
        <w:pStyle w:val="ListParagraph"/>
        <w:numPr>
          <w:ilvl w:val="0"/>
          <w:numId w:val="1"/>
        </w:numPr>
      </w:pPr>
      <w:r>
        <w:t xml:space="preserve">Add a new product </w:t>
      </w:r>
    </w:p>
    <w:p w14:paraId="5A860689" w14:textId="7FB27CFD" w:rsidR="006A77EB" w:rsidRDefault="006A77EB" w:rsidP="00B332DA">
      <w:pPr>
        <w:pStyle w:val="ListParagraph"/>
        <w:numPr>
          <w:ilvl w:val="0"/>
          <w:numId w:val="1"/>
        </w:numPr>
      </w:pPr>
      <w:r>
        <w:t>Edit / Update an existing product</w:t>
      </w:r>
    </w:p>
    <w:p w14:paraId="03C30B55" w14:textId="2DDA782C" w:rsidR="006A77EB" w:rsidRDefault="006A77EB" w:rsidP="00B332DA">
      <w:pPr>
        <w:pStyle w:val="ListParagraph"/>
        <w:numPr>
          <w:ilvl w:val="0"/>
          <w:numId w:val="1"/>
        </w:numPr>
      </w:pPr>
      <w:r>
        <w:t>Upload an excel spreadsheet</w:t>
      </w:r>
    </w:p>
    <w:p w14:paraId="238DBE95" w14:textId="1E86FD92" w:rsidR="006A77EB" w:rsidRDefault="006A77EB" w:rsidP="00B332DA">
      <w:pPr>
        <w:pStyle w:val="ListParagraph"/>
        <w:numPr>
          <w:ilvl w:val="0"/>
          <w:numId w:val="1"/>
        </w:numPr>
      </w:pPr>
      <w:r>
        <w:t>Download all products</w:t>
      </w:r>
    </w:p>
    <w:p w14:paraId="76B81CAC" w14:textId="77777777" w:rsidR="00B332DA" w:rsidRDefault="00B332DA" w:rsidP="00B332DA">
      <w:pPr>
        <w:keepNext/>
      </w:pPr>
      <w:r>
        <w:rPr>
          <w:noProof/>
        </w:rPr>
        <w:lastRenderedPageBreak/>
        <w:drawing>
          <wp:inline distT="0" distB="0" distL="0" distR="0" wp14:anchorId="0A58F85F" wp14:editId="1B9297BB">
            <wp:extent cx="5731510" cy="2790190"/>
            <wp:effectExtent l="0" t="0" r="2540" b="0"/>
            <wp:docPr id="119749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97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EB69" w14:textId="29B7ADA7" w:rsidR="006A77EB" w:rsidRDefault="00B332DA" w:rsidP="006A77E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6E41">
        <w:rPr>
          <w:noProof/>
        </w:rPr>
        <w:t>3</w:t>
      </w:r>
      <w:r>
        <w:fldChar w:fldCharType="end"/>
      </w:r>
      <w:r>
        <w:t xml:space="preserve"> - Product List</w:t>
      </w:r>
    </w:p>
    <w:p w14:paraId="7E19A16D" w14:textId="77777777" w:rsidR="006A77EB" w:rsidRDefault="006A77EB" w:rsidP="006A77EB"/>
    <w:p w14:paraId="5AEF857E" w14:textId="77777777" w:rsidR="006A77EB" w:rsidRDefault="006A77EB" w:rsidP="006A77EB"/>
    <w:p w14:paraId="2559AA6B" w14:textId="77777777" w:rsidR="006A77EB" w:rsidRDefault="006A77EB" w:rsidP="006A77EB"/>
    <w:p w14:paraId="76B5DF9B" w14:textId="4AD5F80A" w:rsidR="006A77EB" w:rsidRDefault="006A77EB" w:rsidP="006A77EB">
      <w:pPr>
        <w:pStyle w:val="Heading2"/>
        <w:rPr>
          <w:lang w:val="en-US"/>
        </w:rPr>
      </w:pPr>
      <w:r>
        <w:rPr>
          <w:lang w:val="en-US"/>
        </w:rPr>
        <w:t>Homepage</w:t>
      </w:r>
      <w:r>
        <w:rPr>
          <w:lang w:val="en-US"/>
        </w:rPr>
        <w:t xml:space="preserve">: </w:t>
      </w:r>
    </w:p>
    <w:p w14:paraId="194E94F9" w14:textId="77777777" w:rsidR="006A77EB" w:rsidRDefault="006A77EB" w:rsidP="006A77EB"/>
    <w:p w14:paraId="11C5DF2B" w14:textId="51DBB8F6" w:rsidR="006A77EB" w:rsidRDefault="006A77EB" w:rsidP="006A77EB">
      <w:r>
        <w:t xml:space="preserve">This is the landing page, with a few options to enter the </w:t>
      </w:r>
      <w:proofErr w:type="gramStart"/>
      <w:r>
        <w:t>system .</w:t>
      </w:r>
      <w:proofErr w:type="gramEnd"/>
      <w:r>
        <w:t xml:space="preserve"> </w:t>
      </w:r>
    </w:p>
    <w:p w14:paraId="07E06E30" w14:textId="77777777" w:rsidR="006A77EB" w:rsidRDefault="006A77EB" w:rsidP="006A77EB">
      <w:pPr>
        <w:keepNext/>
      </w:pPr>
      <w:r>
        <w:rPr>
          <w:noProof/>
        </w:rPr>
        <w:drawing>
          <wp:inline distT="0" distB="0" distL="0" distR="0" wp14:anchorId="463CCC16" wp14:editId="19A2F852">
            <wp:extent cx="5731510" cy="1834515"/>
            <wp:effectExtent l="0" t="0" r="2540" b="0"/>
            <wp:docPr id="31063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38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E382" w14:textId="593BEF1A" w:rsidR="006A77EB" w:rsidRDefault="006A77EB" w:rsidP="006A77E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6E41">
        <w:rPr>
          <w:noProof/>
        </w:rPr>
        <w:t>4</w:t>
      </w:r>
      <w:r>
        <w:fldChar w:fldCharType="end"/>
      </w:r>
      <w:r>
        <w:t xml:space="preserve"> – Homepage</w:t>
      </w:r>
    </w:p>
    <w:p w14:paraId="79018A59" w14:textId="77777777" w:rsidR="006A77EB" w:rsidRDefault="006A77EB" w:rsidP="006A77EB"/>
    <w:p w14:paraId="55E1F19B" w14:textId="77777777" w:rsidR="006A77EB" w:rsidRDefault="006A77EB" w:rsidP="006A77EB"/>
    <w:p w14:paraId="1D109A94" w14:textId="77777777" w:rsidR="006A77EB" w:rsidRDefault="006A77EB" w:rsidP="006A77EB">
      <w:pPr>
        <w:pStyle w:val="Heading2"/>
        <w:rPr>
          <w:lang w:val="en-US"/>
        </w:rPr>
      </w:pPr>
      <w:r>
        <w:rPr>
          <w:lang w:val="en-US"/>
        </w:rPr>
        <w:t>Login Screen</w:t>
      </w:r>
      <w:r>
        <w:rPr>
          <w:lang w:val="en-US"/>
        </w:rPr>
        <w:t>:</w:t>
      </w:r>
    </w:p>
    <w:p w14:paraId="6F78BB3E" w14:textId="7B050155" w:rsidR="006A77EB" w:rsidRDefault="006A77EB" w:rsidP="006A77EB">
      <w:r>
        <w:t xml:space="preserve">To login into the system, click on the login link on the top </w:t>
      </w:r>
      <w:proofErr w:type="gramStart"/>
      <w:r>
        <w:t>right hand</w:t>
      </w:r>
      <w:proofErr w:type="gramEnd"/>
      <w:r>
        <w:t xml:space="preserve"> side of the screen. It will then take you to the following screen. If you have not used the system, you will be required to </w:t>
      </w:r>
      <w:proofErr w:type="gramStart"/>
      <w:r>
        <w:t>register .</w:t>
      </w:r>
      <w:proofErr w:type="gramEnd"/>
      <w:r>
        <w:t xml:space="preserve"> as a user. This can be achieved by simply clicking on the “Register a new user” link below. Your will be required to register with an email address and a password of your choice. </w:t>
      </w:r>
    </w:p>
    <w:p w14:paraId="292C36A0" w14:textId="77777777" w:rsidR="006A77EB" w:rsidRPr="006A77EB" w:rsidRDefault="006A77EB" w:rsidP="006A77EB">
      <w:pPr>
        <w:rPr>
          <w:lang w:val="en-US"/>
        </w:rPr>
      </w:pPr>
    </w:p>
    <w:p w14:paraId="300667DB" w14:textId="77777777" w:rsidR="006A77EB" w:rsidRDefault="006A77EB" w:rsidP="006A77EB">
      <w:pPr>
        <w:pStyle w:val="Heading2"/>
      </w:pPr>
      <w:r>
        <w:rPr>
          <w:noProof/>
        </w:rPr>
        <w:drawing>
          <wp:inline distT="0" distB="0" distL="0" distR="0" wp14:anchorId="3A2983FC" wp14:editId="2C553431">
            <wp:extent cx="5731510" cy="2435225"/>
            <wp:effectExtent l="0" t="0" r="2540" b="3175"/>
            <wp:docPr id="89590759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0759" name="Picture 1" descr="A screenshot of a login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CFAB" w14:textId="399F312A" w:rsidR="006A77EB" w:rsidRDefault="006A77EB" w:rsidP="006A77EB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6E41">
        <w:rPr>
          <w:noProof/>
        </w:rPr>
        <w:t>5</w:t>
      </w:r>
      <w:r>
        <w:fldChar w:fldCharType="end"/>
      </w:r>
      <w:r>
        <w:t xml:space="preserve"> - Login</w:t>
      </w:r>
    </w:p>
    <w:p w14:paraId="6C3B8E37" w14:textId="5E03976E" w:rsidR="005323BC" w:rsidRDefault="006A77EB" w:rsidP="005323BC">
      <w:r>
        <w:rPr>
          <w:lang w:val="en-US"/>
        </w:rPr>
        <w:t xml:space="preserve"> </w:t>
      </w:r>
      <w:r w:rsidR="005323BC">
        <w:t xml:space="preserve">Once you have completed the user registration process you may then login into the system using the newly created credentials. </w:t>
      </w:r>
      <w:r w:rsidR="00F9668D">
        <w:t xml:space="preserve">Once logged in, the following two menu options become available. </w:t>
      </w:r>
    </w:p>
    <w:p w14:paraId="70E8ECB1" w14:textId="77777777" w:rsidR="00F9668D" w:rsidRDefault="00F9668D" w:rsidP="005323BC"/>
    <w:p w14:paraId="18C5AE44" w14:textId="77777777" w:rsidR="00F9668D" w:rsidRDefault="00F9668D" w:rsidP="00F9668D">
      <w:pPr>
        <w:keepNext/>
      </w:pPr>
      <w:r>
        <w:rPr>
          <w:noProof/>
        </w:rPr>
        <w:drawing>
          <wp:inline distT="0" distB="0" distL="0" distR="0" wp14:anchorId="5ADDF4E3" wp14:editId="780F9576">
            <wp:extent cx="5731510" cy="1075690"/>
            <wp:effectExtent l="0" t="0" r="2540" b="0"/>
            <wp:docPr id="2079403461" name="Picture 1" descr="A yellow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03461" name="Picture 1" descr="A yellow and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ECC5" w14:textId="080672B3" w:rsidR="00F9668D" w:rsidRDefault="00F9668D" w:rsidP="00F9668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6E41">
        <w:rPr>
          <w:noProof/>
        </w:rPr>
        <w:t>6</w:t>
      </w:r>
      <w:r>
        <w:fldChar w:fldCharType="end"/>
      </w:r>
      <w:r>
        <w:t xml:space="preserve"> - Menu Options</w:t>
      </w:r>
    </w:p>
    <w:p w14:paraId="1E6F1B99" w14:textId="77777777" w:rsidR="00F9668D" w:rsidRDefault="00F9668D" w:rsidP="00F9668D"/>
    <w:p w14:paraId="53EC0BC8" w14:textId="507AE9BA" w:rsidR="00F9668D" w:rsidRPr="00F9668D" w:rsidRDefault="00F9668D" w:rsidP="00F9668D">
      <w:r>
        <w:t xml:space="preserve">To start using the </w:t>
      </w:r>
      <w:proofErr w:type="gramStart"/>
      <w:r>
        <w:t>system ,</w:t>
      </w:r>
      <w:proofErr w:type="gramEnd"/>
      <w:r>
        <w:t xml:space="preserve"> you may proceed by clicking on the Categories menu. </w:t>
      </w:r>
    </w:p>
    <w:p w14:paraId="6481F472" w14:textId="43CBC665" w:rsidR="006A77EB" w:rsidRDefault="006A77EB" w:rsidP="006A77EB">
      <w:pPr>
        <w:pStyle w:val="Heading2"/>
        <w:rPr>
          <w:lang w:val="en-US"/>
        </w:rPr>
      </w:pPr>
    </w:p>
    <w:p w14:paraId="601F8D77" w14:textId="77777777" w:rsidR="006A77EB" w:rsidRPr="006A77EB" w:rsidRDefault="006A77EB" w:rsidP="006A77EB"/>
    <w:p w14:paraId="13156A38" w14:textId="77777777" w:rsidR="006A77EB" w:rsidRPr="006A77EB" w:rsidRDefault="006A77EB" w:rsidP="006A77EB"/>
    <w:p w14:paraId="1BA6208B" w14:textId="10B431F0" w:rsidR="006A77EB" w:rsidRDefault="006A77EB" w:rsidP="006A77EB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4769B3EA" w14:textId="289B356E" w:rsidR="006A77EB" w:rsidRDefault="00F9668D" w:rsidP="006A77EB">
      <w:pPr>
        <w:pStyle w:val="Heading2"/>
        <w:rPr>
          <w:lang w:val="en-US"/>
        </w:rPr>
      </w:pPr>
      <w:r>
        <w:rPr>
          <w:lang w:val="en-US"/>
        </w:rPr>
        <w:t>Categories</w:t>
      </w:r>
      <w:r>
        <w:rPr>
          <w:lang w:val="en-US"/>
        </w:rPr>
        <w:t>:</w:t>
      </w:r>
    </w:p>
    <w:p w14:paraId="428BD3DA" w14:textId="77777777" w:rsidR="00F9668D" w:rsidRDefault="00F9668D" w:rsidP="00F9668D">
      <w:pPr>
        <w:keepNext/>
      </w:pPr>
      <w:r>
        <w:rPr>
          <w:noProof/>
        </w:rPr>
        <w:drawing>
          <wp:inline distT="0" distB="0" distL="0" distR="0" wp14:anchorId="33B2EF5E" wp14:editId="5654196D">
            <wp:extent cx="5731510" cy="2736215"/>
            <wp:effectExtent l="0" t="0" r="2540" b="6985"/>
            <wp:docPr id="55780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030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ADE8" w14:textId="60D032FC" w:rsidR="00F9668D" w:rsidRDefault="00F9668D" w:rsidP="00F9668D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6E41">
        <w:rPr>
          <w:noProof/>
        </w:rPr>
        <w:t>7</w:t>
      </w:r>
      <w:r>
        <w:fldChar w:fldCharType="end"/>
      </w:r>
      <w:r>
        <w:t xml:space="preserve"> - Categories</w:t>
      </w:r>
    </w:p>
    <w:p w14:paraId="12BCDA66" w14:textId="77777777" w:rsidR="00F9668D" w:rsidRPr="00F9668D" w:rsidRDefault="00F9668D" w:rsidP="00F9668D">
      <w:pPr>
        <w:rPr>
          <w:lang w:val="en-US"/>
        </w:rPr>
      </w:pPr>
    </w:p>
    <w:p w14:paraId="5E6E0240" w14:textId="644A0528" w:rsidR="00BB255F" w:rsidRDefault="00F9668D" w:rsidP="00BB255F">
      <w:pPr>
        <w:rPr>
          <w:lang w:val="en-US"/>
        </w:rPr>
      </w:pPr>
      <w:r>
        <w:rPr>
          <w:lang w:val="en-US"/>
        </w:rPr>
        <w:t xml:space="preserve">Above is the category list screen. From this point of </w:t>
      </w:r>
      <w:proofErr w:type="gramStart"/>
      <w:r>
        <w:rPr>
          <w:lang w:val="en-US"/>
        </w:rPr>
        <w:t>entry</w:t>
      </w:r>
      <w:proofErr w:type="gramEnd"/>
      <w:r>
        <w:rPr>
          <w:lang w:val="en-US"/>
        </w:rPr>
        <w:t xml:space="preserve"> the user is allowed to create and edit category data. </w:t>
      </w:r>
    </w:p>
    <w:p w14:paraId="5D5C4177" w14:textId="16AA7536" w:rsidR="00F9668D" w:rsidRPr="00F9668D" w:rsidRDefault="00F9668D" w:rsidP="00BB255F">
      <w:pPr>
        <w:rPr>
          <w:b/>
          <w:bCs/>
          <w:lang w:val="en-US"/>
        </w:rPr>
      </w:pPr>
      <w:r w:rsidRPr="00F9668D">
        <w:rPr>
          <w:b/>
          <w:bCs/>
          <w:lang w:val="en-US"/>
        </w:rPr>
        <w:t xml:space="preserve">Edit </w:t>
      </w:r>
      <w:proofErr w:type="gramStart"/>
      <w:r w:rsidRPr="00F9668D">
        <w:rPr>
          <w:b/>
          <w:bCs/>
          <w:lang w:val="en-US"/>
        </w:rPr>
        <w:t>Category :</w:t>
      </w:r>
      <w:proofErr w:type="gramEnd"/>
      <w:r w:rsidRPr="00F9668D">
        <w:rPr>
          <w:b/>
          <w:bCs/>
          <w:lang w:val="en-US"/>
        </w:rPr>
        <w:t xml:space="preserve"> </w:t>
      </w:r>
    </w:p>
    <w:p w14:paraId="78053A3B" w14:textId="591274CA" w:rsidR="00F9668D" w:rsidRDefault="00F9668D" w:rsidP="00BB255F">
      <w:pPr>
        <w:rPr>
          <w:lang w:val="en-US"/>
        </w:rPr>
      </w:pP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User may click on the pencil icon on the </w:t>
      </w:r>
      <w:proofErr w:type="gramStart"/>
      <w:r>
        <w:rPr>
          <w:lang w:val="en-US"/>
        </w:rPr>
        <w:t>right hand</w:t>
      </w:r>
      <w:proofErr w:type="gramEnd"/>
      <w:r>
        <w:rPr>
          <w:lang w:val="en-US"/>
        </w:rPr>
        <w:t xml:space="preserve"> side of the list. This will take you into the Edit Category screen </w:t>
      </w:r>
      <w:proofErr w:type="gramStart"/>
      <w:r>
        <w:rPr>
          <w:lang w:val="en-US"/>
        </w:rPr>
        <w:t>were</w:t>
      </w:r>
      <w:proofErr w:type="gramEnd"/>
      <w:r>
        <w:rPr>
          <w:lang w:val="en-US"/>
        </w:rPr>
        <w:t xml:space="preserve"> you will be able to update information for the selected category. </w:t>
      </w:r>
    </w:p>
    <w:p w14:paraId="7EB68E21" w14:textId="77777777" w:rsidR="00F9668D" w:rsidRDefault="00F9668D" w:rsidP="00BB255F">
      <w:pPr>
        <w:rPr>
          <w:lang w:val="en-US"/>
        </w:rPr>
      </w:pPr>
    </w:p>
    <w:p w14:paraId="41572292" w14:textId="77777777" w:rsidR="00F9668D" w:rsidRDefault="00F9668D" w:rsidP="00F9668D">
      <w:pPr>
        <w:keepNext/>
      </w:pPr>
      <w:r>
        <w:rPr>
          <w:noProof/>
        </w:rPr>
        <w:drawing>
          <wp:inline distT="0" distB="0" distL="0" distR="0" wp14:anchorId="39867398" wp14:editId="44658024">
            <wp:extent cx="5731510" cy="1582420"/>
            <wp:effectExtent l="0" t="0" r="2540" b="0"/>
            <wp:docPr id="1648053875" name="Picture 1" descr="A close-up of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53875" name="Picture 1" descr="A close-up of a white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4E2F" w14:textId="77C0796F" w:rsidR="00F9668D" w:rsidRDefault="00F9668D" w:rsidP="00F9668D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6E41">
        <w:rPr>
          <w:noProof/>
        </w:rPr>
        <w:t>8</w:t>
      </w:r>
      <w:r>
        <w:fldChar w:fldCharType="end"/>
      </w:r>
      <w:r>
        <w:t xml:space="preserve"> - Edit Category</w:t>
      </w:r>
    </w:p>
    <w:p w14:paraId="7BE3ECDD" w14:textId="77777777" w:rsidR="00F9668D" w:rsidRDefault="00F9668D" w:rsidP="00BB255F">
      <w:pPr>
        <w:rPr>
          <w:lang w:val="en-US"/>
        </w:rPr>
      </w:pPr>
    </w:p>
    <w:p w14:paraId="7256C139" w14:textId="7192601B" w:rsidR="00F9668D" w:rsidRDefault="00F9668D" w:rsidP="00BB255F">
      <w:pPr>
        <w:rPr>
          <w:lang w:val="en-US"/>
        </w:rPr>
      </w:pPr>
      <w:r>
        <w:rPr>
          <w:lang w:val="en-US"/>
        </w:rPr>
        <w:t xml:space="preserve">Once you are done updating the category </w:t>
      </w:r>
      <w:proofErr w:type="gramStart"/>
      <w:r>
        <w:rPr>
          <w:lang w:val="en-US"/>
        </w:rPr>
        <w:t>details ,</w:t>
      </w:r>
      <w:proofErr w:type="gramEnd"/>
      <w:r>
        <w:rPr>
          <w:lang w:val="en-US"/>
        </w:rPr>
        <w:t xml:space="preserve"> please click on the update button</w:t>
      </w:r>
      <w:r w:rsidR="008F379E">
        <w:rPr>
          <w:lang w:val="en-US"/>
        </w:rPr>
        <w:t xml:space="preserve">. This will save the information. </w:t>
      </w:r>
    </w:p>
    <w:p w14:paraId="75786EA1" w14:textId="77777777" w:rsidR="00F9668D" w:rsidRDefault="00F9668D" w:rsidP="00BB255F">
      <w:pPr>
        <w:rPr>
          <w:lang w:val="en-US"/>
        </w:rPr>
      </w:pPr>
    </w:p>
    <w:p w14:paraId="1DDEABCB" w14:textId="77777777" w:rsidR="00A30CF6" w:rsidRDefault="00A30CF6" w:rsidP="00A30CF6">
      <w:pPr>
        <w:rPr>
          <w:b/>
          <w:bCs/>
          <w:lang w:val="en-US"/>
        </w:rPr>
      </w:pPr>
    </w:p>
    <w:p w14:paraId="6D855065" w14:textId="77777777" w:rsidR="00A30CF6" w:rsidRDefault="00A30CF6" w:rsidP="00A30CF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Create </w:t>
      </w:r>
      <w:proofErr w:type="gramStart"/>
      <w:r w:rsidRPr="00F9668D">
        <w:rPr>
          <w:b/>
          <w:bCs/>
          <w:lang w:val="en-US"/>
        </w:rPr>
        <w:t>Category :</w:t>
      </w:r>
      <w:proofErr w:type="gramEnd"/>
    </w:p>
    <w:p w14:paraId="0C8465F7" w14:textId="397721CA" w:rsidR="00A30CF6" w:rsidRDefault="00A30CF6" w:rsidP="00A30CF6">
      <w:pPr>
        <w:rPr>
          <w:lang w:val="en-US"/>
        </w:rPr>
      </w:pPr>
      <w:r>
        <w:rPr>
          <w:lang w:val="en-US"/>
        </w:rPr>
        <w:t xml:space="preserve">This is a simple operation that can be accomplished by clicking on the “Add New” button. </w:t>
      </w:r>
    </w:p>
    <w:p w14:paraId="71E11120" w14:textId="77777777" w:rsidR="00A30CF6" w:rsidRDefault="00A30CF6" w:rsidP="00A30CF6">
      <w:pPr>
        <w:keepNext/>
      </w:pPr>
      <w:r>
        <w:rPr>
          <w:noProof/>
        </w:rPr>
        <w:drawing>
          <wp:inline distT="0" distB="0" distL="0" distR="0" wp14:anchorId="2D6F0624" wp14:editId="534B8B4E">
            <wp:extent cx="5731510" cy="1522730"/>
            <wp:effectExtent l="0" t="0" r="2540" b="1270"/>
            <wp:docPr id="74659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976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2F3D" w14:textId="09436DA1" w:rsidR="00A30CF6" w:rsidRDefault="00A30CF6" w:rsidP="00A30CF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6E41">
        <w:rPr>
          <w:noProof/>
        </w:rPr>
        <w:t>9</w:t>
      </w:r>
      <w:r>
        <w:fldChar w:fldCharType="end"/>
      </w:r>
      <w:r>
        <w:t xml:space="preserve"> - Create Category</w:t>
      </w:r>
    </w:p>
    <w:p w14:paraId="51A6F359" w14:textId="6A415669" w:rsidR="00A30CF6" w:rsidRDefault="00A30CF6" w:rsidP="00A30CF6">
      <w:pPr>
        <w:rPr>
          <w:lang w:val="en-US"/>
        </w:rPr>
      </w:pPr>
      <w:r>
        <w:rPr>
          <w:lang w:val="en-US"/>
        </w:rPr>
        <w:t xml:space="preserve">Simply enter in the new category details and click the Create button. You will then be directed back to the Category List screen. </w:t>
      </w:r>
    </w:p>
    <w:p w14:paraId="53CA39C2" w14:textId="217A4201" w:rsidR="00A30CF6" w:rsidRPr="00F9668D" w:rsidRDefault="00A30CF6" w:rsidP="00A30CF6">
      <w:pPr>
        <w:rPr>
          <w:b/>
          <w:bCs/>
          <w:lang w:val="en-US"/>
        </w:rPr>
      </w:pPr>
    </w:p>
    <w:p w14:paraId="323969D6" w14:textId="77777777" w:rsidR="00F9668D" w:rsidRDefault="00F9668D" w:rsidP="00BB255F">
      <w:pPr>
        <w:rPr>
          <w:lang w:val="en-US"/>
        </w:rPr>
      </w:pPr>
    </w:p>
    <w:p w14:paraId="0AA1EC80" w14:textId="58173FF2" w:rsidR="00A30CF6" w:rsidRDefault="00A30CF6" w:rsidP="00A30CF6">
      <w:pPr>
        <w:pStyle w:val="Heading2"/>
        <w:rPr>
          <w:lang w:val="en-US"/>
        </w:rPr>
      </w:pPr>
      <w:proofErr w:type="gramStart"/>
      <w:r>
        <w:rPr>
          <w:lang w:val="en-US"/>
        </w:rPr>
        <w:t>Creating ,Modifying</w:t>
      </w:r>
      <w:proofErr w:type="gramEnd"/>
      <w:r>
        <w:rPr>
          <w:lang w:val="en-US"/>
        </w:rPr>
        <w:t xml:space="preserve"> and Deleting Products</w:t>
      </w:r>
      <w:r>
        <w:rPr>
          <w:lang w:val="en-US"/>
        </w:rPr>
        <w:t xml:space="preserve">: </w:t>
      </w:r>
    </w:p>
    <w:p w14:paraId="1A9A0338" w14:textId="77777777" w:rsidR="00A30CF6" w:rsidRPr="00A30CF6" w:rsidRDefault="00A30CF6" w:rsidP="00A30CF6">
      <w:pPr>
        <w:rPr>
          <w:lang w:val="en-US"/>
        </w:rPr>
      </w:pPr>
    </w:p>
    <w:p w14:paraId="4EC68C1A" w14:textId="2F7E403E" w:rsidR="00F9668D" w:rsidRDefault="00A30CF6" w:rsidP="00BB255F">
      <w:pPr>
        <w:rPr>
          <w:lang w:val="en-US"/>
        </w:rPr>
      </w:pPr>
      <w:r>
        <w:rPr>
          <w:lang w:val="en-US"/>
        </w:rPr>
        <w:t xml:space="preserve">Please refer to Figure 2. </w:t>
      </w:r>
      <w:proofErr w:type="gramStart"/>
      <w:r>
        <w:rPr>
          <w:lang w:val="en-US"/>
        </w:rPr>
        <w:t>Above .</w:t>
      </w:r>
      <w:proofErr w:type="gramEnd"/>
      <w:r>
        <w:rPr>
          <w:lang w:val="en-US"/>
        </w:rPr>
        <w:t xml:space="preserve"> </w:t>
      </w:r>
    </w:p>
    <w:p w14:paraId="5F6375D2" w14:textId="37F90872" w:rsidR="00A30CF6" w:rsidRDefault="00A30CF6" w:rsidP="00BB255F">
      <w:pPr>
        <w:rPr>
          <w:lang w:val="en-US"/>
        </w:rPr>
      </w:pPr>
      <w:bookmarkStart w:id="0" w:name="_Hlk170117707"/>
      <w:r>
        <w:rPr>
          <w:lang w:val="en-US"/>
        </w:rPr>
        <w:t xml:space="preserve">Once on the product list screen </w:t>
      </w:r>
      <w:proofErr w:type="gramStart"/>
      <w:r>
        <w:rPr>
          <w:lang w:val="en-US"/>
        </w:rPr>
        <w:t>there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various</w:t>
      </w:r>
      <w:proofErr w:type="gramEnd"/>
      <w:r>
        <w:rPr>
          <w:lang w:val="en-US"/>
        </w:rPr>
        <w:t xml:space="preserve"> options. </w:t>
      </w:r>
    </w:p>
    <w:bookmarkEnd w:id="0"/>
    <w:p w14:paraId="6D2AAE3B" w14:textId="3042F6C7" w:rsidR="00F9668D" w:rsidRDefault="00A30CF6" w:rsidP="00A30CF6">
      <w:pPr>
        <w:pStyle w:val="ListParagraph"/>
        <w:numPr>
          <w:ilvl w:val="0"/>
          <w:numId w:val="1"/>
        </w:numPr>
        <w:rPr>
          <w:lang w:val="en-US"/>
        </w:rPr>
      </w:pPr>
      <w:r w:rsidRPr="00A30CF6">
        <w:rPr>
          <w:lang w:val="en-US"/>
        </w:rPr>
        <w:t xml:space="preserve">Create a new product. </w:t>
      </w:r>
    </w:p>
    <w:p w14:paraId="04311DD0" w14:textId="76D93EC0" w:rsidR="00A30CF6" w:rsidRDefault="00A30CF6" w:rsidP="00A30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an existing product</w:t>
      </w:r>
    </w:p>
    <w:p w14:paraId="2346D221" w14:textId="20DCE113" w:rsidR="00A30CF6" w:rsidRDefault="00A30CF6" w:rsidP="00A30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Delete a </w:t>
      </w:r>
      <w:proofErr w:type="gramStart"/>
      <w:r>
        <w:rPr>
          <w:lang w:val="en-US"/>
        </w:rPr>
        <w:t>product .</w:t>
      </w:r>
      <w:proofErr w:type="gramEnd"/>
      <w:r>
        <w:rPr>
          <w:lang w:val="en-US"/>
        </w:rPr>
        <w:t xml:space="preserve"> </w:t>
      </w:r>
    </w:p>
    <w:p w14:paraId="2774C125" w14:textId="66AF1F2D" w:rsidR="00A30CF6" w:rsidRPr="00363BF7" w:rsidRDefault="00A30CF6" w:rsidP="00A30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View a </w:t>
      </w:r>
      <w:proofErr w:type="gramStart"/>
      <w:r>
        <w:rPr>
          <w:lang w:val="en-US"/>
        </w:rPr>
        <w:t>product .</w:t>
      </w:r>
      <w:proofErr w:type="gramEnd"/>
      <w:r>
        <w:rPr>
          <w:lang w:val="en-US"/>
        </w:rPr>
        <w:t xml:space="preserve"> </w:t>
      </w:r>
    </w:p>
    <w:p w14:paraId="3949DB0B" w14:textId="77777777" w:rsidR="00363BF7" w:rsidRDefault="00363BF7" w:rsidP="00A30CF6">
      <w:pPr>
        <w:rPr>
          <w:b/>
          <w:bCs/>
          <w:lang w:val="en-US"/>
        </w:rPr>
      </w:pPr>
    </w:p>
    <w:p w14:paraId="7A2E197C" w14:textId="77777777" w:rsidR="00363BF7" w:rsidRDefault="00363BF7" w:rsidP="00A30CF6">
      <w:pPr>
        <w:rPr>
          <w:b/>
          <w:bCs/>
          <w:lang w:val="en-US"/>
        </w:rPr>
      </w:pPr>
    </w:p>
    <w:p w14:paraId="41320392" w14:textId="77777777" w:rsidR="00363BF7" w:rsidRDefault="00363BF7" w:rsidP="00A30CF6">
      <w:pPr>
        <w:rPr>
          <w:b/>
          <w:bCs/>
          <w:lang w:val="en-US"/>
        </w:rPr>
      </w:pPr>
    </w:p>
    <w:p w14:paraId="75797236" w14:textId="77777777" w:rsidR="00363BF7" w:rsidRDefault="00363BF7" w:rsidP="00A30CF6">
      <w:pPr>
        <w:rPr>
          <w:b/>
          <w:bCs/>
          <w:lang w:val="en-US"/>
        </w:rPr>
      </w:pPr>
    </w:p>
    <w:p w14:paraId="073FC18E" w14:textId="77777777" w:rsidR="00363BF7" w:rsidRDefault="00363BF7" w:rsidP="00A30CF6">
      <w:pPr>
        <w:rPr>
          <w:b/>
          <w:bCs/>
          <w:lang w:val="en-US"/>
        </w:rPr>
      </w:pPr>
    </w:p>
    <w:p w14:paraId="41AB2134" w14:textId="77777777" w:rsidR="00363BF7" w:rsidRDefault="00363BF7" w:rsidP="00A30CF6">
      <w:pPr>
        <w:rPr>
          <w:b/>
          <w:bCs/>
          <w:lang w:val="en-US"/>
        </w:rPr>
      </w:pPr>
    </w:p>
    <w:p w14:paraId="06084823" w14:textId="77777777" w:rsidR="00363BF7" w:rsidRDefault="00363BF7" w:rsidP="00A30CF6">
      <w:pPr>
        <w:rPr>
          <w:b/>
          <w:bCs/>
          <w:lang w:val="en-US"/>
        </w:rPr>
      </w:pPr>
    </w:p>
    <w:p w14:paraId="2D612DA3" w14:textId="77777777" w:rsidR="00363BF7" w:rsidRDefault="00363BF7" w:rsidP="00A30CF6">
      <w:pPr>
        <w:rPr>
          <w:b/>
          <w:bCs/>
          <w:lang w:val="en-US"/>
        </w:rPr>
      </w:pPr>
    </w:p>
    <w:p w14:paraId="6FC08C40" w14:textId="77777777" w:rsidR="00363BF7" w:rsidRDefault="00363BF7" w:rsidP="00A30CF6">
      <w:pPr>
        <w:rPr>
          <w:b/>
          <w:bCs/>
          <w:lang w:val="en-US"/>
        </w:rPr>
      </w:pPr>
    </w:p>
    <w:p w14:paraId="25302782" w14:textId="77777777" w:rsidR="00363BF7" w:rsidRDefault="00363BF7" w:rsidP="00A30CF6">
      <w:pPr>
        <w:rPr>
          <w:b/>
          <w:bCs/>
          <w:lang w:val="en-US"/>
        </w:rPr>
      </w:pPr>
    </w:p>
    <w:p w14:paraId="19B58CFB" w14:textId="77777777" w:rsidR="00363BF7" w:rsidRDefault="00363BF7" w:rsidP="00A30CF6">
      <w:pPr>
        <w:rPr>
          <w:b/>
          <w:bCs/>
          <w:lang w:val="en-US"/>
        </w:rPr>
      </w:pPr>
    </w:p>
    <w:p w14:paraId="23675C36" w14:textId="77777777" w:rsidR="00363BF7" w:rsidRDefault="00363BF7" w:rsidP="00A30CF6">
      <w:pPr>
        <w:rPr>
          <w:b/>
          <w:bCs/>
          <w:lang w:val="en-US"/>
        </w:rPr>
      </w:pPr>
    </w:p>
    <w:p w14:paraId="683DC2E7" w14:textId="64EE4203" w:rsidR="00363BF7" w:rsidRDefault="00A30CF6" w:rsidP="00A30CF6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Create </w:t>
      </w:r>
      <w:r>
        <w:rPr>
          <w:b/>
          <w:bCs/>
          <w:lang w:val="en-US"/>
        </w:rPr>
        <w:t>Product</w:t>
      </w:r>
      <w:r w:rsidRPr="00F9668D">
        <w:rPr>
          <w:b/>
          <w:bCs/>
          <w:lang w:val="en-US"/>
        </w:rPr>
        <w:t>:</w:t>
      </w:r>
      <w:r w:rsidRPr="00A30CF6">
        <w:rPr>
          <w:lang w:val="en-US"/>
        </w:rPr>
        <w:t xml:space="preserve"> </w:t>
      </w:r>
    </w:p>
    <w:p w14:paraId="2887E10C" w14:textId="674BF689" w:rsidR="00A30CF6" w:rsidRPr="00363BF7" w:rsidRDefault="00A30CF6" w:rsidP="00A30CF6">
      <w:pPr>
        <w:rPr>
          <w:b/>
          <w:bCs/>
          <w:lang w:val="en-US"/>
        </w:rPr>
      </w:pPr>
      <w:r>
        <w:rPr>
          <w:lang w:val="en-US"/>
        </w:rPr>
        <w:t xml:space="preserve">First click on the add new product button on the top right side of the grid. </w:t>
      </w:r>
    </w:p>
    <w:p w14:paraId="3F60F54D" w14:textId="77777777" w:rsidR="00A30CF6" w:rsidRDefault="00A30CF6" w:rsidP="00A30CF6">
      <w:pPr>
        <w:keepNext/>
      </w:pPr>
      <w:r>
        <w:rPr>
          <w:noProof/>
        </w:rPr>
        <w:drawing>
          <wp:inline distT="0" distB="0" distL="0" distR="0" wp14:anchorId="529FA94D" wp14:editId="27B5325F">
            <wp:extent cx="5562480" cy="2644140"/>
            <wp:effectExtent l="0" t="0" r="635" b="3810"/>
            <wp:docPr id="112173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385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1342" cy="264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F1F7" w14:textId="3985AB6E" w:rsidR="00A30CF6" w:rsidRDefault="00A30CF6" w:rsidP="00A30CF6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6E41">
        <w:rPr>
          <w:noProof/>
        </w:rPr>
        <w:t>10</w:t>
      </w:r>
      <w:r>
        <w:fldChar w:fldCharType="end"/>
      </w:r>
      <w:r>
        <w:t xml:space="preserve"> - Create Product</w:t>
      </w:r>
    </w:p>
    <w:p w14:paraId="5AFC3C17" w14:textId="25851D56" w:rsidR="00A30CF6" w:rsidRDefault="00363BF7" w:rsidP="00A30CF6">
      <w:pPr>
        <w:rPr>
          <w:lang w:val="en-US"/>
        </w:rPr>
      </w:pPr>
      <w:r>
        <w:rPr>
          <w:lang w:val="en-US"/>
        </w:rPr>
        <w:t xml:space="preserve">Enter in the relevant information as per the </w:t>
      </w:r>
      <w:proofErr w:type="gramStart"/>
      <w:r>
        <w:rPr>
          <w:lang w:val="en-US"/>
        </w:rPr>
        <w:t xml:space="preserve">screen </w:t>
      </w:r>
      <w:r>
        <w:rPr>
          <w:lang w:val="en-US"/>
        </w:rPr>
        <w:t xml:space="preserve"> </w:t>
      </w:r>
      <w:r>
        <w:rPr>
          <w:lang w:val="en-US"/>
        </w:rPr>
        <w:t>above</w:t>
      </w:r>
      <w:proofErr w:type="gramEnd"/>
      <w:r>
        <w:rPr>
          <w:lang w:val="en-US"/>
        </w:rPr>
        <w:t xml:space="preserve"> . Clicking on the Choose file button</w:t>
      </w:r>
    </w:p>
    <w:p w14:paraId="23EBAABC" w14:textId="178184A8" w:rsidR="00363BF7" w:rsidRDefault="00363BF7" w:rsidP="00A30CF6">
      <w:pPr>
        <w:rPr>
          <w:lang w:val="en-US"/>
        </w:rPr>
      </w:pPr>
      <w:r>
        <w:rPr>
          <w:lang w:val="en-US"/>
        </w:rPr>
        <w:t xml:space="preserve">Will </w:t>
      </w:r>
      <w:proofErr w:type="gramStart"/>
      <w:r>
        <w:rPr>
          <w:lang w:val="en-US"/>
        </w:rPr>
        <w:t>open up</w:t>
      </w:r>
      <w:proofErr w:type="gramEnd"/>
      <w:r>
        <w:rPr>
          <w:lang w:val="en-US"/>
        </w:rPr>
        <w:t xml:space="preserve"> a dialog box which will allow you to select and upload an image file for the product. Once all details are updated click on the “Create” button. </w:t>
      </w:r>
    </w:p>
    <w:p w14:paraId="4CC4696A" w14:textId="77777777" w:rsidR="00363BF7" w:rsidRDefault="00363BF7" w:rsidP="00A30CF6">
      <w:pPr>
        <w:rPr>
          <w:lang w:val="en-US"/>
        </w:rPr>
      </w:pPr>
    </w:p>
    <w:p w14:paraId="57CEDDC3" w14:textId="400C5333" w:rsidR="00363BF7" w:rsidRDefault="00363BF7" w:rsidP="00A30CF6">
      <w:pPr>
        <w:rPr>
          <w:b/>
          <w:bCs/>
          <w:lang w:val="en-US"/>
        </w:rPr>
      </w:pPr>
      <w:r w:rsidRPr="00363BF7">
        <w:rPr>
          <w:b/>
          <w:bCs/>
          <w:lang w:val="en-US"/>
        </w:rPr>
        <w:t xml:space="preserve">Edit </w:t>
      </w:r>
      <w:proofErr w:type="gramStart"/>
      <w:r w:rsidRPr="00363BF7">
        <w:rPr>
          <w:b/>
          <w:bCs/>
          <w:lang w:val="en-US"/>
        </w:rPr>
        <w:t xml:space="preserve">Product </w:t>
      </w:r>
      <w:r>
        <w:rPr>
          <w:b/>
          <w:bCs/>
          <w:lang w:val="en-US"/>
        </w:rPr>
        <w:t>:</w:t>
      </w:r>
      <w:proofErr w:type="gramEnd"/>
      <w:r>
        <w:rPr>
          <w:b/>
          <w:bCs/>
          <w:lang w:val="en-US"/>
        </w:rPr>
        <w:t xml:space="preserve"> </w:t>
      </w:r>
    </w:p>
    <w:p w14:paraId="4154D163" w14:textId="28811F9E" w:rsidR="00363BF7" w:rsidRDefault="00363BF7" w:rsidP="00A30CF6">
      <w:pPr>
        <w:rPr>
          <w:lang w:val="en-US"/>
        </w:rPr>
      </w:pPr>
      <w:r>
        <w:rPr>
          <w:lang w:val="en-US"/>
        </w:rPr>
        <w:t>This screen looks and behaves very similar to the create product screen. To access this screen</w:t>
      </w:r>
    </w:p>
    <w:p w14:paraId="227EBC4E" w14:textId="3BFC2933" w:rsidR="00363BF7" w:rsidRDefault="00363BF7" w:rsidP="00A30CF6">
      <w:pPr>
        <w:rPr>
          <w:lang w:val="en-US"/>
        </w:rPr>
      </w:pPr>
      <w:r>
        <w:rPr>
          <w:lang w:val="en-US"/>
        </w:rPr>
        <w:t xml:space="preserve">Simply click on the pencil icon illustrated in figure 2. </w:t>
      </w:r>
    </w:p>
    <w:p w14:paraId="570EB87B" w14:textId="77777777" w:rsidR="00363BF7" w:rsidRDefault="00363BF7" w:rsidP="00A30CF6">
      <w:pPr>
        <w:rPr>
          <w:lang w:val="en-US"/>
        </w:rPr>
      </w:pPr>
    </w:p>
    <w:p w14:paraId="1EBEF660" w14:textId="685D24E0" w:rsidR="00363BF7" w:rsidRDefault="00363BF7" w:rsidP="00A30CF6">
      <w:pPr>
        <w:rPr>
          <w:lang w:val="en-US"/>
        </w:rPr>
      </w:pPr>
      <w:r>
        <w:rPr>
          <w:lang w:val="en-US"/>
        </w:rPr>
        <w:t>You will be directed to the Edit Product screen/</w:t>
      </w:r>
      <w:proofErr w:type="gramStart"/>
      <w:r>
        <w:rPr>
          <w:lang w:val="en-US"/>
        </w:rPr>
        <w:t>page ,</w:t>
      </w:r>
      <w:proofErr w:type="gramEnd"/>
      <w:r>
        <w:rPr>
          <w:lang w:val="en-US"/>
        </w:rPr>
        <w:t xml:space="preserve"> were you can make the necessary changes to the your product. Complete the transaction by clicking on the “Update” button </w:t>
      </w:r>
      <w:proofErr w:type="spellStart"/>
      <w:r>
        <w:rPr>
          <w:lang w:val="en-US"/>
        </w:rPr>
        <w:t>onces</w:t>
      </w:r>
      <w:proofErr w:type="spellEnd"/>
      <w:r>
        <w:rPr>
          <w:lang w:val="en-US"/>
        </w:rPr>
        <w:t xml:space="preserve"> done. </w:t>
      </w:r>
    </w:p>
    <w:p w14:paraId="72ED4B98" w14:textId="77777777" w:rsidR="00363BF7" w:rsidRDefault="00363BF7" w:rsidP="00A30CF6">
      <w:pPr>
        <w:rPr>
          <w:lang w:val="en-US"/>
        </w:rPr>
      </w:pPr>
    </w:p>
    <w:p w14:paraId="154DEC02" w14:textId="77777777" w:rsidR="00363BF7" w:rsidRDefault="00363BF7" w:rsidP="00A30CF6">
      <w:pPr>
        <w:rPr>
          <w:b/>
          <w:bCs/>
          <w:lang w:val="en-US"/>
        </w:rPr>
      </w:pPr>
      <w:r w:rsidRPr="00363BF7">
        <w:rPr>
          <w:b/>
          <w:bCs/>
          <w:lang w:val="en-US"/>
        </w:rPr>
        <w:t xml:space="preserve">Delete </w:t>
      </w:r>
      <w:proofErr w:type="gramStart"/>
      <w:r w:rsidRPr="00363BF7">
        <w:rPr>
          <w:b/>
          <w:bCs/>
          <w:lang w:val="en-US"/>
        </w:rPr>
        <w:t>Product :</w:t>
      </w:r>
      <w:proofErr w:type="gramEnd"/>
    </w:p>
    <w:p w14:paraId="25BA4CFD" w14:textId="0D62D212" w:rsidR="00363BF7" w:rsidRDefault="00363BF7" w:rsidP="00A30CF6">
      <w:pPr>
        <w:rPr>
          <w:b/>
          <w:bCs/>
          <w:lang w:val="en-US"/>
        </w:rPr>
      </w:pPr>
      <w:r>
        <w:rPr>
          <w:lang w:val="en-US"/>
        </w:rPr>
        <w:t xml:space="preserve">If you wish to remove a product from the system you may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so be click on the following icon:</w:t>
      </w:r>
      <w:r w:rsidRPr="00363BF7">
        <w:rPr>
          <w:b/>
          <w:bCs/>
          <w:lang w:val="en-US"/>
        </w:rPr>
        <w:t xml:space="preserve"> </w:t>
      </w:r>
    </w:p>
    <w:p w14:paraId="089D2FAA" w14:textId="77777777" w:rsidR="00363BF7" w:rsidRDefault="00363BF7" w:rsidP="00363BF7">
      <w:pPr>
        <w:keepNext/>
      </w:pPr>
      <w:r>
        <w:rPr>
          <w:noProof/>
        </w:rPr>
        <w:lastRenderedPageBreak/>
        <w:drawing>
          <wp:inline distT="0" distB="0" distL="0" distR="0" wp14:anchorId="57900631" wp14:editId="0E8957DF">
            <wp:extent cx="5731510" cy="1962785"/>
            <wp:effectExtent l="0" t="0" r="2540" b="0"/>
            <wp:docPr id="127739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910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13BF" w14:textId="7775F7BB" w:rsidR="00363BF7" w:rsidRDefault="00363BF7" w:rsidP="00363BF7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6E41">
        <w:rPr>
          <w:noProof/>
        </w:rPr>
        <w:t>11</w:t>
      </w:r>
      <w:r>
        <w:fldChar w:fldCharType="end"/>
      </w:r>
      <w:r>
        <w:t xml:space="preserve"> - Delete Button</w:t>
      </w:r>
    </w:p>
    <w:p w14:paraId="1CC00DAE" w14:textId="77777777" w:rsidR="00363BF7" w:rsidRDefault="00363BF7" w:rsidP="00A30CF6">
      <w:pPr>
        <w:rPr>
          <w:b/>
          <w:bCs/>
          <w:lang w:val="en-US"/>
        </w:rPr>
      </w:pPr>
    </w:p>
    <w:p w14:paraId="5DF8C76A" w14:textId="4A04834D" w:rsidR="00A30CF6" w:rsidRDefault="00363BF7" w:rsidP="00A30CF6">
      <w:pPr>
        <w:rPr>
          <w:lang w:val="en-US"/>
        </w:rPr>
      </w:pPr>
      <w:r>
        <w:rPr>
          <w:lang w:val="en-US"/>
        </w:rPr>
        <w:t xml:space="preserve">You will then be directed to the following screen. </w:t>
      </w:r>
      <w:r w:rsidR="00796E41">
        <w:rPr>
          <w:lang w:val="en-US"/>
        </w:rPr>
        <w:t xml:space="preserve">Clicking on the Delete button will remove the product from the system. </w:t>
      </w:r>
    </w:p>
    <w:p w14:paraId="2EA95539" w14:textId="77777777" w:rsidR="00363BF7" w:rsidRDefault="00363BF7" w:rsidP="00A30CF6">
      <w:pPr>
        <w:rPr>
          <w:lang w:val="en-US"/>
        </w:rPr>
      </w:pPr>
    </w:p>
    <w:p w14:paraId="2F35DB4A" w14:textId="77777777" w:rsidR="00363BF7" w:rsidRDefault="00363BF7" w:rsidP="00363BF7">
      <w:pPr>
        <w:keepNext/>
      </w:pPr>
      <w:r>
        <w:rPr>
          <w:noProof/>
        </w:rPr>
        <w:drawing>
          <wp:inline distT="0" distB="0" distL="0" distR="0" wp14:anchorId="5356B6CB" wp14:editId="2AC0C484">
            <wp:extent cx="5731510" cy="4566920"/>
            <wp:effectExtent l="0" t="0" r="2540" b="5080"/>
            <wp:docPr id="407117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1703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C497" w14:textId="76F13CA5" w:rsidR="00363BF7" w:rsidRDefault="00363BF7" w:rsidP="00363BF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6E41">
        <w:rPr>
          <w:noProof/>
        </w:rPr>
        <w:t>12</w:t>
      </w:r>
      <w:r>
        <w:fldChar w:fldCharType="end"/>
      </w:r>
      <w:r>
        <w:t>- Delete Operation</w:t>
      </w:r>
    </w:p>
    <w:p w14:paraId="40CDD14E" w14:textId="77777777" w:rsidR="00796E41" w:rsidRDefault="00796E41" w:rsidP="00796E41">
      <w:pPr>
        <w:rPr>
          <w:lang w:val="en-US"/>
        </w:rPr>
      </w:pPr>
    </w:p>
    <w:p w14:paraId="59B09E6B" w14:textId="77777777" w:rsidR="00796E41" w:rsidRDefault="00796E41" w:rsidP="00796E41">
      <w:pPr>
        <w:rPr>
          <w:lang w:val="en-US"/>
        </w:rPr>
      </w:pPr>
    </w:p>
    <w:p w14:paraId="1D198459" w14:textId="47D66725" w:rsidR="00796E41" w:rsidRDefault="00796E41" w:rsidP="00796E41">
      <w:pPr>
        <w:pStyle w:val="Heading2"/>
        <w:rPr>
          <w:lang w:val="en-US"/>
        </w:rPr>
      </w:pPr>
      <w:r>
        <w:rPr>
          <w:lang w:val="en-US"/>
        </w:rPr>
        <w:lastRenderedPageBreak/>
        <w:t>Importing</w:t>
      </w:r>
      <w:r>
        <w:rPr>
          <w:lang w:val="en-US"/>
        </w:rPr>
        <w:t xml:space="preserve"> Products: </w:t>
      </w:r>
    </w:p>
    <w:p w14:paraId="7119B910" w14:textId="7900E872" w:rsidR="00796E41" w:rsidRDefault="00796E41" w:rsidP="00796E41">
      <w:pPr>
        <w:rPr>
          <w:lang w:val="en-US"/>
        </w:rPr>
      </w:pPr>
      <w:r>
        <w:rPr>
          <w:lang w:val="en-US"/>
        </w:rPr>
        <w:t xml:space="preserve">Please refer to figure 1 for the field requirements for the import spreadsheet and figure 2 for the sample spreadsheet. </w:t>
      </w:r>
    </w:p>
    <w:p w14:paraId="32CC3586" w14:textId="77777777" w:rsidR="00796E41" w:rsidRDefault="00796E41" w:rsidP="00796E41">
      <w:pPr>
        <w:rPr>
          <w:lang w:val="en-US"/>
        </w:rPr>
      </w:pPr>
    </w:p>
    <w:p w14:paraId="082A06C7" w14:textId="39CF0B9C" w:rsidR="00796E41" w:rsidRDefault="00796E41" w:rsidP="00796E41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import new products into the system will a spreadsheet, you may click on the “choose file” button in the screenshot. </w:t>
      </w:r>
    </w:p>
    <w:p w14:paraId="4AD950AB" w14:textId="2CFE269C" w:rsidR="00796E41" w:rsidRDefault="00796E41" w:rsidP="00796E41">
      <w:pPr>
        <w:rPr>
          <w:lang w:val="en-US"/>
        </w:rPr>
      </w:pPr>
      <w:r>
        <w:rPr>
          <w:noProof/>
        </w:rPr>
        <w:drawing>
          <wp:inline distT="0" distB="0" distL="0" distR="0" wp14:anchorId="2D1C0B36" wp14:editId="7DDF0E4C">
            <wp:extent cx="5731510" cy="1645285"/>
            <wp:effectExtent l="0" t="0" r="2540" b="0"/>
            <wp:docPr id="113920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002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7BC7" w14:textId="0F7C6F7C" w:rsidR="00796E41" w:rsidRDefault="00796E41" w:rsidP="00796E41">
      <w:pPr>
        <w:rPr>
          <w:lang w:val="en-US"/>
        </w:rPr>
      </w:pPr>
      <w:r>
        <w:rPr>
          <w:lang w:val="en-US"/>
        </w:rPr>
        <w:t xml:space="preserve">This will </w:t>
      </w:r>
      <w:proofErr w:type="gramStart"/>
      <w:r>
        <w:rPr>
          <w:lang w:val="en-US"/>
        </w:rPr>
        <w:t>open up</w:t>
      </w:r>
      <w:proofErr w:type="gramEnd"/>
      <w:r>
        <w:rPr>
          <w:lang w:val="en-US"/>
        </w:rPr>
        <w:t xml:space="preserve"> a dialog box and allow you to search for your excel upload file. </w:t>
      </w:r>
    </w:p>
    <w:p w14:paraId="71CE759C" w14:textId="77777777" w:rsidR="00796E41" w:rsidRDefault="00796E41" w:rsidP="00796E41">
      <w:pPr>
        <w:rPr>
          <w:lang w:val="en-US"/>
        </w:rPr>
      </w:pPr>
    </w:p>
    <w:p w14:paraId="6B8B54E2" w14:textId="7434F721" w:rsidR="00796E41" w:rsidRDefault="00796E41" w:rsidP="00796E41">
      <w:pPr>
        <w:rPr>
          <w:lang w:val="en-US"/>
        </w:rPr>
      </w:pPr>
      <w:r>
        <w:rPr>
          <w:noProof/>
        </w:rPr>
        <w:drawing>
          <wp:inline distT="0" distB="0" distL="0" distR="0" wp14:anchorId="2EF9979D" wp14:editId="3171ACC1">
            <wp:extent cx="5731510" cy="2620010"/>
            <wp:effectExtent l="0" t="0" r="2540" b="8890"/>
            <wp:docPr id="66903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304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1A74" w14:textId="77777777" w:rsidR="00796E41" w:rsidRDefault="00796E41" w:rsidP="00796E41">
      <w:pPr>
        <w:rPr>
          <w:lang w:val="en-US"/>
        </w:rPr>
      </w:pPr>
      <w:r>
        <w:rPr>
          <w:lang w:val="en-US"/>
        </w:rPr>
        <w:t xml:space="preserve">Select your excel file and click on open. </w:t>
      </w:r>
    </w:p>
    <w:p w14:paraId="033A026E" w14:textId="77777777" w:rsidR="00796E41" w:rsidRDefault="00796E41" w:rsidP="00796E41">
      <w:pPr>
        <w:rPr>
          <w:lang w:val="en-US"/>
        </w:rPr>
      </w:pPr>
    </w:p>
    <w:p w14:paraId="20B4E206" w14:textId="77777777" w:rsidR="00796E41" w:rsidRDefault="00796E41" w:rsidP="00796E41">
      <w:pPr>
        <w:rPr>
          <w:lang w:val="en-US"/>
        </w:rPr>
      </w:pPr>
    </w:p>
    <w:p w14:paraId="4CD6CCBE" w14:textId="77777777" w:rsidR="00796E41" w:rsidRDefault="00796E41" w:rsidP="00796E41">
      <w:pPr>
        <w:rPr>
          <w:lang w:val="en-US"/>
        </w:rPr>
      </w:pPr>
    </w:p>
    <w:p w14:paraId="3A177504" w14:textId="77777777" w:rsidR="00796E41" w:rsidRDefault="00796E41" w:rsidP="00796E41">
      <w:pPr>
        <w:rPr>
          <w:lang w:val="en-US"/>
        </w:rPr>
      </w:pPr>
    </w:p>
    <w:p w14:paraId="265D187B" w14:textId="77777777" w:rsidR="00796E41" w:rsidRDefault="00796E41" w:rsidP="00796E41">
      <w:pPr>
        <w:rPr>
          <w:lang w:val="en-US"/>
        </w:rPr>
      </w:pPr>
    </w:p>
    <w:p w14:paraId="59BC2058" w14:textId="77777777" w:rsidR="00796E41" w:rsidRDefault="00796E41" w:rsidP="00796E41">
      <w:pPr>
        <w:rPr>
          <w:lang w:val="en-US"/>
        </w:rPr>
      </w:pPr>
    </w:p>
    <w:p w14:paraId="0CA1F577" w14:textId="77777777" w:rsidR="00796E41" w:rsidRDefault="00796E41" w:rsidP="00796E41">
      <w:pPr>
        <w:rPr>
          <w:lang w:val="en-US"/>
        </w:rPr>
      </w:pPr>
    </w:p>
    <w:p w14:paraId="63E97504" w14:textId="2131C010" w:rsidR="00796E41" w:rsidRDefault="00796E41" w:rsidP="00796E41">
      <w:pPr>
        <w:rPr>
          <w:lang w:val="en-US"/>
        </w:rPr>
      </w:pPr>
      <w:r>
        <w:rPr>
          <w:lang w:val="en-US"/>
        </w:rPr>
        <w:lastRenderedPageBreak/>
        <w:t>Please note that only excel files with the extension “.</w:t>
      </w:r>
      <w:proofErr w:type="gramStart"/>
      <w:r>
        <w:rPr>
          <w:lang w:val="en-US"/>
        </w:rPr>
        <w:t>xlsx“ are</w:t>
      </w:r>
      <w:proofErr w:type="gramEnd"/>
      <w:r>
        <w:rPr>
          <w:lang w:val="en-US"/>
        </w:rPr>
        <w:t xml:space="preserve"> permitted. Using the incorrect format will yield the following error when trying to upload. </w:t>
      </w:r>
    </w:p>
    <w:p w14:paraId="0935996E" w14:textId="34DF7654" w:rsidR="00796E41" w:rsidRDefault="00796E41" w:rsidP="00796E41">
      <w:pPr>
        <w:rPr>
          <w:lang w:val="en-US"/>
        </w:rPr>
      </w:pPr>
      <w:r>
        <w:rPr>
          <w:noProof/>
        </w:rPr>
        <w:drawing>
          <wp:inline distT="0" distB="0" distL="0" distR="0" wp14:anchorId="7BCB44D6" wp14:editId="3859976C">
            <wp:extent cx="5731510" cy="1950720"/>
            <wp:effectExtent l="0" t="0" r="2540" b="0"/>
            <wp:docPr id="77847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784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DDBE" w14:textId="11786FE6" w:rsidR="00796E41" w:rsidRDefault="00796E41" w:rsidP="00796E41">
      <w:pPr>
        <w:rPr>
          <w:lang w:val="en-US"/>
        </w:rPr>
      </w:pPr>
      <w:r>
        <w:rPr>
          <w:lang w:val="en-US"/>
        </w:rPr>
        <w:t xml:space="preserve">Once the correct format file has been uploaded </w:t>
      </w:r>
      <w:r w:rsidR="001C6622">
        <w:rPr>
          <w:lang w:val="en-US"/>
        </w:rPr>
        <w:t xml:space="preserve">(and you click on the upload products button) </w:t>
      </w:r>
      <w:r>
        <w:rPr>
          <w:lang w:val="en-US"/>
        </w:rPr>
        <w:t xml:space="preserve">the following message will appear: </w:t>
      </w:r>
    </w:p>
    <w:p w14:paraId="5E57F6CC" w14:textId="32DB1DF3" w:rsidR="00796E41" w:rsidRDefault="001C6622" w:rsidP="00796E41">
      <w:pPr>
        <w:rPr>
          <w:lang w:val="en-US"/>
        </w:rPr>
      </w:pPr>
      <w:r>
        <w:rPr>
          <w:noProof/>
        </w:rPr>
        <w:drawing>
          <wp:inline distT="0" distB="0" distL="0" distR="0" wp14:anchorId="1B18D271" wp14:editId="6A545BE8">
            <wp:extent cx="5731510" cy="2468245"/>
            <wp:effectExtent l="0" t="0" r="2540" b="8255"/>
            <wp:docPr id="1866968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6861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E198" w14:textId="77777777" w:rsidR="00796E41" w:rsidRDefault="00796E41" w:rsidP="00796E41">
      <w:pPr>
        <w:rPr>
          <w:lang w:val="en-US"/>
        </w:rPr>
      </w:pPr>
    </w:p>
    <w:p w14:paraId="35C24668" w14:textId="77777777" w:rsidR="00796E41" w:rsidRDefault="00796E41" w:rsidP="00796E41">
      <w:pPr>
        <w:rPr>
          <w:lang w:val="en-US"/>
        </w:rPr>
      </w:pPr>
    </w:p>
    <w:p w14:paraId="3D94DA44" w14:textId="77777777" w:rsidR="00796E41" w:rsidRDefault="00796E41" w:rsidP="00796E41">
      <w:pPr>
        <w:rPr>
          <w:lang w:val="en-US"/>
        </w:rPr>
      </w:pPr>
    </w:p>
    <w:p w14:paraId="69793C49" w14:textId="77777777" w:rsidR="00796E41" w:rsidRDefault="00796E41" w:rsidP="00796E41">
      <w:pPr>
        <w:rPr>
          <w:lang w:val="en-US"/>
        </w:rPr>
      </w:pPr>
    </w:p>
    <w:p w14:paraId="23943C65" w14:textId="77777777" w:rsidR="00796E41" w:rsidRDefault="00796E41" w:rsidP="00796E41">
      <w:pPr>
        <w:rPr>
          <w:lang w:val="en-US"/>
        </w:rPr>
      </w:pPr>
    </w:p>
    <w:p w14:paraId="3F2C3D89" w14:textId="77777777" w:rsidR="00796E41" w:rsidRPr="00796E41" w:rsidRDefault="00796E41" w:rsidP="00796E41">
      <w:pPr>
        <w:rPr>
          <w:lang w:val="en-US"/>
        </w:rPr>
      </w:pPr>
    </w:p>
    <w:sectPr w:rsidR="00796E41" w:rsidRPr="00796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AD1433"/>
    <w:multiLevelType w:val="hybridMultilevel"/>
    <w:tmpl w:val="2240612C"/>
    <w:lvl w:ilvl="0" w:tplc="22C2E84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C1792"/>
    <w:multiLevelType w:val="hybridMultilevel"/>
    <w:tmpl w:val="B476B07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041005">
    <w:abstractNumId w:val="0"/>
  </w:num>
  <w:num w:numId="2" w16cid:durableId="741831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5F"/>
    <w:rsid w:val="001C6622"/>
    <w:rsid w:val="00242050"/>
    <w:rsid w:val="00363BF7"/>
    <w:rsid w:val="005323BC"/>
    <w:rsid w:val="006375FF"/>
    <w:rsid w:val="006A77EB"/>
    <w:rsid w:val="00796E41"/>
    <w:rsid w:val="00860141"/>
    <w:rsid w:val="008F379E"/>
    <w:rsid w:val="009B243C"/>
    <w:rsid w:val="009F5BB3"/>
    <w:rsid w:val="00A30CF6"/>
    <w:rsid w:val="00B332DA"/>
    <w:rsid w:val="00BB255F"/>
    <w:rsid w:val="00F9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0C75"/>
  <w15:chartTrackingRefBased/>
  <w15:docId w15:val="{4524BD8D-817D-4AA8-9D62-91A3CC52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BF7"/>
  </w:style>
  <w:style w:type="paragraph" w:styleId="Heading1">
    <w:name w:val="heading 1"/>
    <w:basedOn w:val="Normal"/>
    <w:next w:val="Normal"/>
    <w:link w:val="Heading1Char"/>
    <w:uiPriority w:val="9"/>
    <w:qFormat/>
    <w:rsid w:val="00BB2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2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5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5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5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5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5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2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332D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Romel Singh</dc:creator>
  <cp:keywords/>
  <dc:description/>
  <cp:lastModifiedBy>Romel Singh</cp:lastModifiedBy>
  <cp:revision>3</cp:revision>
  <dcterms:created xsi:type="dcterms:W3CDTF">2024-06-24T07:43:00Z</dcterms:created>
  <dcterms:modified xsi:type="dcterms:W3CDTF">2024-06-24T08:58:00Z</dcterms:modified>
</cp:coreProperties>
</file>