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09400A47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9A39F1">
        <w:rPr>
          <w:rFonts w:ascii="Times" w:eastAsia="Times" w:hAnsi="Times" w:cs="Times"/>
          <w:sz w:val="20"/>
          <w:szCs w:val="20"/>
        </w:rPr>
        <w:t>Dec</w:t>
      </w:r>
      <w:r w:rsidR="006C413B">
        <w:rPr>
          <w:rFonts w:ascii="Times" w:eastAsia="Times" w:hAnsi="Times" w:cs="Times"/>
          <w:sz w:val="20"/>
          <w:szCs w:val="20"/>
        </w:rPr>
        <w:t xml:space="preserve"> 202</w:t>
      </w:r>
      <w:r w:rsidR="00C2440B">
        <w:rPr>
          <w:rFonts w:ascii="Times" w:eastAsia="Times" w:hAnsi="Times" w:cs="Times"/>
          <w:sz w:val="20"/>
          <w:szCs w:val="20"/>
        </w:rPr>
        <w:t>3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1C2BE8">
            <w:pPr>
              <w:spacing w:line="100" w:lineRule="exact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1F694136" w14:textId="19A25BA7" w:rsidR="001C2BE8" w:rsidRDefault="001C2BE8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  <w:lang w:val="es-MX"/>
              </w:rPr>
            </w:pPr>
            <w:r w:rsidRPr="001C2BE8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lang w:val="es-MX"/>
              </w:rPr>
              <w:t>Institucional</w:t>
            </w: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lang w:val="es-MX"/>
              </w:rPr>
              <w:t xml:space="preserve"> </w:t>
            </w:r>
            <w:r w:rsidR="002F6029" w:rsidRPr="001C2BE8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lang w:val="es-MX"/>
              </w:rPr>
              <w:t xml:space="preserve">Email: </w:t>
            </w:r>
            <w:hyperlink r:id="rId6" w:history="1">
              <w:r w:rsidRPr="006D4898">
                <w:rPr>
                  <w:rStyle w:val="Hipervnculo"/>
                  <w:rFonts w:ascii="Times" w:eastAsia="Times" w:hAnsi="Times" w:cs="Times"/>
                  <w:sz w:val="18"/>
                  <w:szCs w:val="18"/>
                  <w:lang w:val="es-MX"/>
                </w:rPr>
                <w:t>A01700519@tec.mx</w:t>
              </w:r>
            </w:hyperlink>
            <w:r w:rsidR="00E672AF" w:rsidRPr="001C2BE8">
              <w:rPr>
                <w:b/>
                <w:color w:val="808080" w:themeColor="background1" w:themeShade="80"/>
                <w:sz w:val="18"/>
                <w:szCs w:val="18"/>
                <w:lang w:val="es-MX"/>
              </w:rPr>
              <w:t xml:space="preserve"> </w:t>
            </w:r>
            <w:r w:rsidRPr="001C2BE8">
              <w:rPr>
                <w:b/>
                <w:color w:val="808080" w:themeColor="background1" w:themeShade="80"/>
                <w:sz w:val="18"/>
                <w:szCs w:val="18"/>
                <w:lang w:val="es-MX"/>
              </w:rPr>
              <w:t xml:space="preserve"> </w:t>
            </w:r>
          </w:p>
          <w:p w14:paraId="4CB71A06" w14:textId="1CC23011" w:rsidR="007B36AA" w:rsidRDefault="001C2BE8" w:rsidP="005D3631">
            <w:pPr>
              <w:ind w:left="20"/>
              <w:rPr>
                <w:bCs/>
                <w:color w:val="808080" w:themeColor="background1" w:themeShade="80"/>
                <w:sz w:val="18"/>
                <w:szCs w:val="18"/>
              </w:rPr>
            </w:pPr>
            <w:r w:rsidRPr="001C2BE8">
              <w:rPr>
                <w:bCs/>
                <w:color w:val="808080" w:themeColor="background1" w:themeShade="80"/>
                <w:sz w:val="18"/>
                <w:szCs w:val="18"/>
              </w:rPr>
              <w:t xml:space="preserve">Personal Email: </w:t>
            </w:r>
            <w:hyperlink r:id="rId7" w:history="1">
              <w:r w:rsidRPr="006D4898">
                <w:rPr>
                  <w:rStyle w:val="Hipervnculo"/>
                  <w:bCs/>
                  <w:sz w:val="18"/>
                  <w:szCs w:val="18"/>
                </w:rPr>
                <w:t>Romel.Aldair.Vazquez.M@Outlook.com</w:t>
              </w:r>
            </w:hyperlink>
          </w:p>
          <w:p w14:paraId="3D421B6D" w14:textId="7D58921F" w:rsidR="001C2BE8" w:rsidRPr="001C2BE8" w:rsidRDefault="001C2BE8" w:rsidP="005D3631">
            <w:pPr>
              <w:ind w:left="20"/>
              <w:rPr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Cs/>
                <w:color w:val="808080" w:themeColor="background1" w:themeShade="80"/>
                <w:sz w:val="18"/>
                <w:szCs w:val="18"/>
              </w:rPr>
              <w:t xml:space="preserve">LinkedIn: </w:t>
            </w:r>
            <w:hyperlink r:id="rId8" w:tooltip="www.linkedin.com/in/financieroromelvazquez" w:history="1">
              <w:r w:rsidRPr="001C2BE8">
                <w:rPr>
                  <w:rStyle w:val="Hipervnculo"/>
                  <w:bCs/>
                  <w:sz w:val="18"/>
                  <w:szCs w:val="18"/>
                </w:rPr>
                <w:t>www.linkedin.com/in/financieroromelvaz</w:t>
              </w:r>
              <w:r w:rsidRPr="001C2BE8">
                <w:rPr>
                  <w:rStyle w:val="Hipervnculo"/>
                  <w:bCs/>
                  <w:sz w:val="18"/>
                  <w:szCs w:val="18"/>
                </w:rPr>
                <w:t>q</w:t>
              </w:r>
              <w:r w:rsidRPr="001C2BE8">
                <w:rPr>
                  <w:rStyle w:val="Hipervnculo"/>
                  <w:bCs/>
                  <w:sz w:val="18"/>
                  <w:szCs w:val="18"/>
                </w:rPr>
                <w:t>uez</w:t>
              </w:r>
            </w:hyperlink>
          </w:p>
        </w:tc>
        <w:tc>
          <w:tcPr>
            <w:tcW w:w="3400" w:type="dxa"/>
            <w:vAlign w:val="bottom"/>
          </w:tcPr>
          <w:p w14:paraId="2C22E723" w14:textId="37577BAA" w:rsidR="002A6C60" w:rsidRPr="001C2BE8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4E104B88" w14:textId="37DCE442" w:rsidR="007B36AA" w:rsidRDefault="00103B47" w:rsidP="00137062">
            <w:pPr>
              <w:jc w:val="right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  <w:p w14:paraId="5209E894" w14:textId="5D56344D" w:rsidR="001C2BE8" w:rsidRPr="00894931" w:rsidRDefault="001C2BE8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1549B145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(ITESM)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–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16E1C956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="005D461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– Minor in Finance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15763AE4" w:rsidR="002A6C60" w:rsidRPr="0052701D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  <w:proofErr w:type="spellStart"/>
            <w:r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Average</w:t>
            </w:r>
            <w:proofErr w:type="spellEnd"/>
            <w:r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grade: </w:t>
            </w:r>
            <w:r w:rsidR="002561E3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98/100</w:t>
            </w:r>
            <w:r w:rsidR="00971D0E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(3.9 GPA)</w:t>
            </w:r>
          </w:p>
          <w:p w14:paraId="683D76C1" w14:textId="179803EF" w:rsidR="00601C5B" w:rsidRPr="009A39F1" w:rsidRDefault="00601C5B" w:rsidP="00601C5B">
            <w:pPr>
              <w:rPr>
                <w:rFonts w:ascii="Arial" w:hAnsi="Arial" w:cs="Arial"/>
                <w:shd w:val="clear" w:color="auto" w:fill="FFFFFF"/>
                <w:lang w:val="es-MX"/>
              </w:rPr>
            </w:pPr>
          </w:p>
          <w:p w14:paraId="1901A621" w14:textId="5246FF32" w:rsidR="00601C5B" w:rsidRPr="00D15022" w:rsidRDefault="009A39F1" w:rsidP="009A39F1">
            <w:pPr>
              <w:ind w:left="20"/>
              <w:rPr>
                <w:rFonts w:ascii="Times" w:eastAsia="Times" w:hAnsi="Times" w:cs="Times"/>
                <w:b/>
                <w:bCs/>
                <w:lang w:val="es-MX"/>
              </w:rPr>
            </w:pP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Asociación Mexicana de Instituciones Bursátiles (AMIB) 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, </w:t>
            </w:r>
            <w:r w:rsidR="00D15022">
              <w:rPr>
                <w:rFonts w:ascii="Times" w:eastAsia="Times" w:hAnsi="Times" w:cs="Times"/>
                <w:b/>
                <w:bCs/>
                <w:lang w:val="es-MX"/>
              </w:rPr>
              <w:t>México</w:t>
            </w:r>
          </w:p>
          <w:p w14:paraId="10002155" w14:textId="505E164D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t>“</w:t>
            </w:r>
            <w:r w:rsidR="009A39F1">
              <w:rPr>
                <w:rFonts w:ascii="Times" w:eastAsia="Times" w:hAnsi="Times" w:cs="Times"/>
                <w:i/>
                <w:iCs/>
                <w:sz w:val="20"/>
                <w:szCs w:val="20"/>
              </w:rPr>
              <w:t>Investment Strategy Advisor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27772DA1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</w:t>
            </w:r>
            <w:r w:rsidR="009A39F1">
              <w:rPr>
                <w:rFonts w:ascii="Times" w:eastAsia="Times" w:hAnsi="Times" w:cs="Times"/>
                <w:sz w:val="18"/>
              </w:rPr>
              <w:t>November</w:t>
            </w:r>
            <w:r w:rsidR="0094077C">
              <w:rPr>
                <w:rFonts w:ascii="Times" w:eastAsia="Times" w:hAnsi="Times" w:cs="Times"/>
                <w:sz w:val="18"/>
              </w:rPr>
              <w:t xml:space="preserve"> 2023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20"/>
        <w:gridCol w:w="3407"/>
      </w:tblGrid>
      <w:tr w:rsidR="00AD5962" w14:paraId="5F0F6AA2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AD5962" w:rsidRPr="00C0302A" w:rsidRDefault="00AD5962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0340EF4B" w14:textId="77777777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16B04482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AD5962" w:rsidRPr="00CF1EC9" w14:paraId="41F354DF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AD5962" w:rsidRDefault="00AD5962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AD5962" w:rsidRPr="00CF1EC9" w:rsidRDefault="00AD5962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51039DF0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20" w:type="dxa"/>
          </w:tcPr>
          <w:p w14:paraId="167C21B3" w14:textId="0BFF0230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experimentation and training for software 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1C2BE8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D0BFAE6" w:rsidR="00130B36" w:rsidRPr="0085597C" w:rsidRDefault="00D83F0C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 xml:space="preserve">RECENT </w:t>
            </w:r>
            <w:r w:rsidR="00130B36"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3AE98DE" w14:textId="52C222D2" w:rsidR="00D816D8" w:rsidRDefault="00923ECE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9" w:history="1"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p w14:paraId="1BDD0E04" w14:textId="77777777" w:rsidR="002B7668" w:rsidRDefault="002B7668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860A2D" w:rsidRPr="00591E32" w14:paraId="59C15927" w14:textId="77777777" w:rsidTr="002C4E5C">
        <w:trPr>
          <w:trHeight w:val="279"/>
        </w:trPr>
        <w:tc>
          <w:tcPr>
            <w:tcW w:w="8114" w:type="dxa"/>
          </w:tcPr>
          <w:p w14:paraId="45FF01C1" w14:textId="79A4B1B4" w:rsidR="00860A2D" w:rsidRPr="00591E32" w:rsidRDefault="00A3254F" w:rsidP="002C4E5C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Alibaba Investment Tesis</w:t>
            </w:r>
            <w:r w:rsidR="00084F47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Investment Club</w:t>
            </w:r>
            <w:r w:rsidR="00084F47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62F31FBB" w14:textId="77777777" w:rsidR="00860A2D" w:rsidRPr="00591E32" w:rsidRDefault="00860A2D" w:rsidP="002C4E5C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41521E0" w14:textId="53CA49A6" w:rsidR="00860A2D" w:rsidRPr="00591E32" w:rsidRDefault="00860A2D" w:rsidP="002C4E5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575FD708" w14:textId="3928221B" w:rsidR="00860A2D" w:rsidRDefault="00860A2D" w:rsidP="003F2D66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</w:t>
      </w:r>
      <w:r w:rsidR="00160DE2">
        <w:rPr>
          <w:rFonts w:ascii="Times" w:eastAsia="Times" w:hAnsi="Times" w:cs="Times"/>
          <w:i/>
          <w:sz w:val="20"/>
          <w:szCs w:val="20"/>
        </w:rPr>
        <w:t xml:space="preserve"> designed </w:t>
      </w:r>
      <w:r w:rsidR="00AB798E">
        <w:rPr>
          <w:rFonts w:ascii="Times" w:eastAsia="Times" w:hAnsi="Times" w:cs="Times"/>
          <w:i/>
          <w:sz w:val="20"/>
          <w:szCs w:val="20"/>
        </w:rPr>
        <w:t xml:space="preserve">a </w:t>
      </w:r>
      <w:r w:rsidR="00A3254F">
        <w:rPr>
          <w:rFonts w:ascii="Times" w:eastAsia="Times" w:hAnsi="Times" w:cs="Times"/>
          <w:i/>
          <w:sz w:val="20"/>
          <w:szCs w:val="20"/>
        </w:rPr>
        <w:t>Structured Note</w:t>
      </w:r>
      <w:r w:rsidR="00AB798E">
        <w:rPr>
          <w:rFonts w:ascii="Times" w:eastAsia="Times" w:hAnsi="Times" w:cs="Times"/>
          <w:i/>
          <w:sz w:val="20"/>
          <w:szCs w:val="20"/>
        </w:rPr>
        <w:t xml:space="preserve"> 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that uses </w:t>
      </w:r>
      <w:r w:rsidR="00A3254F">
        <w:rPr>
          <w:rFonts w:ascii="Times" w:eastAsia="Times" w:hAnsi="Times" w:cs="Times"/>
          <w:i/>
          <w:sz w:val="20"/>
          <w:szCs w:val="20"/>
        </w:rPr>
        <w:t>treasury bonds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(debt instruments)</w:t>
      </w:r>
      <w:r w:rsidR="003F2D66">
        <w:rPr>
          <w:rFonts w:ascii="Times" w:eastAsia="Times" w:hAnsi="Times" w:cs="Times"/>
          <w:i/>
          <w:sz w:val="20"/>
          <w:szCs w:val="20"/>
        </w:rPr>
        <w:t>,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</w:t>
      </w:r>
      <w:r w:rsidR="00A3254F">
        <w:rPr>
          <w:rFonts w:ascii="Times" w:eastAsia="Times" w:hAnsi="Times" w:cs="Times"/>
          <w:i/>
          <w:sz w:val="20"/>
          <w:szCs w:val="20"/>
        </w:rPr>
        <w:t>and call options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(</w:t>
      </w:r>
      <w:r w:rsidR="002922E0">
        <w:rPr>
          <w:rFonts w:ascii="Times" w:eastAsia="Times" w:hAnsi="Times" w:cs="Times"/>
          <w:i/>
          <w:sz w:val="20"/>
          <w:szCs w:val="20"/>
        </w:rPr>
        <w:t xml:space="preserve">derivative </w:t>
      </w:r>
      <w:r w:rsidR="003F2D66">
        <w:rPr>
          <w:rFonts w:ascii="Times" w:eastAsia="Times" w:hAnsi="Times" w:cs="Times"/>
          <w:i/>
          <w:sz w:val="20"/>
          <w:szCs w:val="20"/>
        </w:rPr>
        <w:t>instruments</w:t>
      </w:r>
      <w:r w:rsidR="00DD03E6">
        <w:rPr>
          <w:rFonts w:ascii="Times" w:eastAsia="Times" w:hAnsi="Times" w:cs="Times"/>
          <w:i/>
          <w:sz w:val="20"/>
          <w:szCs w:val="20"/>
        </w:rPr>
        <w:t>)</w:t>
      </w:r>
      <w:r w:rsidR="00A3254F">
        <w:rPr>
          <w:rFonts w:ascii="Times" w:eastAsia="Times" w:hAnsi="Times" w:cs="Times"/>
          <w:i/>
          <w:sz w:val="20"/>
          <w:szCs w:val="20"/>
        </w:rPr>
        <w:t>, for the stock firm Alibaba</w:t>
      </w:r>
      <w:r w:rsidR="00C01439">
        <w:rPr>
          <w:rFonts w:ascii="Times" w:eastAsia="Times" w:hAnsi="Times" w:cs="Times"/>
          <w:i/>
          <w:sz w:val="20"/>
          <w:szCs w:val="20"/>
        </w:rPr>
        <w:t>.</w:t>
      </w:r>
    </w:p>
    <w:p w14:paraId="6C0111ED" w14:textId="1BFFA34B" w:rsidR="00C01439" w:rsidRPr="00C01439" w:rsidRDefault="00C01439" w:rsidP="00C01439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As an integrative project I </w:t>
      </w:r>
      <w:r w:rsidR="00D93E60">
        <w:rPr>
          <w:rFonts w:ascii="Times" w:eastAsia="Times" w:hAnsi="Times" w:cs="Times"/>
          <w:sz w:val="20"/>
          <w:szCs w:val="20"/>
        </w:rPr>
        <w:t xml:space="preserve">use my knowledge of derivatives, fixed </w:t>
      </w:r>
      <w:proofErr w:type="gramStart"/>
      <w:r w:rsidR="00D93E60">
        <w:rPr>
          <w:rFonts w:ascii="Times" w:eastAsia="Times" w:hAnsi="Times" w:cs="Times"/>
          <w:sz w:val="20"/>
          <w:szCs w:val="20"/>
        </w:rPr>
        <w:t>rent</w:t>
      </w:r>
      <w:proofErr w:type="gramEnd"/>
      <w:r w:rsidR="00D93E60">
        <w:rPr>
          <w:rFonts w:ascii="Times" w:eastAsia="Times" w:hAnsi="Times" w:cs="Times"/>
          <w:sz w:val="20"/>
          <w:szCs w:val="20"/>
        </w:rPr>
        <w:t xml:space="preserve"> and variable rent.</w:t>
      </w:r>
    </w:p>
    <w:p w14:paraId="12C943EC" w14:textId="3338F66F" w:rsidR="00860A2D" w:rsidRDefault="00BA230D" w:rsidP="00860A2D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initial investment was </w:t>
      </w:r>
      <w:r w:rsidR="00A80960">
        <w:rPr>
          <w:rFonts w:ascii="Times" w:eastAsia="Times" w:hAnsi="Times" w:cs="Times"/>
          <w:sz w:val="20"/>
          <w:szCs w:val="20"/>
        </w:rPr>
        <w:t>$</w:t>
      </w:r>
      <w:r w:rsidR="00A3254F">
        <w:rPr>
          <w:rFonts w:ascii="Times" w:eastAsia="Times" w:hAnsi="Times" w:cs="Times"/>
          <w:sz w:val="20"/>
          <w:szCs w:val="20"/>
        </w:rPr>
        <w:t>1,000,000</w:t>
      </w:r>
      <w:r>
        <w:rPr>
          <w:rFonts w:ascii="Times" w:eastAsia="Times" w:hAnsi="Times" w:cs="Times"/>
          <w:sz w:val="20"/>
          <w:szCs w:val="20"/>
        </w:rPr>
        <w:t xml:space="preserve"> and I created </w:t>
      </w:r>
      <w:r w:rsidR="00A80960">
        <w:rPr>
          <w:rFonts w:ascii="Times" w:eastAsia="Times" w:hAnsi="Times" w:cs="Times"/>
          <w:sz w:val="20"/>
          <w:szCs w:val="20"/>
        </w:rPr>
        <w:t>a</w:t>
      </w:r>
      <w:r w:rsidR="00E86E6B">
        <w:rPr>
          <w:rFonts w:ascii="Times" w:eastAsia="Times" w:hAnsi="Times" w:cs="Times"/>
          <w:sz w:val="20"/>
          <w:szCs w:val="20"/>
        </w:rPr>
        <w:t xml:space="preserve"> strategy</w:t>
      </w:r>
      <w:r w:rsidR="00E905EC">
        <w:rPr>
          <w:rFonts w:ascii="Times" w:eastAsia="Times" w:hAnsi="Times" w:cs="Times"/>
          <w:sz w:val="20"/>
          <w:szCs w:val="20"/>
        </w:rPr>
        <w:t xml:space="preserve"> of </w:t>
      </w:r>
      <w:r w:rsidR="00A3254F">
        <w:rPr>
          <w:rFonts w:ascii="Times" w:eastAsia="Times" w:hAnsi="Times" w:cs="Times"/>
          <w:sz w:val="20"/>
          <w:szCs w:val="20"/>
        </w:rPr>
        <w:t>108</w:t>
      </w:r>
      <w:r w:rsidR="00E905EC">
        <w:rPr>
          <w:rFonts w:ascii="Times" w:eastAsia="Times" w:hAnsi="Times" w:cs="Times"/>
          <w:sz w:val="20"/>
          <w:szCs w:val="20"/>
        </w:rPr>
        <w:t xml:space="preserve"> </w:t>
      </w:r>
      <w:r w:rsidR="00A3254F">
        <w:rPr>
          <w:rFonts w:ascii="Times" w:eastAsia="Times" w:hAnsi="Times" w:cs="Times"/>
          <w:sz w:val="20"/>
          <w:szCs w:val="20"/>
        </w:rPr>
        <w:t>days</w:t>
      </w:r>
      <w:r w:rsidR="00E86E6B">
        <w:rPr>
          <w:rFonts w:ascii="Times" w:eastAsia="Times" w:hAnsi="Times" w:cs="Times"/>
          <w:sz w:val="20"/>
          <w:szCs w:val="20"/>
        </w:rPr>
        <w:t xml:space="preserve"> where the best case is earning </w:t>
      </w:r>
      <w:r w:rsidR="00A80960">
        <w:rPr>
          <w:rFonts w:ascii="Times" w:eastAsia="Times" w:hAnsi="Times" w:cs="Times"/>
          <w:sz w:val="20"/>
          <w:szCs w:val="20"/>
        </w:rPr>
        <w:t>$</w:t>
      </w:r>
      <w:r w:rsidR="00A3254F">
        <w:rPr>
          <w:rFonts w:ascii="Times" w:eastAsia="Times" w:hAnsi="Times" w:cs="Times"/>
          <w:sz w:val="20"/>
          <w:szCs w:val="20"/>
        </w:rPr>
        <w:t>1,060,094</w:t>
      </w:r>
      <w:r w:rsidR="00C01439">
        <w:rPr>
          <w:rFonts w:ascii="Times" w:eastAsia="Times" w:hAnsi="Times" w:cs="Times"/>
          <w:sz w:val="20"/>
          <w:szCs w:val="20"/>
        </w:rPr>
        <w:t xml:space="preserve"> (+6.01%)</w:t>
      </w:r>
      <w:r w:rsidR="00A3254F">
        <w:rPr>
          <w:rFonts w:ascii="Times" w:eastAsia="Times" w:hAnsi="Times" w:cs="Times"/>
          <w:sz w:val="20"/>
          <w:szCs w:val="20"/>
        </w:rPr>
        <w:t xml:space="preserve"> </w:t>
      </w:r>
      <w:r w:rsidR="00A80960">
        <w:rPr>
          <w:rFonts w:ascii="Times" w:eastAsia="Times" w:hAnsi="Times" w:cs="Times"/>
          <w:sz w:val="20"/>
          <w:szCs w:val="20"/>
        </w:rPr>
        <w:t xml:space="preserve">and </w:t>
      </w:r>
      <w:r w:rsidR="00E905EC">
        <w:rPr>
          <w:rFonts w:ascii="Times" w:eastAsia="Times" w:hAnsi="Times" w:cs="Times"/>
          <w:sz w:val="20"/>
          <w:szCs w:val="20"/>
        </w:rPr>
        <w:t xml:space="preserve">at the worst you </w:t>
      </w:r>
      <w:r w:rsidR="00A3254F">
        <w:rPr>
          <w:rFonts w:ascii="Times" w:eastAsia="Times" w:hAnsi="Times" w:cs="Times"/>
          <w:sz w:val="20"/>
          <w:szCs w:val="20"/>
        </w:rPr>
        <w:t>end</w:t>
      </w:r>
      <w:r w:rsidR="002710A5">
        <w:rPr>
          <w:rFonts w:ascii="Times" w:eastAsia="Times" w:hAnsi="Times" w:cs="Times"/>
          <w:sz w:val="20"/>
          <w:szCs w:val="20"/>
        </w:rPr>
        <w:t xml:space="preserve"> </w:t>
      </w:r>
      <w:r w:rsidR="00E905EC">
        <w:rPr>
          <w:rFonts w:ascii="Times" w:eastAsia="Times" w:hAnsi="Times" w:cs="Times"/>
          <w:sz w:val="20"/>
          <w:szCs w:val="20"/>
        </w:rPr>
        <w:t xml:space="preserve">with the same initial </w:t>
      </w:r>
      <w:r w:rsidR="002710A5">
        <w:rPr>
          <w:rFonts w:ascii="Times" w:eastAsia="Times" w:hAnsi="Times" w:cs="Times"/>
          <w:sz w:val="20"/>
          <w:szCs w:val="20"/>
        </w:rPr>
        <w:t>investment capital.</w:t>
      </w:r>
    </w:p>
    <w:p w14:paraId="742CD8D0" w14:textId="40918815" w:rsidR="003F2D66" w:rsidRDefault="003F2D66" w:rsidP="003F2D66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All the data was extracted from </w:t>
      </w:r>
      <w:r w:rsidR="00A3254F">
        <w:rPr>
          <w:rFonts w:ascii="Times" w:eastAsia="Times" w:hAnsi="Times" w:cs="Times"/>
          <w:sz w:val="20"/>
          <w:szCs w:val="20"/>
        </w:rPr>
        <w:t>Refinitiv Workspace</w:t>
      </w:r>
      <w:r>
        <w:rPr>
          <w:rFonts w:ascii="Times" w:eastAsia="Times" w:hAnsi="Times" w:cs="Times"/>
          <w:sz w:val="20"/>
          <w:szCs w:val="20"/>
        </w:rPr>
        <w:t xml:space="preserve"> and implemented in Excel</w:t>
      </w:r>
      <w:r w:rsidR="00C01439">
        <w:rPr>
          <w:rFonts w:ascii="Times" w:eastAsia="Times" w:hAnsi="Times" w:cs="Times"/>
          <w:sz w:val="20"/>
          <w:szCs w:val="20"/>
        </w:rPr>
        <w:t>, also I created a presentation in Canvas</w:t>
      </w:r>
      <w:r>
        <w:rPr>
          <w:rFonts w:ascii="Times" w:eastAsia="Times" w:hAnsi="Times" w:cs="Times"/>
          <w:sz w:val="20"/>
          <w:szCs w:val="20"/>
        </w:rPr>
        <w:t>.</w:t>
      </w:r>
    </w:p>
    <w:p w14:paraId="487FA369" w14:textId="77777777" w:rsidR="00D93E60" w:rsidRDefault="00D93E60" w:rsidP="00D93E60">
      <w:p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93E60" w:rsidRPr="00591E32" w14:paraId="038BA120" w14:textId="77777777" w:rsidTr="00522B8C">
        <w:trPr>
          <w:trHeight w:val="279"/>
        </w:trPr>
        <w:tc>
          <w:tcPr>
            <w:tcW w:w="8114" w:type="dxa"/>
          </w:tcPr>
          <w:p w14:paraId="4E34115A" w14:textId="77777777" w:rsidR="00D93E60" w:rsidRPr="00591E32" w:rsidRDefault="00D93E60" w:rsidP="00522B8C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Valuation Multiples (Firms Valuation)</w:t>
            </w:r>
          </w:p>
        </w:tc>
        <w:tc>
          <w:tcPr>
            <w:tcW w:w="992" w:type="dxa"/>
          </w:tcPr>
          <w:p w14:paraId="3E8A9225" w14:textId="77777777" w:rsidR="00D93E60" w:rsidRPr="00591E32" w:rsidRDefault="00D93E60" w:rsidP="00522B8C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157739" w14:textId="77777777" w:rsidR="00D93E60" w:rsidRPr="00591E32" w:rsidRDefault="00D93E60" w:rsidP="00522B8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1EB0ECD1" w14:textId="77777777" w:rsidR="00D93E60" w:rsidRDefault="00D93E60" w:rsidP="00D93E60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</w:t>
      </w:r>
      <w:r>
        <w:rPr>
          <w:rFonts w:ascii="Times" w:eastAsia="Times" w:hAnsi="Times" w:cs="Times"/>
          <w:i/>
          <w:sz w:val="20"/>
          <w:szCs w:val="20"/>
        </w:rPr>
        <w:t xml:space="preserve"> used some quantitative methods to describe the possible value or risk of different enterprises.  </w:t>
      </w:r>
    </w:p>
    <w:p w14:paraId="0479DD81" w14:textId="77777777" w:rsidR="00D93E60" w:rsidRDefault="00D93E60" w:rsidP="00D93E60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>I</w:t>
      </w:r>
      <w:r>
        <w:rPr>
          <w:rFonts w:ascii="Times" w:eastAsia="Times" w:hAnsi="Times" w:cs="Times"/>
          <w:sz w:val="20"/>
          <w:szCs w:val="20"/>
        </w:rPr>
        <w:t xml:space="preserve"> recreated the Altman Z-Score and the EBITDA multiple methods.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52334D98" w14:textId="77777777" w:rsidR="00D93E60" w:rsidRDefault="00D93E60" w:rsidP="00D93E60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analyzed Arca Continental and </w:t>
      </w:r>
      <w:proofErr w:type="spellStart"/>
      <w:r>
        <w:rPr>
          <w:rFonts w:ascii="Times" w:eastAsia="Times" w:hAnsi="Times" w:cs="Times"/>
          <w:sz w:val="20"/>
          <w:szCs w:val="20"/>
        </w:rPr>
        <w:t>SalesForce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. </w:t>
      </w:r>
    </w:p>
    <w:p w14:paraId="15348EBF" w14:textId="77777777" w:rsidR="00D93E60" w:rsidRPr="002B7668" w:rsidRDefault="00D93E60" w:rsidP="00D93E60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>All the data was extracted from Yahoo Finance and implemented in Excel.</w:t>
      </w:r>
    </w:p>
    <w:p w14:paraId="0DA19EE2" w14:textId="77777777" w:rsidR="00860A2D" w:rsidRDefault="00860A2D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</w:p>
    <w:tbl>
      <w:tblPr>
        <w:tblStyle w:val="Tablaconcuadrcula"/>
        <w:tblW w:w="1244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992"/>
        <w:gridCol w:w="2343"/>
      </w:tblGrid>
      <w:tr w:rsidR="00A3254F" w:rsidRPr="00591E32" w14:paraId="4FB4DE1F" w14:textId="77777777" w:rsidTr="00A3254F">
        <w:trPr>
          <w:trHeight w:val="279"/>
        </w:trPr>
        <w:tc>
          <w:tcPr>
            <w:tcW w:w="8114" w:type="dxa"/>
          </w:tcPr>
          <w:p w14:paraId="0C46CBF6" w14:textId="0A3411AB" w:rsidR="00A3254F" w:rsidRPr="00591E32" w:rsidRDefault="00A3254F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Software Development for Arca Continental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Project (</w:t>
            </w:r>
            <w:r w:rsidRPr="00D816D8">
              <w:rPr>
                <w:rFonts w:ascii="Times" w:eastAsia="Times" w:hAnsi="Times" w:cs="Times"/>
                <w:b/>
                <w:bCs/>
                <w:szCs w:val="24"/>
              </w:rPr>
              <w:t>Software Construction and Decision Making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5D300976" w14:textId="77777777" w:rsidR="00A3254F" w:rsidRPr="00591E32" w:rsidRDefault="00A3254F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992" w:type="dxa"/>
          </w:tcPr>
          <w:p w14:paraId="130B66B3" w14:textId="62C3153A" w:rsidR="00A3254F" w:rsidRPr="00591E32" w:rsidRDefault="00D93E60" w:rsidP="00D93E6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  <w:r w:rsidRPr="00D93E60">
              <w:rPr>
                <w:rFonts w:ascii="Times" w:eastAsia="Times" w:hAnsi="Times" w:cs="Times"/>
                <w:sz w:val="18"/>
                <w:szCs w:val="24"/>
              </w:rPr>
              <w:t>2022</w:t>
            </w:r>
          </w:p>
        </w:tc>
        <w:tc>
          <w:tcPr>
            <w:tcW w:w="2343" w:type="dxa"/>
          </w:tcPr>
          <w:p w14:paraId="376F9BB2" w14:textId="1C0ED282" w:rsidR="00A3254F" w:rsidRPr="00591E32" w:rsidRDefault="00A3254F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</w:p>
        </w:tc>
      </w:tr>
    </w:tbl>
    <w:p w14:paraId="68BA18A9" w14:textId="65F79E28" w:rsidR="00D816D8" w:rsidRDefault="00D816D8" w:rsidP="00D816D8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</w:t>
      </w:r>
      <w:r>
        <w:rPr>
          <w:rFonts w:ascii="Times" w:eastAsia="Times" w:hAnsi="Times" w:cs="Times"/>
          <w:i/>
          <w:sz w:val="20"/>
          <w:szCs w:val="20"/>
        </w:rPr>
        <w:t>ive members</w:t>
      </w:r>
      <w:r w:rsidRPr="00CE4D64">
        <w:rPr>
          <w:rFonts w:ascii="Times" w:eastAsia="Times" w:hAnsi="Times" w:cs="Times"/>
          <w:i/>
          <w:sz w:val="20"/>
          <w:szCs w:val="20"/>
        </w:rPr>
        <w:t xml:space="preserve">, we develop a </w:t>
      </w:r>
      <w:r>
        <w:rPr>
          <w:rFonts w:ascii="Times" w:eastAsia="Times" w:hAnsi="Times" w:cs="Times"/>
          <w:i/>
          <w:sz w:val="20"/>
          <w:szCs w:val="20"/>
        </w:rPr>
        <w:t>dashboard</w:t>
      </w:r>
      <w:r w:rsidR="00A85BB4">
        <w:rPr>
          <w:rFonts w:ascii="Times" w:eastAsia="Times" w:hAnsi="Times" w:cs="Times"/>
          <w:i/>
          <w:sz w:val="20"/>
          <w:szCs w:val="20"/>
        </w:rPr>
        <w:t xml:space="preserve"> web application</w:t>
      </w:r>
      <w:r>
        <w:rPr>
          <w:rFonts w:ascii="Times" w:eastAsia="Times" w:hAnsi="Times" w:cs="Times"/>
          <w:i/>
          <w:sz w:val="20"/>
          <w:szCs w:val="20"/>
        </w:rPr>
        <w:t xml:space="preserve"> for the </w:t>
      </w:r>
      <w:r w:rsidR="00B37001">
        <w:rPr>
          <w:rFonts w:ascii="Times" w:eastAsia="Times" w:hAnsi="Times" w:cs="Times"/>
          <w:i/>
          <w:sz w:val="20"/>
          <w:szCs w:val="20"/>
        </w:rPr>
        <w:t xml:space="preserve">supervisors training in the Company and a videogame as well </w:t>
      </w:r>
      <w:proofErr w:type="gramStart"/>
      <w:r w:rsidR="00B37001">
        <w:rPr>
          <w:rFonts w:ascii="Times" w:eastAsia="Times" w:hAnsi="Times" w:cs="Times"/>
          <w:i/>
          <w:sz w:val="20"/>
          <w:szCs w:val="20"/>
        </w:rPr>
        <w:t>in order to</w:t>
      </w:r>
      <w:proofErr w:type="gramEnd"/>
      <w:r w:rsidR="00B37001">
        <w:rPr>
          <w:rFonts w:ascii="Times" w:eastAsia="Times" w:hAnsi="Times" w:cs="Times"/>
          <w:i/>
          <w:sz w:val="20"/>
          <w:szCs w:val="20"/>
        </w:rPr>
        <w:t xml:space="preserve"> apply all the concepts learned around the course. </w:t>
      </w:r>
    </w:p>
    <w:p w14:paraId="4650FD96" w14:textId="43789D67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</w:t>
      </w:r>
      <w:r w:rsidR="00B37001">
        <w:rPr>
          <w:rFonts w:ascii="Times" w:eastAsia="Times" w:hAnsi="Times" w:cs="Times"/>
          <w:sz w:val="20"/>
          <w:szCs w:val="20"/>
        </w:rPr>
        <w:t>React</w:t>
      </w:r>
      <w:r w:rsidR="00A85BB4">
        <w:rPr>
          <w:rFonts w:ascii="Times" w:eastAsia="Times" w:hAnsi="Times" w:cs="Times"/>
          <w:sz w:val="20"/>
          <w:szCs w:val="20"/>
        </w:rPr>
        <w:t xml:space="preserve"> (web development)</w:t>
      </w:r>
      <w:r w:rsidRPr="00CE4D64">
        <w:rPr>
          <w:rFonts w:ascii="Times" w:eastAsia="Times" w:hAnsi="Times" w:cs="Times"/>
          <w:sz w:val="20"/>
          <w:szCs w:val="20"/>
        </w:rPr>
        <w:t xml:space="preserve">, </w:t>
      </w:r>
      <w:r w:rsidR="009E7C09">
        <w:rPr>
          <w:rFonts w:ascii="Times" w:eastAsia="Times" w:hAnsi="Times" w:cs="Times"/>
          <w:sz w:val="20"/>
          <w:szCs w:val="20"/>
        </w:rPr>
        <w:t xml:space="preserve">AWS (database), </w:t>
      </w:r>
      <w:r w:rsidRPr="00CE4D64">
        <w:rPr>
          <w:rFonts w:ascii="Times" w:eastAsia="Times" w:hAnsi="Times" w:cs="Times"/>
          <w:sz w:val="20"/>
          <w:szCs w:val="20"/>
        </w:rPr>
        <w:t>C# and Unity</w:t>
      </w:r>
      <w:r w:rsidR="00A85BB4">
        <w:rPr>
          <w:rFonts w:ascii="Times" w:eastAsia="Times" w:hAnsi="Times" w:cs="Times"/>
          <w:sz w:val="20"/>
          <w:szCs w:val="20"/>
        </w:rPr>
        <w:t xml:space="preserve"> (videogame)</w:t>
      </w:r>
      <w:r w:rsidR="009E7C09">
        <w:rPr>
          <w:rFonts w:ascii="Times" w:eastAsia="Times" w:hAnsi="Times" w:cs="Times"/>
          <w:sz w:val="20"/>
          <w:szCs w:val="20"/>
        </w:rPr>
        <w:t>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46AA3F2F" w14:textId="57EBEB6E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</w:t>
      </w:r>
      <w:r w:rsidR="009E7C09">
        <w:rPr>
          <w:rFonts w:ascii="Times" w:eastAsia="Times" w:hAnsi="Times" w:cs="Times"/>
          <w:sz w:val="20"/>
          <w:szCs w:val="20"/>
        </w:rPr>
        <w:t>some assets for the videogame and coded the interaction between then in addition to the database</w:t>
      </w:r>
      <w:r w:rsidRPr="00CE4D64">
        <w:rPr>
          <w:rFonts w:ascii="Times" w:eastAsia="Times" w:hAnsi="Times" w:cs="Times"/>
          <w:sz w:val="20"/>
          <w:szCs w:val="20"/>
        </w:rPr>
        <w:t>.</w:t>
      </w:r>
    </w:p>
    <w:p w14:paraId="10B3AFEF" w14:textId="731CD65D" w:rsidR="009E7C09" w:rsidRPr="00D816D8" w:rsidRDefault="009E7C09" w:rsidP="00D816D8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 xml:space="preserve">I documented the requirements, </w:t>
      </w:r>
      <w:r w:rsidR="00A85BB4">
        <w:rPr>
          <w:rFonts w:ascii="Times" w:eastAsia="Times" w:hAnsi="Times" w:cs="Times"/>
          <w:sz w:val="20"/>
          <w:szCs w:val="20"/>
        </w:rPr>
        <w:t>design and test case documentation.</w:t>
      </w:r>
    </w:p>
    <w:p w14:paraId="7576FF7A" w14:textId="77777777" w:rsidR="00D816D8" w:rsidRPr="00CE4D64" w:rsidRDefault="00D816D8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3F0C" w:rsidRPr="00591E32" w14:paraId="6D0B9BE6" w14:textId="77777777" w:rsidTr="00043D44">
        <w:trPr>
          <w:trHeight w:val="279"/>
        </w:trPr>
        <w:tc>
          <w:tcPr>
            <w:tcW w:w="8114" w:type="dxa"/>
          </w:tcPr>
          <w:p w14:paraId="71DEFF71" w14:textId="50CA815E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Lights Traffic Optimization – University Project (Multi-agent systems)</w:t>
            </w:r>
          </w:p>
        </w:tc>
        <w:tc>
          <w:tcPr>
            <w:tcW w:w="992" w:type="dxa"/>
          </w:tcPr>
          <w:p w14:paraId="12FA8944" w14:textId="77777777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070A8E1" w14:textId="00AD55CB" w:rsidR="00D83F0C" w:rsidRPr="00591E32" w:rsidRDefault="00D83F0C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="00CE4D64">
              <w:rPr>
                <w:rFonts w:ascii="Times" w:eastAsia="Times" w:hAnsi="Times" w:cs="Times"/>
                <w:sz w:val="18"/>
                <w:szCs w:val="24"/>
              </w:rPr>
              <w:t>1</w:t>
            </w:r>
          </w:p>
        </w:tc>
      </w:tr>
    </w:tbl>
    <w:p w14:paraId="7168B06D" w14:textId="23157F9D" w:rsidR="00D83F0C" w:rsidRDefault="00CE4D64" w:rsidP="00CE4D64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four members, we develop a simulation of the implementation of smart lights traffic in one corner of our streets, to reduce the vehicular traffic at some hours</w:t>
      </w:r>
      <w:r w:rsidR="00C01439">
        <w:rPr>
          <w:rFonts w:ascii="Times" w:eastAsia="Times" w:hAnsi="Times" w:cs="Times"/>
          <w:i/>
          <w:sz w:val="20"/>
          <w:szCs w:val="20"/>
        </w:rPr>
        <w:t>.</w:t>
      </w:r>
    </w:p>
    <w:p w14:paraId="1DD6A5AD" w14:textId="02B8654E" w:rsid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Python, </w:t>
      </w:r>
      <w:proofErr w:type="gramStart"/>
      <w:r w:rsidRPr="00CE4D64">
        <w:rPr>
          <w:rFonts w:ascii="Times" w:eastAsia="Times" w:hAnsi="Times" w:cs="Times"/>
          <w:sz w:val="20"/>
          <w:szCs w:val="20"/>
        </w:rPr>
        <w:t>C#</w:t>
      </w:r>
      <w:proofErr w:type="gramEnd"/>
      <w:r w:rsidRPr="00CE4D64">
        <w:rPr>
          <w:rFonts w:ascii="Times" w:eastAsia="Times" w:hAnsi="Times" w:cs="Times"/>
          <w:sz w:val="20"/>
          <w:szCs w:val="20"/>
        </w:rPr>
        <w:t xml:space="preserve"> and Unity (400 code lines in Python and 300 code lines in C#) </w:t>
      </w:r>
    </w:p>
    <w:p w14:paraId="771304B3" w14:textId="33A4189C" w:rsidR="00CE4D64" w:rsidRP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the car and light traffic agents with the </w:t>
      </w:r>
      <w:proofErr w:type="spellStart"/>
      <w:r w:rsidRPr="00CE4D64">
        <w:rPr>
          <w:rFonts w:ascii="Times" w:eastAsia="Times" w:hAnsi="Times" w:cs="Times"/>
          <w:sz w:val="20"/>
          <w:szCs w:val="20"/>
        </w:rPr>
        <w:t>agentPy</w:t>
      </w:r>
      <w:proofErr w:type="spellEnd"/>
      <w:r w:rsidRPr="00CE4D64">
        <w:rPr>
          <w:rFonts w:ascii="Times" w:eastAsia="Times" w:hAnsi="Times" w:cs="Times"/>
          <w:sz w:val="20"/>
          <w:szCs w:val="20"/>
        </w:rPr>
        <w:t xml:space="preserve"> library.</w:t>
      </w:r>
    </w:p>
    <w:p w14:paraId="5EEEF1C9" w14:textId="77777777" w:rsidR="0094077C" w:rsidRDefault="0094077C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3704987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68C74F01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B57F8A0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B4BEA64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112676C9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D80AEE9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A20DEEF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2D051042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03A8ABC9" w:rsidR="00F43085" w:rsidRPr="00F43085" w:rsidRDefault="008A7D78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SOFTWARES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1E78D616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, SQL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5075B0">
              <w:rPr>
                <w:rFonts w:ascii="Times" w:eastAsia="Times" w:hAnsi="Times" w:cs="Times"/>
                <w:bCs/>
                <w:sz w:val="18"/>
                <w:szCs w:val="20"/>
              </w:rPr>
              <w:t>1 year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1D5DBD1F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F770D5">
              <w:rPr>
                <w:rFonts w:ascii="Times" w:eastAsia="Times" w:hAnsi="Times" w:cs="Times"/>
                <w:bCs/>
                <w:sz w:val="18"/>
                <w:szCs w:val="20"/>
              </w:rPr>
              <w:t>, Unity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05E4FF75" w14:textId="53AE0D3D" w:rsidR="002561E3" w:rsidRPr="008A7D78" w:rsidRDefault="008A7D78" w:rsidP="00956498">
            <w:pPr>
              <w:rPr>
                <w:rFonts w:ascii="Times" w:eastAsia="Times" w:hAnsi="Times" w:cs="Times"/>
                <w:sz w:val="18"/>
                <w:szCs w:val="18"/>
              </w:rPr>
            </w:pPr>
            <w:r w:rsidRPr="008A7D78">
              <w:rPr>
                <w:rFonts w:ascii="Times" w:eastAsia="Times" w:hAnsi="Times" w:cs="Times"/>
                <w:sz w:val="18"/>
                <w:szCs w:val="18"/>
              </w:rPr>
              <w:t>Excel</w:t>
            </w:r>
            <w:r w:rsidR="00246A5E">
              <w:rPr>
                <w:rFonts w:ascii="Times" w:eastAsia="Times" w:hAnsi="Times" w:cs="Times"/>
                <w:sz w:val="18"/>
                <w:szCs w:val="18"/>
              </w:rPr>
              <w:t>, Office, PowerPoint, Canva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r w:rsidR="00246A5E">
              <w:rPr>
                <w:rFonts w:ascii="Times" w:eastAsia="Times" w:hAnsi="Times" w:cs="Times"/>
                <w:sz w:val="18"/>
                <w:szCs w:val="18"/>
              </w:rPr>
              <w:t>3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years of experience)</w:t>
            </w:r>
          </w:p>
          <w:p w14:paraId="7779274A" w14:textId="67D6C5BF" w:rsidR="008A7D78" w:rsidRPr="008A7D78" w:rsidRDefault="008A7D78" w:rsidP="00956498">
            <w:pPr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 w:rsidRPr="008A7D78">
              <w:rPr>
                <w:rFonts w:ascii="Times" w:eastAsia="Times" w:hAnsi="Times" w:cs="Times"/>
                <w:sz w:val="18"/>
                <w:szCs w:val="18"/>
              </w:rPr>
              <w:t>SalesForce</w:t>
            </w:r>
            <w:proofErr w:type="spellEnd"/>
            <w:r w:rsidR="005205DB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="005205DB">
              <w:rPr>
                <w:rFonts w:ascii="Times" w:eastAsia="Times" w:hAnsi="Times" w:cs="Times"/>
                <w:sz w:val="18"/>
                <w:szCs w:val="18"/>
              </w:rPr>
              <w:t>Metatrader</w:t>
            </w:r>
            <w:proofErr w:type="spellEnd"/>
            <w:r w:rsidR="005205DB">
              <w:rPr>
                <w:rFonts w:ascii="Times" w:eastAsia="Times" w:hAnsi="Times" w:cs="Times"/>
                <w:sz w:val="18"/>
                <w:szCs w:val="18"/>
              </w:rPr>
              <w:t xml:space="preserve"> 5</w:t>
            </w:r>
            <w:r w:rsidR="009A39F1">
              <w:rPr>
                <w:rFonts w:ascii="Times" w:eastAsia="Times" w:hAnsi="Times" w:cs="Times"/>
                <w:sz w:val="18"/>
                <w:szCs w:val="18"/>
              </w:rPr>
              <w:t>, Capital IQ, Refinitiv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(1 </w:t>
            </w:r>
            <w:r w:rsidR="009A39F1">
              <w:rPr>
                <w:rFonts w:ascii="Times" w:eastAsia="Times" w:hAnsi="Times" w:cs="Times"/>
                <w:sz w:val="18"/>
                <w:szCs w:val="18"/>
              </w:rPr>
              <w:t>year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of experience)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70715018" w14:textId="026C5829" w:rsidR="009961BF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  <w:p w14:paraId="5C6A9717" w14:textId="682D63E4" w:rsidR="00821B40" w:rsidRPr="00821B40" w:rsidRDefault="00821B40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My teammates and I won 1</w:t>
            </w:r>
            <w:r w:rsidRPr="00821B40">
              <w:rPr>
                <w:rFonts w:ascii="Times" w:eastAsia="Times" w:hAnsi="Times" w:cs="Times"/>
                <w:bCs/>
                <w:sz w:val="18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place in “Grand Spirit COED Puerto Vallarta” - 2022 </w:t>
            </w:r>
          </w:p>
        </w:tc>
        <w:tc>
          <w:tcPr>
            <w:tcW w:w="5282" w:type="dxa"/>
          </w:tcPr>
          <w:p w14:paraId="77C8AA5C" w14:textId="77777777" w:rsidR="008A7D78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  <w:p w14:paraId="443C5832" w14:textId="77777777" w:rsidR="008A7D78" w:rsidRPr="002F6029" w:rsidRDefault="008A7D78" w:rsidP="008A7D7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 – Native language</w:t>
            </w:r>
          </w:p>
          <w:p w14:paraId="111C0601" w14:textId="11AD68F6" w:rsidR="00881237" w:rsidRDefault="008A7D78" w:rsidP="008A7D7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2 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r w:rsidR="00A3254F">
              <w:rPr>
                <w:rFonts w:ascii="Times" w:eastAsia="Times" w:hAnsi="Times" w:cs="Times"/>
                <w:bCs/>
                <w:sz w:val="18"/>
                <w:szCs w:val="20"/>
              </w:rPr>
              <w:t>DET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A3254F">
              <w:rPr>
                <w:rFonts w:ascii="Times" w:eastAsia="Times" w:hAnsi="Times" w:cs="Times"/>
                <w:bCs/>
                <w:sz w:val="18"/>
                <w:szCs w:val="20"/>
              </w:rPr>
              <w:t>120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2</w:t>
            </w:r>
            <w:r w:rsidR="00A3254F">
              <w:rPr>
                <w:rFonts w:ascii="Times" w:eastAsia="Times" w:hAnsi="Times" w:cs="Times"/>
                <w:bCs/>
                <w:sz w:val="18"/>
                <w:szCs w:val="20"/>
              </w:rPr>
              <w:t>3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)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 xml:space="preserve"> </w:t>
            </w:r>
          </w:p>
          <w:p w14:paraId="170D8D74" w14:textId="77777777" w:rsidR="008A7D78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5AA6D5A8" w14:textId="2B7F2CFF" w:rsidR="00821B40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practice</w:t>
      </w:r>
      <w:r w:rsidR="00821B40">
        <w:rPr>
          <w:rFonts w:ascii="Times" w:eastAsia="Times" w:hAnsi="Times" w:cs="Times"/>
          <w:sz w:val="20"/>
          <w:szCs w:val="20"/>
        </w:rPr>
        <w:t>d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="0052701D">
        <w:rPr>
          <w:rFonts w:ascii="Times" w:eastAsia="Times" w:hAnsi="Times" w:cs="Times"/>
          <w:sz w:val="20"/>
          <w:szCs w:val="20"/>
        </w:rPr>
        <w:t>, gymnastics and cheerleading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437CF66D" w14:textId="678FC9BF" w:rsidR="00E16249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="001F28EA">
        <w:rPr>
          <w:rFonts w:ascii="Times" w:eastAsia="Times" w:hAnsi="Times" w:cs="Times"/>
          <w:sz w:val="20"/>
          <w:szCs w:val="20"/>
        </w:rPr>
        <w:t xml:space="preserve">invest in the stock market and </w:t>
      </w:r>
      <w:r w:rsidR="00CA3255">
        <w:rPr>
          <w:rFonts w:ascii="Times" w:eastAsia="Times" w:hAnsi="Times" w:cs="Times"/>
          <w:sz w:val="20"/>
          <w:szCs w:val="20"/>
        </w:rPr>
        <w:t xml:space="preserve">to read financial news. </w:t>
      </w:r>
    </w:p>
    <w:p w14:paraId="20B3EDC4" w14:textId="163553E3" w:rsidR="009B5958" w:rsidRDefault="00CE4D64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enjoy learning topics about</w:t>
      </w:r>
      <w:r w:rsidR="00BC5130">
        <w:rPr>
          <w:rFonts w:ascii="Times" w:eastAsia="Times" w:hAnsi="Times" w:cs="Times"/>
          <w:sz w:val="20"/>
          <w:szCs w:val="20"/>
        </w:rPr>
        <w:t xml:space="preserve"> </w:t>
      </w:r>
      <w:r w:rsidR="0052701D">
        <w:rPr>
          <w:rFonts w:ascii="Times" w:eastAsia="Times" w:hAnsi="Times" w:cs="Times"/>
          <w:sz w:val="20"/>
          <w:szCs w:val="20"/>
        </w:rPr>
        <w:t>physical</w:t>
      </w:r>
      <w:r w:rsidR="00BC5130">
        <w:rPr>
          <w:rFonts w:ascii="Times" w:eastAsia="Times" w:hAnsi="Times" w:cs="Times"/>
          <w:sz w:val="20"/>
          <w:szCs w:val="20"/>
        </w:rPr>
        <w:t xml:space="preserve"> and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52701D">
        <w:rPr>
          <w:rFonts w:ascii="Times" w:eastAsia="Times" w:hAnsi="Times" w:cs="Times"/>
          <w:sz w:val="20"/>
          <w:szCs w:val="20"/>
        </w:rPr>
        <w:t>mental</w:t>
      </w:r>
      <w:r>
        <w:rPr>
          <w:rFonts w:ascii="Times" w:eastAsia="Times" w:hAnsi="Times" w:cs="Times"/>
          <w:sz w:val="20"/>
          <w:szCs w:val="20"/>
        </w:rPr>
        <w:t xml:space="preserve"> health care.</w:t>
      </w:r>
    </w:p>
    <w:p w14:paraId="29C2A3D2" w14:textId="77777777" w:rsidR="00CA3255" w:rsidRDefault="00CA3255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A3255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2303">
    <w:abstractNumId w:val="6"/>
  </w:num>
  <w:num w:numId="2" w16cid:durableId="999894528">
    <w:abstractNumId w:val="11"/>
  </w:num>
  <w:num w:numId="3" w16cid:durableId="1397047864">
    <w:abstractNumId w:val="13"/>
  </w:num>
  <w:num w:numId="4" w16cid:durableId="316111058">
    <w:abstractNumId w:val="5"/>
  </w:num>
  <w:num w:numId="5" w16cid:durableId="700477400">
    <w:abstractNumId w:val="10"/>
  </w:num>
  <w:num w:numId="6" w16cid:durableId="1538852434">
    <w:abstractNumId w:val="9"/>
  </w:num>
  <w:num w:numId="7" w16cid:durableId="301427126">
    <w:abstractNumId w:val="8"/>
  </w:num>
  <w:num w:numId="8" w16cid:durableId="91292080">
    <w:abstractNumId w:val="2"/>
  </w:num>
  <w:num w:numId="9" w16cid:durableId="777678652">
    <w:abstractNumId w:val="3"/>
  </w:num>
  <w:num w:numId="10" w16cid:durableId="1268926574">
    <w:abstractNumId w:val="4"/>
  </w:num>
  <w:num w:numId="11" w16cid:durableId="326832039">
    <w:abstractNumId w:val="7"/>
  </w:num>
  <w:num w:numId="12" w16cid:durableId="247464415">
    <w:abstractNumId w:val="12"/>
  </w:num>
  <w:num w:numId="13" w16cid:durableId="287131883">
    <w:abstractNumId w:val="1"/>
  </w:num>
  <w:num w:numId="14" w16cid:durableId="21396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2FD5"/>
    <w:rsid w:val="00044101"/>
    <w:rsid w:val="000607A7"/>
    <w:rsid w:val="00084F47"/>
    <w:rsid w:val="0009065D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0DE2"/>
    <w:rsid w:val="0016304D"/>
    <w:rsid w:val="00172330"/>
    <w:rsid w:val="001A4A39"/>
    <w:rsid w:val="001C2BE8"/>
    <w:rsid w:val="001F28EA"/>
    <w:rsid w:val="0021121F"/>
    <w:rsid w:val="00222517"/>
    <w:rsid w:val="00246A5E"/>
    <w:rsid w:val="002561E3"/>
    <w:rsid w:val="0026572F"/>
    <w:rsid w:val="002710A5"/>
    <w:rsid w:val="002922E0"/>
    <w:rsid w:val="00297768"/>
    <w:rsid w:val="002A6C60"/>
    <w:rsid w:val="002B0160"/>
    <w:rsid w:val="002B7668"/>
    <w:rsid w:val="002D6DD4"/>
    <w:rsid w:val="002F1EF2"/>
    <w:rsid w:val="002F31D7"/>
    <w:rsid w:val="002F33C9"/>
    <w:rsid w:val="002F6029"/>
    <w:rsid w:val="00303D2D"/>
    <w:rsid w:val="00316908"/>
    <w:rsid w:val="003315FF"/>
    <w:rsid w:val="003938D3"/>
    <w:rsid w:val="003A4F17"/>
    <w:rsid w:val="003C2079"/>
    <w:rsid w:val="003D0EA3"/>
    <w:rsid w:val="003D18CC"/>
    <w:rsid w:val="003D2896"/>
    <w:rsid w:val="003E21E4"/>
    <w:rsid w:val="003E22F3"/>
    <w:rsid w:val="003F2D66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14F7"/>
    <w:rsid w:val="004A60D5"/>
    <w:rsid w:val="004B056A"/>
    <w:rsid w:val="004C0AC8"/>
    <w:rsid w:val="004D7B64"/>
    <w:rsid w:val="004E1E8F"/>
    <w:rsid w:val="005075B0"/>
    <w:rsid w:val="00517145"/>
    <w:rsid w:val="005205DB"/>
    <w:rsid w:val="00522744"/>
    <w:rsid w:val="00526350"/>
    <w:rsid w:val="0052701D"/>
    <w:rsid w:val="00536485"/>
    <w:rsid w:val="00561595"/>
    <w:rsid w:val="00563867"/>
    <w:rsid w:val="00576AE8"/>
    <w:rsid w:val="00577E7E"/>
    <w:rsid w:val="00591E32"/>
    <w:rsid w:val="005A3226"/>
    <w:rsid w:val="005B0914"/>
    <w:rsid w:val="005C7A49"/>
    <w:rsid w:val="005D4613"/>
    <w:rsid w:val="005F4245"/>
    <w:rsid w:val="005F4862"/>
    <w:rsid w:val="005F7179"/>
    <w:rsid w:val="00601C5B"/>
    <w:rsid w:val="0060341E"/>
    <w:rsid w:val="00610134"/>
    <w:rsid w:val="006165CA"/>
    <w:rsid w:val="00620363"/>
    <w:rsid w:val="00660960"/>
    <w:rsid w:val="00674C5B"/>
    <w:rsid w:val="0069657A"/>
    <w:rsid w:val="006C413B"/>
    <w:rsid w:val="006C7C1F"/>
    <w:rsid w:val="007003C8"/>
    <w:rsid w:val="00725A36"/>
    <w:rsid w:val="00736D49"/>
    <w:rsid w:val="00762374"/>
    <w:rsid w:val="00771857"/>
    <w:rsid w:val="00771D45"/>
    <w:rsid w:val="0077700B"/>
    <w:rsid w:val="00796171"/>
    <w:rsid w:val="007B36AA"/>
    <w:rsid w:val="007B6E13"/>
    <w:rsid w:val="007C0623"/>
    <w:rsid w:val="007D461A"/>
    <w:rsid w:val="007D4A1A"/>
    <w:rsid w:val="007D4D4C"/>
    <w:rsid w:val="007D534C"/>
    <w:rsid w:val="007E30E1"/>
    <w:rsid w:val="007E678B"/>
    <w:rsid w:val="00802984"/>
    <w:rsid w:val="0081115D"/>
    <w:rsid w:val="00821B40"/>
    <w:rsid w:val="00821E43"/>
    <w:rsid w:val="008223EE"/>
    <w:rsid w:val="00822FF7"/>
    <w:rsid w:val="00826377"/>
    <w:rsid w:val="00831EF4"/>
    <w:rsid w:val="0085597C"/>
    <w:rsid w:val="00860A2D"/>
    <w:rsid w:val="00874316"/>
    <w:rsid w:val="00874986"/>
    <w:rsid w:val="00881237"/>
    <w:rsid w:val="00883086"/>
    <w:rsid w:val="00893330"/>
    <w:rsid w:val="00894931"/>
    <w:rsid w:val="008A7D78"/>
    <w:rsid w:val="008D068A"/>
    <w:rsid w:val="008D5539"/>
    <w:rsid w:val="008E4433"/>
    <w:rsid w:val="00900817"/>
    <w:rsid w:val="009133FB"/>
    <w:rsid w:val="0091479A"/>
    <w:rsid w:val="009220FC"/>
    <w:rsid w:val="00923ECE"/>
    <w:rsid w:val="00926347"/>
    <w:rsid w:val="00926DFF"/>
    <w:rsid w:val="00930121"/>
    <w:rsid w:val="00930A17"/>
    <w:rsid w:val="0094077C"/>
    <w:rsid w:val="009502B0"/>
    <w:rsid w:val="009525A8"/>
    <w:rsid w:val="00956498"/>
    <w:rsid w:val="009607C7"/>
    <w:rsid w:val="00971D0E"/>
    <w:rsid w:val="009914D8"/>
    <w:rsid w:val="0099614D"/>
    <w:rsid w:val="009961BF"/>
    <w:rsid w:val="009A39F1"/>
    <w:rsid w:val="009B5958"/>
    <w:rsid w:val="009D155C"/>
    <w:rsid w:val="009E7C09"/>
    <w:rsid w:val="009F57A0"/>
    <w:rsid w:val="00A0126B"/>
    <w:rsid w:val="00A02591"/>
    <w:rsid w:val="00A3254F"/>
    <w:rsid w:val="00A44BFA"/>
    <w:rsid w:val="00A631B1"/>
    <w:rsid w:val="00A647C0"/>
    <w:rsid w:val="00A80960"/>
    <w:rsid w:val="00A85BB4"/>
    <w:rsid w:val="00AA180C"/>
    <w:rsid w:val="00AB6139"/>
    <w:rsid w:val="00AB798E"/>
    <w:rsid w:val="00AD5962"/>
    <w:rsid w:val="00B0455A"/>
    <w:rsid w:val="00B12C68"/>
    <w:rsid w:val="00B14EAC"/>
    <w:rsid w:val="00B22B9D"/>
    <w:rsid w:val="00B23612"/>
    <w:rsid w:val="00B37001"/>
    <w:rsid w:val="00B607CD"/>
    <w:rsid w:val="00B6146E"/>
    <w:rsid w:val="00B742E8"/>
    <w:rsid w:val="00B9326D"/>
    <w:rsid w:val="00BA230D"/>
    <w:rsid w:val="00BA5CED"/>
    <w:rsid w:val="00BB1663"/>
    <w:rsid w:val="00BC5130"/>
    <w:rsid w:val="00BD11C1"/>
    <w:rsid w:val="00BD3020"/>
    <w:rsid w:val="00BD3E57"/>
    <w:rsid w:val="00BE35CF"/>
    <w:rsid w:val="00C01439"/>
    <w:rsid w:val="00C0302A"/>
    <w:rsid w:val="00C064CE"/>
    <w:rsid w:val="00C12A29"/>
    <w:rsid w:val="00C2440B"/>
    <w:rsid w:val="00C344B9"/>
    <w:rsid w:val="00C45417"/>
    <w:rsid w:val="00C46147"/>
    <w:rsid w:val="00C51E04"/>
    <w:rsid w:val="00C52304"/>
    <w:rsid w:val="00C53BF9"/>
    <w:rsid w:val="00C54CF9"/>
    <w:rsid w:val="00C75049"/>
    <w:rsid w:val="00CA3232"/>
    <w:rsid w:val="00CA3255"/>
    <w:rsid w:val="00CB4FA4"/>
    <w:rsid w:val="00CC7BDF"/>
    <w:rsid w:val="00CD2346"/>
    <w:rsid w:val="00CD62F9"/>
    <w:rsid w:val="00CE4D64"/>
    <w:rsid w:val="00CE5C2D"/>
    <w:rsid w:val="00CF1EC9"/>
    <w:rsid w:val="00D13371"/>
    <w:rsid w:val="00D15022"/>
    <w:rsid w:val="00D2572F"/>
    <w:rsid w:val="00D312EF"/>
    <w:rsid w:val="00D35493"/>
    <w:rsid w:val="00D53E42"/>
    <w:rsid w:val="00D57382"/>
    <w:rsid w:val="00D816D8"/>
    <w:rsid w:val="00D83F0C"/>
    <w:rsid w:val="00D85429"/>
    <w:rsid w:val="00D911A8"/>
    <w:rsid w:val="00D93E60"/>
    <w:rsid w:val="00DA6E6F"/>
    <w:rsid w:val="00DB07BA"/>
    <w:rsid w:val="00DC2FE8"/>
    <w:rsid w:val="00DD03E6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86E6B"/>
    <w:rsid w:val="00E905EC"/>
    <w:rsid w:val="00EB6B70"/>
    <w:rsid w:val="00ED63E7"/>
    <w:rsid w:val="00EF23FC"/>
    <w:rsid w:val="00F13AC5"/>
    <w:rsid w:val="00F163E0"/>
    <w:rsid w:val="00F2080B"/>
    <w:rsid w:val="00F40CB3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inancieroromelvazquez" TargetMode="External"/><Relationship Id="rId3" Type="http://schemas.openxmlformats.org/officeDocument/2006/relationships/styles" Target="styles.xml"/><Relationship Id="rId7" Type="http://schemas.openxmlformats.org/officeDocument/2006/relationships/hyperlink" Target="mailto:Romel.Aldair.Vazquez.M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01700519@tec.m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elVazquez2008/RomelVazquez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654</Words>
  <Characters>3818</Characters>
  <Application>Microsoft Office Word</Application>
  <DocSecurity>0</DocSecurity>
  <Lines>152</Lines>
  <Paragraphs>93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</cp:lastModifiedBy>
  <cp:revision>5</cp:revision>
  <cp:lastPrinted>2019-09-11T04:32:00Z</cp:lastPrinted>
  <dcterms:created xsi:type="dcterms:W3CDTF">2023-12-01T23:27:00Z</dcterms:created>
  <dcterms:modified xsi:type="dcterms:W3CDTF">2023-12-27T21:38:00Z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bfebae29f6ac8def2159cbc4e13489ddfdafba40ac68754bae895ef0a52efa5b</vt:lpwstr>
  </property>
</Properties>
</file>