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6D" w14:textId="77777777" w:rsidR="00766E56" w:rsidRDefault="000408EB">
      <w:pPr>
        <w:pBdr>
          <w:top w:val="nil"/>
          <w:left w:val="nil"/>
          <w:bottom w:val="nil"/>
          <w:right w:val="nil"/>
          <w:between w:val="nil"/>
        </w:pBdr>
        <w:spacing w:line="240" w:lineRule="auto"/>
        <w:ind w:left="780"/>
        <w:jc w:val="center"/>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Chapter 10</w:t>
      </w:r>
    </w:p>
    <w:p w14:paraId="0000006E" w14:textId="77777777" w:rsidR="00766E56" w:rsidRDefault="00766E56">
      <w:pPr>
        <w:spacing w:line="240" w:lineRule="auto"/>
        <w:rPr>
          <w:rFonts w:ascii="Arial Narrow" w:eastAsia="Arial Narrow" w:hAnsi="Arial Narrow" w:cs="Arial Narrow"/>
          <w:b/>
          <w:sz w:val="24"/>
          <w:szCs w:val="24"/>
        </w:rPr>
      </w:pPr>
    </w:p>
    <w:p w14:paraId="0000006F" w14:textId="77777777" w:rsidR="00766E56" w:rsidRDefault="000408EB">
      <w:pPr>
        <w:spacing w:line="240" w:lineRule="auto"/>
        <w:jc w:val="center"/>
        <w:rPr>
          <w:rFonts w:ascii="Arial Narrow" w:eastAsia="Arial Narrow" w:hAnsi="Arial Narrow" w:cs="Arial Narrow"/>
          <w:b/>
          <w:sz w:val="24"/>
          <w:szCs w:val="24"/>
        </w:rPr>
      </w:pPr>
      <w:r>
        <w:rPr>
          <w:rFonts w:ascii="Arial Narrow" w:eastAsia="Arial Narrow" w:hAnsi="Arial Narrow" w:cs="Arial Narrow"/>
          <w:b/>
          <w:sz w:val="24"/>
          <w:szCs w:val="24"/>
        </w:rPr>
        <w:t>FIRST HOMECOMING (1887-1888)</w:t>
      </w:r>
    </w:p>
    <w:p w14:paraId="00000070" w14:textId="77777777" w:rsidR="00766E56" w:rsidRDefault="00766E56">
      <w:pPr>
        <w:spacing w:line="240" w:lineRule="auto"/>
        <w:rPr>
          <w:rFonts w:ascii="Arial Narrow" w:eastAsia="Arial Narrow" w:hAnsi="Arial Narrow" w:cs="Arial Narrow"/>
          <w:b/>
          <w:sz w:val="24"/>
          <w:szCs w:val="24"/>
        </w:rPr>
      </w:pPr>
    </w:p>
    <w:p w14:paraId="00000071" w14:textId="77777777" w:rsidR="00766E56" w:rsidRDefault="000408E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-Because of the publication of the Noli Me Tangere and the uproar it caused among the friars, Rizal was warned by Paciano (his brother), Silvestre Ubaldo (his brother-in-law), </w:t>
      </w:r>
      <w:proofErr w:type="spellStart"/>
      <w:r>
        <w:rPr>
          <w:rFonts w:ascii="Arial Narrow" w:eastAsia="Arial Narrow" w:hAnsi="Arial Narrow" w:cs="Arial Narrow"/>
          <w:sz w:val="24"/>
          <w:szCs w:val="24"/>
        </w:rPr>
        <w:t>Chengoy</w:t>
      </w:r>
      <w:proofErr w:type="spellEnd"/>
      <w:r>
        <w:rPr>
          <w:rFonts w:ascii="Arial Narrow" w:eastAsia="Arial Narrow" w:hAnsi="Arial Narrow" w:cs="Arial Narrow"/>
          <w:sz w:val="24"/>
          <w:szCs w:val="24"/>
        </w:rPr>
        <w:t xml:space="preserve"> (Jose M. Cecilio) and other friends not to return home.</w:t>
      </w:r>
    </w:p>
    <w:p w14:paraId="00000072" w14:textId="77777777" w:rsidR="00766E56" w:rsidRDefault="000408EB">
      <w:pPr>
        <w:spacing w:line="240" w:lineRule="auto"/>
        <w:rPr>
          <w:rFonts w:ascii="Arial Narrow" w:eastAsia="Arial Narrow" w:hAnsi="Arial Narrow" w:cs="Arial Narrow"/>
          <w:i/>
          <w:sz w:val="24"/>
          <w:szCs w:val="24"/>
        </w:rPr>
      </w:pPr>
      <w:r>
        <w:rPr>
          <w:rFonts w:ascii="Arial Narrow" w:eastAsia="Arial Narrow" w:hAnsi="Arial Narrow" w:cs="Arial Narrow"/>
          <w:sz w:val="24"/>
          <w:szCs w:val="24"/>
        </w:rPr>
        <w:t xml:space="preserve">-Rizal was determined to return to the Philippines for the following reasons: </w:t>
      </w:r>
      <w:r>
        <w:rPr>
          <w:rFonts w:ascii="Arial Narrow" w:eastAsia="Arial Narrow" w:hAnsi="Arial Narrow" w:cs="Arial Narrow"/>
          <w:i/>
          <w:sz w:val="24"/>
          <w:szCs w:val="24"/>
        </w:rPr>
        <w:t>(1) to operate on his mother’s eyes (2) to serve his people who had long been oppressed by Spanish tyrants (3) to find out for himself how Noli and his other writings were affecting Filipinos and Spaniards in the Philippines and (4</w:t>
      </w:r>
      <w:bookmarkStart w:id="0" w:name="_Hlk129761038"/>
      <w:r>
        <w:rPr>
          <w:rFonts w:ascii="Arial Narrow" w:eastAsia="Arial Narrow" w:hAnsi="Arial Narrow" w:cs="Arial Narrow"/>
          <w:i/>
          <w:sz w:val="24"/>
          <w:szCs w:val="24"/>
        </w:rPr>
        <w:t>) to inquire why Leonor Rivera remained silent</w:t>
      </w:r>
    </w:p>
    <w:bookmarkEnd w:id="0"/>
    <w:p w14:paraId="00000073" w14:textId="77777777" w:rsidR="00766E56" w:rsidRDefault="00766E56">
      <w:pPr>
        <w:spacing w:line="240" w:lineRule="auto"/>
        <w:rPr>
          <w:rFonts w:ascii="Arial Narrow" w:eastAsia="Arial Narrow" w:hAnsi="Arial Narrow" w:cs="Arial Narrow"/>
          <w:sz w:val="24"/>
          <w:szCs w:val="24"/>
        </w:rPr>
      </w:pPr>
    </w:p>
    <w:p w14:paraId="00000074" w14:textId="77777777" w:rsidR="00766E56" w:rsidRDefault="000408EB">
      <w:pPr>
        <w:numPr>
          <w:ilvl w:val="0"/>
          <w:numId w:val="8"/>
        </w:numPr>
        <w:pBdr>
          <w:top w:val="nil"/>
          <w:left w:val="nil"/>
          <w:bottom w:val="nil"/>
          <w:right w:val="nil"/>
          <w:between w:val="nil"/>
        </w:pBdr>
        <w:spacing w:line="240" w:lineRule="auto"/>
        <w:rPr>
          <w:b/>
          <w:color w:val="000000"/>
          <w:sz w:val="24"/>
          <w:szCs w:val="24"/>
        </w:rPr>
      </w:pPr>
      <w:r>
        <w:rPr>
          <w:rFonts w:ascii="Arial Narrow" w:eastAsia="Arial Narrow" w:hAnsi="Arial Narrow" w:cs="Arial Narrow"/>
          <w:b/>
          <w:color w:val="000000"/>
          <w:sz w:val="24"/>
          <w:szCs w:val="24"/>
        </w:rPr>
        <w:t>July 29, 1887</w:t>
      </w:r>
      <w:r>
        <w:rPr>
          <w:rFonts w:ascii="Arial Narrow" w:eastAsia="Arial Narrow" w:hAnsi="Arial Narrow" w:cs="Arial Narrow"/>
          <w:color w:val="000000"/>
          <w:sz w:val="24"/>
          <w:szCs w:val="24"/>
        </w:rPr>
        <w:t xml:space="preserve">- Rizal wrote to his father, announcing his homecoming, </w:t>
      </w:r>
      <w:r>
        <w:rPr>
          <w:rFonts w:ascii="Arial Narrow" w:eastAsia="Arial Narrow" w:hAnsi="Arial Narrow" w:cs="Arial Narrow"/>
          <w:b/>
          <w:color w:val="000000"/>
          <w:sz w:val="24"/>
          <w:szCs w:val="24"/>
        </w:rPr>
        <w:t>“on the 15th of July, I shall embark for our country, so that from the 15th to the 30th of August, we shall see each other”</w:t>
      </w:r>
    </w:p>
    <w:p w14:paraId="00000075" w14:textId="77777777" w:rsidR="00766E56" w:rsidRDefault="00766E56">
      <w:pPr>
        <w:spacing w:line="240" w:lineRule="auto"/>
        <w:rPr>
          <w:rFonts w:ascii="Arial Narrow" w:eastAsia="Arial Narrow" w:hAnsi="Arial Narrow" w:cs="Arial Narrow"/>
          <w:b/>
          <w:sz w:val="24"/>
          <w:szCs w:val="24"/>
        </w:rPr>
      </w:pPr>
    </w:p>
    <w:p w14:paraId="00000076" w14:textId="77777777" w:rsidR="00766E56" w:rsidRDefault="000408E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DELIGHTFUL TRIP TO MANILA</w:t>
      </w:r>
    </w:p>
    <w:p w14:paraId="00000077" w14:textId="77777777" w:rsidR="00766E56" w:rsidRDefault="00766E56">
      <w:pPr>
        <w:spacing w:line="240" w:lineRule="auto"/>
        <w:rPr>
          <w:rFonts w:ascii="Arial Narrow" w:eastAsia="Arial Narrow" w:hAnsi="Arial Narrow" w:cs="Arial Narrow"/>
          <w:sz w:val="24"/>
          <w:szCs w:val="24"/>
        </w:rPr>
      </w:pPr>
    </w:p>
    <w:p w14:paraId="00000078" w14:textId="77777777" w:rsidR="00766E56" w:rsidRDefault="000408E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-Rizal left Rome by train for Marseilles, a French port, which he reached without mishap.</w:t>
      </w:r>
    </w:p>
    <w:p w14:paraId="00000079" w14:textId="77777777" w:rsidR="00766E56" w:rsidRDefault="000408EB">
      <w:pPr>
        <w:numPr>
          <w:ilvl w:val="0"/>
          <w:numId w:val="8"/>
        </w:numPr>
        <w:pBdr>
          <w:top w:val="nil"/>
          <w:left w:val="nil"/>
          <w:bottom w:val="nil"/>
          <w:right w:val="nil"/>
          <w:between w:val="nil"/>
        </w:pBdr>
        <w:spacing w:line="240" w:lineRule="auto"/>
        <w:rPr>
          <w:color w:val="000000"/>
          <w:sz w:val="24"/>
          <w:szCs w:val="24"/>
        </w:rPr>
      </w:pPr>
      <w:r>
        <w:rPr>
          <w:rFonts w:ascii="Arial Narrow" w:eastAsia="Arial Narrow" w:hAnsi="Arial Narrow" w:cs="Arial Narrow"/>
          <w:b/>
          <w:color w:val="000000"/>
          <w:sz w:val="24"/>
          <w:szCs w:val="24"/>
        </w:rPr>
        <w:t>July 3, 1887</w:t>
      </w:r>
      <w:r>
        <w:rPr>
          <w:rFonts w:ascii="Arial Narrow" w:eastAsia="Arial Narrow" w:hAnsi="Arial Narrow" w:cs="Arial Narrow"/>
          <w:color w:val="000000"/>
          <w:sz w:val="24"/>
          <w:szCs w:val="24"/>
        </w:rPr>
        <w:t xml:space="preserve">-Rizal boarded the steamer </w:t>
      </w:r>
      <w:proofErr w:type="spellStart"/>
      <w:r>
        <w:rPr>
          <w:rFonts w:ascii="Arial Narrow" w:eastAsia="Arial Narrow" w:hAnsi="Arial Narrow" w:cs="Arial Narrow"/>
          <w:color w:val="000000"/>
          <w:sz w:val="24"/>
          <w:szCs w:val="24"/>
        </w:rPr>
        <w:t>Djemnah</w:t>
      </w:r>
      <w:proofErr w:type="spellEnd"/>
      <w:r>
        <w:rPr>
          <w:rFonts w:ascii="Arial Narrow" w:eastAsia="Arial Narrow" w:hAnsi="Arial Narrow" w:cs="Arial Narrow"/>
          <w:color w:val="000000"/>
          <w:sz w:val="24"/>
          <w:szCs w:val="24"/>
        </w:rPr>
        <w:t>, the same streamer which brought him to Europe 5 years ago</w:t>
      </w:r>
    </w:p>
    <w:p w14:paraId="0000007A" w14:textId="77777777" w:rsidR="00766E56" w:rsidRDefault="000408EB">
      <w:pPr>
        <w:numPr>
          <w:ilvl w:val="0"/>
          <w:numId w:val="8"/>
        </w:numPr>
        <w:pBdr>
          <w:top w:val="nil"/>
          <w:left w:val="nil"/>
          <w:bottom w:val="nil"/>
          <w:right w:val="nil"/>
          <w:between w:val="nil"/>
        </w:pBdr>
        <w:spacing w:line="240" w:lineRule="auto"/>
        <w:rPr>
          <w:color w:val="000000"/>
          <w:sz w:val="24"/>
          <w:szCs w:val="24"/>
        </w:rPr>
      </w:pPr>
      <w:r>
        <w:rPr>
          <w:rFonts w:ascii="Arial Narrow" w:eastAsia="Arial Narrow" w:hAnsi="Arial Narrow" w:cs="Arial Narrow"/>
          <w:b/>
          <w:color w:val="000000"/>
          <w:sz w:val="24"/>
          <w:szCs w:val="24"/>
        </w:rPr>
        <w:t>July 30, 1887</w:t>
      </w:r>
      <w:r>
        <w:rPr>
          <w:rFonts w:ascii="Arial Narrow" w:eastAsia="Arial Narrow" w:hAnsi="Arial Narrow" w:cs="Arial Narrow"/>
          <w:color w:val="000000"/>
          <w:sz w:val="24"/>
          <w:szCs w:val="24"/>
        </w:rPr>
        <w:t>-at Saigon, Rizal transferred to another steamer, Haiphong, which was Manila-bounded</w:t>
      </w:r>
    </w:p>
    <w:p w14:paraId="0000007B" w14:textId="77777777" w:rsidR="00766E56" w:rsidRDefault="000408EB">
      <w:pPr>
        <w:numPr>
          <w:ilvl w:val="0"/>
          <w:numId w:val="8"/>
        </w:numPr>
        <w:pBdr>
          <w:top w:val="nil"/>
          <w:left w:val="nil"/>
          <w:bottom w:val="nil"/>
          <w:right w:val="nil"/>
          <w:between w:val="nil"/>
        </w:pBdr>
        <w:spacing w:line="240" w:lineRule="auto"/>
        <w:rPr>
          <w:color w:val="000000"/>
          <w:sz w:val="24"/>
          <w:szCs w:val="24"/>
        </w:rPr>
      </w:pPr>
      <w:r>
        <w:rPr>
          <w:rFonts w:ascii="Arial Narrow" w:eastAsia="Arial Narrow" w:hAnsi="Arial Narrow" w:cs="Arial Narrow"/>
          <w:b/>
          <w:color w:val="000000"/>
          <w:sz w:val="24"/>
          <w:szCs w:val="24"/>
        </w:rPr>
        <w:t>August 2, 1887</w:t>
      </w:r>
      <w:r>
        <w:rPr>
          <w:rFonts w:ascii="Arial Narrow" w:eastAsia="Arial Narrow" w:hAnsi="Arial Narrow" w:cs="Arial Narrow"/>
          <w:color w:val="000000"/>
          <w:sz w:val="24"/>
          <w:szCs w:val="24"/>
        </w:rPr>
        <w:t>- the steamer left Saigon for Manila</w:t>
      </w:r>
    </w:p>
    <w:p w14:paraId="0000007C" w14:textId="77777777" w:rsidR="00766E56" w:rsidRDefault="00766E56">
      <w:pPr>
        <w:spacing w:line="240" w:lineRule="auto"/>
        <w:rPr>
          <w:rFonts w:ascii="Arial Narrow" w:eastAsia="Arial Narrow" w:hAnsi="Arial Narrow" w:cs="Arial Narrow"/>
          <w:b/>
          <w:sz w:val="24"/>
          <w:szCs w:val="24"/>
        </w:rPr>
      </w:pPr>
    </w:p>
    <w:p w14:paraId="0000007D" w14:textId="77777777" w:rsidR="00766E56" w:rsidRDefault="000408E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ARRIVAL IN MANILA</w:t>
      </w:r>
    </w:p>
    <w:p w14:paraId="0000007E" w14:textId="77777777" w:rsidR="00766E56" w:rsidRDefault="00766E56">
      <w:pPr>
        <w:spacing w:line="240" w:lineRule="auto"/>
        <w:rPr>
          <w:rFonts w:ascii="Arial Narrow" w:eastAsia="Arial Narrow" w:hAnsi="Arial Narrow" w:cs="Arial Narrow"/>
          <w:sz w:val="24"/>
          <w:szCs w:val="24"/>
        </w:rPr>
      </w:pPr>
    </w:p>
    <w:p w14:paraId="0000007F" w14:textId="77777777" w:rsidR="00766E56" w:rsidRDefault="000408EB">
      <w:pPr>
        <w:numPr>
          <w:ilvl w:val="0"/>
          <w:numId w:val="10"/>
        </w:numPr>
        <w:pBdr>
          <w:top w:val="nil"/>
          <w:left w:val="nil"/>
          <w:bottom w:val="nil"/>
          <w:right w:val="nil"/>
          <w:between w:val="nil"/>
        </w:pBdr>
        <w:spacing w:line="240" w:lineRule="auto"/>
        <w:rPr>
          <w:color w:val="000000"/>
          <w:sz w:val="24"/>
          <w:szCs w:val="24"/>
        </w:rPr>
      </w:pPr>
      <w:r>
        <w:rPr>
          <w:rFonts w:ascii="Arial Narrow" w:eastAsia="Arial Narrow" w:hAnsi="Arial Narrow" w:cs="Arial Narrow"/>
          <w:b/>
          <w:color w:val="000000"/>
          <w:sz w:val="24"/>
          <w:szCs w:val="24"/>
        </w:rPr>
        <w:t>August 3, 1887</w:t>
      </w:r>
      <w:r>
        <w:rPr>
          <w:rFonts w:ascii="Arial Narrow" w:eastAsia="Arial Narrow" w:hAnsi="Arial Narrow" w:cs="Arial Narrow"/>
          <w:color w:val="000000"/>
          <w:sz w:val="24"/>
          <w:szCs w:val="24"/>
        </w:rPr>
        <w:t xml:space="preserve">- the moon was </w:t>
      </w:r>
      <w:proofErr w:type="gramStart"/>
      <w:r>
        <w:rPr>
          <w:rFonts w:ascii="Arial Narrow" w:eastAsia="Arial Narrow" w:hAnsi="Arial Narrow" w:cs="Arial Narrow"/>
          <w:color w:val="000000"/>
          <w:sz w:val="24"/>
          <w:szCs w:val="24"/>
        </w:rPr>
        <w:t>full</w:t>
      </w:r>
      <w:proofErr w:type="gramEnd"/>
      <w:r>
        <w:rPr>
          <w:rFonts w:ascii="Arial Narrow" w:eastAsia="Arial Narrow" w:hAnsi="Arial Narrow" w:cs="Arial Narrow"/>
          <w:color w:val="000000"/>
          <w:sz w:val="24"/>
          <w:szCs w:val="24"/>
        </w:rPr>
        <w:t xml:space="preserve"> and Rizal slept soundly the whole night. The calm sea, illuminated by the silvery moonlight, was a magnificent sight to him</w:t>
      </w:r>
    </w:p>
    <w:p w14:paraId="00000080" w14:textId="77777777" w:rsidR="00766E56" w:rsidRDefault="000408EB">
      <w:pPr>
        <w:numPr>
          <w:ilvl w:val="0"/>
          <w:numId w:val="10"/>
        </w:numPr>
        <w:pBdr>
          <w:top w:val="nil"/>
          <w:left w:val="nil"/>
          <w:bottom w:val="nil"/>
          <w:right w:val="nil"/>
          <w:between w:val="nil"/>
        </w:pBdr>
        <w:spacing w:line="240" w:lineRule="auto"/>
        <w:rPr>
          <w:color w:val="000000"/>
          <w:sz w:val="24"/>
          <w:szCs w:val="24"/>
        </w:rPr>
      </w:pPr>
      <w:r>
        <w:rPr>
          <w:rFonts w:ascii="Arial Narrow" w:eastAsia="Arial Narrow" w:hAnsi="Arial Narrow" w:cs="Arial Narrow"/>
          <w:color w:val="000000"/>
          <w:sz w:val="24"/>
          <w:szCs w:val="24"/>
        </w:rPr>
        <w:t xml:space="preserve">Near midnight of August 5, </w:t>
      </w:r>
      <w:proofErr w:type="gramStart"/>
      <w:r>
        <w:rPr>
          <w:rFonts w:ascii="Arial Narrow" w:eastAsia="Arial Narrow" w:hAnsi="Arial Narrow" w:cs="Arial Narrow"/>
          <w:color w:val="000000"/>
          <w:sz w:val="24"/>
          <w:szCs w:val="24"/>
        </w:rPr>
        <w:t>1887 ,</w:t>
      </w:r>
      <w:proofErr w:type="gramEnd"/>
      <w:r>
        <w:rPr>
          <w:rFonts w:ascii="Arial Narrow" w:eastAsia="Arial Narrow" w:hAnsi="Arial Narrow" w:cs="Arial Narrow"/>
          <w:color w:val="000000"/>
          <w:sz w:val="24"/>
          <w:szCs w:val="24"/>
        </w:rPr>
        <w:t xml:space="preserve"> the Haiphong arrived in Manila</w:t>
      </w:r>
    </w:p>
    <w:p w14:paraId="00000081" w14:textId="77777777" w:rsidR="00766E56" w:rsidRDefault="00766E56">
      <w:pPr>
        <w:spacing w:line="240" w:lineRule="auto"/>
        <w:rPr>
          <w:rFonts w:ascii="Arial Narrow" w:eastAsia="Arial Narrow" w:hAnsi="Arial Narrow" w:cs="Arial Narrow"/>
          <w:b/>
          <w:sz w:val="24"/>
          <w:szCs w:val="24"/>
        </w:rPr>
      </w:pPr>
    </w:p>
    <w:p w14:paraId="00000082" w14:textId="77777777" w:rsidR="00766E56" w:rsidRDefault="000408E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HAPPY HOMECOMING</w:t>
      </w:r>
    </w:p>
    <w:p w14:paraId="00000083" w14:textId="77777777" w:rsidR="00766E56" w:rsidRDefault="000408EB">
      <w:pPr>
        <w:numPr>
          <w:ilvl w:val="0"/>
          <w:numId w:val="11"/>
        </w:numPr>
        <w:pBdr>
          <w:top w:val="nil"/>
          <w:left w:val="nil"/>
          <w:bottom w:val="nil"/>
          <w:right w:val="nil"/>
          <w:between w:val="nil"/>
        </w:pBdr>
        <w:spacing w:line="240" w:lineRule="auto"/>
        <w:rPr>
          <w:color w:val="000000"/>
          <w:sz w:val="24"/>
          <w:szCs w:val="24"/>
        </w:rPr>
      </w:pPr>
      <w:r>
        <w:rPr>
          <w:rFonts w:ascii="Arial Narrow" w:eastAsia="Arial Narrow" w:hAnsi="Arial Narrow" w:cs="Arial Narrow"/>
          <w:b/>
          <w:color w:val="000000"/>
          <w:sz w:val="24"/>
          <w:szCs w:val="24"/>
        </w:rPr>
        <w:t>August 8, 1887</w:t>
      </w:r>
      <w:r>
        <w:rPr>
          <w:rFonts w:ascii="Arial Narrow" w:eastAsia="Arial Narrow" w:hAnsi="Arial Narrow" w:cs="Arial Narrow"/>
          <w:color w:val="000000"/>
          <w:sz w:val="24"/>
          <w:szCs w:val="24"/>
        </w:rPr>
        <w:t>- Rizal returned to Calamba</w:t>
      </w:r>
    </w:p>
    <w:p w14:paraId="00000084" w14:textId="77777777" w:rsidR="00766E56" w:rsidRDefault="000408EB">
      <w:pPr>
        <w:numPr>
          <w:ilvl w:val="0"/>
          <w:numId w:val="11"/>
        </w:numPr>
        <w:pBdr>
          <w:top w:val="nil"/>
          <w:left w:val="nil"/>
          <w:bottom w:val="nil"/>
          <w:right w:val="nil"/>
          <w:between w:val="nil"/>
        </w:pBdr>
        <w:spacing w:line="240" w:lineRule="auto"/>
        <w:rPr>
          <w:color w:val="000000"/>
          <w:sz w:val="24"/>
          <w:szCs w:val="24"/>
        </w:rPr>
      </w:pPr>
      <w:r>
        <w:rPr>
          <w:rFonts w:ascii="Arial Narrow" w:eastAsia="Arial Narrow" w:hAnsi="Arial Narrow" w:cs="Arial Narrow"/>
          <w:color w:val="000000"/>
          <w:sz w:val="24"/>
          <w:szCs w:val="24"/>
        </w:rPr>
        <w:t>In Calamba, Rizal established a medical clinic. His first patient was his mother, who was almost blind.</w:t>
      </w:r>
    </w:p>
    <w:p w14:paraId="00000085" w14:textId="77777777" w:rsidR="00766E56" w:rsidRDefault="000408EB">
      <w:pPr>
        <w:numPr>
          <w:ilvl w:val="0"/>
          <w:numId w:val="11"/>
        </w:numPr>
        <w:pBdr>
          <w:top w:val="nil"/>
          <w:left w:val="nil"/>
          <w:bottom w:val="nil"/>
          <w:right w:val="nil"/>
          <w:between w:val="nil"/>
        </w:pBdr>
        <w:spacing w:line="240" w:lineRule="auto"/>
        <w:rPr>
          <w:color w:val="000000"/>
          <w:sz w:val="24"/>
          <w:szCs w:val="24"/>
        </w:rPr>
      </w:pPr>
      <w:r>
        <w:rPr>
          <w:rFonts w:ascii="Arial Narrow" w:eastAsia="Arial Narrow" w:hAnsi="Arial Narrow" w:cs="Arial Narrow"/>
          <w:color w:val="000000"/>
          <w:sz w:val="24"/>
          <w:szCs w:val="24"/>
        </w:rPr>
        <w:t xml:space="preserve">Rizal, who came to be called </w:t>
      </w:r>
      <w:r>
        <w:rPr>
          <w:rFonts w:ascii="Arial Narrow" w:eastAsia="Arial Narrow" w:hAnsi="Arial Narrow" w:cs="Arial Narrow"/>
          <w:b/>
          <w:color w:val="000000"/>
          <w:sz w:val="24"/>
          <w:szCs w:val="24"/>
        </w:rPr>
        <w:t xml:space="preserve">“Doctor </w:t>
      </w:r>
      <w:proofErr w:type="spellStart"/>
      <w:r>
        <w:rPr>
          <w:rFonts w:ascii="Arial Narrow" w:eastAsia="Arial Narrow" w:hAnsi="Arial Narrow" w:cs="Arial Narrow"/>
          <w:b/>
          <w:color w:val="000000"/>
          <w:sz w:val="24"/>
          <w:szCs w:val="24"/>
        </w:rPr>
        <w:t>Uliman</w:t>
      </w:r>
      <w:proofErr w:type="spellEnd"/>
      <w:r>
        <w:rPr>
          <w:rFonts w:ascii="Arial Narrow" w:eastAsia="Arial Narrow" w:hAnsi="Arial Narrow" w:cs="Arial Narrow"/>
          <w:b/>
          <w:color w:val="000000"/>
          <w:sz w:val="24"/>
          <w:szCs w:val="24"/>
        </w:rPr>
        <w:t xml:space="preserve">” </w:t>
      </w:r>
      <w:r>
        <w:rPr>
          <w:rFonts w:ascii="Arial Narrow" w:eastAsia="Arial Narrow" w:hAnsi="Arial Narrow" w:cs="Arial Narrow"/>
          <w:color w:val="000000"/>
          <w:sz w:val="24"/>
          <w:szCs w:val="24"/>
        </w:rPr>
        <w:t>because he came from Germany, treated their ailments and soon he acquired a lucrative medical practice</w:t>
      </w:r>
    </w:p>
    <w:p w14:paraId="00000086" w14:textId="77777777" w:rsidR="00766E56" w:rsidRDefault="000408EB">
      <w:pPr>
        <w:numPr>
          <w:ilvl w:val="0"/>
          <w:numId w:val="11"/>
        </w:numPr>
        <w:pBdr>
          <w:top w:val="nil"/>
          <w:left w:val="nil"/>
          <w:bottom w:val="nil"/>
          <w:right w:val="nil"/>
          <w:between w:val="nil"/>
        </w:pBdr>
        <w:spacing w:line="240" w:lineRule="auto"/>
        <w:rPr>
          <w:color w:val="000000"/>
          <w:sz w:val="24"/>
          <w:szCs w:val="24"/>
        </w:rPr>
      </w:pPr>
      <w:r>
        <w:rPr>
          <w:rFonts w:ascii="Arial Narrow" w:eastAsia="Arial Narrow" w:hAnsi="Arial Narrow" w:cs="Arial Narrow"/>
          <w:color w:val="000000"/>
          <w:sz w:val="24"/>
          <w:szCs w:val="24"/>
        </w:rPr>
        <w:t>Rizal opened a gymnasium for young folks, where he introduced European sports</w:t>
      </w:r>
    </w:p>
    <w:p w14:paraId="00000087" w14:textId="77777777" w:rsidR="00766E56" w:rsidRDefault="000408EB">
      <w:pPr>
        <w:numPr>
          <w:ilvl w:val="0"/>
          <w:numId w:val="11"/>
        </w:numPr>
        <w:pBdr>
          <w:top w:val="nil"/>
          <w:left w:val="nil"/>
          <w:bottom w:val="nil"/>
          <w:right w:val="nil"/>
          <w:between w:val="nil"/>
        </w:pBdr>
        <w:spacing w:line="240" w:lineRule="auto"/>
        <w:rPr>
          <w:color w:val="000000"/>
          <w:sz w:val="24"/>
          <w:szCs w:val="24"/>
        </w:rPr>
      </w:pPr>
      <w:r>
        <w:rPr>
          <w:rFonts w:ascii="Arial Narrow" w:eastAsia="Arial Narrow" w:hAnsi="Arial Narrow" w:cs="Arial Narrow"/>
          <w:color w:val="000000"/>
          <w:sz w:val="24"/>
          <w:szCs w:val="24"/>
        </w:rPr>
        <w:t>Rizal suffered one failure during his six months of sojourn in Calamba—his failure to see Leonor Rivera</w:t>
      </w:r>
    </w:p>
    <w:p w14:paraId="00000088" w14:textId="77777777" w:rsidR="00766E56" w:rsidRDefault="00766E56">
      <w:pPr>
        <w:spacing w:line="240" w:lineRule="auto"/>
        <w:rPr>
          <w:rFonts w:ascii="Arial Narrow" w:eastAsia="Arial Narrow" w:hAnsi="Arial Narrow" w:cs="Arial Narrow"/>
          <w:b/>
          <w:sz w:val="24"/>
          <w:szCs w:val="24"/>
        </w:rPr>
      </w:pPr>
    </w:p>
    <w:p w14:paraId="00000089" w14:textId="77777777" w:rsidR="00766E56" w:rsidRDefault="000408E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STORM OVER THE NOLI</w:t>
      </w:r>
    </w:p>
    <w:p w14:paraId="0000008A" w14:textId="77777777" w:rsidR="00766E56" w:rsidRDefault="00766E56">
      <w:pPr>
        <w:spacing w:line="240" w:lineRule="auto"/>
        <w:rPr>
          <w:rFonts w:ascii="Arial Narrow" w:eastAsia="Arial Narrow" w:hAnsi="Arial Narrow" w:cs="Arial Narrow"/>
          <w:b/>
          <w:sz w:val="24"/>
          <w:szCs w:val="24"/>
        </w:rPr>
      </w:pPr>
    </w:p>
    <w:p w14:paraId="0000008B" w14:textId="77777777" w:rsidR="00766E56" w:rsidRDefault="000408EB">
      <w:pPr>
        <w:numPr>
          <w:ilvl w:val="0"/>
          <w:numId w:val="12"/>
        </w:numPr>
        <w:pBdr>
          <w:top w:val="nil"/>
          <w:left w:val="nil"/>
          <w:bottom w:val="nil"/>
          <w:right w:val="nil"/>
          <w:between w:val="nil"/>
        </w:pBdr>
        <w:spacing w:line="240" w:lineRule="auto"/>
        <w:rPr>
          <w:color w:val="000000"/>
          <w:sz w:val="24"/>
          <w:szCs w:val="24"/>
        </w:rPr>
      </w:pPr>
      <w:r>
        <w:rPr>
          <w:rFonts w:ascii="Arial Narrow" w:eastAsia="Arial Narrow" w:hAnsi="Arial Narrow" w:cs="Arial Narrow"/>
          <w:b/>
          <w:color w:val="000000"/>
          <w:sz w:val="24"/>
          <w:szCs w:val="24"/>
        </w:rPr>
        <w:t>Governor General Emilio Terrero (1885-1888)</w:t>
      </w:r>
      <w:r>
        <w:rPr>
          <w:rFonts w:ascii="Arial Narrow" w:eastAsia="Arial Narrow" w:hAnsi="Arial Narrow" w:cs="Arial Narrow"/>
          <w:color w:val="000000"/>
          <w:sz w:val="24"/>
          <w:szCs w:val="24"/>
        </w:rPr>
        <w:t xml:space="preserve">-requesting Rizal to come to </w:t>
      </w:r>
      <w:proofErr w:type="spellStart"/>
      <w:r>
        <w:rPr>
          <w:rFonts w:ascii="Arial Narrow" w:eastAsia="Arial Narrow" w:hAnsi="Arial Narrow" w:cs="Arial Narrow"/>
          <w:color w:val="000000"/>
          <w:sz w:val="24"/>
          <w:szCs w:val="24"/>
        </w:rPr>
        <w:t>Malacańang</w:t>
      </w:r>
      <w:proofErr w:type="spellEnd"/>
      <w:r>
        <w:rPr>
          <w:rFonts w:ascii="Arial Narrow" w:eastAsia="Arial Narrow" w:hAnsi="Arial Narrow" w:cs="Arial Narrow"/>
          <w:color w:val="000000"/>
          <w:sz w:val="24"/>
          <w:szCs w:val="24"/>
        </w:rPr>
        <w:t xml:space="preserve"> Palace</w:t>
      </w:r>
    </w:p>
    <w:p w14:paraId="0000008C" w14:textId="77777777" w:rsidR="00766E56" w:rsidRDefault="000408EB">
      <w:pPr>
        <w:numPr>
          <w:ilvl w:val="0"/>
          <w:numId w:val="12"/>
        </w:numPr>
        <w:pBdr>
          <w:top w:val="nil"/>
          <w:left w:val="nil"/>
          <w:bottom w:val="nil"/>
          <w:right w:val="nil"/>
          <w:between w:val="nil"/>
        </w:pBdr>
        <w:spacing w:line="240" w:lineRule="auto"/>
        <w:rPr>
          <w:color w:val="000000"/>
          <w:sz w:val="24"/>
          <w:szCs w:val="24"/>
        </w:rPr>
      </w:pPr>
      <w:bookmarkStart w:id="1" w:name="_Hlk129759978"/>
      <w:r>
        <w:rPr>
          <w:rFonts w:ascii="Arial Narrow" w:eastAsia="Arial Narrow" w:hAnsi="Arial Narrow" w:cs="Arial Narrow"/>
          <w:b/>
          <w:color w:val="000000"/>
          <w:sz w:val="24"/>
          <w:szCs w:val="24"/>
        </w:rPr>
        <w:t xml:space="preserve">Don Jose </w:t>
      </w:r>
      <w:proofErr w:type="spellStart"/>
      <w:r>
        <w:rPr>
          <w:rFonts w:ascii="Arial Narrow" w:eastAsia="Arial Narrow" w:hAnsi="Arial Narrow" w:cs="Arial Narrow"/>
          <w:b/>
          <w:color w:val="000000"/>
          <w:sz w:val="24"/>
          <w:szCs w:val="24"/>
        </w:rPr>
        <w:t>Taviel</w:t>
      </w:r>
      <w:proofErr w:type="spellEnd"/>
      <w:r>
        <w:rPr>
          <w:rFonts w:ascii="Arial Narrow" w:eastAsia="Arial Narrow" w:hAnsi="Arial Narrow" w:cs="Arial Narrow"/>
          <w:b/>
          <w:color w:val="000000"/>
          <w:sz w:val="24"/>
          <w:szCs w:val="24"/>
        </w:rPr>
        <w:t xml:space="preserve"> de Andrade</w:t>
      </w:r>
      <w:bookmarkEnd w:id="1"/>
      <w:r>
        <w:rPr>
          <w:rFonts w:ascii="Arial Narrow" w:eastAsia="Arial Narrow" w:hAnsi="Arial Narrow" w:cs="Arial Narrow"/>
          <w:color w:val="000000"/>
          <w:sz w:val="24"/>
          <w:szCs w:val="24"/>
        </w:rPr>
        <w:t>-</w:t>
      </w:r>
      <w:bookmarkStart w:id="2" w:name="_Hlk129759918"/>
      <w:r>
        <w:rPr>
          <w:rFonts w:ascii="Arial Narrow" w:eastAsia="Arial Narrow" w:hAnsi="Arial Narrow" w:cs="Arial Narrow"/>
          <w:color w:val="000000"/>
          <w:sz w:val="24"/>
          <w:szCs w:val="24"/>
        </w:rPr>
        <w:t>a young Spanish lieutenant assigned by Governor General Terrero to posed as bodyguard of Rizal</w:t>
      </w:r>
    </w:p>
    <w:bookmarkEnd w:id="2"/>
    <w:p w14:paraId="0000008D" w14:textId="77777777" w:rsidR="00766E56" w:rsidRDefault="000408EB">
      <w:pPr>
        <w:numPr>
          <w:ilvl w:val="0"/>
          <w:numId w:val="12"/>
        </w:numPr>
        <w:pBdr>
          <w:top w:val="nil"/>
          <w:left w:val="nil"/>
          <w:bottom w:val="nil"/>
          <w:right w:val="nil"/>
          <w:between w:val="nil"/>
        </w:pBdr>
        <w:spacing w:line="240" w:lineRule="auto"/>
        <w:rPr>
          <w:color w:val="000000"/>
          <w:sz w:val="24"/>
          <w:szCs w:val="24"/>
        </w:rPr>
      </w:pPr>
      <w:r>
        <w:rPr>
          <w:rFonts w:ascii="Arial Narrow" w:eastAsia="Arial Narrow" w:hAnsi="Arial Narrow" w:cs="Arial Narrow"/>
          <w:b/>
          <w:color w:val="000000"/>
          <w:sz w:val="24"/>
          <w:szCs w:val="24"/>
        </w:rPr>
        <w:t>Msgr. Pedro Payo (a Dominican)</w:t>
      </w:r>
      <w:r>
        <w:rPr>
          <w:rFonts w:ascii="Arial Narrow" w:eastAsia="Arial Narrow" w:hAnsi="Arial Narrow" w:cs="Arial Narrow"/>
          <w:color w:val="000000"/>
          <w:sz w:val="24"/>
          <w:szCs w:val="24"/>
        </w:rPr>
        <w:t xml:space="preserve">- sent a copy of Noli to </w:t>
      </w:r>
      <w:r>
        <w:rPr>
          <w:rFonts w:ascii="Arial Narrow" w:eastAsia="Arial Narrow" w:hAnsi="Arial Narrow" w:cs="Arial Narrow"/>
          <w:b/>
          <w:color w:val="000000"/>
          <w:sz w:val="24"/>
          <w:szCs w:val="24"/>
        </w:rPr>
        <w:t xml:space="preserve">Father Rector Gregorio Echavarria </w:t>
      </w:r>
      <w:r>
        <w:rPr>
          <w:rFonts w:ascii="Arial Narrow" w:eastAsia="Arial Narrow" w:hAnsi="Arial Narrow" w:cs="Arial Narrow"/>
          <w:color w:val="000000"/>
          <w:sz w:val="24"/>
          <w:szCs w:val="24"/>
        </w:rPr>
        <w:t>of the University of Sto. Tomas for examination by a committee of the faculty</w:t>
      </w:r>
    </w:p>
    <w:p w14:paraId="0000008E" w14:textId="77777777" w:rsidR="00766E56" w:rsidRDefault="000408EB">
      <w:pPr>
        <w:numPr>
          <w:ilvl w:val="0"/>
          <w:numId w:val="12"/>
        </w:numPr>
        <w:pBdr>
          <w:top w:val="nil"/>
          <w:left w:val="nil"/>
          <w:bottom w:val="nil"/>
          <w:right w:val="nil"/>
          <w:between w:val="nil"/>
        </w:pBdr>
        <w:spacing w:line="240" w:lineRule="auto"/>
        <w:rPr>
          <w:b/>
          <w:color w:val="000000"/>
          <w:sz w:val="24"/>
          <w:szCs w:val="24"/>
        </w:rPr>
      </w:pPr>
      <w:r>
        <w:rPr>
          <w:rFonts w:ascii="Arial Narrow" w:eastAsia="Arial Narrow" w:hAnsi="Arial Narrow" w:cs="Arial Narrow"/>
          <w:color w:val="000000"/>
          <w:sz w:val="24"/>
          <w:szCs w:val="24"/>
        </w:rPr>
        <w:lastRenderedPageBreak/>
        <w:t xml:space="preserve">The report of the faculty members of University of Santo Tomas stated that the Noli was </w:t>
      </w:r>
      <w:r>
        <w:rPr>
          <w:rFonts w:ascii="Arial Narrow" w:eastAsia="Arial Narrow" w:hAnsi="Arial Narrow" w:cs="Arial Narrow"/>
          <w:b/>
          <w:color w:val="000000"/>
          <w:sz w:val="24"/>
          <w:szCs w:val="24"/>
        </w:rPr>
        <w:t>“heretical, impious, and scandalous in the religious order and anti-patriotic, subversive of public order, injurious to the government of Spain and its function in the Philippine Islands in the political order”</w:t>
      </w:r>
    </w:p>
    <w:p w14:paraId="0000008F" w14:textId="77777777" w:rsidR="00766E56" w:rsidRDefault="000408EB">
      <w:pPr>
        <w:numPr>
          <w:ilvl w:val="0"/>
          <w:numId w:val="12"/>
        </w:numPr>
        <w:pBdr>
          <w:top w:val="nil"/>
          <w:left w:val="nil"/>
          <w:bottom w:val="nil"/>
          <w:right w:val="nil"/>
          <w:between w:val="nil"/>
        </w:pBdr>
        <w:spacing w:line="240" w:lineRule="auto"/>
        <w:rPr>
          <w:color w:val="000000"/>
          <w:sz w:val="24"/>
          <w:szCs w:val="24"/>
        </w:rPr>
      </w:pPr>
      <w:bookmarkStart w:id="3" w:name="_Hlk129760006"/>
      <w:r>
        <w:rPr>
          <w:rFonts w:ascii="Arial Narrow" w:eastAsia="Arial Narrow" w:hAnsi="Arial Narrow" w:cs="Arial Narrow"/>
          <w:b/>
          <w:color w:val="000000"/>
          <w:sz w:val="24"/>
          <w:szCs w:val="24"/>
        </w:rPr>
        <w:t>Permanent Commission of Censorship</w:t>
      </w:r>
      <w:bookmarkEnd w:id="3"/>
      <w:r>
        <w:rPr>
          <w:rFonts w:ascii="Arial Narrow" w:eastAsia="Arial Narrow" w:hAnsi="Arial Narrow" w:cs="Arial Narrow"/>
          <w:color w:val="000000"/>
          <w:sz w:val="24"/>
          <w:szCs w:val="24"/>
        </w:rPr>
        <w:t>-a committee composed of priest and laymen</w:t>
      </w:r>
    </w:p>
    <w:p w14:paraId="00000090" w14:textId="77777777" w:rsidR="00766E56" w:rsidRDefault="000408EB">
      <w:pPr>
        <w:numPr>
          <w:ilvl w:val="0"/>
          <w:numId w:val="12"/>
        </w:numPr>
        <w:pBdr>
          <w:top w:val="nil"/>
          <w:left w:val="nil"/>
          <w:bottom w:val="nil"/>
          <w:right w:val="nil"/>
          <w:between w:val="nil"/>
        </w:pBdr>
        <w:spacing w:line="240" w:lineRule="auto"/>
        <w:rPr>
          <w:color w:val="000000"/>
          <w:sz w:val="24"/>
          <w:szCs w:val="24"/>
        </w:rPr>
      </w:pPr>
      <w:bookmarkStart w:id="4" w:name="_Hlk129760031"/>
      <w:r>
        <w:rPr>
          <w:rFonts w:ascii="Arial Narrow" w:eastAsia="Arial Narrow" w:hAnsi="Arial Narrow" w:cs="Arial Narrow"/>
          <w:b/>
          <w:color w:val="000000"/>
          <w:sz w:val="24"/>
          <w:szCs w:val="24"/>
        </w:rPr>
        <w:t>Fr. Salvador Font</w:t>
      </w:r>
      <w:bookmarkEnd w:id="4"/>
      <w:r>
        <w:rPr>
          <w:rFonts w:ascii="Arial Narrow" w:eastAsia="Arial Narrow" w:hAnsi="Arial Narrow" w:cs="Arial Narrow"/>
          <w:color w:val="000000"/>
          <w:sz w:val="24"/>
          <w:szCs w:val="24"/>
        </w:rPr>
        <w:t xml:space="preserve">- </w:t>
      </w:r>
      <w:bookmarkStart w:id="5" w:name="_Hlk129759990"/>
      <w:r>
        <w:rPr>
          <w:rFonts w:ascii="Arial Narrow" w:eastAsia="Arial Narrow" w:hAnsi="Arial Narrow" w:cs="Arial Narrow"/>
          <w:color w:val="000000"/>
          <w:sz w:val="24"/>
          <w:szCs w:val="24"/>
        </w:rPr>
        <w:t>Augustinian cura of Tondo, head of the committee</w:t>
      </w:r>
      <w:bookmarkEnd w:id="5"/>
    </w:p>
    <w:p w14:paraId="00000091" w14:textId="77777777" w:rsidR="00766E56" w:rsidRDefault="000408EB">
      <w:pPr>
        <w:spacing w:line="240" w:lineRule="auto"/>
        <w:rPr>
          <w:rFonts w:ascii="Arial Narrow" w:eastAsia="Arial Narrow" w:hAnsi="Arial Narrow" w:cs="Arial Narrow"/>
          <w:b/>
          <w:sz w:val="24"/>
          <w:szCs w:val="24"/>
        </w:rPr>
      </w:pPr>
      <w:r>
        <w:rPr>
          <w:rFonts w:ascii="Arial Narrow" w:eastAsia="Arial Narrow" w:hAnsi="Arial Narrow" w:cs="Arial Narrow"/>
          <w:sz w:val="24"/>
          <w:szCs w:val="24"/>
        </w:rPr>
        <w:t xml:space="preserve">-found the novel to contain subversive ideas against the Church and Spain, and recommended </w:t>
      </w:r>
      <w:r>
        <w:rPr>
          <w:rFonts w:ascii="Arial Narrow" w:eastAsia="Arial Narrow" w:hAnsi="Arial Narrow" w:cs="Arial Narrow"/>
          <w:b/>
          <w:sz w:val="24"/>
          <w:szCs w:val="24"/>
        </w:rPr>
        <w:t>“that the importation, reproduction, and circulation of this pernicious book in the islands be absolutely prohibited.”</w:t>
      </w:r>
    </w:p>
    <w:p w14:paraId="00000092" w14:textId="77777777" w:rsidR="00766E56" w:rsidRDefault="000408EB">
      <w:pPr>
        <w:numPr>
          <w:ilvl w:val="0"/>
          <w:numId w:val="16"/>
        </w:numPr>
        <w:pBdr>
          <w:top w:val="nil"/>
          <w:left w:val="nil"/>
          <w:bottom w:val="nil"/>
          <w:right w:val="nil"/>
          <w:between w:val="nil"/>
        </w:pBdr>
        <w:spacing w:line="240" w:lineRule="auto"/>
        <w:rPr>
          <w:color w:val="000000"/>
          <w:sz w:val="24"/>
          <w:szCs w:val="24"/>
        </w:rPr>
      </w:pPr>
      <w:bookmarkStart w:id="6" w:name="_Hlk129760092"/>
      <w:r>
        <w:rPr>
          <w:rFonts w:ascii="Arial Narrow" w:eastAsia="Arial Narrow" w:hAnsi="Arial Narrow" w:cs="Arial Narrow"/>
          <w:b/>
          <w:color w:val="000000"/>
          <w:sz w:val="24"/>
          <w:szCs w:val="24"/>
        </w:rPr>
        <w:t>Fr. Jose Rodriguez</w:t>
      </w:r>
      <w:bookmarkEnd w:id="6"/>
      <w:r>
        <w:rPr>
          <w:rFonts w:ascii="Arial Narrow" w:eastAsia="Arial Narrow" w:hAnsi="Arial Narrow" w:cs="Arial Narrow"/>
          <w:color w:val="000000"/>
          <w:sz w:val="24"/>
          <w:szCs w:val="24"/>
        </w:rPr>
        <w:t xml:space="preserve">- </w:t>
      </w:r>
      <w:bookmarkStart w:id="7" w:name="_Hlk129760053"/>
      <w:r>
        <w:rPr>
          <w:rFonts w:ascii="Arial Narrow" w:eastAsia="Arial Narrow" w:hAnsi="Arial Narrow" w:cs="Arial Narrow"/>
          <w:color w:val="000000"/>
          <w:sz w:val="24"/>
          <w:szCs w:val="24"/>
        </w:rPr>
        <w:t xml:space="preserve">Augustinian priest, published a series of eight pamphlets under the general heading </w:t>
      </w:r>
      <w:proofErr w:type="spellStart"/>
      <w:r>
        <w:rPr>
          <w:rFonts w:ascii="Arial Narrow" w:eastAsia="Arial Narrow" w:hAnsi="Arial Narrow" w:cs="Arial Narrow"/>
          <w:b/>
          <w:color w:val="000000"/>
          <w:sz w:val="24"/>
          <w:szCs w:val="24"/>
        </w:rPr>
        <w:t>Cuestiones</w:t>
      </w:r>
      <w:proofErr w:type="spellEnd"/>
      <w:r>
        <w:rPr>
          <w:rFonts w:ascii="Arial Narrow" w:eastAsia="Arial Narrow" w:hAnsi="Arial Narrow" w:cs="Arial Narrow"/>
          <w:b/>
          <w:color w:val="000000"/>
          <w:sz w:val="24"/>
          <w:szCs w:val="24"/>
        </w:rPr>
        <w:t xml:space="preserve"> de Sumo </w:t>
      </w:r>
      <w:proofErr w:type="spellStart"/>
      <w:r>
        <w:rPr>
          <w:rFonts w:ascii="Arial Narrow" w:eastAsia="Arial Narrow" w:hAnsi="Arial Narrow" w:cs="Arial Narrow"/>
          <w:b/>
          <w:color w:val="000000"/>
          <w:sz w:val="24"/>
          <w:szCs w:val="24"/>
        </w:rPr>
        <w:t>Interes</w:t>
      </w:r>
      <w:proofErr w:type="spellEnd"/>
      <w:r>
        <w:rPr>
          <w:rFonts w:ascii="Arial Narrow" w:eastAsia="Arial Narrow" w:hAnsi="Arial Narrow" w:cs="Arial Narrow"/>
          <w:b/>
          <w:color w:val="000000"/>
          <w:sz w:val="24"/>
          <w:szCs w:val="24"/>
        </w:rPr>
        <w:t xml:space="preserve"> (Questions of Supreme Interest) </w:t>
      </w:r>
      <w:r>
        <w:rPr>
          <w:rFonts w:ascii="Arial Narrow" w:eastAsia="Arial Narrow" w:hAnsi="Arial Narrow" w:cs="Arial Narrow"/>
          <w:color w:val="000000"/>
          <w:sz w:val="24"/>
          <w:szCs w:val="24"/>
        </w:rPr>
        <w:t>to blast the Noli and other anti-Spanish writings</w:t>
      </w:r>
    </w:p>
    <w:bookmarkEnd w:id="7"/>
    <w:p w14:paraId="00000093" w14:textId="77777777" w:rsidR="00766E56" w:rsidRDefault="000408EB">
      <w:pPr>
        <w:numPr>
          <w:ilvl w:val="0"/>
          <w:numId w:val="16"/>
        </w:numPr>
        <w:pBdr>
          <w:top w:val="nil"/>
          <w:left w:val="nil"/>
          <w:bottom w:val="nil"/>
          <w:right w:val="nil"/>
          <w:between w:val="nil"/>
        </w:pBdr>
        <w:spacing w:line="240" w:lineRule="auto"/>
        <w:rPr>
          <w:color w:val="000000"/>
          <w:sz w:val="24"/>
          <w:szCs w:val="24"/>
        </w:rPr>
      </w:pPr>
      <w:r>
        <w:rPr>
          <w:rFonts w:ascii="Arial Narrow" w:eastAsia="Arial Narrow" w:hAnsi="Arial Narrow" w:cs="Arial Narrow"/>
          <w:b/>
          <w:color w:val="000000"/>
          <w:sz w:val="24"/>
          <w:szCs w:val="24"/>
        </w:rPr>
        <w:t>Vicente Barrantes</w:t>
      </w:r>
      <w:r>
        <w:rPr>
          <w:rFonts w:ascii="Arial Narrow" w:eastAsia="Arial Narrow" w:hAnsi="Arial Narrow" w:cs="Arial Narrow"/>
          <w:color w:val="000000"/>
          <w:sz w:val="24"/>
          <w:szCs w:val="24"/>
        </w:rPr>
        <w:t xml:space="preserve">- Spanish academician of Madrid, who formerly criticized the Noli in an article published in </w:t>
      </w:r>
      <w:r>
        <w:rPr>
          <w:rFonts w:ascii="Arial Narrow" w:eastAsia="Arial Narrow" w:hAnsi="Arial Narrow" w:cs="Arial Narrow"/>
          <w:b/>
          <w:color w:val="000000"/>
          <w:sz w:val="24"/>
          <w:szCs w:val="24"/>
        </w:rPr>
        <w:t xml:space="preserve">La </w:t>
      </w:r>
      <w:proofErr w:type="spellStart"/>
      <w:r>
        <w:rPr>
          <w:rFonts w:ascii="Arial Narrow" w:eastAsia="Arial Narrow" w:hAnsi="Arial Narrow" w:cs="Arial Narrow"/>
          <w:b/>
          <w:color w:val="000000"/>
          <w:sz w:val="24"/>
          <w:szCs w:val="24"/>
        </w:rPr>
        <w:t>Espańa</w:t>
      </w:r>
      <w:proofErr w:type="spellEnd"/>
      <w:r>
        <w:rPr>
          <w:rFonts w:ascii="Arial Narrow" w:eastAsia="Arial Narrow" w:hAnsi="Arial Narrow" w:cs="Arial Narrow"/>
          <w:b/>
          <w:color w:val="000000"/>
          <w:sz w:val="24"/>
          <w:szCs w:val="24"/>
        </w:rPr>
        <w:t xml:space="preserve"> Moderna (a newspaper of Madrid) </w:t>
      </w:r>
      <w:r>
        <w:rPr>
          <w:rFonts w:ascii="Arial Narrow" w:eastAsia="Arial Narrow" w:hAnsi="Arial Narrow" w:cs="Arial Narrow"/>
          <w:color w:val="000000"/>
          <w:sz w:val="24"/>
          <w:szCs w:val="24"/>
        </w:rPr>
        <w:t xml:space="preserve">in </w:t>
      </w:r>
      <w:proofErr w:type="gramStart"/>
      <w:r>
        <w:rPr>
          <w:rFonts w:ascii="Arial Narrow" w:eastAsia="Arial Narrow" w:hAnsi="Arial Narrow" w:cs="Arial Narrow"/>
          <w:color w:val="000000"/>
          <w:sz w:val="24"/>
          <w:szCs w:val="24"/>
        </w:rPr>
        <w:t>January,</w:t>
      </w:r>
      <w:proofErr w:type="gramEnd"/>
      <w:r>
        <w:rPr>
          <w:rFonts w:ascii="Arial Narrow" w:eastAsia="Arial Narrow" w:hAnsi="Arial Narrow" w:cs="Arial Narrow"/>
          <w:color w:val="000000"/>
          <w:sz w:val="24"/>
          <w:szCs w:val="24"/>
        </w:rPr>
        <w:t xml:space="preserve"> 1890</w:t>
      </w:r>
    </w:p>
    <w:p w14:paraId="00000094" w14:textId="77777777" w:rsidR="00766E56" w:rsidRDefault="000408EB">
      <w:pPr>
        <w:numPr>
          <w:ilvl w:val="0"/>
          <w:numId w:val="16"/>
        </w:numPr>
        <w:pBdr>
          <w:top w:val="nil"/>
          <w:left w:val="nil"/>
          <w:bottom w:val="nil"/>
          <w:right w:val="nil"/>
          <w:between w:val="nil"/>
        </w:pBdr>
        <w:spacing w:line="240" w:lineRule="auto"/>
        <w:rPr>
          <w:i/>
          <w:color w:val="000000"/>
          <w:sz w:val="24"/>
          <w:szCs w:val="24"/>
        </w:rPr>
      </w:pPr>
      <w:r>
        <w:rPr>
          <w:rFonts w:ascii="Arial Narrow" w:eastAsia="Arial Narrow" w:hAnsi="Arial Narrow" w:cs="Arial Narrow"/>
          <w:color w:val="000000"/>
          <w:sz w:val="24"/>
          <w:szCs w:val="24"/>
        </w:rPr>
        <w:t xml:space="preserve">What marred Rizal’s happy days in Calamba with Lt. Andrade were </w:t>
      </w:r>
      <w:r>
        <w:rPr>
          <w:rFonts w:ascii="Arial Narrow" w:eastAsia="Arial Narrow" w:hAnsi="Arial Narrow" w:cs="Arial Narrow"/>
          <w:i/>
          <w:color w:val="000000"/>
          <w:sz w:val="24"/>
          <w:szCs w:val="24"/>
        </w:rPr>
        <w:t>(1) the death of his older sister, Olimpia, and (2) the groundless tales circulated by his enemies that he was “a German spy, an agent of Bismarck, a Protestant, a Mason, a witch, a soul beyond salvation, etc.”</w:t>
      </w:r>
    </w:p>
    <w:p w14:paraId="00000095" w14:textId="3ECFC70C" w:rsidR="00766E56" w:rsidRDefault="00671C46">
      <w:pPr>
        <w:numPr>
          <w:ilvl w:val="0"/>
          <w:numId w:val="16"/>
        </w:numPr>
        <w:pBdr>
          <w:top w:val="nil"/>
          <w:left w:val="nil"/>
          <w:bottom w:val="nil"/>
          <w:right w:val="nil"/>
          <w:between w:val="nil"/>
        </w:pBdr>
        <w:spacing w:line="240" w:lineRule="auto"/>
        <w:rPr>
          <w:color w:val="000000"/>
          <w:sz w:val="24"/>
          <w:szCs w:val="24"/>
        </w:rPr>
      </w:pPr>
      <w:bookmarkStart w:id="8" w:name="_Hlk129760259"/>
      <w:r>
        <w:rPr>
          <w:rFonts w:ascii="Arial Narrow" w:eastAsia="Arial Narrow" w:hAnsi="Arial Narrow" w:cs="Arial Narrow"/>
          <w:b/>
          <w:color w:val="000000"/>
          <w:sz w:val="24"/>
          <w:szCs w:val="24"/>
        </w:rPr>
        <w:t xml:space="preserve">Fr. </w:t>
      </w:r>
      <w:r w:rsidR="000408EB">
        <w:rPr>
          <w:rFonts w:ascii="Arial Narrow" w:eastAsia="Arial Narrow" w:hAnsi="Arial Narrow" w:cs="Arial Narrow"/>
          <w:b/>
          <w:color w:val="000000"/>
          <w:sz w:val="24"/>
          <w:szCs w:val="24"/>
        </w:rPr>
        <w:t>Vicente Garcia</w:t>
      </w:r>
      <w:bookmarkEnd w:id="8"/>
      <w:r w:rsidR="000408EB">
        <w:rPr>
          <w:rFonts w:ascii="Arial Narrow" w:eastAsia="Arial Narrow" w:hAnsi="Arial Narrow" w:cs="Arial Narrow"/>
          <w:color w:val="000000"/>
          <w:sz w:val="24"/>
          <w:szCs w:val="24"/>
        </w:rPr>
        <w:t>-</w:t>
      </w:r>
      <w:bookmarkStart w:id="9" w:name="_Hlk129760177"/>
      <w:r w:rsidR="000408EB">
        <w:rPr>
          <w:rFonts w:ascii="Arial Narrow" w:eastAsia="Arial Narrow" w:hAnsi="Arial Narrow" w:cs="Arial Narrow"/>
          <w:color w:val="000000"/>
          <w:sz w:val="24"/>
          <w:szCs w:val="24"/>
        </w:rPr>
        <w:t>a Filipino Catholic priest-scholar, a theologian of the Manila Cathedral and a Tagalog translator of the famous Imitation of Christ by Thomas A. Kempis</w:t>
      </w:r>
      <w:bookmarkEnd w:id="9"/>
    </w:p>
    <w:p w14:paraId="00000096" w14:textId="77777777" w:rsidR="00766E56" w:rsidRDefault="000408E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-writing under the penname </w:t>
      </w:r>
      <w:r>
        <w:rPr>
          <w:rFonts w:ascii="Arial Narrow" w:eastAsia="Arial Narrow" w:hAnsi="Arial Narrow" w:cs="Arial Narrow"/>
          <w:b/>
          <w:sz w:val="24"/>
          <w:szCs w:val="24"/>
        </w:rPr>
        <w:t xml:space="preserve">Justo Desiderio </w:t>
      </w:r>
      <w:proofErr w:type="spellStart"/>
      <w:r>
        <w:rPr>
          <w:rFonts w:ascii="Arial Narrow" w:eastAsia="Arial Narrow" w:hAnsi="Arial Narrow" w:cs="Arial Narrow"/>
          <w:b/>
          <w:sz w:val="24"/>
          <w:szCs w:val="24"/>
        </w:rPr>
        <w:t>Magalang</w:t>
      </w:r>
      <w:proofErr w:type="spellEnd"/>
      <w:r>
        <w:rPr>
          <w:rFonts w:ascii="Arial Narrow" w:eastAsia="Arial Narrow" w:hAnsi="Arial Narrow" w:cs="Arial Narrow"/>
          <w:sz w:val="24"/>
          <w:szCs w:val="24"/>
        </w:rPr>
        <w:t>, wrote a defense of the Noli which was published in Singapore as an appendix to a pamphlet dated July 18, 1888, he blasted the arguments of Fr. Rodriguez</w:t>
      </w:r>
    </w:p>
    <w:p w14:paraId="00000097" w14:textId="77777777" w:rsidR="00766E56" w:rsidRDefault="000408EB">
      <w:pPr>
        <w:numPr>
          <w:ilvl w:val="0"/>
          <w:numId w:val="17"/>
        </w:numPr>
        <w:pBdr>
          <w:top w:val="nil"/>
          <w:left w:val="nil"/>
          <w:bottom w:val="nil"/>
          <w:right w:val="nil"/>
          <w:between w:val="nil"/>
        </w:pBdr>
        <w:spacing w:line="240" w:lineRule="auto"/>
        <w:rPr>
          <w:color w:val="000000"/>
          <w:sz w:val="24"/>
          <w:szCs w:val="24"/>
        </w:rPr>
      </w:pPr>
      <w:r>
        <w:rPr>
          <w:rFonts w:ascii="Arial Narrow" w:eastAsia="Arial Narrow" w:hAnsi="Arial Narrow" w:cs="Arial Narrow"/>
          <w:color w:val="000000"/>
          <w:sz w:val="24"/>
          <w:szCs w:val="24"/>
        </w:rPr>
        <w:t>Rizal, himself defended his novel against Barrantes’ attack, in a letter written in Brussels, Belgium in February 1880.</w:t>
      </w:r>
    </w:p>
    <w:p w14:paraId="00000098" w14:textId="77777777" w:rsidR="00766E56" w:rsidRDefault="00766E56">
      <w:pPr>
        <w:spacing w:line="240" w:lineRule="auto"/>
        <w:rPr>
          <w:rFonts w:ascii="Arial Narrow" w:eastAsia="Arial Narrow" w:hAnsi="Arial Narrow" w:cs="Arial Narrow"/>
          <w:sz w:val="24"/>
          <w:szCs w:val="24"/>
        </w:rPr>
      </w:pPr>
    </w:p>
    <w:p w14:paraId="00000099" w14:textId="77777777" w:rsidR="00766E56" w:rsidRDefault="000408E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FAREWELL TO CALAMBA</w:t>
      </w:r>
    </w:p>
    <w:p w14:paraId="0000009A" w14:textId="77777777" w:rsidR="00766E56" w:rsidRDefault="00766E56">
      <w:pPr>
        <w:spacing w:line="240" w:lineRule="auto"/>
        <w:rPr>
          <w:rFonts w:ascii="Arial Narrow" w:eastAsia="Arial Narrow" w:hAnsi="Arial Narrow" w:cs="Arial Narrow"/>
          <w:b/>
          <w:sz w:val="24"/>
          <w:szCs w:val="24"/>
        </w:rPr>
      </w:pPr>
    </w:p>
    <w:p w14:paraId="0000009B" w14:textId="77777777" w:rsidR="00766E56" w:rsidRDefault="000408EB">
      <w:pPr>
        <w:numPr>
          <w:ilvl w:val="0"/>
          <w:numId w:val="17"/>
        </w:numPr>
        <w:pBdr>
          <w:top w:val="nil"/>
          <w:left w:val="nil"/>
          <w:bottom w:val="nil"/>
          <w:right w:val="nil"/>
          <w:between w:val="nil"/>
        </w:pBdr>
        <w:spacing w:line="240" w:lineRule="auto"/>
        <w:rPr>
          <w:color w:val="000000"/>
          <w:sz w:val="24"/>
          <w:szCs w:val="24"/>
        </w:rPr>
      </w:pPr>
      <w:r>
        <w:rPr>
          <w:rFonts w:ascii="Arial Narrow" w:eastAsia="Arial Narrow" w:hAnsi="Arial Narrow" w:cs="Arial Narrow"/>
          <w:color w:val="000000"/>
          <w:sz w:val="24"/>
          <w:szCs w:val="24"/>
        </w:rPr>
        <w:t>The friars asked Governor General Terrero to deport him, but latter refused because there was no valid charge against Rizal in court.</w:t>
      </w:r>
    </w:p>
    <w:p w14:paraId="0000009C" w14:textId="77777777" w:rsidR="00766E56" w:rsidRDefault="000408EB">
      <w:pPr>
        <w:numPr>
          <w:ilvl w:val="0"/>
          <w:numId w:val="17"/>
        </w:numPr>
        <w:pBdr>
          <w:top w:val="nil"/>
          <w:left w:val="nil"/>
          <w:bottom w:val="nil"/>
          <w:right w:val="nil"/>
          <w:between w:val="nil"/>
        </w:pBdr>
        <w:spacing w:line="240" w:lineRule="auto"/>
        <w:rPr>
          <w:i/>
          <w:color w:val="000000"/>
          <w:sz w:val="24"/>
          <w:szCs w:val="24"/>
        </w:rPr>
      </w:pPr>
      <w:r>
        <w:rPr>
          <w:rFonts w:ascii="Arial Narrow" w:eastAsia="Arial Narrow" w:hAnsi="Arial Narrow" w:cs="Arial Narrow"/>
          <w:color w:val="000000"/>
          <w:sz w:val="24"/>
          <w:szCs w:val="24"/>
        </w:rPr>
        <w:t xml:space="preserve">Rizal was compelled to leave Calamba for two reasons: </w:t>
      </w:r>
      <w:r>
        <w:rPr>
          <w:rFonts w:ascii="Arial Narrow" w:eastAsia="Arial Narrow" w:hAnsi="Arial Narrow" w:cs="Arial Narrow"/>
          <w:i/>
          <w:color w:val="000000"/>
          <w:sz w:val="24"/>
          <w:szCs w:val="24"/>
        </w:rPr>
        <w:t>(1) his presence in Calamba was jeopardizing the safety and happiness of his family and friends (2) he could fight better his enemies and serve his country’s cause with greater efficacy by writing in foreign countries</w:t>
      </w:r>
    </w:p>
    <w:p w14:paraId="0000009D" w14:textId="77777777" w:rsidR="00766E56" w:rsidRDefault="000408EB">
      <w:pPr>
        <w:numPr>
          <w:ilvl w:val="0"/>
          <w:numId w:val="17"/>
        </w:numPr>
        <w:pBdr>
          <w:top w:val="nil"/>
          <w:left w:val="nil"/>
          <w:bottom w:val="nil"/>
          <w:right w:val="nil"/>
          <w:between w:val="nil"/>
        </w:pBdr>
        <w:spacing w:line="240" w:lineRule="auto"/>
        <w:rPr>
          <w:color w:val="000000"/>
          <w:sz w:val="24"/>
          <w:szCs w:val="24"/>
        </w:rPr>
      </w:pPr>
      <w:r>
        <w:rPr>
          <w:rFonts w:ascii="Arial Narrow" w:eastAsia="Arial Narrow" w:hAnsi="Arial Narrow" w:cs="Arial Narrow"/>
          <w:color w:val="000000"/>
          <w:sz w:val="24"/>
          <w:szCs w:val="24"/>
        </w:rPr>
        <w:t>Shortly before Rizal left Calamba in 1888, his friend from Lipa requested him to write a poem in commemoration of the town’s elevation to a villa (city) by virtue of the Becerra Law of 1888</w:t>
      </w:r>
    </w:p>
    <w:p w14:paraId="0000009E" w14:textId="77777777" w:rsidR="00766E56" w:rsidRDefault="000408EB">
      <w:pPr>
        <w:numPr>
          <w:ilvl w:val="0"/>
          <w:numId w:val="17"/>
        </w:numPr>
        <w:pBdr>
          <w:top w:val="nil"/>
          <w:left w:val="nil"/>
          <w:bottom w:val="nil"/>
          <w:right w:val="nil"/>
          <w:between w:val="nil"/>
        </w:pBdr>
        <w:spacing w:line="240" w:lineRule="auto"/>
        <w:rPr>
          <w:color w:val="000000"/>
          <w:sz w:val="24"/>
          <w:szCs w:val="24"/>
        </w:rPr>
      </w:pPr>
      <w:bookmarkStart w:id="10" w:name="_Hlk129760816"/>
      <w:proofErr w:type="spellStart"/>
      <w:r>
        <w:rPr>
          <w:rFonts w:ascii="Arial Narrow" w:eastAsia="Arial Narrow" w:hAnsi="Arial Narrow" w:cs="Arial Narrow"/>
          <w:b/>
          <w:color w:val="000000"/>
          <w:sz w:val="24"/>
          <w:szCs w:val="24"/>
        </w:rPr>
        <w:t>Himno</w:t>
      </w:r>
      <w:proofErr w:type="spellEnd"/>
      <w:r>
        <w:rPr>
          <w:rFonts w:ascii="Arial Narrow" w:eastAsia="Arial Narrow" w:hAnsi="Arial Narrow" w:cs="Arial Narrow"/>
          <w:b/>
          <w:color w:val="000000"/>
          <w:sz w:val="24"/>
          <w:szCs w:val="24"/>
        </w:rPr>
        <w:t xml:space="preserve"> Al </w:t>
      </w:r>
      <w:proofErr w:type="spellStart"/>
      <w:r>
        <w:rPr>
          <w:rFonts w:ascii="Arial Narrow" w:eastAsia="Arial Narrow" w:hAnsi="Arial Narrow" w:cs="Arial Narrow"/>
          <w:b/>
          <w:color w:val="000000"/>
          <w:sz w:val="24"/>
          <w:szCs w:val="24"/>
        </w:rPr>
        <w:t>Trabajo</w:t>
      </w:r>
      <w:proofErr w:type="spellEnd"/>
      <w:r>
        <w:rPr>
          <w:rFonts w:ascii="Arial Narrow" w:eastAsia="Arial Narrow" w:hAnsi="Arial Narrow" w:cs="Arial Narrow"/>
          <w:b/>
          <w:color w:val="000000"/>
          <w:sz w:val="24"/>
          <w:szCs w:val="24"/>
        </w:rPr>
        <w:t xml:space="preserve"> (Hymn to Labor)</w:t>
      </w:r>
      <w:r>
        <w:rPr>
          <w:rFonts w:ascii="Arial Narrow" w:eastAsia="Arial Narrow" w:hAnsi="Arial Narrow" w:cs="Arial Narrow"/>
          <w:color w:val="000000"/>
          <w:sz w:val="24"/>
          <w:szCs w:val="24"/>
        </w:rPr>
        <w:t>- a poem written by Rizal dedicated to the industrious folks of Lipa</w:t>
      </w:r>
    </w:p>
    <w:bookmarkEnd w:id="10"/>
    <w:p w14:paraId="000000A0" w14:textId="77777777" w:rsidR="00766E56" w:rsidRDefault="00766E56">
      <w:pPr>
        <w:spacing w:line="240" w:lineRule="auto"/>
        <w:rPr>
          <w:rFonts w:ascii="Arial Narrow" w:eastAsia="Arial Narrow" w:hAnsi="Arial Narrow" w:cs="Arial Narrow"/>
          <w:b/>
          <w:sz w:val="24"/>
          <w:szCs w:val="24"/>
        </w:rPr>
      </w:pPr>
    </w:p>
    <w:p w14:paraId="000000A1" w14:textId="77777777" w:rsidR="00766E56" w:rsidRDefault="00766E56">
      <w:pPr>
        <w:spacing w:line="240" w:lineRule="auto"/>
        <w:rPr>
          <w:rFonts w:ascii="Arial Narrow" w:eastAsia="Arial Narrow" w:hAnsi="Arial Narrow" w:cs="Arial Narrow"/>
          <w:b/>
          <w:sz w:val="24"/>
          <w:szCs w:val="24"/>
        </w:rPr>
      </w:pPr>
    </w:p>
    <w:p w14:paraId="000000A2" w14:textId="77777777" w:rsidR="00766E56" w:rsidRDefault="000408EB">
      <w:pPr>
        <w:spacing w:line="240" w:lineRule="auto"/>
        <w:jc w:val="center"/>
        <w:rPr>
          <w:rFonts w:ascii="Arial Narrow" w:eastAsia="Arial Narrow" w:hAnsi="Arial Narrow" w:cs="Arial Narrow"/>
          <w:b/>
          <w:sz w:val="24"/>
          <w:szCs w:val="24"/>
        </w:rPr>
      </w:pPr>
      <w:r>
        <w:rPr>
          <w:rFonts w:ascii="Arial Narrow" w:eastAsia="Arial Narrow" w:hAnsi="Arial Narrow" w:cs="Arial Narrow"/>
          <w:b/>
          <w:sz w:val="24"/>
          <w:szCs w:val="24"/>
        </w:rPr>
        <w:t>Chapter 11</w:t>
      </w:r>
    </w:p>
    <w:p w14:paraId="000000A3" w14:textId="77777777" w:rsidR="00766E56" w:rsidRDefault="00766E56">
      <w:pPr>
        <w:spacing w:line="240" w:lineRule="auto"/>
        <w:rPr>
          <w:rFonts w:ascii="Arial Narrow" w:eastAsia="Arial Narrow" w:hAnsi="Arial Narrow" w:cs="Arial Narrow"/>
          <w:b/>
          <w:sz w:val="24"/>
          <w:szCs w:val="24"/>
        </w:rPr>
      </w:pPr>
    </w:p>
    <w:p w14:paraId="000000A4" w14:textId="77777777" w:rsidR="00766E56" w:rsidRDefault="000408EB">
      <w:pPr>
        <w:spacing w:line="240" w:lineRule="auto"/>
        <w:jc w:val="center"/>
        <w:rPr>
          <w:rFonts w:ascii="Arial Narrow" w:eastAsia="Arial Narrow" w:hAnsi="Arial Narrow" w:cs="Arial Narrow"/>
          <w:b/>
          <w:sz w:val="24"/>
          <w:szCs w:val="24"/>
        </w:rPr>
      </w:pPr>
      <w:r>
        <w:rPr>
          <w:rFonts w:ascii="Arial Narrow" w:eastAsia="Arial Narrow" w:hAnsi="Arial Narrow" w:cs="Arial Narrow"/>
          <w:b/>
          <w:sz w:val="24"/>
          <w:szCs w:val="24"/>
        </w:rPr>
        <w:t>IN HONGKONG AND MACAO (1888)</w:t>
      </w:r>
    </w:p>
    <w:p w14:paraId="000000A5" w14:textId="77777777" w:rsidR="00766E56" w:rsidRDefault="00766E56">
      <w:pPr>
        <w:spacing w:line="240" w:lineRule="auto"/>
        <w:rPr>
          <w:rFonts w:ascii="Arial Narrow" w:eastAsia="Arial Narrow" w:hAnsi="Arial Narrow" w:cs="Arial Narrow"/>
          <w:b/>
          <w:sz w:val="24"/>
          <w:szCs w:val="24"/>
        </w:rPr>
      </w:pPr>
    </w:p>
    <w:p w14:paraId="000000A6" w14:textId="77777777" w:rsidR="00766E56" w:rsidRDefault="000408E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-Hounded by powerful enemies, Rizal was forced to leave his country for a second time in February 1888. He was then a full-grown man of 27 years of age, a practicing physician, and a recognized man-of-letters</w:t>
      </w:r>
    </w:p>
    <w:p w14:paraId="000000A7" w14:textId="77777777" w:rsidR="00766E56" w:rsidRDefault="00766E56">
      <w:pPr>
        <w:spacing w:line="240" w:lineRule="auto"/>
        <w:rPr>
          <w:rFonts w:ascii="Arial Narrow" w:eastAsia="Arial Narrow" w:hAnsi="Arial Narrow" w:cs="Arial Narrow"/>
          <w:b/>
          <w:sz w:val="24"/>
          <w:szCs w:val="24"/>
        </w:rPr>
      </w:pPr>
    </w:p>
    <w:p w14:paraId="000000A8" w14:textId="77777777" w:rsidR="00766E56" w:rsidRDefault="000408E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THE TRIP TO HONGKONG</w:t>
      </w:r>
    </w:p>
    <w:p w14:paraId="000000A9" w14:textId="77777777" w:rsidR="00766E56" w:rsidRDefault="00766E56">
      <w:pPr>
        <w:spacing w:line="240" w:lineRule="auto"/>
        <w:rPr>
          <w:rFonts w:ascii="Arial Narrow" w:eastAsia="Arial Narrow" w:hAnsi="Arial Narrow" w:cs="Arial Narrow"/>
          <w:b/>
          <w:sz w:val="24"/>
          <w:szCs w:val="24"/>
        </w:rPr>
      </w:pPr>
    </w:p>
    <w:p w14:paraId="000000AA" w14:textId="77777777" w:rsidR="00766E56" w:rsidRDefault="000408EB">
      <w:pPr>
        <w:numPr>
          <w:ilvl w:val="0"/>
          <w:numId w:val="18"/>
        </w:numPr>
        <w:pBdr>
          <w:top w:val="nil"/>
          <w:left w:val="nil"/>
          <w:bottom w:val="nil"/>
          <w:right w:val="nil"/>
          <w:between w:val="nil"/>
        </w:pBdr>
        <w:spacing w:line="240" w:lineRule="auto"/>
        <w:rPr>
          <w:color w:val="000000"/>
          <w:sz w:val="24"/>
          <w:szCs w:val="24"/>
        </w:rPr>
      </w:pPr>
      <w:r>
        <w:rPr>
          <w:rFonts w:ascii="Arial Narrow" w:eastAsia="Arial Narrow" w:hAnsi="Arial Narrow" w:cs="Arial Narrow"/>
          <w:b/>
          <w:color w:val="000000"/>
          <w:sz w:val="24"/>
          <w:szCs w:val="24"/>
        </w:rPr>
        <w:t>February 3, 1888</w:t>
      </w:r>
      <w:r>
        <w:rPr>
          <w:rFonts w:ascii="Arial Narrow" w:eastAsia="Arial Narrow" w:hAnsi="Arial Narrow" w:cs="Arial Narrow"/>
          <w:color w:val="000000"/>
          <w:sz w:val="24"/>
          <w:szCs w:val="24"/>
        </w:rPr>
        <w:t>-</w:t>
      </w:r>
      <w:bookmarkStart w:id="11" w:name="_Hlk129760295"/>
      <w:r>
        <w:rPr>
          <w:rFonts w:ascii="Arial Narrow" w:eastAsia="Arial Narrow" w:hAnsi="Arial Narrow" w:cs="Arial Narrow"/>
          <w:color w:val="000000"/>
          <w:sz w:val="24"/>
          <w:szCs w:val="24"/>
        </w:rPr>
        <w:t xml:space="preserve">Rizal left Manila for Hong Kong on board the </w:t>
      </w:r>
      <w:bookmarkStart w:id="12" w:name="_Hlk129760712"/>
      <w:r>
        <w:rPr>
          <w:rFonts w:ascii="Arial Narrow" w:eastAsia="Arial Narrow" w:hAnsi="Arial Narrow" w:cs="Arial Narrow"/>
          <w:color w:val="000000"/>
          <w:sz w:val="24"/>
          <w:szCs w:val="24"/>
        </w:rPr>
        <w:t>Zafiro</w:t>
      </w:r>
      <w:bookmarkEnd w:id="11"/>
      <w:bookmarkEnd w:id="12"/>
    </w:p>
    <w:p w14:paraId="000000AB" w14:textId="77777777" w:rsidR="00766E56" w:rsidRDefault="000408EB">
      <w:pPr>
        <w:numPr>
          <w:ilvl w:val="0"/>
          <w:numId w:val="18"/>
        </w:numPr>
        <w:pBdr>
          <w:top w:val="nil"/>
          <w:left w:val="nil"/>
          <w:bottom w:val="nil"/>
          <w:right w:val="nil"/>
          <w:between w:val="nil"/>
        </w:pBdr>
        <w:spacing w:line="240" w:lineRule="auto"/>
        <w:rPr>
          <w:color w:val="000000"/>
          <w:sz w:val="24"/>
          <w:szCs w:val="24"/>
        </w:rPr>
      </w:pPr>
      <w:r>
        <w:rPr>
          <w:rFonts w:ascii="Arial Narrow" w:eastAsia="Arial Narrow" w:hAnsi="Arial Narrow" w:cs="Arial Narrow"/>
          <w:b/>
          <w:color w:val="000000"/>
          <w:sz w:val="24"/>
          <w:szCs w:val="24"/>
        </w:rPr>
        <w:lastRenderedPageBreak/>
        <w:t>February 7, 1888</w:t>
      </w:r>
      <w:r>
        <w:rPr>
          <w:rFonts w:ascii="Arial Narrow" w:eastAsia="Arial Narrow" w:hAnsi="Arial Narrow" w:cs="Arial Narrow"/>
          <w:color w:val="000000"/>
          <w:sz w:val="24"/>
          <w:szCs w:val="24"/>
        </w:rPr>
        <w:t>- Zafiro made a brief stopover at Amoy</w:t>
      </w:r>
    </w:p>
    <w:p w14:paraId="000000AC" w14:textId="77777777" w:rsidR="00766E56" w:rsidRDefault="000408EB">
      <w:pPr>
        <w:numPr>
          <w:ilvl w:val="0"/>
          <w:numId w:val="18"/>
        </w:numPr>
        <w:pBdr>
          <w:top w:val="nil"/>
          <w:left w:val="nil"/>
          <w:bottom w:val="nil"/>
          <w:right w:val="nil"/>
          <w:between w:val="nil"/>
        </w:pBdr>
        <w:spacing w:line="240" w:lineRule="auto"/>
        <w:rPr>
          <w:i/>
          <w:color w:val="000000"/>
          <w:sz w:val="24"/>
          <w:szCs w:val="24"/>
        </w:rPr>
      </w:pPr>
      <w:r>
        <w:rPr>
          <w:rFonts w:ascii="Arial Narrow" w:eastAsia="Arial Narrow" w:hAnsi="Arial Narrow" w:cs="Arial Narrow"/>
          <w:color w:val="000000"/>
          <w:sz w:val="24"/>
          <w:szCs w:val="24"/>
        </w:rPr>
        <w:t xml:space="preserve">Rizal did not get off his ship at Amoy for three reasons: </w:t>
      </w:r>
      <w:r>
        <w:rPr>
          <w:rFonts w:ascii="Arial Narrow" w:eastAsia="Arial Narrow" w:hAnsi="Arial Narrow" w:cs="Arial Narrow"/>
          <w:i/>
          <w:color w:val="000000"/>
          <w:sz w:val="24"/>
          <w:szCs w:val="24"/>
        </w:rPr>
        <w:t>(1) he was not feeling well (2) it was raining hard (3) he heard that the city was dirty</w:t>
      </w:r>
    </w:p>
    <w:p w14:paraId="000000AD" w14:textId="77777777" w:rsidR="00766E56" w:rsidRDefault="000408EB">
      <w:pPr>
        <w:numPr>
          <w:ilvl w:val="0"/>
          <w:numId w:val="18"/>
        </w:numPr>
        <w:pBdr>
          <w:top w:val="nil"/>
          <w:left w:val="nil"/>
          <w:bottom w:val="nil"/>
          <w:right w:val="nil"/>
          <w:between w:val="nil"/>
        </w:pBdr>
        <w:spacing w:line="240" w:lineRule="auto"/>
        <w:rPr>
          <w:color w:val="000000"/>
          <w:sz w:val="24"/>
          <w:szCs w:val="24"/>
        </w:rPr>
      </w:pPr>
      <w:r>
        <w:rPr>
          <w:rFonts w:ascii="Arial Narrow" w:eastAsia="Arial Narrow" w:hAnsi="Arial Narrow" w:cs="Arial Narrow"/>
          <w:b/>
          <w:color w:val="000000"/>
          <w:sz w:val="24"/>
          <w:szCs w:val="24"/>
        </w:rPr>
        <w:t>February 8, 1888</w:t>
      </w:r>
      <w:r>
        <w:rPr>
          <w:rFonts w:ascii="Arial Narrow" w:eastAsia="Arial Narrow" w:hAnsi="Arial Narrow" w:cs="Arial Narrow"/>
          <w:color w:val="000000"/>
          <w:sz w:val="24"/>
          <w:szCs w:val="24"/>
        </w:rPr>
        <w:t>- Rizal arrived in Hong Kong</w:t>
      </w:r>
    </w:p>
    <w:p w14:paraId="000000AE" w14:textId="77777777" w:rsidR="00766E56" w:rsidRDefault="000408EB">
      <w:pPr>
        <w:numPr>
          <w:ilvl w:val="0"/>
          <w:numId w:val="18"/>
        </w:numPr>
        <w:pBdr>
          <w:top w:val="nil"/>
          <w:left w:val="nil"/>
          <w:bottom w:val="nil"/>
          <w:right w:val="nil"/>
          <w:between w:val="nil"/>
        </w:pBdr>
        <w:spacing w:line="240" w:lineRule="auto"/>
        <w:rPr>
          <w:color w:val="000000"/>
          <w:sz w:val="24"/>
          <w:szCs w:val="24"/>
        </w:rPr>
      </w:pPr>
      <w:r>
        <w:rPr>
          <w:rFonts w:ascii="Arial Narrow" w:eastAsia="Arial Narrow" w:hAnsi="Arial Narrow" w:cs="Arial Narrow"/>
          <w:b/>
          <w:color w:val="000000"/>
          <w:sz w:val="24"/>
          <w:szCs w:val="24"/>
        </w:rPr>
        <w:t>Victoria Hotel</w:t>
      </w:r>
      <w:r>
        <w:rPr>
          <w:rFonts w:ascii="Arial Narrow" w:eastAsia="Arial Narrow" w:hAnsi="Arial Narrow" w:cs="Arial Narrow"/>
          <w:color w:val="000000"/>
          <w:sz w:val="24"/>
          <w:szCs w:val="24"/>
        </w:rPr>
        <w:t>- Rizal stayed while in Hong Kong. He was welcomed by Filipino residents, including Jose Maria Basa, Balbino Mauricio, and Manuel Yriarte (son of Francisco Yriarte (son of Francisco Yriarte, alcalde mayor of Laguna)</w:t>
      </w:r>
    </w:p>
    <w:p w14:paraId="000000AF" w14:textId="77777777" w:rsidR="00766E56" w:rsidRDefault="000408EB">
      <w:pPr>
        <w:numPr>
          <w:ilvl w:val="0"/>
          <w:numId w:val="18"/>
        </w:numPr>
        <w:pBdr>
          <w:top w:val="nil"/>
          <w:left w:val="nil"/>
          <w:bottom w:val="nil"/>
          <w:right w:val="nil"/>
          <w:between w:val="nil"/>
        </w:pBdr>
        <w:spacing w:line="240" w:lineRule="auto"/>
        <w:rPr>
          <w:color w:val="000000"/>
          <w:sz w:val="24"/>
          <w:szCs w:val="24"/>
        </w:rPr>
      </w:pPr>
      <w:bookmarkStart w:id="13" w:name="_Hlk129760761"/>
      <w:r>
        <w:rPr>
          <w:rFonts w:ascii="Arial Narrow" w:eastAsia="Arial Narrow" w:hAnsi="Arial Narrow" w:cs="Arial Narrow"/>
          <w:b/>
          <w:color w:val="000000"/>
          <w:sz w:val="24"/>
          <w:szCs w:val="24"/>
        </w:rPr>
        <w:t>Jose Sainz de Varanda</w:t>
      </w:r>
      <w:r>
        <w:rPr>
          <w:rFonts w:ascii="Arial Narrow" w:eastAsia="Arial Narrow" w:hAnsi="Arial Narrow" w:cs="Arial Narrow"/>
          <w:color w:val="000000"/>
          <w:sz w:val="24"/>
          <w:szCs w:val="24"/>
        </w:rPr>
        <w:t>- a Spaniard, who was a former secretary of Governor General Terrero, shadowed Rizal’s movement in Hong Kong</w:t>
      </w:r>
    </w:p>
    <w:bookmarkEnd w:id="13"/>
    <w:p w14:paraId="000000B0" w14:textId="77777777" w:rsidR="00766E56" w:rsidRDefault="00766E56">
      <w:pPr>
        <w:pBdr>
          <w:top w:val="nil"/>
          <w:left w:val="nil"/>
          <w:bottom w:val="nil"/>
          <w:right w:val="nil"/>
          <w:between w:val="nil"/>
        </w:pBdr>
        <w:spacing w:line="240" w:lineRule="auto"/>
        <w:ind w:left="780"/>
        <w:rPr>
          <w:rFonts w:ascii="Arial Narrow" w:eastAsia="Arial Narrow" w:hAnsi="Arial Narrow" w:cs="Arial Narrow"/>
          <w:color w:val="000000"/>
          <w:sz w:val="24"/>
          <w:szCs w:val="24"/>
        </w:rPr>
      </w:pPr>
    </w:p>
    <w:p w14:paraId="000000B1" w14:textId="77777777" w:rsidR="00766E56" w:rsidRDefault="000408E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-it is believed that he was commissioned by the Spanish authorities to spy on Rizal</w:t>
      </w:r>
    </w:p>
    <w:p w14:paraId="000000B2" w14:textId="77777777" w:rsidR="00766E56" w:rsidRDefault="000408EB">
      <w:pPr>
        <w:numPr>
          <w:ilvl w:val="0"/>
          <w:numId w:val="19"/>
        </w:numPr>
        <w:pBdr>
          <w:top w:val="nil"/>
          <w:left w:val="nil"/>
          <w:bottom w:val="nil"/>
          <w:right w:val="nil"/>
          <w:between w:val="nil"/>
        </w:pBdr>
        <w:spacing w:line="240" w:lineRule="auto"/>
        <w:rPr>
          <w:b/>
          <w:color w:val="000000"/>
          <w:sz w:val="24"/>
          <w:szCs w:val="24"/>
        </w:rPr>
      </w:pPr>
      <w:r>
        <w:rPr>
          <w:rFonts w:ascii="Arial Narrow" w:eastAsia="Arial Narrow" w:hAnsi="Arial Narrow" w:cs="Arial Narrow"/>
          <w:b/>
          <w:color w:val="000000"/>
          <w:sz w:val="24"/>
          <w:szCs w:val="24"/>
        </w:rPr>
        <w:t xml:space="preserve">“Hong Kong”, </w:t>
      </w:r>
      <w:r>
        <w:rPr>
          <w:rFonts w:ascii="Arial Narrow" w:eastAsia="Arial Narrow" w:hAnsi="Arial Narrow" w:cs="Arial Narrow"/>
          <w:color w:val="000000"/>
          <w:sz w:val="24"/>
          <w:szCs w:val="24"/>
        </w:rPr>
        <w:t xml:space="preserve">wrote Rizal to Blumentritt on February 16, 1888, </w:t>
      </w:r>
      <w:r>
        <w:rPr>
          <w:rFonts w:ascii="Arial Narrow" w:eastAsia="Arial Narrow" w:hAnsi="Arial Narrow" w:cs="Arial Narrow"/>
          <w:b/>
          <w:color w:val="000000"/>
          <w:sz w:val="24"/>
          <w:szCs w:val="24"/>
        </w:rPr>
        <w:t>“is a small, but very clean city.”</w:t>
      </w:r>
    </w:p>
    <w:p w14:paraId="000000B3" w14:textId="77777777" w:rsidR="00766E56" w:rsidRDefault="00766E56">
      <w:pPr>
        <w:spacing w:line="240" w:lineRule="auto"/>
        <w:rPr>
          <w:rFonts w:ascii="Arial Narrow" w:eastAsia="Arial Narrow" w:hAnsi="Arial Narrow" w:cs="Arial Narrow"/>
          <w:b/>
          <w:sz w:val="24"/>
          <w:szCs w:val="24"/>
        </w:rPr>
      </w:pPr>
    </w:p>
    <w:p w14:paraId="000000B4" w14:textId="77777777" w:rsidR="00766E56" w:rsidRDefault="000408E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VISIT TO MACAO</w:t>
      </w:r>
    </w:p>
    <w:p w14:paraId="000000B5" w14:textId="77777777" w:rsidR="00766E56" w:rsidRDefault="00766E56">
      <w:pPr>
        <w:spacing w:line="240" w:lineRule="auto"/>
        <w:rPr>
          <w:rFonts w:ascii="Arial Narrow" w:eastAsia="Arial Narrow" w:hAnsi="Arial Narrow" w:cs="Arial Narrow"/>
          <w:b/>
          <w:sz w:val="24"/>
          <w:szCs w:val="24"/>
        </w:rPr>
      </w:pPr>
    </w:p>
    <w:p w14:paraId="000000B6" w14:textId="77777777" w:rsidR="00766E56" w:rsidRDefault="000408E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-Macao is a Portuguese colony near Hong Kong.</w:t>
      </w:r>
    </w:p>
    <w:p w14:paraId="000000B7" w14:textId="77777777" w:rsidR="00766E56" w:rsidRDefault="000408E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-According to Rizal, the city of </w:t>
      </w:r>
      <w:r>
        <w:rPr>
          <w:rFonts w:ascii="Arial Narrow" w:eastAsia="Arial Narrow" w:hAnsi="Arial Narrow" w:cs="Arial Narrow"/>
          <w:b/>
          <w:sz w:val="24"/>
          <w:szCs w:val="24"/>
        </w:rPr>
        <w:t xml:space="preserve">Macao is small, low, and gloomy. </w:t>
      </w:r>
      <w:r>
        <w:rPr>
          <w:rFonts w:ascii="Arial Narrow" w:eastAsia="Arial Narrow" w:hAnsi="Arial Narrow" w:cs="Arial Narrow"/>
          <w:sz w:val="24"/>
          <w:szCs w:val="24"/>
        </w:rPr>
        <w:t>There are many junks, sampans, but few steamers. It looks sad and is almost dead.</w:t>
      </w:r>
    </w:p>
    <w:p w14:paraId="000000B8" w14:textId="77777777" w:rsidR="00766E56" w:rsidRDefault="000408EB">
      <w:pPr>
        <w:numPr>
          <w:ilvl w:val="0"/>
          <w:numId w:val="19"/>
        </w:numPr>
        <w:pBdr>
          <w:top w:val="nil"/>
          <w:left w:val="nil"/>
          <w:bottom w:val="nil"/>
          <w:right w:val="nil"/>
          <w:between w:val="nil"/>
        </w:pBdr>
        <w:spacing w:line="240" w:lineRule="auto"/>
        <w:rPr>
          <w:color w:val="000000"/>
          <w:sz w:val="24"/>
          <w:szCs w:val="24"/>
        </w:rPr>
      </w:pPr>
      <w:r>
        <w:rPr>
          <w:rFonts w:ascii="Arial Narrow" w:eastAsia="Arial Narrow" w:hAnsi="Arial Narrow" w:cs="Arial Narrow"/>
          <w:b/>
          <w:color w:val="000000"/>
          <w:sz w:val="24"/>
          <w:szCs w:val="24"/>
        </w:rPr>
        <w:t>February 18, 1888</w:t>
      </w:r>
      <w:r>
        <w:rPr>
          <w:rFonts w:ascii="Arial Narrow" w:eastAsia="Arial Narrow" w:hAnsi="Arial Narrow" w:cs="Arial Narrow"/>
          <w:color w:val="000000"/>
          <w:sz w:val="24"/>
          <w:szCs w:val="24"/>
        </w:rPr>
        <w:t>- Rizal, accompanied by Basa, boarded the ferry steamer, Kiu-Kiang for Macao</w:t>
      </w:r>
    </w:p>
    <w:p w14:paraId="000000B9" w14:textId="77777777" w:rsidR="00766E56" w:rsidRDefault="000408EB">
      <w:pPr>
        <w:numPr>
          <w:ilvl w:val="0"/>
          <w:numId w:val="19"/>
        </w:numPr>
        <w:pBdr>
          <w:top w:val="nil"/>
          <w:left w:val="nil"/>
          <w:bottom w:val="nil"/>
          <w:right w:val="nil"/>
          <w:between w:val="nil"/>
        </w:pBdr>
        <w:spacing w:line="240" w:lineRule="auto"/>
        <w:rPr>
          <w:color w:val="000000"/>
          <w:sz w:val="24"/>
          <w:szCs w:val="24"/>
        </w:rPr>
      </w:pPr>
      <w:bookmarkStart w:id="14" w:name="_Hlk129760438"/>
      <w:r>
        <w:rPr>
          <w:rFonts w:ascii="Arial Narrow" w:eastAsia="Arial Narrow" w:hAnsi="Arial Narrow" w:cs="Arial Narrow"/>
          <w:b/>
          <w:color w:val="000000"/>
          <w:sz w:val="24"/>
          <w:szCs w:val="24"/>
        </w:rPr>
        <w:t>Don Juan Francisco Lecaros</w:t>
      </w:r>
      <w:bookmarkEnd w:id="14"/>
      <w:r>
        <w:rPr>
          <w:rFonts w:ascii="Arial Narrow" w:eastAsia="Arial Narrow" w:hAnsi="Arial Narrow" w:cs="Arial Narrow"/>
          <w:color w:val="000000"/>
          <w:sz w:val="24"/>
          <w:szCs w:val="24"/>
        </w:rPr>
        <w:t xml:space="preserve">- A </w:t>
      </w:r>
      <w:proofErr w:type="spellStart"/>
      <w:r>
        <w:rPr>
          <w:rFonts w:ascii="Arial Narrow" w:eastAsia="Arial Narrow" w:hAnsi="Arial Narrow" w:cs="Arial Narrow"/>
          <w:color w:val="000000"/>
          <w:sz w:val="24"/>
          <w:szCs w:val="24"/>
        </w:rPr>
        <w:t>filipino</w:t>
      </w:r>
      <w:proofErr w:type="spellEnd"/>
      <w:r>
        <w:rPr>
          <w:rFonts w:ascii="Arial Narrow" w:eastAsia="Arial Narrow" w:hAnsi="Arial Narrow" w:cs="Arial Narrow"/>
          <w:color w:val="000000"/>
          <w:sz w:val="24"/>
          <w:szCs w:val="24"/>
        </w:rPr>
        <w:t xml:space="preserve"> gentleman married to a Portuguese lady</w:t>
      </w:r>
    </w:p>
    <w:p w14:paraId="000000BA" w14:textId="77777777" w:rsidR="00766E56" w:rsidRDefault="000408EB" w:rsidP="00671C46">
      <w:pPr>
        <w:spacing w:line="240" w:lineRule="auto"/>
        <w:ind w:firstLine="420"/>
        <w:rPr>
          <w:rFonts w:ascii="Arial Narrow" w:eastAsia="Arial Narrow" w:hAnsi="Arial Narrow" w:cs="Arial Narrow"/>
          <w:sz w:val="24"/>
          <w:szCs w:val="24"/>
        </w:rPr>
      </w:pPr>
      <w:r>
        <w:rPr>
          <w:rFonts w:ascii="Arial Narrow" w:eastAsia="Arial Narrow" w:hAnsi="Arial Narrow" w:cs="Arial Narrow"/>
          <w:sz w:val="24"/>
          <w:szCs w:val="24"/>
        </w:rPr>
        <w:t>-</w:t>
      </w:r>
      <w:bookmarkStart w:id="15" w:name="_Hlk129760417"/>
      <w:r>
        <w:rPr>
          <w:rFonts w:ascii="Arial Narrow" w:eastAsia="Arial Narrow" w:hAnsi="Arial Narrow" w:cs="Arial Narrow"/>
          <w:sz w:val="24"/>
          <w:szCs w:val="24"/>
        </w:rPr>
        <w:t>Rizal and Basa stayed at his home while in Macao</w:t>
      </w:r>
      <w:bookmarkEnd w:id="15"/>
    </w:p>
    <w:p w14:paraId="000000BB" w14:textId="77777777" w:rsidR="00766E56" w:rsidRDefault="000408EB">
      <w:pPr>
        <w:numPr>
          <w:ilvl w:val="0"/>
          <w:numId w:val="20"/>
        </w:numPr>
        <w:pBdr>
          <w:top w:val="nil"/>
          <w:left w:val="nil"/>
          <w:bottom w:val="nil"/>
          <w:right w:val="nil"/>
          <w:between w:val="nil"/>
        </w:pBdr>
        <w:spacing w:line="240" w:lineRule="auto"/>
        <w:rPr>
          <w:color w:val="000000"/>
          <w:sz w:val="24"/>
          <w:szCs w:val="24"/>
        </w:rPr>
      </w:pPr>
      <w:r>
        <w:rPr>
          <w:rFonts w:ascii="Arial Narrow" w:eastAsia="Arial Narrow" w:hAnsi="Arial Narrow" w:cs="Arial Narrow"/>
          <w:b/>
          <w:color w:val="000000"/>
          <w:sz w:val="24"/>
          <w:szCs w:val="24"/>
        </w:rPr>
        <w:t>February 18, 1888</w:t>
      </w:r>
      <w:r>
        <w:rPr>
          <w:rFonts w:ascii="Arial Narrow" w:eastAsia="Arial Narrow" w:hAnsi="Arial Narrow" w:cs="Arial Narrow"/>
          <w:color w:val="000000"/>
          <w:sz w:val="24"/>
          <w:szCs w:val="24"/>
        </w:rPr>
        <w:t>- Rizal witnessed a Catholic possession, in which the devotees were dressed in blue and purple dresses and were carrying unlighted candles</w:t>
      </w:r>
    </w:p>
    <w:p w14:paraId="000000BC" w14:textId="77777777" w:rsidR="00766E56" w:rsidRDefault="000408EB">
      <w:pPr>
        <w:numPr>
          <w:ilvl w:val="0"/>
          <w:numId w:val="20"/>
        </w:numPr>
        <w:pBdr>
          <w:top w:val="nil"/>
          <w:left w:val="nil"/>
          <w:bottom w:val="nil"/>
          <w:right w:val="nil"/>
          <w:between w:val="nil"/>
        </w:pBdr>
        <w:spacing w:line="240" w:lineRule="auto"/>
        <w:rPr>
          <w:color w:val="000000"/>
          <w:sz w:val="24"/>
          <w:szCs w:val="24"/>
        </w:rPr>
      </w:pPr>
      <w:r>
        <w:rPr>
          <w:rFonts w:ascii="Arial Narrow" w:eastAsia="Arial Narrow" w:hAnsi="Arial Narrow" w:cs="Arial Narrow"/>
          <w:b/>
          <w:color w:val="000000"/>
          <w:sz w:val="24"/>
          <w:szCs w:val="24"/>
        </w:rPr>
        <w:t>February 20, 1888</w:t>
      </w:r>
      <w:r>
        <w:rPr>
          <w:rFonts w:ascii="Arial Narrow" w:eastAsia="Arial Narrow" w:hAnsi="Arial Narrow" w:cs="Arial Narrow"/>
          <w:color w:val="000000"/>
          <w:sz w:val="24"/>
          <w:szCs w:val="24"/>
        </w:rPr>
        <w:t xml:space="preserve">- </w:t>
      </w:r>
      <w:bookmarkStart w:id="16" w:name="_Hlk129760691"/>
      <w:r>
        <w:rPr>
          <w:rFonts w:ascii="Arial Narrow" w:eastAsia="Arial Narrow" w:hAnsi="Arial Narrow" w:cs="Arial Narrow"/>
          <w:color w:val="000000"/>
          <w:sz w:val="24"/>
          <w:szCs w:val="24"/>
        </w:rPr>
        <w:t>Rizal and Basa returned to Hong Kong, again on board the ferry steamer Kiu Kiang</w:t>
      </w:r>
    </w:p>
    <w:bookmarkEnd w:id="16"/>
    <w:p w14:paraId="000000BD" w14:textId="77777777" w:rsidR="00766E56" w:rsidRDefault="00766E56">
      <w:pPr>
        <w:spacing w:line="240" w:lineRule="auto"/>
        <w:rPr>
          <w:rFonts w:ascii="Arial Narrow" w:eastAsia="Arial Narrow" w:hAnsi="Arial Narrow" w:cs="Arial Narrow"/>
          <w:b/>
          <w:sz w:val="24"/>
          <w:szCs w:val="24"/>
        </w:rPr>
      </w:pPr>
    </w:p>
    <w:p w14:paraId="000000BE" w14:textId="77777777" w:rsidR="00766E56" w:rsidRDefault="000408E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DEPARTURE FROM HONG KONG</w:t>
      </w:r>
    </w:p>
    <w:p w14:paraId="000000BF" w14:textId="77777777" w:rsidR="00766E56" w:rsidRDefault="00766E56">
      <w:pPr>
        <w:spacing w:line="240" w:lineRule="auto"/>
        <w:rPr>
          <w:rFonts w:ascii="Arial Narrow" w:eastAsia="Arial Narrow" w:hAnsi="Arial Narrow" w:cs="Arial Narrow"/>
          <w:sz w:val="24"/>
          <w:szCs w:val="24"/>
        </w:rPr>
      </w:pPr>
    </w:p>
    <w:p w14:paraId="000000C0" w14:textId="77777777" w:rsidR="00766E56" w:rsidRDefault="000408EB">
      <w:pPr>
        <w:numPr>
          <w:ilvl w:val="0"/>
          <w:numId w:val="4"/>
        </w:numPr>
        <w:pBdr>
          <w:top w:val="nil"/>
          <w:left w:val="nil"/>
          <w:bottom w:val="nil"/>
          <w:right w:val="nil"/>
          <w:between w:val="nil"/>
        </w:pBdr>
        <w:spacing w:line="240" w:lineRule="auto"/>
        <w:rPr>
          <w:color w:val="000000"/>
          <w:sz w:val="24"/>
          <w:szCs w:val="24"/>
        </w:rPr>
      </w:pPr>
      <w:bookmarkStart w:id="17" w:name="_Hlk129760619"/>
      <w:r>
        <w:rPr>
          <w:rFonts w:ascii="Arial Narrow" w:eastAsia="Arial Narrow" w:hAnsi="Arial Narrow" w:cs="Arial Narrow"/>
          <w:b/>
          <w:color w:val="000000"/>
          <w:sz w:val="24"/>
          <w:szCs w:val="24"/>
        </w:rPr>
        <w:t>February 22, 1888</w:t>
      </w:r>
      <w:r>
        <w:rPr>
          <w:rFonts w:ascii="Arial Narrow" w:eastAsia="Arial Narrow" w:hAnsi="Arial Narrow" w:cs="Arial Narrow"/>
          <w:color w:val="000000"/>
          <w:sz w:val="24"/>
          <w:szCs w:val="24"/>
        </w:rPr>
        <w:t xml:space="preserve">- </w:t>
      </w:r>
      <w:bookmarkStart w:id="18" w:name="_Hlk129760606"/>
      <w:bookmarkEnd w:id="17"/>
      <w:r>
        <w:rPr>
          <w:rFonts w:ascii="Arial Narrow" w:eastAsia="Arial Narrow" w:hAnsi="Arial Narrow" w:cs="Arial Narrow"/>
          <w:color w:val="000000"/>
          <w:sz w:val="24"/>
          <w:szCs w:val="24"/>
        </w:rPr>
        <w:t>Rizal left Hong Kong on board the Oceanic, an American steamer, his destination was Japan</w:t>
      </w:r>
    </w:p>
    <w:bookmarkEnd w:id="18"/>
    <w:p w14:paraId="000000C1" w14:textId="77777777" w:rsidR="00766E56" w:rsidRPr="00A64BCB" w:rsidRDefault="000408EB">
      <w:pPr>
        <w:numPr>
          <w:ilvl w:val="0"/>
          <w:numId w:val="4"/>
        </w:numPr>
        <w:pBdr>
          <w:top w:val="nil"/>
          <w:left w:val="nil"/>
          <w:bottom w:val="nil"/>
          <w:right w:val="nil"/>
          <w:between w:val="nil"/>
        </w:pBdr>
        <w:spacing w:line="240" w:lineRule="auto"/>
        <w:rPr>
          <w:b/>
          <w:color w:val="000000"/>
          <w:sz w:val="24"/>
          <w:szCs w:val="24"/>
        </w:rPr>
      </w:pPr>
      <w:r>
        <w:rPr>
          <w:rFonts w:ascii="Arial Narrow" w:eastAsia="Arial Narrow" w:hAnsi="Arial Narrow" w:cs="Arial Narrow"/>
          <w:color w:val="000000"/>
          <w:sz w:val="24"/>
          <w:szCs w:val="24"/>
        </w:rPr>
        <w:t xml:space="preserve">Rizal’s cabin mate was a British Protestant missionary who called Rizal </w:t>
      </w:r>
      <w:r>
        <w:rPr>
          <w:rFonts w:ascii="Arial Narrow" w:eastAsia="Arial Narrow" w:hAnsi="Arial Narrow" w:cs="Arial Narrow"/>
          <w:b/>
          <w:color w:val="000000"/>
          <w:sz w:val="24"/>
          <w:szCs w:val="24"/>
        </w:rPr>
        <w:t>“a good man”</w:t>
      </w:r>
    </w:p>
    <w:p w14:paraId="0D5AF54D" w14:textId="7ACCAD5E" w:rsidR="00A64BCB" w:rsidRDefault="00A64BCB" w:rsidP="00A64BCB">
      <w:pPr>
        <w:pBdr>
          <w:top w:val="nil"/>
          <w:left w:val="nil"/>
          <w:bottom w:val="nil"/>
          <w:right w:val="nil"/>
          <w:between w:val="nil"/>
        </w:pBdr>
        <w:spacing w:line="240" w:lineRule="auto"/>
        <w:ind w:left="780"/>
        <w:rPr>
          <w:b/>
          <w:color w:val="000000"/>
          <w:sz w:val="24"/>
          <w:szCs w:val="24"/>
        </w:rPr>
      </w:pPr>
    </w:p>
    <w:p w14:paraId="12E1FB15" w14:textId="77777777" w:rsidR="00A64BCB" w:rsidRPr="00207512" w:rsidRDefault="00A64BCB" w:rsidP="00A64BCB">
      <w:pPr>
        <w:pStyle w:val="ListParagraph"/>
        <w:autoSpaceDE w:val="0"/>
        <w:autoSpaceDN w:val="0"/>
        <w:adjustRightInd w:val="0"/>
        <w:spacing w:line="240" w:lineRule="auto"/>
        <w:ind w:left="780"/>
        <w:jc w:val="center"/>
        <w:rPr>
          <w:rFonts w:ascii="Arial Narrow" w:eastAsia="Arial-BoldMT" w:hAnsi="Arial Narrow" w:cs="Arial"/>
          <w:b/>
          <w:bCs/>
          <w:sz w:val="24"/>
          <w:szCs w:val="24"/>
        </w:rPr>
      </w:pPr>
      <w:bookmarkStart w:id="19" w:name="_gjdgxs" w:colFirst="0" w:colLast="0"/>
      <w:bookmarkEnd w:id="19"/>
      <w:r w:rsidRPr="00207512">
        <w:rPr>
          <w:rFonts w:ascii="Arial Narrow" w:eastAsia="Arial-BoldMT" w:hAnsi="Arial Narrow" w:cs="Arial"/>
          <w:b/>
          <w:bCs/>
          <w:sz w:val="24"/>
          <w:szCs w:val="24"/>
        </w:rPr>
        <w:t>Chapter 12</w:t>
      </w:r>
    </w:p>
    <w:p w14:paraId="026A16CB" w14:textId="77777777" w:rsidR="00A64BCB" w:rsidRPr="00207512" w:rsidRDefault="00A64BCB" w:rsidP="00A64BCB">
      <w:pPr>
        <w:autoSpaceDE w:val="0"/>
        <w:autoSpaceDN w:val="0"/>
        <w:adjustRightInd w:val="0"/>
        <w:spacing w:line="240" w:lineRule="auto"/>
        <w:rPr>
          <w:rFonts w:ascii="Arial Narrow" w:eastAsia="Arial-BoldMT" w:hAnsi="Arial Narrow" w:cs="Arial"/>
          <w:b/>
          <w:bCs/>
          <w:sz w:val="24"/>
          <w:szCs w:val="24"/>
        </w:rPr>
      </w:pPr>
    </w:p>
    <w:p w14:paraId="3AF92C22" w14:textId="77777777" w:rsidR="00A64BCB" w:rsidRPr="00207512" w:rsidRDefault="00A64BCB" w:rsidP="00A64BCB">
      <w:pPr>
        <w:autoSpaceDE w:val="0"/>
        <w:autoSpaceDN w:val="0"/>
        <w:adjustRightInd w:val="0"/>
        <w:spacing w:line="240" w:lineRule="auto"/>
        <w:jc w:val="center"/>
        <w:rPr>
          <w:rFonts w:ascii="Arial Narrow" w:eastAsia="Arial-BoldMT" w:hAnsi="Arial Narrow" w:cs="Arial"/>
          <w:b/>
          <w:bCs/>
          <w:sz w:val="24"/>
          <w:szCs w:val="24"/>
        </w:rPr>
      </w:pPr>
      <w:r w:rsidRPr="00207512">
        <w:rPr>
          <w:rFonts w:ascii="Arial Narrow" w:eastAsia="Arial-BoldMT" w:hAnsi="Arial Narrow" w:cs="Arial"/>
          <w:b/>
          <w:bCs/>
          <w:sz w:val="24"/>
          <w:szCs w:val="24"/>
        </w:rPr>
        <w:t>ROMANTIC INTERLUDE IN JAPAN (1888)</w:t>
      </w:r>
      <w:r>
        <w:rPr>
          <w:rFonts w:ascii="Arial Narrow" w:eastAsia="Arial-BoldMT" w:hAnsi="Arial Narrow" w:cs="Arial"/>
          <w:b/>
          <w:bCs/>
          <w:sz w:val="24"/>
          <w:szCs w:val="24"/>
        </w:rPr>
        <w:t xml:space="preserve"> </w:t>
      </w:r>
    </w:p>
    <w:p w14:paraId="041EEBA6" w14:textId="77777777" w:rsidR="00A64BCB" w:rsidRPr="00207512" w:rsidRDefault="00A64BCB" w:rsidP="00A64BCB">
      <w:pPr>
        <w:autoSpaceDE w:val="0"/>
        <w:autoSpaceDN w:val="0"/>
        <w:adjustRightInd w:val="0"/>
        <w:spacing w:line="240" w:lineRule="auto"/>
        <w:rPr>
          <w:rFonts w:ascii="Arial Narrow" w:eastAsia="Arial-BoldMT" w:hAnsi="Arial Narrow" w:cs="Arial"/>
          <w:b/>
          <w:bCs/>
          <w:sz w:val="24"/>
          <w:szCs w:val="24"/>
        </w:rPr>
      </w:pPr>
    </w:p>
    <w:p w14:paraId="3142FAE0" w14:textId="77777777" w:rsidR="00A64BCB" w:rsidRPr="00207512" w:rsidRDefault="00A64BCB" w:rsidP="00A64BCB">
      <w:pPr>
        <w:autoSpaceDE w:val="0"/>
        <w:autoSpaceDN w:val="0"/>
        <w:adjustRightInd w:val="0"/>
        <w:spacing w:line="240" w:lineRule="auto"/>
        <w:rPr>
          <w:rFonts w:ascii="Arial Narrow" w:eastAsia="ArialMT" w:hAnsi="Arial Narrow" w:cs="Arial"/>
          <w:sz w:val="24"/>
          <w:szCs w:val="24"/>
        </w:rPr>
      </w:pPr>
      <w:r w:rsidRPr="00207512">
        <w:rPr>
          <w:rFonts w:ascii="Arial Narrow" w:eastAsia="ArialMT" w:hAnsi="Arial Narrow" w:cs="Arial"/>
          <w:sz w:val="24"/>
          <w:szCs w:val="24"/>
        </w:rPr>
        <w:t>-One of the happiest interludes in the life of Rizal was his sojourn in the Land of the Cherry Blossoms for one month and a half (February 28-April 13, 1888)</w:t>
      </w:r>
    </w:p>
    <w:p w14:paraId="719F265C" w14:textId="77777777" w:rsidR="00A64BCB" w:rsidRPr="00207512" w:rsidRDefault="00A64BCB" w:rsidP="00A64BCB">
      <w:pPr>
        <w:pStyle w:val="ListParagraph"/>
        <w:numPr>
          <w:ilvl w:val="0"/>
          <w:numId w:val="21"/>
        </w:numPr>
        <w:autoSpaceDE w:val="0"/>
        <w:autoSpaceDN w:val="0"/>
        <w:adjustRightInd w:val="0"/>
        <w:spacing w:line="240" w:lineRule="auto"/>
        <w:rPr>
          <w:rFonts w:ascii="Arial Narrow" w:eastAsia="ArialMT" w:hAnsi="Arial Narrow" w:cs="Arial"/>
          <w:sz w:val="24"/>
          <w:szCs w:val="24"/>
        </w:rPr>
      </w:pPr>
      <w:r w:rsidRPr="00207512">
        <w:rPr>
          <w:rFonts w:ascii="Arial Narrow" w:eastAsia="Arial-BoldMT" w:hAnsi="Arial Narrow" w:cs="Arial"/>
          <w:b/>
          <w:bCs/>
          <w:sz w:val="24"/>
          <w:szCs w:val="24"/>
        </w:rPr>
        <w:t>February 28, 1888</w:t>
      </w:r>
      <w:r w:rsidRPr="00207512">
        <w:rPr>
          <w:rFonts w:ascii="Arial Narrow" w:eastAsia="ArialMT" w:hAnsi="Arial Narrow" w:cs="Arial"/>
          <w:sz w:val="24"/>
          <w:szCs w:val="24"/>
        </w:rPr>
        <w:t xml:space="preserve">- early in the morning of Tuesday, Rizal arrived in Yokohama. He registered at the </w:t>
      </w:r>
      <w:r w:rsidRPr="00160B4E">
        <w:rPr>
          <w:rFonts w:ascii="Arial Narrow" w:eastAsia="ArialMT" w:hAnsi="Arial Narrow" w:cs="Arial"/>
          <w:b/>
          <w:bCs/>
          <w:sz w:val="24"/>
          <w:szCs w:val="24"/>
        </w:rPr>
        <w:t>Grand Hotel</w:t>
      </w:r>
    </w:p>
    <w:p w14:paraId="018F801A" w14:textId="77777777" w:rsidR="00A64BCB" w:rsidRPr="00207512" w:rsidRDefault="00A64BCB" w:rsidP="00A64BCB">
      <w:pPr>
        <w:pStyle w:val="ListParagraph"/>
        <w:numPr>
          <w:ilvl w:val="0"/>
          <w:numId w:val="21"/>
        </w:numPr>
        <w:autoSpaceDE w:val="0"/>
        <w:autoSpaceDN w:val="0"/>
        <w:adjustRightInd w:val="0"/>
        <w:spacing w:line="240" w:lineRule="auto"/>
        <w:rPr>
          <w:rFonts w:ascii="Arial Narrow" w:eastAsia="ArialMT" w:hAnsi="Arial Narrow" w:cs="Arial"/>
          <w:sz w:val="24"/>
          <w:szCs w:val="24"/>
        </w:rPr>
      </w:pPr>
      <w:r w:rsidRPr="00207512">
        <w:rPr>
          <w:rFonts w:ascii="Arial Narrow" w:eastAsia="Arial-BoldMT" w:hAnsi="Arial Narrow" w:cs="Arial"/>
          <w:b/>
          <w:bCs/>
          <w:sz w:val="24"/>
          <w:szCs w:val="24"/>
        </w:rPr>
        <w:t>TOKYO HOTEL</w:t>
      </w:r>
      <w:r w:rsidRPr="00207512">
        <w:rPr>
          <w:rFonts w:ascii="Arial Narrow" w:eastAsia="ArialMT" w:hAnsi="Arial Narrow" w:cs="Arial"/>
          <w:sz w:val="24"/>
          <w:szCs w:val="24"/>
        </w:rPr>
        <w:t>- Rizal stayed here from March 2 to March 7</w:t>
      </w:r>
    </w:p>
    <w:p w14:paraId="79320F7A" w14:textId="77777777" w:rsidR="00A64BCB" w:rsidRPr="00207512" w:rsidRDefault="00A64BCB" w:rsidP="00A64BCB">
      <w:pPr>
        <w:pStyle w:val="ListParagraph"/>
        <w:numPr>
          <w:ilvl w:val="0"/>
          <w:numId w:val="21"/>
        </w:numPr>
        <w:autoSpaceDE w:val="0"/>
        <w:autoSpaceDN w:val="0"/>
        <w:adjustRightInd w:val="0"/>
        <w:spacing w:line="240" w:lineRule="auto"/>
        <w:rPr>
          <w:rFonts w:ascii="Arial Narrow" w:eastAsia="Arial-BoldMT" w:hAnsi="Arial Narrow" w:cs="Arial"/>
          <w:b/>
          <w:bCs/>
          <w:sz w:val="24"/>
          <w:szCs w:val="24"/>
        </w:rPr>
      </w:pPr>
      <w:r w:rsidRPr="00207512">
        <w:rPr>
          <w:rFonts w:ascii="Arial Narrow" w:eastAsia="ArialMT" w:hAnsi="Arial Narrow" w:cs="Arial"/>
          <w:sz w:val="24"/>
          <w:szCs w:val="24"/>
        </w:rPr>
        <w:t xml:space="preserve">Rizal wrote to Professor Blumentritt: </w:t>
      </w:r>
      <w:r w:rsidRPr="00207512">
        <w:rPr>
          <w:rFonts w:ascii="Arial Narrow" w:eastAsia="Arial-BoldMT" w:hAnsi="Arial Narrow" w:cs="Arial"/>
          <w:b/>
          <w:bCs/>
          <w:sz w:val="24"/>
          <w:szCs w:val="24"/>
        </w:rPr>
        <w:t xml:space="preserve">“Tokyo is more expensive </w:t>
      </w:r>
      <w:proofErr w:type="gramStart"/>
      <w:r w:rsidRPr="00207512">
        <w:rPr>
          <w:rFonts w:ascii="Arial Narrow" w:eastAsia="Arial-BoldMT" w:hAnsi="Arial Narrow" w:cs="Arial"/>
          <w:b/>
          <w:bCs/>
          <w:sz w:val="24"/>
          <w:szCs w:val="24"/>
        </w:rPr>
        <w:t>then</w:t>
      </w:r>
      <w:proofErr w:type="gramEnd"/>
      <w:r w:rsidRPr="00207512">
        <w:rPr>
          <w:rFonts w:ascii="Arial Narrow" w:eastAsia="Arial-BoldMT" w:hAnsi="Arial Narrow" w:cs="Arial"/>
          <w:b/>
          <w:bCs/>
          <w:sz w:val="24"/>
          <w:szCs w:val="24"/>
        </w:rPr>
        <w:t xml:space="preserve"> Paris. The walls are built in </w:t>
      </w:r>
      <w:proofErr w:type="gramStart"/>
      <w:r w:rsidRPr="00207512">
        <w:rPr>
          <w:rFonts w:ascii="Arial Narrow" w:eastAsia="Arial-BoldMT" w:hAnsi="Arial Narrow" w:cs="Arial"/>
          <w:b/>
          <w:bCs/>
          <w:sz w:val="24"/>
          <w:szCs w:val="24"/>
        </w:rPr>
        <w:t>cyclopean</w:t>
      </w:r>
      <w:proofErr w:type="gramEnd"/>
      <w:r w:rsidRPr="00207512">
        <w:rPr>
          <w:rFonts w:ascii="Arial Narrow" w:eastAsia="Arial-BoldMT" w:hAnsi="Arial Narrow" w:cs="Arial"/>
          <w:b/>
          <w:bCs/>
          <w:sz w:val="24"/>
          <w:szCs w:val="24"/>
        </w:rPr>
        <w:t xml:space="preserve"> manner. The streets are large and wide.”</w:t>
      </w:r>
    </w:p>
    <w:p w14:paraId="1088B7B5" w14:textId="77777777" w:rsidR="00A64BCB" w:rsidRPr="00207512" w:rsidRDefault="00A64BCB" w:rsidP="00A64BCB">
      <w:pPr>
        <w:pStyle w:val="ListParagraph"/>
        <w:numPr>
          <w:ilvl w:val="0"/>
          <w:numId w:val="21"/>
        </w:numPr>
        <w:autoSpaceDE w:val="0"/>
        <w:autoSpaceDN w:val="0"/>
        <w:adjustRightInd w:val="0"/>
        <w:spacing w:line="240" w:lineRule="auto"/>
        <w:rPr>
          <w:rFonts w:ascii="Arial Narrow" w:eastAsia="ArialMT" w:hAnsi="Arial Narrow" w:cs="Arial"/>
          <w:sz w:val="24"/>
          <w:szCs w:val="24"/>
        </w:rPr>
      </w:pPr>
      <w:r w:rsidRPr="00207512">
        <w:rPr>
          <w:rFonts w:ascii="Arial Narrow" w:eastAsia="Arial-BoldMT" w:hAnsi="Arial Narrow" w:cs="Arial"/>
          <w:b/>
          <w:bCs/>
          <w:sz w:val="24"/>
          <w:szCs w:val="24"/>
        </w:rPr>
        <w:t>Juan Perez Caballero</w:t>
      </w:r>
      <w:r w:rsidRPr="00207512">
        <w:rPr>
          <w:rFonts w:ascii="Arial Narrow" w:eastAsia="ArialMT" w:hAnsi="Arial Narrow" w:cs="Arial"/>
          <w:sz w:val="24"/>
          <w:szCs w:val="24"/>
        </w:rPr>
        <w:t>-secretary of the Spanish Legation, who visited Rizal at his hotel who latter invited him to live at the Spanish Legation</w:t>
      </w:r>
    </w:p>
    <w:p w14:paraId="67FC477C" w14:textId="77777777" w:rsidR="00A64BCB" w:rsidRPr="00207512" w:rsidRDefault="00A64BCB" w:rsidP="00A64BCB">
      <w:pPr>
        <w:pStyle w:val="ListParagraph"/>
        <w:numPr>
          <w:ilvl w:val="0"/>
          <w:numId w:val="21"/>
        </w:numPr>
        <w:autoSpaceDE w:val="0"/>
        <w:autoSpaceDN w:val="0"/>
        <w:adjustRightInd w:val="0"/>
        <w:spacing w:line="240" w:lineRule="auto"/>
        <w:rPr>
          <w:rFonts w:ascii="Arial Narrow" w:eastAsia="Arial-BoldMT" w:hAnsi="Arial Narrow" w:cs="Arial"/>
          <w:i/>
          <w:iCs/>
          <w:sz w:val="24"/>
          <w:szCs w:val="24"/>
        </w:rPr>
      </w:pPr>
      <w:r w:rsidRPr="00207512">
        <w:rPr>
          <w:rFonts w:ascii="Arial Narrow" w:eastAsia="ArialMT" w:hAnsi="Arial Narrow" w:cs="Arial"/>
          <w:sz w:val="24"/>
          <w:szCs w:val="24"/>
        </w:rPr>
        <w:lastRenderedPageBreak/>
        <w:t xml:space="preserve">Rizal accepted the invitation for two reasons: </w:t>
      </w:r>
      <w:r w:rsidRPr="00207512">
        <w:rPr>
          <w:rFonts w:ascii="Arial Narrow" w:eastAsia="Arial-BoldMT" w:hAnsi="Arial Narrow" w:cs="Arial"/>
          <w:i/>
          <w:iCs/>
          <w:sz w:val="24"/>
          <w:szCs w:val="24"/>
        </w:rPr>
        <w:t>(1) he could economize his living expenses by staying at the legation (2) he had nothing to hide from the prying eyes of the Spanish authorities</w:t>
      </w:r>
    </w:p>
    <w:p w14:paraId="544F4ABE" w14:textId="77777777" w:rsidR="00A64BCB" w:rsidRPr="00207512" w:rsidRDefault="00A64BCB" w:rsidP="00A64BCB">
      <w:pPr>
        <w:pStyle w:val="ListParagraph"/>
        <w:numPr>
          <w:ilvl w:val="0"/>
          <w:numId w:val="21"/>
        </w:numPr>
        <w:autoSpaceDE w:val="0"/>
        <w:autoSpaceDN w:val="0"/>
        <w:adjustRightInd w:val="0"/>
        <w:spacing w:line="240" w:lineRule="auto"/>
        <w:rPr>
          <w:rFonts w:ascii="Arial Narrow" w:eastAsia="ArialMT" w:hAnsi="Arial Narrow" w:cs="Arial"/>
          <w:sz w:val="24"/>
          <w:szCs w:val="24"/>
        </w:rPr>
      </w:pPr>
      <w:r w:rsidRPr="00207512">
        <w:rPr>
          <w:rFonts w:ascii="Arial Narrow" w:eastAsia="Arial-BoldMT" w:hAnsi="Arial Narrow" w:cs="Arial"/>
          <w:b/>
          <w:bCs/>
          <w:sz w:val="24"/>
          <w:szCs w:val="24"/>
        </w:rPr>
        <w:t>March 7, 1888</w:t>
      </w:r>
      <w:r w:rsidRPr="00207512">
        <w:rPr>
          <w:rFonts w:ascii="Arial Narrow" w:eastAsia="ArialMT" w:hAnsi="Arial Narrow" w:cs="Arial"/>
          <w:sz w:val="24"/>
          <w:szCs w:val="24"/>
        </w:rPr>
        <w:t>- Rizal checked out of Tokyo Hotel and lived at the Spanish Legation</w:t>
      </w:r>
    </w:p>
    <w:p w14:paraId="00F34E0B" w14:textId="77777777" w:rsidR="00A64BCB" w:rsidRPr="00207512" w:rsidRDefault="00A64BCB" w:rsidP="00A64BCB">
      <w:pPr>
        <w:pStyle w:val="ListParagraph"/>
        <w:numPr>
          <w:ilvl w:val="0"/>
          <w:numId w:val="21"/>
        </w:numPr>
        <w:autoSpaceDE w:val="0"/>
        <w:autoSpaceDN w:val="0"/>
        <w:adjustRightInd w:val="0"/>
        <w:spacing w:line="240" w:lineRule="auto"/>
        <w:rPr>
          <w:rFonts w:ascii="Arial Narrow" w:eastAsia="Arial-BoldMT" w:hAnsi="Arial Narrow" w:cs="Arial"/>
          <w:i/>
          <w:iCs/>
          <w:sz w:val="24"/>
          <w:szCs w:val="24"/>
        </w:rPr>
      </w:pPr>
      <w:r w:rsidRPr="00207512">
        <w:rPr>
          <w:rFonts w:ascii="Arial Narrow" w:eastAsia="ArialMT" w:hAnsi="Arial Narrow" w:cs="Arial"/>
          <w:sz w:val="24"/>
          <w:szCs w:val="24"/>
        </w:rPr>
        <w:t xml:space="preserve">Rizal was favorably impressed by Japan. The things which favorably impressed Rizal in Japan were: </w:t>
      </w:r>
      <w:r w:rsidRPr="00207512">
        <w:rPr>
          <w:rFonts w:ascii="Arial Narrow" w:eastAsia="Arial-BoldMT" w:hAnsi="Arial Narrow" w:cs="Arial"/>
          <w:i/>
          <w:iCs/>
          <w:sz w:val="24"/>
          <w:szCs w:val="24"/>
        </w:rPr>
        <w:t>(1) the beauty of the country—its flowers, mountains, streams and scenic panoramas, (2) the cleanliness, politeness, and industry of the Japanese people (3)the picturesque dress and simple charm of the Japanese women (4) there were very few thieves in Japan so that the houses remained open day and night, and in hotel room one could safely leave money on the table (5) beggars were rarely seen in the city, streets, unlike in Manila and other cities</w:t>
      </w:r>
    </w:p>
    <w:p w14:paraId="1105A882" w14:textId="77777777" w:rsidR="00A64BCB" w:rsidRPr="00207512" w:rsidRDefault="00A64BCB" w:rsidP="00A64BCB">
      <w:pPr>
        <w:pStyle w:val="ListParagraph"/>
        <w:numPr>
          <w:ilvl w:val="0"/>
          <w:numId w:val="21"/>
        </w:numPr>
        <w:autoSpaceDE w:val="0"/>
        <w:autoSpaceDN w:val="0"/>
        <w:adjustRightInd w:val="0"/>
        <w:spacing w:line="240" w:lineRule="auto"/>
        <w:rPr>
          <w:rFonts w:ascii="Arial Narrow" w:eastAsia="ArialMT" w:hAnsi="Arial Narrow" w:cs="Arial"/>
          <w:sz w:val="24"/>
          <w:szCs w:val="24"/>
        </w:rPr>
      </w:pPr>
      <w:r w:rsidRPr="00207512">
        <w:rPr>
          <w:rFonts w:ascii="Arial Narrow" w:eastAsia="Arial-BoldMT" w:hAnsi="Arial Narrow" w:cs="Arial"/>
          <w:b/>
          <w:bCs/>
          <w:sz w:val="24"/>
          <w:szCs w:val="24"/>
        </w:rPr>
        <w:t>RICKSHAWS</w:t>
      </w:r>
      <w:r w:rsidRPr="00207512">
        <w:rPr>
          <w:rFonts w:ascii="Arial Narrow" w:eastAsia="ArialMT" w:hAnsi="Arial Narrow" w:cs="Arial"/>
          <w:sz w:val="24"/>
          <w:szCs w:val="24"/>
        </w:rPr>
        <w:t>-popular mode of transportation drawn by men that Rizal did not like in Japan</w:t>
      </w:r>
    </w:p>
    <w:p w14:paraId="211E32A9" w14:textId="77777777" w:rsidR="00A64BCB" w:rsidRPr="00207512" w:rsidRDefault="00A64BCB" w:rsidP="00A64BCB">
      <w:pPr>
        <w:pStyle w:val="ListParagraph"/>
        <w:numPr>
          <w:ilvl w:val="0"/>
          <w:numId w:val="21"/>
        </w:numPr>
        <w:autoSpaceDE w:val="0"/>
        <w:autoSpaceDN w:val="0"/>
        <w:adjustRightInd w:val="0"/>
        <w:spacing w:line="240" w:lineRule="auto"/>
        <w:rPr>
          <w:rFonts w:ascii="Arial Narrow" w:eastAsia="ArialMT" w:hAnsi="Arial Narrow" w:cs="Arial"/>
          <w:sz w:val="24"/>
          <w:szCs w:val="24"/>
        </w:rPr>
      </w:pPr>
      <w:r w:rsidRPr="00207512">
        <w:rPr>
          <w:rFonts w:ascii="Arial Narrow" w:eastAsia="Arial-BoldMT" w:hAnsi="Arial Narrow" w:cs="Arial"/>
          <w:b/>
          <w:bCs/>
          <w:sz w:val="24"/>
          <w:szCs w:val="24"/>
        </w:rPr>
        <w:t>April 13, 1888</w:t>
      </w:r>
      <w:r w:rsidRPr="00207512">
        <w:rPr>
          <w:rFonts w:ascii="Arial Narrow" w:eastAsia="ArialMT" w:hAnsi="Arial Narrow" w:cs="Arial"/>
          <w:sz w:val="24"/>
          <w:szCs w:val="24"/>
        </w:rPr>
        <w:t xml:space="preserve">-Rizal left Japan and boarded the </w:t>
      </w:r>
      <w:r w:rsidRPr="00160B4E">
        <w:rPr>
          <w:rFonts w:ascii="Arial Narrow" w:eastAsia="ArialMT" w:hAnsi="Arial Narrow" w:cs="Arial"/>
          <w:b/>
          <w:bCs/>
          <w:sz w:val="24"/>
          <w:szCs w:val="24"/>
        </w:rPr>
        <w:t>Belgic</w:t>
      </w:r>
      <w:r w:rsidRPr="00207512">
        <w:rPr>
          <w:rFonts w:ascii="Arial Narrow" w:eastAsia="ArialMT" w:hAnsi="Arial Narrow" w:cs="Arial"/>
          <w:sz w:val="24"/>
          <w:szCs w:val="24"/>
        </w:rPr>
        <w:t>, an English steamer, at Yokohama, bound for the United States</w:t>
      </w:r>
    </w:p>
    <w:p w14:paraId="1E8A3B8D" w14:textId="77777777" w:rsidR="00A64BCB" w:rsidRPr="00207512" w:rsidRDefault="00A64BCB" w:rsidP="00A64BCB">
      <w:pPr>
        <w:pStyle w:val="ListParagraph"/>
        <w:numPr>
          <w:ilvl w:val="0"/>
          <w:numId w:val="21"/>
        </w:numPr>
        <w:autoSpaceDE w:val="0"/>
        <w:autoSpaceDN w:val="0"/>
        <w:adjustRightInd w:val="0"/>
        <w:spacing w:line="240" w:lineRule="auto"/>
        <w:rPr>
          <w:rFonts w:ascii="Arial Narrow" w:eastAsia="ArialMT" w:hAnsi="Arial Narrow" w:cs="Arial"/>
          <w:sz w:val="24"/>
          <w:szCs w:val="24"/>
        </w:rPr>
      </w:pPr>
      <w:r w:rsidRPr="00207512">
        <w:rPr>
          <w:rFonts w:ascii="Arial Narrow" w:eastAsia="Arial-BoldMT" w:hAnsi="Arial Narrow" w:cs="Arial"/>
          <w:b/>
          <w:bCs/>
          <w:sz w:val="24"/>
          <w:szCs w:val="24"/>
        </w:rPr>
        <w:t>TETCHO SUEHIRO</w:t>
      </w:r>
      <w:r w:rsidRPr="00207512">
        <w:rPr>
          <w:rFonts w:ascii="Arial Narrow" w:eastAsia="ArialMT" w:hAnsi="Arial Narrow" w:cs="Arial"/>
          <w:sz w:val="24"/>
          <w:szCs w:val="24"/>
        </w:rPr>
        <w:t>- a fighting Japanese journalist, novelist and champion of human rights, who was forced by the Japanese government to leave the country</w:t>
      </w:r>
    </w:p>
    <w:p w14:paraId="381B4A41" w14:textId="77777777" w:rsidR="00A64BCB" w:rsidRPr="00207512" w:rsidRDefault="00A64BCB" w:rsidP="00A64BCB">
      <w:pPr>
        <w:autoSpaceDE w:val="0"/>
        <w:autoSpaceDN w:val="0"/>
        <w:adjustRightInd w:val="0"/>
        <w:spacing w:line="240" w:lineRule="auto"/>
        <w:ind w:firstLine="720"/>
        <w:rPr>
          <w:rFonts w:ascii="Arial Narrow" w:eastAsia="ArialMT" w:hAnsi="Arial Narrow" w:cs="Arial"/>
          <w:sz w:val="24"/>
          <w:szCs w:val="24"/>
        </w:rPr>
      </w:pPr>
      <w:r w:rsidRPr="00207512">
        <w:rPr>
          <w:rFonts w:ascii="Arial Narrow" w:eastAsia="ArialMT" w:hAnsi="Arial Narrow" w:cs="Arial"/>
          <w:sz w:val="24"/>
          <w:szCs w:val="24"/>
        </w:rPr>
        <w:t>-passenger which Rizal befriended on board the Belgic</w:t>
      </w:r>
    </w:p>
    <w:p w14:paraId="09FC8063" w14:textId="77777777" w:rsidR="00A64BCB" w:rsidRPr="00207512" w:rsidRDefault="00A64BCB" w:rsidP="00A64BCB">
      <w:pPr>
        <w:pStyle w:val="ListParagraph"/>
        <w:numPr>
          <w:ilvl w:val="0"/>
          <w:numId w:val="22"/>
        </w:numPr>
        <w:autoSpaceDE w:val="0"/>
        <w:autoSpaceDN w:val="0"/>
        <w:adjustRightInd w:val="0"/>
        <w:spacing w:line="240" w:lineRule="auto"/>
        <w:rPr>
          <w:rFonts w:ascii="Arial Narrow" w:eastAsia="ArialMT" w:hAnsi="Arial Narrow" w:cs="Arial"/>
          <w:sz w:val="24"/>
          <w:szCs w:val="24"/>
        </w:rPr>
      </w:pPr>
      <w:r w:rsidRPr="00207512">
        <w:rPr>
          <w:rFonts w:ascii="Arial Narrow" w:eastAsia="Arial-BoldMT" w:hAnsi="Arial Narrow" w:cs="Arial"/>
          <w:b/>
          <w:bCs/>
          <w:sz w:val="24"/>
          <w:szCs w:val="24"/>
        </w:rPr>
        <w:t>April 13 to December 1, 1888</w:t>
      </w:r>
      <w:r w:rsidRPr="00207512">
        <w:rPr>
          <w:rFonts w:ascii="Arial Narrow" w:eastAsia="ArialMT" w:hAnsi="Arial Narrow" w:cs="Arial"/>
          <w:sz w:val="24"/>
          <w:szCs w:val="24"/>
        </w:rPr>
        <w:t xml:space="preserve">- eight months of intimate acquaintanceship of Rizal and </w:t>
      </w:r>
      <w:proofErr w:type="spellStart"/>
      <w:r w:rsidRPr="00207512">
        <w:rPr>
          <w:rFonts w:ascii="Arial Narrow" w:eastAsia="ArialMT" w:hAnsi="Arial Narrow" w:cs="Arial"/>
          <w:sz w:val="24"/>
          <w:szCs w:val="24"/>
        </w:rPr>
        <w:t>Tetcho</w:t>
      </w:r>
      <w:proofErr w:type="spellEnd"/>
    </w:p>
    <w:p w14:paraId="36D60CD0" w14:textId="77777777" w:rsidR="00A64BCB" w:rsidRPr="00207512" w:rsidRDefault="00A64BCB" w:rsidP="00A64BCB">
      <w:pPr>
        <w:pStyle w:val="ListParagraph"/>
        <w:numPr>
          <w:ilvl w:val="0"/>
          <w:numId w:val="22"/>
        </w:numPr>
        <w:autoSpaceDE w:val="0"/>
        <w:autoSpaceDN w:val="0"/>
        <w:adjustRightInd w:val="0"/>
        <w:spacing w:line="240" w:lineRule="auto"/>
        <w:rPr>
          <w:rFonts w:ascii="Arial Narrow" w:eastAsia="ArialMT" w:hAnsi="Arial Narrow" w:cs="Arial"/>
          <w:sz w:val="24"/>
          <w:szCs w:val="24"/>
        </w:rPr>
      </w:pPr>
      <w:r w:rsidRPr="00207512">
        <w:rPr>
          <w:rFonts w:ascii="Arial Narrow" w:eastAsia="Arial-BoldMT" w:hAnsi="Arial Narrow" w:cs="Arial"/>
          <w:b/>
          <w:bCs/>
          <w:sz w:val="24"/>
          <w:szCs w:val="24"/>
        </w:rPr>
        <w:t>December 1, 1888</w:t>
      </w:r>
      <w:r w:rsidRPr="00207512">
        <w:rPr>
          <w:rFonts w:ascii="Arial Narrow" w:eastAsia="ArialMT" w:hAnsi="Arial Narrow" w:cs="Arial"/>
          <w:sz w:val="24"/>
          <w:szCs w:val="24"/>
        </w:rPr>
        <w:t xml:space="preserve">- after a last warm handshake and bidding each other “goodbye”, Rizal and </w:t>
      </w:r>
      <w:proofErr w:type="spellStart"/>
      <w:r w:rsidRPr="00207512">
        <w:rPr>
          <w:rFonts w:ascii="Arial Narrow" w:eastAsia="ArialMT" w:hAnsi="Arial Narrow" w:cs="Arial"/>
          <w:sz w:val="24"/>
          <w:szCs w:val="24"/>
        </w:rPr>
        <w:t>Tetcho</w:t>
      </w:r>
      <w:proofErr w:type="spellEnd"/>
      <w:r w:rsidRPr="00207512">
        <w:rPr>
          <w:rFonts w:ascii="Arial Narrow" w:eastAsia="ArialMT" w:hAnsi="Arial Narrow" w:cs="Arial"/>
          <w:sz w:val="24"/>
          <w:szCs w:val="24"/>
        </w:rPr>
        <w:t xml:space="preserve"> parted ways—never to meet again</w:t>
      </w:r>
    </w:p>
    <w:p w14:paraId="4CB65FE7" w14:textId="77777777" w:rsidR="00A64BCB" w:rsidRDefault="00A64BCB" w:rsidP="00A64BCB">
      <w:pPr>
        <w:pStyle w:val="ListParagraph"/>
        <w:autoSpaceDE w:val="0"/>
        <w:autoSpaceDN w:val="0"/>
        <w:adjustRightInd w:val="0"/>
        <w:spacing w:line="240" w:lineRule="auto"/>
        <w:ind w:left="780"/>
        <w:rPr>
          <w:rFonts w:ascii="Arial Narrow" w:eastAsia="ArialMT" w:hAnsi="Arial Narrow" w:cs="Arial"/>
          <w:sz w:val="24"/>
          <w:szCs w:val="24"/>
        </w:rPr>
      </w:pPr>
    </w:p>
    <w:p w14:paraId="000000C4" w14:textId="77777777" w:rsidR="00766E56" w:rsidRDefault="00766E56"/>
    <w:sectPr w:rsidR="00766E5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BBD6CF" w14:textId="77777777" w:rsidR="00952892" w:rsidRDefault="00952892">
      <w:pPr>
        <w:spacing w:line="240" w:lineRule="auto"/>
      </w:pPr>
      <w:r>
        <w:separator/>
      </w:r>
    </w:p>
  </w:endnote>
  <w:endnote w:type="continuationSeparator" w:id="0">
    <w:p w14:paraId="155833EA" w14:textId="77777777" w:rsidR="00952892" w:rsidRDefault="009528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BoldMT">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AF53CD" w14:textId="77777777" w:rsidR="00952892" w:rsidRDefault="00952892">
      <w:pPr>
        <w:spacing w:line="240" w:lineRule="auto"/>
      </w:pPr>
      <w:r>
        <w:separator/>
      </w:r>
    </w:p>
  </w:footnote>
  <w:footnote w:type="continuationSeparator" w:id="0">
    <w:p w14:paraId="6207831A" w14:textId="77777777" w:rsidR="00952892" w:rsidRDefault="009528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C5" w14:textId="77777777" w:rsidR="00766E56" w:rsidRDefault="000408EB">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1E5943">
      <w:rPr>
        <w:noProof/>
        <w:color w:val="000000"/>
      </w:rPr>
      <w:t>6</w:t>
    </w:r>
    <w:r>
      <w:rPr>
        <w:color w:val="000000"/>
      </w:rPr>
      <w:fldChar w:fldCharType="end"/>
    </w:r>
  </w:p>
  <w:p w14:paraId="000000C6" w14:textId="77777777" w:rsidR="00766E56" w:rsidRDefault="00766E56">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A46A0"/>
    <w:multiLevelType w:val="multilevel"/>
    <w:tmpl w:val="436E4070"/>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 w15:restartNumberingAfterBreak="0">
    <w:nsid w:val="01DE4845"/>
    <w:multiLevelType w:val="hybridMultilevel"/>
    <w:tmpl w:val="8E12CB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28A7750"/>
    <w:multiLevelType w:val="multilevel"/>
    <w:tmpl w:val="F920FE4C"/>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3" w15:restartNumberingAfterBreak="0">
    <w:nsid w:val="14AA63E8"/>
    <w:multiLevelType w:val="multilevel"/>
    <w:tmpl w:val="EA7A0082"/>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4" w15:restartNumberingAfterBreak="0">
    <w:nsid w:val="227470D8"/>
    <w:multiLevelType w:val="hybridMultilevel"/>
    <w:tmpl w:val="D1BC99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25A01940"/>
    <w:multiLevelType w:val="multilevel"/>
    <w:tmpl w:val="AF8ADDC6"/>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6" w15:restartNumberingAfterBreak="0">
    <w:nsid w:val="3059792D"/>
    <w:multiLevelType w:val="multilevel"/>
    <w:tmpl w:val="1ED29FEE"/>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7" w15:restartNumberingAfterBreak="0">
    <w:nsid w:val="30ED2D89"/>
    <w:multiLevelType w:val="multilevel"/>
    <w:tmpl w:val="227AEC1A"/>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8" w15:restartNumberingAfterBreak="0">
    <w:nsid w:val="333407B3"/>
    <w:multiLevelType w:val="multilevel"/>
    <w:tmpl w:val="3D404B2C"/>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9" w15:restartNumberingAfterBreak="0">
    <w:nsid w:val="35803734"/>
    <w:multiLevelType w:val="multilevel"/>
    <w:tmpl w:val="111CB9F2"/>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0" w15:restartNumberingAfterBreak="0">
    <w:nsid w:val="45C60455"/>
    <w:multiLevelType w:val="multilevel"/>
    <w:tmpl w:val="E1C29562"/>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1" w15:restartNumberingAfterBreak="0">
    <w:nsid w:val="46026FF0"/>
    <w:multiLevelType w:val="multilevel"/>
    <w:tmpl w:val="4BF0AC56"/>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2" w15:restartNumberingAfterBreak="0">
    <w:nsid w:val="4AEB539F"/>
    <w:multiLevelType w:val="multilevel"/>
    <w:tmpl w:val="90B61DDC"/>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3" w15:restartNumberingAfterBreak="0">
    <w:nsid w:val="4ECB01E8"/>
    <w:multiLevelType w:val="multilevel"/>
    <w:tmpl w:val="8446FF74"/>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4" w15:restartNumberingAfterBreak="0">
    <w:nsid w:val="538F6ED7"/>
    <w:multiLevelType w:val="multilevel"/>
    <w:tmpl w:val="E0F80D6E"/>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5" w15:restartNumberingAfterBreak="0">
    <w:nsid w:val="54395DA8"/>
    <w:multiLevelType w:val="multilevel"/>
    <w:tmpl w:val="5BB4779E"/>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6" w15:restartNumberingAfterBreak="0">
    <w:nsid w:val="567F2019"/>
    <w:multiLevelType w:val="multilevel"/>
    <w:tmpl w:val="1536F5C8"/>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7" w15:restartNumberingAfterBreak="0">
    <w:nsid w:val="62FA5E6C"/>
    <w:multiLevelType w:val="multilevel"/>
    <w:tmpl w:val="290C17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8" w15:restartNumberingAfterBreak="0">
    <w:nsid w:val="6D040D3B"/>
    <w:multiLevelType w:val="multilevel"/>
    <w:tmpl w:val="961AE0EE"/>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9" w15:restartNumberingAfterBreak="0">
    <w:nsid w:val="6E1E37F3"/>
    <w:multiLevelType w:val="multilevel"/>
    <w:tmpl w:val="529A2D30"/>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20" w15:restartNumberingAfterBreak="0">
    <w:nsid w:val="6F431F04"/>
    <w:multiLevelType w:val="multilevel"/>
    <w:tmpl w:val="305CBC56"/>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21" w15:restartNumberingAfterBreak="0">
    <w:nsid w:val="75AD4C0D"/>
    <w:multiLevelType w:val="multilevel"/>
    <w:tmpl w:val="C116F0AC"/>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num w:numId="1" w16cid:durableId="1385759940">
    <w:abstractNumId w:val="21"/>
  </w:num>
  <w:num w:numId="2" w16cid:durableId="1610239816">
    <w:abstractNumId w:val="14"/>
  </w:num>
  <w:num w:numId="3" w16cid:durableId="528685266">
    <w:abstractNumId w:val="11"/>
  </w:num>
  <w:num w:numId="4" w16cid:durableId="1985088570">
    <w:abstractNumId w:val="20"/>
  </w:num>
  <w:num w:numId="5" w16cid:durableId="1953513395">
    <w:abstractNumId w:val="16"/>
  </w:num>
  <w:num w:numId="6" w16cid:durableId="943536968">
    <w:abstractNumId w:val="13"/>
  </w:num>
  <w:num w:numId="7" w16cid:durableId="1392195469">
    <w:abstractNumId w:val="12"/>
  </w:num>
  <w:num w:numId="8" w16cid:durableId="1090659059">
    <w:abstractNumId w:val="0"/>
  </w:num>
  <w:num w:numId="9" w16cid:durableId="231739367">
    <w:abstractNumId w:val="10"/>
  </w:num>
  <w:num w:numId="10" w16cid:durableId="2090154276">
    <w:abstractNumId w:val="7"/>
  </w:num>
  <w:num w:numId="11" w16cid:durableId="1450205175">
    <w:abstractNumId w:val="6"/>
  </w:num>
  <w:num w:numId="12" w16cid:durableId="612706695">
    <w:abstractNumId w:val="19"/>
  </w:num>
  <w:num w:numId="13" w16cid:durableId="1340505675">
    <w:abstractNumId w:val="18"/>
  </w:num>
  <w:num w:numId="14" w16cid:durableId="1669942086">
    <w:abstractNumId w:val="17"/>
  </w:num>
  <w:num w:numId="15" w16cid:durableId="958678879">
    <w:abstractNumId w:val="8"/>
  </w:num>
  <w:num w:numId="16" w16cid:durableId="544559708">
    <w:abstractNumId w:val="2"/>
  </w:num>
  <w:num w:numId="17" w16cid:durableId="1629315211">
    <w:abstractNumId w:val="5"/>
  </w:num>
  <w:num w:numId="18" w16cid:durableId="1476606669">
    <w:abstractNumId w:val="15"/>
  </w:num>
  <w:num w:numId="19" w16cid:durableId="1426152328">
    <w:abstractNumId w:val="9"/>
  </w:num>
  <w:num w:numId="20" w16cid:durableId="362832119">
    <w:abstractNumId w:val="3"/>
  </w:num>
  <w:num w:numId="21" w16cid:durableId="1619800763">
    <w:abstractNumId w:val="4"/>
  </w:num>
  <w:num w:numId="22" w16cid:durableId="1496218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E56"/>
    <w:rsid w:val="000408EB"/>
    <w:rsid w:val="000D10E5"/>
    <w:rsid w:val="00141A4D"/>
    <w:rsid w:val="001E5943"/>
    <w:rsid w:val="002A1CEE"/>
    <w:rsid w:val="005068C1"/>
    <w:rsid w:val="00671C46"/>
    <w:rsid w:val="00766E56"/>
    <w:rsid w:val="00952892"/>
    <w:rsid w:val="00A64BCB"/>
    <w:rsid w:val="00AB17E4"/>
    <w:rsid w:val="00BF3C1D"/>
    <w:rsid w:val="00BF65C6"/>
    <w:rsid w:val="00CF3B55"/>
    <w:rsid w:val="00ED6057"/>
    <w:rsid w:val="00F00D40"/>
    <w:rsid w:val="00F73C1D"/>
    <w:rsid w:val="00FD1194"/>
    <w:rsid w:val="00FE22D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9C7DA"/>
  <w15:docId w15:val="{45F474E0-059C-4559-B61B-2101CF6B8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PH"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64BCB"/>
    <w:pPr>
      <w:spacing w:line="0" w:lineRule="atLeast"/>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1348</Words>
  <Characters>7686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Olaguir</dc:creator>
  <cp:lastModifiedBy>RONEL ASUFRA</cp:lastModifiedBy>
  <cp:revision>9</cp:revision>
  <dcterms:created xsi:type="dcterms:W3CDTF">2021-10-25T12:55:00Z</dcterms:created>
  <dcterms:modified xsi:type="dcterms:W3CDTF">2025-07-07T05:35:00Z</dcterms:modified>
</cp:coreProperties>
</file>