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F33A3" w14:textId="77777777" w:rsidR="007719E2" w:rsidRPr="006E6101" w:rsidRDefault="007719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  <w:lang w:val="en-GB"/>
        </w:rPr>
      </w:pPr>
    </w:p>
    <w:tbl>
      <w:tblPr>
        <w:tblStyle w:val="a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7719E2" w14:paraId="0EF369AF" w14:textId="77777777">
        <w:trPr>
          <w:trHeight w:val="3119"/>
        </w:trPr>
        <w:tc>
          <w:tcPr>
            <w:tcW w:w="9628" w:type="dxa"/>
            <w:gridSpan w:val="2"/>
          </w:tcPr>
          <w:p w14:paraId="383CC8E2" w14:textId="77777777" w:rsidR="007719E2" w:rsidRDefault="000E297F">
            <w:pPr>
              <w:jc w:val="center"/>
              <w:rPr>
                <w:smallCaps/>
              </w:rPr>
            </w:pPr>
            <w:bookmarkStart w:id="0" w:name="_heading=h.1cf3r1eo3dbn" w:colFirst="0" w:colLast="0"/>
            <w:bookmarkEnd w:id="0"/>
            <w:r>
              <w:rPr>
                <w:smallCaps/>
              </w:rPr>
              <w:t>МІНІСТЕРСТВО ОСВІТИ І НАУКИ УКРАЇНИ</w:t>
            </w:r>
            <w:r>
              <w:rPr>
                <w:smallCaps/>
              </w:rPr>
              <w:br/>
              <w:t>КРЕМЕНЧУЦЬКИЙ НАЦІОНАЛЬНИЙ УНІВЕРСИТЕТ</w:t>
            </w:r>
            <w:r>
              <w:rPr>
                <w:smallCaps/>
              </w:rPr>
              <w:br/>
              <w:t>ІМЕНІ МИХАЙЛА ОСТРОГРАДСЬКОГО</w:t>
            </w:r>
            <w:r>
              <w:rPr>
                <w:smallCaps/>
              </w:rPr>
              <w:br/>
              <w:t>НАВЧАЛЬНО-НАУКОВИЙ ІНСТИТУТ ЕЛЕКТРИЧНОЇ ІНЖЕНЕРІЇ</w:t>
            </w:r>
            <w:r>
              <w:rPr>
                <w:smallCaps/>
              </w:rPr>
              <w:br/>
              <w:t>ТА ІНФОРМАЦІЙНИХ ТЕХНОЛОГІЙ</w:t>
            </w:r>
          </w:p>
        </w:tc>
      </w:tr>
      <w:tr w:rsidR="007719E2" w14:paraId="0A5093E3" w14:textId="77777777">
        <w:trPr>
          <w:trHeight w:val="1276"/>
        </w:trPr>
        <w:tc>
          <w:tcPr>
            <w:tcW w:w="9628" w:type="dxa"/>
            <w:gridSpan w:val="2"/>
          </w:tcPr>
          <w:p w14:paraId="2B2A2169" w14:textId="77777777" w:rsidR="007719E2" w:rsidRDefault="000E297F">
            <w:pPr>
              <w:jc w:val="center"/>
            </w:pPr>
            <w:r>
              <w:t>Кафедра автоматизації та інформаційних систем</w:t>
            </w:r>
          </w:p>
        </w:tc>
      </w:tr>
      <w:tr w:rsidR="007719E2" w14:paraId="2CECF76C" w14:textId="77777777">
        <w:trPr>
          <w:trHeight w:val="1705"/>
        </w:trPr>
        <w:tc>
          <w:tcPr>
            <w:tcW w:w="9628" w:type="dxa"/>
            <w:gridSpan w:val="2"/>
          </w:tcPr>
          <w:p w14:paraId="50461DAB" w14:textId="78F16FD7" w:rsidR="007719E2" w:rsidRDefault="000E297F">
            <w:pPr>
              <w:jc w:val="center"/>
            </w:pPr>
            <w:r>
              <w:t>Освітній компонент</w:t>
            </w:r>
            <w:r>
              <w:br/>
            </w:r>
            <w:r>
              <w:rPr>
                <w:b/>
                <w:smallCaps/>
              </w:rPr>
              <w:t>«</w:t>
            </w:r>
            <w:r w:rsidR="000926AF">
              <w:rPr>
                <w:b/>
                <w:smallCaps/>
                <w:lang w:val="uk-UA"/>
              </w:rPr>
              <w:t>АЛГОРИТМИ ТА СТРУКТУРИ ДАННИХ</w:t>
            </w:r>
            <w:r w:rsidR="00483478" w:rsidRPr="000E297F">
              <w:rPr>
                <w:b/>
                <w:caps/>
              </w:rPr>
              <w:fldChar w:fldCharType="begin"/>
            </w:r>
            <w:r w:rsidR="00483478" w:rsidRPr="000E297F">
              <w:rPr>
                <w:b/>
                <w:caps/>
              </w:rPr>
              <w:instrText xml:space="preserve"> MERGEFIELD Назва_ок </w:instrText>
            </w:r>
            <w:r w:rsidR="00483478" w:rsidRPr="000E297F">
              <w:rPr>
                <w:b/>
                <w:caps/>
              </w:rPr>
              <w:fldChar w:fldCharType="end"/>
            </w:r>
            <w:r>
              <w:rPr>
                <w:b/>
                <w:smallCaps/>
              </w:rPr>
              <w:t>»</w:t>
            </w:r>
          </w:p>
        </w:tc>
      </w:tr>
      <w:tr w:rsidR="007719E2" w14:paraId="4449CADC" w14:textId="77777777">
        <w:trPr>
          <w:trHeight w:val="1559"/>
        </w:trPr>
        <w:tc>
          <w:tcPr>
            <w:tcW w:w="9628" w:type="dxa"/>
            <w:gridSpan w:val="2"/>
          </w:tcPr>
          <w:p w14:paraId="19DCBCF5" w14:textId="64B206A1" w:rsidR="007719E2" w:rsidRPr="00FF5B60" w:rsidRDefault="000E297F">
            <w:pPr>
              <w:jc w:val="center"/>
              <w:rPr>
                <w:smallCaps/>
                <w:lang w:val="en-GB"/>
              </w:rPr>
            </w:pPr>
            <w:r>
              <w:rPr>
                <w:smallCaps/>
              </w:rPr>
              <w:t>ЗВІ</w:t>
            </w:r>
            <w:r w:rsidR="00FA3198">
              <w:rPr>
                <w:smallCaps/>
                <w:lang w:val="uk-UA"/>
              </w:rPr>
              <w:t>Т</w:t>
            </w:r>
            <w:r>
              <w:rPr>
                <w:smallCaps/>
              </w:rPr>
              <w:br/>
            </w:r>
            <w:r w:rsidRPr="0055274B">
              <w:rPr>
                <w:caps/>
              </w:rPr>
              <w:t xml:space="preserve">З </w:t>
            </w:r>
            <w:r w:rsidR="000926AF">
              <w:rPr>
                <w:caps/>
                <w:lang w:val="uk-UA"/>
              </w:rPr>
              <w:t>практично</w:t>
            </w:r>
            <w:r w:rsidRPr="0055274B">
              <w:rPr>
                <w:caps/>
              </w:rPr>
              <w:t>Ї</w:t>
            </w:r>
            <w:r>
              <w:rPr>
                <w:smallCaps/>
              </w:rPr>
              <w:t xml:space="preserve"> РОБОТИ № </w:t>
            </w:r>
            <w:r w:rsidR="00FF5B60">
              <w:rPr>
                <w:smallCaps/>
                <w:lang w:val="en-GB"/>
              </w:rPr>
              <w:t>2</w:t>
            </w:r>
          </w:p>
        </w:tc>
      </w:tr>
      <w:tr w:rsidR="007719E2" w14:paraId="6EA41B27" w14:textId="77777777" w:rsidTr="00C43188">
        <w:trPr>
          <w:trHeight w:val="5371"/>
        </w:trPr>
        <w:tc>
          <w:tcPr>
            <w:tcW w:w="4814" w:type="dxa"/>
          </w:tcPr>
          <w:p w14:paraId="5DF83B2D" w14:textId="77777777" w:rsidR="007719E2" w:rsidRDefault="007719E2" w:rsidP="00C43188">
            <w:pPr>
              <w:jc w:val="center"/>
            </w:pPr>
          </w:p>
        </w:tc>
        <w:tc>
          <w:tcPr>
            <w:tcW w:w="4814" w:type="dxa"/>
            <w:vAlign w:val="center"/>
          </w:tcPr>
          <w:p w14:paraId="170324B6" w14:textId="35C634CB" w:rsidR="007719E2" w:rsidRPr="00476D62" w:rsidRDefault="000E297F">
            <w:pPr>
              <w:jc w:val="left"/>
              <w:rPr>
                <w:lang w:val="uk-UA"/>
              </w:rPr>
            </w:pPr>
            <w:r>
              <w:t>Виконав:</w:t>
            </w:r>
            <w:r>
              <w:br/>
              <w:t>студент групи КН-25-1</w:t>
            </w:r>
            <w:r>
              <w:br/>
            </w:r>
            <w:r w:rsidR="00956F8B">
              <w:rPr>
                <w:lang w:val="uk-UA"/>
              </w:rPr>
              <w:t>Роменський</w:t>
            </w:r>
            <w:r>
              <w:t xml:space="preserve"> </w:t>
            </w:r>
            <w:r w:rsidR="00956F8B">
              <w:rPr>
                <w:lang w:val="uk-UA"/>
              </w:rPr>
              <w:t>Г</w:t>
            </w:r>
            <w:r>
              <w:t>.</w:t>
            </w:r>
            <w:r w:rsidR="00483478">
              <w:rPr>
                <w:lang w:val="uk-UA"/>
              </w:rPr>
              <w:t>О.</w:t>
            </w:r>
            <w:r>
              <w:br/>
              <w:t>Перевіри</w:t>
            </w:r>
            <w:r w:rsidR="003D122E">
              <w:fldChar w:fldCharType="begin"/>
            </w:r>
            <w:r w:rsidR="003D122E">
              <w:instrText xml:space="preserve"> MERGEFIELD Закінчення </w:instrText>
            </w:r>
            <w:r w:rsidR="003D122E">
              <w:fldChar w:fldCharType="separate"/>
            </w:r>
            <w:r w:rsidR="00B33442">
              <w:rPr>
                <w:noProof/>
              </w:rPr>
              <w:t>ла</w:t>
            </w:r>
            <w:r w:rsidR="003D122E">
              <w:rPr>
                <w:noProof/>
              </w:rPr>
              <w:fldChar w:fldCharType="end"/>
            </w:r>
            <w:r>
              <w:t>:</w:t>
            </w:r>
            <w:r>
              <w:br/>
            </w:r>
            <w:r w:rsidR="00A44E62" w:rsidRPr="00A44E62">
              <w:t>доцент кафедри КІЕ</w:t>
            </w:r>
            <w:r>
              <w:br/>
            </w:r>
            <w:r w:rsidR="00476D62">
              <w:rPr>
                <w:lang w:val="uk-UA"/>
              </w:rPr>
              <w:t>Сидоренко В.М.</w:t>
            </w:r>
          </w:p>
        </w:tc>
      </w:tr>
      <w:tr w:rsidR="007719E2" w14:paraId="66DD4F80" w14:textId="77777777">
        <w:trPr>
          <w:trHeight w:val="786"/>
        </w:trPr>
        <w:tc>
          <w:tcPr>
            <w:tcW w:w="9628" w:type="dxa"/>
            <w:gridSpan w:val="2"/>
          </w:tcPr>
          <w:p w14:paraId="28B29A7C" w14:textId="689402FC" w:rsidR="007719E2" w:rsidRDefault="000E297F" w:rsidP="00C43188">
            <w:pPr>
              <w:jc w:val="center"/>
            </w:pPr>
            <w:r>
              <w:t xml:space="preserve">Кременчук </w:t>
            </w:r>
            <w:r w:rsidR="00C43188">
              <w:fldChar w:fldCharType="begin"/>
            </w:r>
            <w:r w:rsidR="00C43188">
              <w:instrText xml:space="preserve"> </w:instrText>
            </w:r>
            <w:r w:rsidR="00C43188">
              <w:rPr>
                <w:lang w:val="ru-RU"/>
              </w:rPr>
              <w:instrText xml:space="preserve"> </w:instrText>
            </w:r>
            <w:r w:rsidR="00C43188">
              <w:rPr>
                <w:lang w:val="en-US"/>
              </w:rPr>
              <w:instrText xml:space="preserve">DATE  \@ "yyyy" </w:instrText>
            </w:r>
            <w:r w:rsidR="00C43188">
              <w:instrText xml:space="preserve"> </w:instrText>
            </w:r>
            <w:r w:rsidR="00C43188">
              <w:fldChar w:fldCharType="separate"/>
            </w:r>
            <w:r w:rsidR="00FF5B60">
              <w:rPr>
                <w:noProof/>
                <w:lang w:val="en-US"/>
              </w:rPr>
              <w:t>2026</w:t>
            </w:r>
            <w:r w:rsidR="00C43188">
              <w:fldChar w:fldCharType="end"/>
            </w:r>
          </w:p>
        </w:tc>
      </w:tr>
    </w:tbl>
    <w:p w14:paraId="52BA3F78" w14:textId="77777777" w:rsidR="007719E2" w:rsidRDefault="000E297F">
      <w:pPr>
        <w:spacing w:after="160" w:line="259" w:lineRule="auto"/>
        <w:jc w:val="left"/>
      </w:pPr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1"/>
        <w:gridCol w:w="8687"/>
      </w:tblGrid>
      <w:tr w:rsidR="00230592" w14:paraId="5B932AE5" w14:textId="77777777" w:rsidTr="00230592">
        <w:tc>
          <w:tcPr>
            <w:tcW w:w="914" w:type="dxa"/>
          </w:tcPr>
          <w:p w14:paraId="58536BD3" w14:textId="77777777" w:rsidR="00230592" w:rsidRPr="006846F9" w:rsidRDefault="00230592">
            <w:pPr>
              <w:rPr>
                <w:b/>
                <w:bCs/>
                <w:lang w:val="ru-RU"/>
              </w:rPr>
            </w:pPr>
            <w:r w:rsidRPr="006846F9">
              <w:rPr>
                <w:b/>
                <w:bCs/>
                <w:lang w:val="uk-UA"/>
              </w:rPr>
              <w:lastRenderedPageBreak/>
              <w:t>Тема</w:t>
            </w:r>
            <w:r w:rsidRPr="006846F9">
              <w:rPr>
                <w:b/>
                <w:bCs/>
                <w:lang w:val="en-US"/>
              </w:rPr>
              <w:t>:</w:t>
            </w:r>
          </w:p>
        </w:tc>
        <w:tc>
          <w:tcPr>
            <w:tcW w:w="8714" w:type="dxa"/>
          </w:tcPr>
          <w:p w14:paraId="2A1AA75C" w14:textId="6E357F09" w:rsidR="00230592" w:rsidRPr="006846F9" w:rsidRDefault="00FF5B60">
            <w:pPr>
              <w:rPr>
                <w:b/>
                <w:bCs/>
                <w:lang w:val="ru-RU"/>
              </w:rPr>
            </w:pPr>
            <w:r w:rsidRPr="00FF5B60">
              <w:rPr>
                <w:b/>
                <w:bCs/>
              </w:rPr>
              <w:t>Асимптотична складність алгоритмів. Інші нотації</w:t>
            </w:r>
          </w:p>
        </w:tc>
      </w:tr>
      <w:tr w:rsidR="00230592" w14:paraId="5E6E3A16" w14:textId="77777777" w:rsidTr="00230592">
        <w:tc>
          <w:tcPr>
            <w:tcW w:w="914" w:type="dxa"/>
          </w:tcPr>
          <w:p w14:paraId="605EEC22" w14:textId="77777777" w:rsidR="00230592" w:rsidRPr="00230592" w:rsidRDefault="00230592">
            <w:pPr>
              <w:rPr>
                <w:lang w:val="ru-RU"/>
              </w:rPr>
            </w:pPr>
            <w:r>
              <w:rPr>
                <w:lang w:val="uk-UA"/>
              </w:rPr>
              <w:t>Мета</w:t>
            </w:r>
            <w:r>
              <w:rPr>
                <w:lang w:val="en-US"/>
              </w:rPr>
              <w:t>:</w:t>
            </w:r>
          </w:p>
        </w:tc>
        <w:tc>
          <w:tcPr>
            <w:tcW w:w="8714" w:type="dxa"/>
          </w:tcPr>
          <w:p w14:paraId="37E16F0E" w14:textId="7E272245" w:rsidR="00230592" w:rsidRPr="00230592" w:rsidRDefault="00FF5B60" w:rsidP="00FC6727">
            <w:pPr>
              <w:rPr>
                <w:lang w:val="ru-RU"/>
              </w:rPr>
            </w:pPr>
            <w:bookmarkStart w:id="1" w:name="_Hlk225704165"/>
            <w:r w:rsidRPr="00FF5B60">
              <w:t xml:space="preserve">набути практичних навичок у розв’язанні задач на оцінку асимптотичної складності алгоритмів у Ω, Θ, </w:t>
            </w:r>
            <w:r w:rsidRPr="00FF5B60">
              <w:rPr>
                <w:rFonts w:ascii="Cambria Math" w:hAnsi="Cambria Math" w:cs="Cambria Math"/>
              </w:rPr>
              <w:t>𝜊</w:t>
            </w:r>
            <w:r w:rsidRPr="00FF5B60">
              <w:t xml:space="preserve">, </w:t>
            </w:r>
            <w:r w:rsidRPr="00FF5B60">
              <w:rPr>
                <w:rFonts w:ascii="Cambria Math" w:hAnsi="Cambria Math" w:cs="Cambria Math"/>
              </w:rPr>
              <w:t>𝜃</w:t>
            </w:r>
            <w:r w:rsidRPr="00FF5B60">
              <w:t xml:space="preserve">, </w:t>
            </w:r>
            <w:r w:rsidRPr="00FF5B60">
              <w:rPr>
                <w:rFonts w:ascii="Cambria Math" w:hAnsi="Cambria Math" w:cs="Cambria Math"/>
              </w:rPr>
              <w:t>𝜔</w:t>
            </w:r>
            <w:r w:rsidRPr="00FF5B60">
              <w:t>-нотаціях.</w:t>
            </w:r>
            <w:bookmarkEnd w:id="1"/>
          </w:p>
        </w:tc>
      </w:tr>
    </w:tbl>
    <w:p w14:paraId="4E21C8FE" w14:textId="1E4CD1C8" w:rsidR="007719E2" w:rsidRDefault="007719E2">
      <w:pPr>
        <w:rPr>
          <w:lang w:val="uk-UA"/>
        </w:rPr>
      </w:pPr>
    </w:p>
    <w:p w14:paraId="40AE8864" w14:textId="45E3E42B" w:rsidR="00230592" w:rsidRDefault="00230592" w:rsidP="00230592">
      <w:pPr>
        <w:jc w:val="center"/>
        <w:rPr>
          <w:b/>
          <w:bCs/>
          <w:lang w:val="uk-UA"/>
        </w:rPr>
      </w:pPr>
      <w:r w:rsidRPr="00230592">
        <w:rPr>
          <w:b/>
          <w:bCs/>
          <w:lang w:val="uk-UA"/>
        </w:rPr>
        <w:t>Порядок виконання роботи</w:t>
      </w:r>
    </w:p>
    <w:p w14:paraId="493826FF" w14:textId="06562B31" w:rsidR="00B4730B" w:rsidRDefault="00B4730B" w:rsidP="00FF6D01">
      <w:pPr>
        <w:ind w:firstLine="714"/>
        <w:jc w:val="center"/>
        <w:rPr>
          <w:b/>
          <w:bCs/>
          <w:lang w:val="uk-UA"/>
        </w:rPr>
      </w:pPr>
    </w:p>
    <w:p w14:paraId="1D8C162E" w14:textId="44214952" w:rsidR="0061165E" w:rsidRPr="00AD39AF" w:rsidRDefault="00E730D9" w:rsidP="00AD39AF">
      <w:pPr>
        <w:ind w:firstLine="714"/>
      </w:pPr>
      <w:r w:rsidRPr="00E730D9">
        <w:rPr>
          <w:b/>
          <w:bCs/>
          <w:lang w:val="uk-UA"/>
        </w:rPr>
        <w:t>З</w:t>
      </w:r>
      <w:r w:rsidR="00FF6D01" w:rsidRPr="00E730D9">
        <w:rPr>
          <w:b/>
          <w:bCs/>
          <w:lang w:val="uk-UA"/>
        </w:rPr>
        <w:t>авдання</w:t>
      </w:r>
      <w:r w:rsidRPr="00E730D9">
        <w:rPr>
          <w:b/>
          <w:bCs/>
          <w:lang w:val="uk-UA"/>
        </w:rPr>
        <w:t xml:space="preserve"> 1</w:t>
      </w:r>
      <w:r w:rsidR="00FF6D01">
        <w:rPr>
          <w:lang w:val="en-GB"/>
        </w:rPr>
        <w:t xml:space="preserve">: </w:t>
      </w:r>
      <w:r w:rsidRPr="00E730D9">
        <w:t xml:space="preserve">Розглянемо функції </w:t>
      </w:r>
      <w:r w:rsidRPr="00E730D9">
        <w:rPr>
          <w:rFonts w:ascii="Cambria Math" w:hAnsi="Cambria Math" w:cs="Cambria Math"/>
        </w:rPr>
        <w:t>𝑓</w:t>
      </w:r>
      <w:r w:rsidRPr="00E730D9">
        <w:t>(</w:t>
      </w:r>
      <w:r w:rsidRPr="00E730D9">
        <w:rPr>
          <w:rFonts w:ascii="Cambria Math" w:hAnsi="Cambria Math" w:cs="Cambria Math"/>
        </w:rPr>
        <w:t>𝑛</w:t>
      </w:r>
      <w:r w:rsidRPr="00E730D9">
        <w:t xml:space="preserve">) = </w:t>
      </w:r>
      <w:bookmarkStart w:id="2" w:name="_Hlk225702637"/>
      <w:bookmarkStart w:id="3" w:name="_Hlk225702663"/>
      <w:bookmarkStart w:id="4" w:name="_Hlk225702811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E730D9">
        <w:t xml:space="preserve"> </w:t>
      </w:r>
      <w:bookmarkEnd w:id="2"/>
      <w:r w:rsidRPr="00E730D9">
        <w:t>+ 2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lang w:val="en-GB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="005662ED" w:rsidRPr="005662ED">
        <w:rPr>
          <w:rFonts w:ascii="Cambria Math" w:hAnsi="Cambria Math" w:cs="Cambria Math"/>
        </w:rPr>
        <w:t xml:space="preserve"> </w:t>
      </w:r>
      <w:r w:rsidRPr="00E730D9">
        <w:t>− 5</w:t>
      </w:r>
      <w:r w:rsidRPr="00E730D9">
        <w:rPr>
          <w:rFonts w:ascii="Cambria Math" w:hAnsi="Cambria Math" w:cs="Cambria Math"/>
        </w:rPr>
        <w:t>𝑛</w:t>
      </w:r>
      <w:r w:rsidRPr="00E730D9">
        <w:t xml:space="preserve"> </w:t>
      </w:r>
      <w:bookmarkEnd w:id="4"/>
      <w:r w:rsidRPr="00E730D9">
        <w:t xml:space="preserve">+ 8 </w:t>
      </w:r>
      <w:bookmarkEnd w:id="3"/>
      <w:r w:rsidRPr="00E730D9">
        <w:t xml:space="preserve">і </w:t>
      </w:r>
      <w:r w:rsidRPr="00E730D9">
        <w:rPr>
          <w:rFonts w:ascii="Cambria Math" w:hAnsi="Cambria Math" w:cs="Cambria Math"/>
        </w:rPr>
        <w:t>𝑔</w:t>
      </w:r>
      <w:r w:rsidRPr="00E730D9">
        <w:t>(</w:t>
      </w:r>
      <w:r w:rsidRPr="00E730D9">
        <w:rPr>
          <w:rFonts w:ascii="Cambria Math" w:hAnsi="Cambria Math" w:cs="Cambria Math"/>
        </w:rPr>
        <w:t>𝑛</w:t>
      </w:r>
      <w:r w:rsidRPr="00E730D9">
        <w:t xml:space="preserve">) = </w:t>
      </w:r>
      <w:bookmarkStart w:id="5" w:name="_Hlk225702671"/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lang w:val="en-GB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bookmarkEnd w:id="5"/>
      <w:r w:rsidRPr="00E730D9">
        <w:t xml:space="preserve">. Показати, що </w:t>
      </w:r>
      <w:r w:rsidRPr="00E730D9">
        <w:rPr>
          <w:rFonts w:ascii="Cambria Math" w:hAnsi="Cambria Math" w:cs="Cambria Math"/>
        </w:rPr>
        <w:t>𝑓</w:t>
      </w:r>
      <w:r w:rsidRPr="00E730D9">
        <w:t>(</w:t>
      </w:r>
      <w:r w:rsidRPr="00E730D9">
        <w:rPr>
          <w:rFonts w:ascii="Cambria Math" w:hAnsi="Cambria Math" w:cs="Cambria Math"/>
        </w:rPr>
        <w:t>𝑛</w:t>
      </w:r>
      <w:r w:rsidRPr="00E730D9">
        <w:t xml:space="preserve">) = </w:t>
      </w:r>
      <w:r w:rsidRPr="00E730D9">
        <w:rPr>
          <w:rFonts w:ascii="Cambria Math" w:hAnsi="Cambria Math" w:cs="Cambria Math"/>
        </w:rPr>
        <w:t>𝑂</w:t>
      </w:r>
      <w:r w:rsidRPr="00E730D9">
        <w:t>(</w:t>
      </w:r>
      <w:r w:rsidRPr="00E730D9">
        <w:rPr>
          <w:rFonts w:ascii="Cambria Math" w:hAnsi="Cambria Math" w:cs="Cambria Math"/>
        </w:rPr>
        <w:t>𝑔</w:t>
      </w:r>
      <w:r w:rsidRPr="00E730D9">
        <w:t>(</w:t>
      </w:r>
      <w:r w:rsidRPr="00E730D9">
        <w:rPr>
          <w:rFonts w:ascii="Cambria Math" w:hAnsi="Cambria Math" w:cs="Cambria Math"/>
        </w:rPr>
        <w:t>𝑛</w:t>
      </w:r>
      <w:r w:rsidRPr="00E730D9">
        <w:t>)), використовуючи метод меж.</w:t>
      </w:r>
    </w:p>
    <w:p w14:paraId="46014E2F" w14:textId="77777777" w:rsidR="00FE45F5" w:rsidRDefault="00F10A41" w:rsidP="00E609E1">
      <w:pPr>
        <w:ind w:firstLine="714"/>
        <w:rPr>
          <w:lang w:val="uk-UA"/>
        </w:rPr>
      </w:pPr>
      <w:r>
        <w:rPr>
          <w:lang w:val="uk-UA"/>
        </w:rPr>
        <w:t>Вставляємо функції у ліміт</w:t>
      </w:r>
      <w:r>
        <w:rPr>
          <w:lang w:val="en-GB"/>
        </w:rPr>
        <w:t xml:space="preserve">: </w:t>
      </w:r>
      <w:bookmarkStart w:id="6" w:name="_Hlk225702596"/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en-GB"/>
                  </w:rPr>
                  <m:t>f(n)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g(n)</m:t>
                </m:r>
              </m:den>
            </m:f>
          </m:e>
        </m:func>
      </m:oMath>
      <w:bookmarkEnd w:id="6"/>
      <w:r w:rsidR="005662ED">
        <w:rPr>
          <w:lang w:val="uk-UA"/>
        </w:rPr>
        <w:t xml:space="preserve"> або </w:t>
      </w:r>
      <w:bookmarkStart w:id="7" w:name="_Hlk225703596"/>
      <w:r w:rsidR="005662ED">
        <w:rPr>
          <w:lang w:val="uk-UA"/>
        </w:rPr>
        <w:t xml:space="preserve">ж </w:t>
      </w:r>
      <w:bookmarkStart w:id="8" w:name="_Hlk225703133"/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- 5n + 8 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func>
      </m:oMath>
      <w:r w:rsidR="005662ED">
        <w:rPr>
          <w:lang w:val="uk-UA"/>
        </w:rPr>
        <w:t>.</w:t>
      </w:r>
      <w:bookmarkEnd w:id="8"/>
      <w:r w:rsidR="005662ED">
        <w:rPr>
          <w:lang w:val="uk-UA"/>
        </w:rPr>
        <w:t xml:space="preserve"> </w:t>
      </w:r>
      <w:bookmarkEnd w:id="7"/>
      <w:r w:rsidR="005662ED">
        <w:rPr>
          <w:lang w:val="uk-UA"/>
        </w:rPr>
        <w:t>Застосовуємо правило Лопіталя</w:t>
      </w:r>
      <w:r w:rsidR="005662ED">
        <w:rPr>
          <w:lang w:val="en-GB"/>
        </w:rPr>
        <w:t>:</w:t>
      </w:r>
      <w:r w:rsidR="005662ED">
        <w:rPr>
          <w:lang w:val="uk-UA"/>
        </w:rPr>
        <w:t xml:space="preserve"> </w:t>
      </w:r>
      <w:bookmarkStart w:id="9" w:name="_Hlk225702995"/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w:bookmarkStart w:id="10" w:name="_Hlk225703411"/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(</m:t>
                </m:r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w:bookmarkEnd w:id="10"/>
            <m:r>
              <w:rPr>
                <w:rFonts w:ascii="Cambria Math" w:hAnsi="Cambria Math"/>
              </w:rPr>
              <m:t xml:space="preserve"> + 2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- 5n 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  <w:lang w:val="uk-UA"/>
              </w:rPr>
              <m:t>'</m:t>
            </m:r>
          </m:sup>
        </m:sSup>
      </m:oMath>
      <w:r w:rsidR="005662ED">
        <w:rPr>
          <w:lang w:val="en-GB"/>
        </w:rPr>
        <w:t xml:space="preserve"> </w:t>
      </w:r>
      <w:bookmarkEnd w:id="9"/>
      <w:r w:rsidR="005662ED">
        <w:rPr>
          <w:lang w:val="en-GB"/>
        </w:rPr>
        <w:t xml:space="preserve">= </w:t>
      </w:r>
      <w:bookmarkStart w:id="11" w:name="_Hlk225703029"/>
      <w:bookmarkStart w:id="12" w:name="_Hlk225703144"/>
      <w:r w:rsidR="005662ED">
        <w:rPr>
          <w:lang w:val="en-GB"/>
        </w:rPr>
        <w:t>4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bookmarkEnd w:id="11"/>
      <w:r w:rsidR="005662ED">
        <w:rPr>
          <w:lang w:val="en-GB"/>
        </w:rPr>
        <w:t xml:space="preserve"> + 4n – 5</w:t>
      </w:r>
      <w:bookmarkEnd w:id="12"/>
      <w:r w:rsidR="001F5EC0">
        <w:rPr>
          <w:lang w:val="en-GB"/>
        </w:rPr>
        <w:t xml:space="preserve"> </w:t>
      </w:r>
      <w:r w:rsidR="001F5EC0">
        <w:rPr>
          <w:lang w:val="uk-UA"/>
        </w:rPr>
        <w:t xml:space="preserve">та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(n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 )</m:t>
            </m:r>
          </m:e>
          <m:sup>
            <m:r>
              <w:rPr>
                <w:rFonts w:ascii="Cambria Math" w:hAnsi="Cambria Math"/>
                <w:lang w:val="uk-UA"/>
              </w:rPr>
              <m:t>'</m:t>
            </m:r>
          </m:sup>
        </m:sSup>
        <m:r>
          <w:rPr>
            <w:rFonts w:ascii="Cambria Math" w:hAnsi="Cambria Math"/>
            <w:lang w:val="uk-UA"/>
          </w:rPr>
          <m:t>=</m:t>
        </m:r>
      </m:oMath>
      <w:r w:rsidR="001F5EC0" w:rsidRPr="001F5EC0">
        <w:rPr>
          <w:lang w:val="en-GB"/>
        </w:rPr>
        <w:t xml:space="preserve"> </w:t>
      </w:r>
      <w:bookmarkStart w:id="13" w:name="_Hlk225703153"/>
      <w:r w:rsidR="001F5EC0" w:rsidRPr="001F5EC0">
        <w:rPr>
          <w:lang w:val="en-GB"/>
        </w:rPr>
        <w:t>4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bookmarkEnd w:id="13"/>
      <w:r w:rsidR="002B50FB">
        <w:rPr>
          <w:lang w:val="uk-UA"/>
        </w:rPr>
        <w:t xml:space="preserve">. </w:t>
      </w:r>
      <w:bookmarkStart w:id="14" w:name="_Hlk225703763"/>
      <w:r w:rsidR="002B50FB">
        <w:rPr>
          <w:lang w:val="uk-UA"/>
        </w:rPr>
        <w:t xml:space="preserve">Тобто </w:t>
      </w:r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en-GB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 xml:space="preserve"> + 4n – 5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</m:e>
        </m:func>
      </m:oMath>
      <w:r w:rsidR="002B50FB">
        <w:rPr>
          <w:lang w:val="uk-UA"/>
        </w:rPr>
        <w:t xml:space="preserve"> = 1</w:t>
      </w:r>
      <w:r w:rsidR="00FE45F5">
        <w:rPr>
          <w:lang w:val="uk-UA"/>
        </w:rPr>
        <w:t xml:space="preserve">. </w:t>
      </w:r>
      <w:bookmarkEnd w:id="14"/>
    </w:p>
    <w:p w14:paraId="41B4FEF7" w14:textId="378E87AE" w:rsidR="00583C88" w:rsidRDefault="00FE45F5" w:rsidP="00E609E1">
      <w:pPr>
        <w:ind w:firstLine="714"/>
        <w:rPr>
          <w:lang w:val="uk-UA"/>
        </w:rPr>
      </w:pPr>
      <w:bookmarkStart w:id="15" w:name="_Hlk225704126"/>
      <w:r>
        <w:rPr>
          <w:lang w:val="uk-UA"/>
        </w:rPr>
        <w:t>Тому виходить</w:t>
      </w:r>
      <w:r>
        <w:rPr>
          <w:lang w:val="en-GB"/>
        </w:rPr>
        <w:t xml:space="preserve">, </w:t>
      </w:r>
      <w:r>
        <w:rPr>
          <w:lang w:val="uk-UA"/>
        </w:rPr>
        <w:t xml:space="preserve">що </w:t>
      </w:r>
      <w:r w:rsidRPr="00FE45F5">
        <w:t>f(n)</w:t>
      </w:r>
      <w:r>
        <w:rPr>
          <w:lang w:val="uk-UA"/>
        </w:rPr>
        <w:t xml:space="preserve"> </w:t>
      </w:r>
      <w:r w:rsidRPr="00FE45F5">
        <w:t>=</w:t>
      </w:r>
      <w:r>
        <w:rPr>
          <w:lang w:val="uk-UA"/>
        </w:rPr>
        <w:t xml:space="preserve"> </w:t>
      </w:r>
      <w:r w:rsidRPr="00FE45F5">
        <w:t>Θ(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E45F5">
        <w:t>)</w:t>
      </w:r>
      <w:r w:rsidRPr="00FE45F5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  <w:lang w:val="uk-UA"/>
        </w:rPr>
        <w:t xml:space="preserve"> </w:t>
      </w:r>
      <w:r w:rsidRPr="00FE45F5">
        <w:t>f(n)</w:t>
      </w:r>
      <w:r>
        <w:rPr>
          <w:lang w:val="uk-UA"/>
        </w:rPr>
        <w:t xml:space="preserve"> </w:t>
      </w:r>
      <w:r w:rsidRPr="00FE45F5">
        <w:t>=</w:t>
      </w:r>
      <w:r>
        <w:rPr>
          <w:lang w:val="uk-UA"/>
        </w:rPr>
        <w:t xml:space="preserve"> </w:t>
      </w:r>
      <w:r w:rsidRPr="00FE45F5">
        <w:t>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E45F5">
        <w:t>)</w:t>
      </w:r>
      <w:r>
        <w:rPr>
          <w:lang w:val="uk-UA"/>
        </w:rPr>
        <w:t>.</w:t>
      </w:r>
    </w:p>
    <w:bookmarkEnd w:id="15"/>
    <w:p w14:paraId="71F7F773" w14:textId="77777777" w:rsidR="00CF7686" w:rsidRPr="00FE45F5" w:rsidRDefault="00CF7686" w:rsidP="00E609E1">
      <w:pPr>
        <w:ind w:firstLine="714"/>
        <w:rPr>
          <w:lang w:val="uk-UA"/>
        </w:rPr>
      </w:pPr>
    </w:p>
    <w:p w14:paraId="5700461A" w14:textId="2E987BE6" w:rsidR="00FB1C65" w:rsidRDefault="00FB1C65" w:rsidP="00E609E1">
      <w:pPr>
        <w:ind w:firstLine="714"/>
        <w:rPr>
          <w:lang w:val="uk-UA"/>
        </w:rPr>
      </w:pPr>
      <w:r w:rsidRPr="00FB1C65">
        <w:rPr>
          <w:b/>
          <w:bCs/>
          <w:lang w:val="uk-UA"/>
        </w:rPr>
        <w:t>З</w:t>
      </w:r>
      <w:r w:rsidR="00E609E1" w:rsidRPr="00FB1C65">
        <w:rPr>
          <w:b/>
          <w:bCs/>
          <w:lang w:val="uk-UA"/>
        </w:rPr>
        <w:t>авдання</w:t>
      </w:r>
      <w:r w:rsidRPr="00FB1C65">
        <w:rPr>
          <w:b/>
          <w:bCs/>
          <w:lang w:val="uk-UA"/>
        </w:rPr>
        <w:t xml:space="preserve"> 2</w:t>
      </w:r>
      <w:r w:rsidR="00E609E1">
        <w:rPr>
          <w:lang w:val="en-GB"/>
        </w:rPr>
        <w:t>:</w:t>
      </w:r>
      <w:r w:rsidR="003145F7">
        <w:rPr>
          <w:lang w:val="uk-UA"/>
        </w:rPr>
        <w:t xml:space="preserve"> </w:t>
      </w:r>
      <w:r w:rsidRPr="00FB1C65">
        <w:t xml:space="preserve">Маємо функції </w:t>
      </w:r>
      <w:r w:rsidRPr="00FB1C65">
        <w:rPr>
          <w:rFonts w:ascii="Cambria Math" w:hAnsi="Cambria Math" w:cs="Cambria Math"/>
        </w:rPr>
        <w:t>𝑓</w:t>
      </w:r>
      <w:r w:rsidRPr="00FB1C65">
        <w:t>(</w:t>
      </w:r>
      <w:r w:rsidRPr="00FB1C65">
        <w:rPr>
          <w:rFonts w:ascii="Cambria Math" w:hAnsi="Cambria Math" w:cs="Cambria Math"/>
        </w:rPr>
        <w:t>𝑛</w:t>
      </w:r>
      <w:r w:rsidRPr="00FB1C65">
        <w:t>) =</w:t>
      </w:r>
      <w:bookmarkStart w:id="16" w:name="_Hlk225703611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B1C65">
        <w:t>− 2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lang w:val="en-GB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FB1C65">
        <w:t xml:space="preserve"> + 3</w:t>
      </w:r>
      <w:r w:rsidRPr="00FB1C65">
        <w:rPr>
          <w:rFonts w:ascii="Cambria Math" w:hAnsi="Cambria Math" w:cs="Cambria Math"/>
        </w:rPr>
        <w:t>𝑛</w:t>
      </w:r>
      <w:r w:rsidRPr="00FB1C65">
        <w:t xml:space="preserve"> + 7 </w:t>
      </w:r>
      <w:bookmarkEnd w:id="16"/>
      <w:r w:rsidRPr="00FB1C65">
        <w:t xml:space="preserve">та </w:t>
      </w:r>
      <w:r w:rsidRPr="00FB1C65">
        <w:rPr>
          <w:rFonts w:ascii="Cambria Math" w:hAnsi="Cambria Math" w:cs="Cambria Math"/>
        </w:rPr>
        <w:t>𝑔</w:t>
      </w:r>
      <w:r w:rsidRPr="00FB1C65">
        <w:t>(</w:t>
      </w:r>
      <w:r w:rsidRPr="00FB1C65">
        <w:rPr>
          <w:rFonts w:ascii="Cambria Math" w:hAnsi="Cambria Math" w:cs="Cambria Math"/>
        </w:rPr>
        <w:t>𝑛</w:t>
      </w:r>
      <w:r w:rsidRPr="00FB1C65">
        <w:t xml:space="preserve">) =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lang w:val="en-GB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FB1C65">
        <w:t xml:space="preserve">. Показати, що </w:t>
      </w:r>
      <w:r w:rsidRPr="00FB1C65">
        <w:rPr>
          <w:rFonts w:ascii="Cambria Math" w:hAnsi="Cambria Math" w:cs="Cambria Math"/>
        </w:rPr>
        <w:t>𝑓</w:t>
      </w:r>
      <w:r w:rsidRPr="00FB1C65">
        <w:t>(</w:t>
      </w:r>
      <w:r w:rsidRPr="00FB1C65">
        <w:rPr>
          <w:rFonts w:ascii="Cambria Math" w:hAnsi="Cambria Math" w:cs="Cambria Math"/>
        </w:rPr>
        <w:t>𝑛</w:t>
      </w:r>
      <w:r w:rsidRPr="00FB1C65">
        <w:t xml:space="preserve">) = </w:t>
      </w:r>
      <w:r w:rsidRPr="00FB1C65">
        <w:rPr>
          <w:rFonts w:ascii="Cambria Math" w:hAnsi="Cambria Math" w:cs="Cambria Math"/>
        </w:rPr>
        <w:t>𝑂</w:t>
      </w:r>
      <w:r w:rsidRPr="00FB1C65">
        <w:t>(</w:t>
      </w:r>
      <w:r w:rsidRPr="00FB1C65">
        <w:rPr>
          <w:rFonts w:ascii="Cambria Math" w:hAnsi="Cambria Math" w:cs="Cambria Math"/>
        </w:rPr>
        <w:t>𝑔</w:t>
      </w:r>
      <w:r w:rsidRPr="00FB1C65">
        <w:t>(</w:t>
      </w:r>
      <w:r w:rsidRPr="00FB1C65">
        <w:rPr>
          <w:rFonts w:ascii="Cambria Math" w:hAnsi="Cambria Math" w:cs="Cambria Math"/>
        </w:rPr>
        <w:t>𝑛</w:t>
      </w:r>
      <w:r w:rsidRPr="00FB1C65">
        <w:t>)), використовуючи метод меж.</w:t>
      </w:r>
    </w:p>
    <w:p w14:paraId="0119DF35" w14:textId="566993CE" w:rsidR="00F5217D" w:rsidRDefault="005235F1" w:rsidP="00E609E1">
      <w:pPr>
        <w:ind w:firstLine="714"/>
        <w:rPr>
          <w:lang w:val="en-GB"/>
        </w:rPr>
      </w:pPr>
      <w:r w:rsidRPr="005235F1">
        <w:rPr>
          <w:lang w:val="uk-UA"/>
        </w:rPr>
        <w:t>Вставляємо функції у ліміт</w:t>
      </w:r>
      <w:r w:rsidRPr="005235F1">
        <w:rPr>
          <w:lang w:val="en-GB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en-GB"/>
                  </w:rPr>
                  <m:t>f(n)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g(n)</m:t>
                </m:r>
              </m:den>
            </m:f>
          </m:e>
        </m:func>
      </m:oMath>
      <w:r w:rsidRPr="005235F1">
        <w:rPr>
          <w:lang w:val="uk-UA"/>
        </w:rPr>
        <w:t xml:space="preserve"> або ж</w:t>
      </w:r>
      <w:r w:rsidR="005765A6">
        <w:rPr>
          <w:lang w:val="uk-UA"/>
        </w:rPr>
        <w:t xml:space="preserve"> </w:t>
      </w:r>
      <w:r w:rsidR="005765A6" w:rsidRPr="005765A6">
        <w:rPr>
          <w:lang w:val="uk-UA"/>
        </w:rPr>
        <w:t xml:space="preserve">ж </w:t>
      </w:r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w:bookmarkStart w:id="17" w:name="_Hlk22570364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+ 3n + 7</m:t>
                </m:r>
                <w:bookmarkEnd w:id="17"/>
                <m:r>
                  <w:rPr>
                    <w:rFonts w:ascii="Cambria Math" w:hAnsi="Cambria Math"/>
                  </w:rPr>
                  <m:t xml:space="preserve">  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func>
      </m:oMath>
      <w:r w:rsidR="005765A6" w:rsidRPr="005765A6">
        <w:rPr>
          <w:lang w:val="uk-UA"/>
        </w:rPr>
        <w:t xml:space="preserve">. </w:t>
      </w:r>
      <w:r w:rsidR="00CA7992">
        <w:rPr>
          <w:lang w:val="en-GB"/>
        </w:rPr>
        <w:t xml:space="preserve"> </w:t>
      </w:r>
      <w:r w:rsidR="00F5217D" w:rsidRPr="00F5217D">
        <w:rPr>
          <w:lang w:val="uk-UA"/>
        </w:rPr>
        <w:t>Застосовуємо правило Лопіталя</w:t>
      </w:r>
      <w:r w:rsidR="00F5217D" w:rsidRPr="00F5217D">
        <w:rPr>
          <w:lang w:val="en-GB"/>
        </w:rPr>
        <w:t>:</w:t>
      </w:r>
      <w:r w:rsidR="00F5217D" w:rsidRPr="00F5217D">
        <w:rPr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(</m:t>
                </m:r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- 2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 + 3n + 7 )</m:t>
            </m:r>
          </m:e>
          <m:sup>
            <m:r>
              <w:rPr>
                <w:rFonts w:ascii="Cambria Math" w:hAnsi="Cambria Math"/>
                <w:lang w:val="uk-UA"/>
              </w:rPr>
              <m:t>'</m:t>
            </m:r>
          </m:sup>
        </m:sSup>
      </m:oMath>
      <w:r w:rsidR="00F5217D" w:rsidRPr="00F5217D">
        <w:rPr>
          <w:lang w:val="en-GB"/>
        </w:rPr>
        <w:t xml:space="preserve"> = </w:t>
      </w:r>
      <w:bookmarkStart w:id="18" w:name="_Hlk225703773"/>
      <w:bookmarkStart w:id="19" w:name="_Hlk225703962"/>
      <w:r w:rsidR="00F5217D" w:rsidRPr="00F5217D">
        <w:rPr>
          <w:lang w:val="en-GB"/>
        </w:rPr>
        <w:t>4</w:t>
      </w:r>
      <w:bookmarkStart w:id="20" w:name="_Hlk225703669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bookmarkEnd w:id="19"/>
      <w:r w:rsidR="00F5217D" w:rsidRPr="00F5217D">
        <w:rPr>
          <w:lang w:val="en-GB"/>
        </w:rPr>
        <w:t xml:space="preserve"> </w:t>
      </w:r>
      <w:bookmarkEnd w:id="20"/>
      <w:r w:rsidR="00F5217D">
        <w:rPr>
          <w:lang w:val="uk-UA"/>
        </w:rPr>
        <w:t>-</w:t>
      </w:r>
      <w:r w:rsidR="00F5217D" w:rsidRPr="00F5217D">
        <w:rPr>
          <w:lang w:val="en-GB"/>
        </w:rPr>
        <w:t xml:space="preserve"> </w:t>
      </w:r>
      <w:bookmarkStart w:id="21" w:name="_Hlk225703952"/>
      <w:r w:rsidR="00F5217D">
        <w:rPr>
          <w:lang w:val="uk-UA"/>
        </w:rPr>
        <w:t>6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bookmarkEnd w:id="21"/>
      <w:r w:rsidR="00F5217D">
        <w:rPr>
          <w:lang w:val="uk-UA"/>
        </w:rPr>
        <w:t xml:space="preserve"> +</w:t>
      </w:r>
      <w:r w:rsidR="00F5217D" w:rsidRPr="00F5217D">
        <w:rPr>
          <w:lang w:val="en-GB"/>
        </w:rPr>
        <w:t xml:space="preserve"> </w:t>
      </w:r>
      <w:r w:rsidR="00F5217D">
        <w:rPr>
          <w:lang w:val="uk-UA"/>
        </w:rPr>
        <w:t>3</w:t>
      </w:r>
      <w:r w:rsidR="00F5217D" w:rsidRPr="00F5217D">
        <w:rPr>
          <w:lang w:val="en-GB"/>
        </w:rPr>
        <w:t xml:space="preserve"> </w:t>
      </w:r>
      <w:bookmarkEnd w:id="18"/>
      <w:r w:rsidR="00F5217D" w:rsidRPr="00F5217D">
        <w:rPr>
          <w:lang w:val="uk-UA"/>
        </w:rPr>
        <w:t xml:space="preserve">та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(n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 )</m:t>
            </m:r>
          </m:e>
          <m:sup>
            <m:r>
              <w:rPr>
                <w:rFonts w:ascii="Cambria Math" w:hAnsi="Cambria Math"/>
                <w:lang w:val="uk-UA"/>
              </w:rPr>
              <m:t>'</m:t>
            </m:r>
          </m:sup>
        </m:sSup>
        <m:r>
          <w:rPr>
            <w:rFonts w:ascii="Cambria Math" w:hAnsi="Cambria Math"/>
            <w:lang w:val="uk-UA"/>
          </w:rPr>
          <m:t>=</m:t>
        </m:r>
      </m:oMath>
      <w:r w:rsidR="00F5217D" w:rsidRPr="00F5217D">
        <w:rPr>
          <w:lang w:val="en-GB"/>
        </w:rPr>
        <w:t xml:space="preserve"> 4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F5217D" w:rsidRPr="00F5217D">
        <w:rPr>
          <w:lang w:val="uk-UA"/>
        </w:rPr>
        <w:t>.</w:t>
      </w:r>
      <w:r w:rsidR="001974AD">
        <w:rPr>
          <w:lang w:val="uk-UA"/>
        </w:rPr>
        <w:t xml:space="preserve"> </w:t>
      </w:r>
      <w:r w:rsidR="001974AD" w:rsidRPr="001974AD">
        <w:rPr>
          <w:lang w:val="uk-UA"/>
        </w:rPr>
        <w:t xml:space="preserve">Тобто </w:t>
      </w:r>
      <w:bookmarkStart w:id="22" w:name="_Hlk225703914"/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en-GB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r>
                  <w:rPr>
                    <w:rFonts w:ascii="Cambria Math" w:hAnsi="Cambria Math"/>
                    <w:lang w:val="uk-UA"/>
                  </w:rPr>
                  <m:t>-</m:t>
                </m:r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r>
                  <w:rPr>
                    <w:rFonts w:ascii="Cambria Math" w:hAnsi="Cambria Math"/>
                    <w:lang w:val="uk-UA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 xml:space="preserve"> +</m:t>
                </m:r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r>
                  <w:rPr>
                    <w:rFonts w:ascii="Cambria Math" w:hAnsi="Cambria Math"/>
                    <w:lang w:val="uk-UA"/>
                  </w:rPr>
                  <m:t>3</m:t>
                </m:r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</m:e>
        </m:func>
      </m:oMath>
      <w:bookmarkEnd w:id="22"/>
      <w:r w:rsidR="001974AD" w:rsidRPr="001974AD">
        <w:rPr>
          <w:lang w:val="uk-UA"/>
        </w:rPr>
        <w:t xml:space="preserve"> </w:t>
      </w:r>
      <w:r w:rsidR="00FA75BA">
        <w:rPr>
          <w:lang w:val="uk-UA"/>
        </w:rPr>
        <w:t xml:space="preserve"> = </w:t>
      </w:r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  <w:lang w:val="en-GB"/>
              </w:rPr>
              <m:t xml:space="preserve">1- </m:t>
            </m:r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uk-UA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GB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</m:e>
        </m:func>
        <m:r>
          <w:rPr>
            <w:rFonts w:ascii="Cambria Math" w:hAnsi="Cambria Math"/>
            <w:lang w:val="en-GB"/>
          </w:rPr>
          <m:t>+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3</m:t>
            </m:r>
          </m:num>
          <m:den>
            <m:r>
              <w:rPr>
                <w:rFonts w:ascii="Cambria Math" w:hAnsi="Cambria Math"/>
                <w:lang w:val="en-GB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2160FA">
        <w:rPr>
          <w:lang w:val="uk-UA"/>
        </w:rPr>
        <w:t xml:space="preserve"> = </w:t>
      </w:r>
      <m:oMath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GB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  <w:lang w:val="en-GB"/>
              </w:rPr>
              <m:t xml:space="preserve">1- </m:t>
            </m:r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uk-UA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2</m:t>
                </m:r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func>
        <m:r>
          <w:rPr>
            <w:rFonts w:ascii="Cambria Math" w:hAnsi="Cambria Math"/>
            <w:lang w:val="en-GB"/>
          </w:rPr>
          <m:t>+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3</m:t>
            </m:r>
          </m:num>
          <m:den>
            <m:r>
              <w:rPr>
                <w:rFonts w:ascii="Cambria Math" w:hAnsi="Cambria Math"/>
                <w:lang w:val="en-GB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0909FA">
        <w:rPr>
          <w:lang w:val="en-GB"/>
        </w:rPr>
        <w:t xml:space="preserve"> = 1+0+0 = 1.</w:t>
      </w:r>
    </w:p>
    <w:p w14:paraId="2B581D0E" w14:textId="45BB43D3" w:rsidR="000909FA" w:rsidRPr="002160FA" w:rsidRDefault="000909FA" w:rsidP="000909FA">
      <w:pPr>
        <w:ind w:firstLine="714"/>
        <w:rPr>
          <w:lang w:val="uk-UA"/>
        </w:rPr>
      </w:pPr>
      <w:r w:rsidRPr="000909FA">
        <w:rPr>
          <w:lang w:val="uk-UA"/>
        </w:rPr>
        <w:t>Тому виходить</w:t>
      </w:r>
      <w:r w:rsidRPr="000909FA">
        <w:rPr>
          <w:lang w:val="en-GB"/>
        </w:rPr>
        <w:t xml:space="preserve">, </w:t>
      </w:r>
      <w:r w:rsidRPr="000909FA">
        <w:rPr>
          <w:lang w:val="uk-UA"/>
        </w:rPr>
        <w:t xml:space="preserve">що </w:t>
      </w:r>
      <w:r w:rsidRPr="000909FA">
        <w:t>f(n)</w:t>
      </w:r>
      <w:r w:rsidRPr="000909FA">
        <w:rPr>
          <w:lang w:val="uk-UA"/>
        </w:rPr>
        <w:t xml:space="preserve"> </w:t>
      </w:r>
      <w:r w:rsidRPr="000909FA">
        <w:t>=</w:t>
      </w:r>
      <w:r w:rsidRPr="000909FA">
        <w:rPr>
          <w:lang w:val="uk-UA"/>
        </w:rPr>
        <w:t xml:space="preserve"> </w:t>
      </w:r>
      <w:r w:rsidRPr="000909FA">
        <w:t>Θ(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0909FA">
        <w:t>)</w:t>
      </w:r>
      <w:r w:rsidRPr="000909FA">
        <w:rPr>
          <w:rFonts w:ascii="Cambria Math" w:hAnsi="Cambria Math" w:cs="Cambria Math"/>
        </w:rPr>
        <w:t>⇒</w:t>
      </w:r>
      <w:r w:rsidRPr="000909FA">
        <w:rPr>
          <w:lang w:val="uk-UA"/>
        </w:rPr>
        <w:t xml:space="preserve"> </w:t>
      </w:r>
      <w:r w:rsidRPr="000909FA">
        <w:t>f(n)</w:t>
      </w:r>
      <w:r w:rsidRPr="000909FA">
        <w:rPr>
          <w:lang w:val="uk-UA"/>
        </w:rPr>
        <w:t xml:space="preserve"> </w:t>
      </w:r>
      <w:r w:rsidRPr="000909FA">
        <w:t>=</w:t>
      </w:r>
      <w:r w:rsidRPr="000909FA">
        <w:rPr>
          <w:lang w:val="uk-UA"/>
        </w:rPr>
        <w:t xml:space="preserve"> </w:t>
      </w:r>
      <w:r w:rsidRPr="000909FA">
        <w:t>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0909FA">
        <w:t>)</w:t>
      </w:r>
      <w:r w:rsidRPr="000909FA">
        <w:rPr>
          <w:lang w:val="uk-UA"/>
        </w:rPr>
        <w:t>.</w:t>
      </w:r>
    </w:p>
    <w:p w14:paraId="2BDA3C43" w14:textId="77777777" w:rsidR="00B4730B" w:rsidRDefault="00B4730B" w:rsidP="00CA7992">
      <w:pPr>
        <w:rPr>
          <w:b/>
          <w:bCs/>
          <w:lang w:val="uk-UA"/>
        </w:rPr>
      </w:pPr>
    </w:p>
    <w:p w14:paraId="0BBDE9F0" w14:textId="31D5C4DD" w:rsidR="00230592" w:rsidRDefault="00230592" w:rsidP="00230592">
      <w:r>
        <w:rPr>
          <w:b/>
          <w:bCs/>
          <w:lang w:val="uk-UA"/>
        </w:rPr>
        <w:t>Висновки</w:t>
      </w:r>
      <w:r>
        <w:rPr>
          <w:b/>
          <w:bCs/>
          <w:lang w:val="en-US"/>
        </w:rPr>
        <w:t>:</w:t>
      </w:r>
      <w:r w:rsidR="007A7720">
        <w:rPr>
          <w:b/>
          <w:bCs/>
          <w:lang w:val="en-US"/>
        </w:rPr>
        <w:t xml:space="preserve"> </w:t>
      </w:r>
      <w:r w:rsidR="007A7720" w:rsidRPr="007A7720">
        <w:rPr>
          <w:lang w:val="uk-UA"/>
        </w:rPr>
        <w:t xml:space="preserve">під час виконання цієї практичної роботи </w:t>
      </w:r>
      <w:r w:rsidR="000909FA">
        <w:rPr>
          <w:lang w:val="uk-UA"/>
        </w:rPr>
        <w:t xml:space="preserve">я </w:t>
      </w:r>
      <w:r w:rsidR="000909FA" w:rsidRPr="000909FA">
        <w:t>набу</w:t>
      </w:r>
      <w:r w:rsidR="000909FA">
        <w:rPr>
          <w:lang w:val="uk-UA"/>
        </w:rPr>
        <w:t>в</w:t>
      </w:r>
      <w:r w:rsidR="000909FA" w:rsidRPr="000909FA">
        <w:t xml:space="preserve"> практичних навичок у розв’язанні задач на оцінку асимптотичної складності алгоритмів у Ω, Θ, </w:t>
      </w:r>
      <w:r w:rsidR="000909FA" w:rsidRPr="000909FA">
        <w:rPr>
          <w:rFonts w:ascii="Cambria Math" w:hAnsi="Cambria Math" w:cs="Cambria Math"/>
        </w:rPr>
        <w:t>𝜊</w:t>
      </w:r>
      <w:r w:rsidR="000909FA" w:rsidRPr="000909FA">
        <w:t xml:space="preserve">, </w:t>
      </w:r>
      <w:r w:rsidR="000909FA" w:rsidRPr="000909FA">
        <w:rPr>
          <w:rFonts w:ascii="Cambria Math" w:hAnsi="Cambria Math" w:cs="Cambria Math"/>
        </w:rPr>
        <w:t>𝜃</w:t>
      </w:r>
      <w:r w:rsidR="000909FA" w:rsidRPr="000909FA">
        <w:t xml:space="preserve">, </w:t>
      </w:r>
      <w:r w:rsidR="000909FA" w:rsidRPr="000909FA">
        <w:rPr>
          <w:rFonts w:ascii="Cambria Math" w:hAnsi="Cambria Math" w:cs="Cambria Math"/>
        </w:rPr>
        <w:t>𝜔</w:t>
      </w:r>
      <w:r w:rsidR="000909FA" w:rsidRPr="000909FA">
        <w:t>-нотаціях.</w:t>
      </w:r>
    </w:p>
    <w:p w14:paraId="2938C4DA" w14:textId="01E4B42B" w:rsidR="007A7720" w:rsidRDefault="007A7720" w:rsidP="00230592"/>
    <w:p w14:paraId="3DE08859" w14:textId="69DB970C" w:rsidR="007A7720" w:rsidRDefault="007A7720" w:rsidP="00230592"/>
    <w:p w14:paraId="283E9A9A" w14:textId="4D614221" w:rsidR="007A7720" w:rsidRDefault="007A7720" w:rsidP="007A7720">
      <w:pPr>
        <w:jc w:val="left"/>
        <w:rPr>
          <w:b/>
          <w:bCs/>
          <w:lang w:val="uk-UA"/>
        </w:rPr>
      </w:pPr>
      <w:r w:rsidRPr="007A7720">
        <w:rPr>
          <w:b/>
          <w:bCs/>
          <w:lang w:val="uk-UA"/>
        </w:rPr>
        <w:t>Контрольні відповіді на питання</w:t>
      </w:r>
    </w:p>
    <w:p w14:paraId="0345EA81" w14:textId="0518BB2C" w:rsidR="007A7720" w:rsidRDefault="00063DFA" w:rsidP="007A7720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063DFA">
        <w:t>Асимптотична складність алгоритму</w:t>
      </w:r>
      <w:r>
        <w:rPr>
          <w:lang w:val="uk-UA"/>
        </w:rPr>
        <w:t xml:space="preserve"> показує </w:t>
      </w:r>
      <w:r w:rsidRPr="00063DFA">
        <w:t>швидк</w:t>
      </w:r>
      <w:r>
        <w:rPr>
          <w:lang w:val="uk-UA"/>
        </w:rPr>
        <w:t>ість</w:t>
      </w:r>
      <w:r w:rsidRPr="00063DFA">
        <w:t xml:space="preserve"> рост</w:t>
      </w:r>
      <w:r>
        <w:rPr>
          <w:lang w:val="uk-UA"/>
        </w:rPr>
        <w:t>у</w:t>
      </w:r>
      <w:r w:rsidRPr="00063DFA">
        <w:t xml:space="preserve"> час</w:t>
      </w:r>
      <w:r>
        <w:rPr>
          <w:lang w:val="uk-UA"/>
        </w:rPr>
        <w:t>у</w:t>
      </w:r>
      <w:r w:rsidRPr="00063DFA">
        <w:t xml:space="preserve"> роботи алгоритму, коли </w:t>
      </w:r>
      <w:r>
        <w:rPr>
          <w:lang w:val="uk-UA"/>
        </w:rPr>
        <w:t>кількість даних збільшується.</w:t>
      </w:r>
    </w:p>
    <w:p w14:paraId="737769B6" w14:textId="1155A7A1" w:rsidR="007A7720" w:rsidRDefault="002F5573" w:rsidP="007A7720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2F5573">
        <w:lastRenderedPageBreak/>
        <w:t>Ω-нотація</w:t>
      </w:r>
      <w:r w:rsidR="00E37ED7">
        <w:rPr>
          <w:lang w:val="en-GB"/>
        </w:rPr>
        <w:t xml:space="preserve">, </w:t>
      </w:r>
      <w:bookmarkStart w:id="23" w:name="_Hlk225706212"/>
      <w:r w:rsidRPr="002F5573">
        <w:t>Θ-нотація</w:t>
      </w:r>
      <w:bookmarkEnd w:id="23"/>
      <w:r w:rsidR="00E37ED7">
        <w:rPr>
          <w:lang w:val="en-GB"/>
        </w:rPr>
        <w:t xml:space="preserve">, </w:t>
      </w:r>
      <w:r w:rsidR="008D5746" w:rsidRPr="008D5746">
        <w:t xml:space="preserve"> </w:t>
      </w:r>
      <w:r w:rsidR="00E37ED7" w:rsidRPr="00E37ED7">
        <w:t>o-нотація</w:t>
      </w:r>
      <w:r w:rsidR="00E37ED7">
        <w:rPr>
          <w:lang w:val="en-GB"/>
        </w:rPr>
        <w:t xml:space="preserve"> </w:t>
      </w:r>
      <w:r w:rsidR="00E37ED7">
        <w:rPr>
          <w:lang w:val="uk-UA"/>
        </w:rPr>
        <w:t xml:space="preserve">та </w:t>
      </w:r>
      <w:r w:rsidR="00E37ED7" w:rsidRPr="00E37ED7">
        <w:t>ω-нотація</w:t>
      </w:r>
      <w:r w:rsidR="00E37ED7">
        <w:rPr>
          <w:lang w:val="uk-UA"/>
        </w:rPr>
        <w:t>.</w:t>
      </w:r>
    </w:p>
    <w:p w14:paraId="66F26109" w14:textId="3059F226" w:rsidR="007A7720" w:rsidRPr="007762BB" w:rsidRDefault="00B31053" w:rsidP="00B31053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B31053">
        <w:t>Θ-нотація</w:t>
      </w:r>
      <w:r>
        <w:rPr>
          <w:lang w:val="uk-UA"/>
        </w:rPr>
        <w:t xml:space="preserve"> - </w:t>
      </w:r>
      <w:r w:rsidRPr="00B31053">
        <w:rPr>
          <w:lang w:val="uk-UA"/>
        </w:rPr>
        <w:t xml:space="preserve">Визначаємо найшвидше зростаючий член </w:t>
      </w:r>
      <w:r w:rsidRPr="00B31053">
        <w:rPr>
          <w:lang w:val="uk-UA"/>
        </w:rPr>
        <w:t>та в</w:t>
      </w:r>
      <w:r w:rsidRPr="00B31053">
        <w:rPr>
          <w:lang w:val="uk-UA"/>
        </w:rPr>
        <w:t>ідкидаємо константи, перевіряючи, що решта членів не змінює порядок росту.</w:t>
      </w:r>
      <w:r w:rsidRPr="00B31053">
        <w:rPr>
          <w:b/>
          <w:bCs/>
        </w:rPr>
        <w:t xml:space="preserve"> </w:t>
      </w:r>
      <w:r w:rsidRPr="00B31053">
        <w:t>Ω-нотація</w:t>
      </w:r>
      <w:r>
        <w:rPr>
          <w:lang w:val="uk-UA"/>
        </w:rPr>
        <w:t xml:space="preserve"> - </w:t>
      </w:r>
      <w:r w:rsidR="007762BB" w:rsidRPr="007762BB">
        <w:rPr>
          <w:lang w:val="uk-UA"/>
        </w:rPr>
        <w:t>в</w:t>
      </w:r>
      <w:r w:rsidR="007762BB" w:rsidRPr="007762BB">
        <w:t>изначаємо мінімальний темп росту, який алгоритм завжди має пройти.</w:t>
      </w:r>
    </w:p>
    <w:p w14:paraId="66C92EF4" w14:textId="77777777" w:rsidR="007762BB" w:rsidRPr="009A6C04" w:rsidRDefault="007762BB" w:rsidP="007762BB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2F5573">
        <w:t>Ω-нотація</w:t>
      </w:r>
      <w:r>
        <w:rPr>
          <w:lang w:val="uk-UA"/>
        </w:rPr>
        <w:t xml:space="preserve"> - </w:t>
      </w:r>
      <w:r w:rsidRPr="002F5573">
        <w:t>визначити асимптотичну нижню межу функції.</w:t>
      </w:r>
      <w:r>
        <w:rPr>
          <w:lang w:val="uk-UA"/>
        </w:rPr>
        <w:t xml:space="preserve"> </w:t>
      </w:r>
      <w:r w:rsidRPr="002F5573">
        <w:t>Θ-нотація</w:t>
      </w:r>
      <w:r>
        <w:rPr>
          <w:lang w:val="uk-UA"/>
        </w:rPr>
        <w:t xml:space="preserve"> –</w:t>
      </w:r>
      <w:r w:rsidRPr="008D5746">
        <w:t xml:space="preserve"> </w:t>
      </w:r>
      <w:r>
        <w:rPr>
          <w:lang w:val="uk-UA"/>
        </w:rPr>
        <w:t>визначити</w:t>
      </w:r>
      <w:r>
        <w:rPr>
          <w:lang w:val="en-GB"/>
        </w:rPr>
        <w:t xml:space="preserve">, </w:t>
      </w:r>
      <w:r>
        <w:rPr>
          <w:lang w:val="uk-UA"/>
        </w:rPr>
        <w:t xml:space="preserve">чи </w:t>
      </w:r>
      <w:r w:rsidRPr="008D5746">
        <w:t>алгоритм росте з тією ж швидкістю що й функція g(n)</w:t>
      </w:r>
      <w:r>
        <w:rPr>
          <w:lang w:val="uk-UA"/>
        </w:rPr>
        <w:t>.</w:t>
      </w:r>
      <w:r w:rsidRPr="009A6C04">
        <w:t xml:space="preserve"> O-нотаці</w:t>
      </w:r>
      <w:r>
        <w:rPr>
          <w:lang w:val="uk-UA"/>
        </w:rPr>
        <w:t>я -</w:t>
      </w:r>
      <w:r w:rsidRPr="009A6C04">
        <w:rPr>
          <w:lang w:val="uk-UA"/>
        </w:rPr>
        <w:t xml:space="preserve">допомагають побачити верхню </w:t>
      </w:r>
      <w:r w:rsidRPr="009A6C04">
        <w:t xml:space="preserve">межу швидкості </w:t>
      </w:r>
      <w:r w:rsidRPr="009A6C04">
        <w:rPr>
          <w:lang w:val="uk-UA"/>
        </w:rPr>
        <w:t xml:space="preserve">зростання </w:t>
      </w:r>
      <w:r w:rsidRPr="009A6C04">
        <w:t>функції</w:t>
      </w:r>
      <w:r w:rsidRPr="009A6C04">
        <w:rPr>
          <w:lang w:val="uk-UA"/>
        </w:rPr>
        <w:t xml:space="preserve"> та дозволяють порівняти ефективність алгоритмів.</w:t>
      </w:r>
    </w:p>
    <w:p w14:paraId="05AB6CA8" w14:textId="5C49854B" w:rsidR="007762BB" w:rsidRPr="00B31053" w:rsidRDefault="007762BB" w:rsidP="00B31053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7762BB">
        <w:t>о-нотація</w:t>
      </w:r>
      <w:r>
        <w:rPr>
          <w:lang w:val="uk-UA"/>
        </w:rPr>
        <w:t xml:space="preserve"> - к</w:t>
      </w:r>
      <w:r w:rsidRPr="007762BB">
        <w:t>онстанти не враховуються</w:t>
      </w:r>
      <w:r>
        <w:rPr>
          <w:lang w:val="en-GB"/>
        </w:rPr>
        <w:t xml:space="preserve">, </w:t>
      </w:r>
      <w:r w:rsidRPr="007762BB">
        <w:t>ω-нотація</w:t>
      </w:r>
      <w:r>
        <w:rPr>
          <w:lang w:val="en-GB"/>
        </w:rPr>
        <w:t xml:space="preserve"> - </w:t>
      </w:r>
      <w:r w:rsidRPr="007762BB">
        <w:t>f(n) росте швидше, ніж g(n)</w:t>
      </w:r>
      <w:r>
        <w:rPr>
          <w:lang w:val="en-GB"/>
        </w:rPr>
        <w:t xml:space="preserve"> </w:t>
      </w:r>
      <w:r>
        <w:rPr>
          <w:lang w:val="uk-UA"/>
        </w:rPr>
        <w:t xml:space="preserve">та </w:t>
      </w:r>
      <w:r w:rsidRPr="007762BB">
        <w:t>о з верхнім індексом</w:t>
      </w:r>
      <w:r w:rsidR="003D122E">
        <w:rPr>
          <w:lang w:val="uk-UA"/>
        </w:rPr>
        <w:t xml:space="preserve"> - </w:t>
      </w:r>
      <w:r w:rsidR="003D122E" w:rsidRPr="003D122E">
        <w:t>використовується для вираження похибки відносно іншої величини</w:t>
      </w:r>
      <w:bookmarkStart w:id="24" w:name="_GoBack"/>
      <w:bookmarkEnd w:id="24"/>
    </w:p>
    <w:p w14:paraId="3199AB0B" w14:textId="68661C56" w:rsidR="00DE0F6B" w:rsidRPr="00B31053" w:rsidRDefault="00DE0F6B" w:rsidP="007762BB">
      <w:pPr>
        <w:pStyle w:val="ListParagraph"/>
        <w:jc w:val="left"/>
        <w:rPr>
          <w:lang w:val="uk-UA"/>
        </w:rPr>
      </w:pPr>
    </w:p>
    <w:sectPr w:rsidR="00DE0F6B" w:rsidRPr="00B31053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C706DB"/>
    <w:multiLevelType w:val="hybridMultilevel"/>
    <w:tmpl w:val="E51E37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D5C0F"/>
    <w:multiLevelType w:val="hybridMultilevel"/>
    <w:tmpl w:val="E51E37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E173B"/>
    <w:multiLevelType w:val="hybridMultilevel"/>
    <w:tmpl w:val="F560FB5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E2"/>
    <w:rsid w:val="00026956"/>
    <w:rsid w:val="000301C3"/>
    <w:rsid w:val="00056C94"/>
    <w:rsid w:val="00063DFA"/>
    <w:rsid w:val="0008365C"/>
    <w:rsid w:val="000909FA"/>
    <w:rsid w:val="000926AF"/>
    <w:rsid w:val="000E297F"/>
    <w:rsid w:val="00133944"/>
    <w:rsid w:val="0014593D"/>
    <w:rsid w:val="001974AD"/>
    <w:rsid w:val="00197DFD"/>
    <w:rsid w:val="001F5EC0"/>
    <w:rsid w:val="002160FA"/>
    <w:rsid w:val="00230592"/>
    <w:rsid w:val="00296E6C"/>
    <w:rsid w:val="002B50FB"/>
    <w:rsid w:val="002F5573"/>
    <w:rsid w:val="003145F7"/>
    <w:rsid w:val="00326CA1"/>
    <w:rsid w:val="003A61E4"/>
    <w:rsid w:val="003B2927"/>
    <w:rsid w:val="003D122E"/>
    <w:rsid w:val="00400417"/>
    <w:rsid w:val="004673CC"/>
    <w:rsid w:val="0046772B"/>
    <w:rsid w:val="00476D62"/>
    <w:rsid w:val="00483478"/>
    <w:rsid w:val="004E0A91"/>
    <w:rsid w:val="005235F1"/>
    <w:rsid w:val="0055274B"/>
    <w:rsid w:val="005662ED"/>
    <w:rsid w:val="005765A6"/>
    <w:rsid w:val="00583C88"/>
    <w:rsid w:val="0061165E"/>
    <w:rsid w:val="00641F66"/>
    <w:rsid w:val="006846F9"/>
    <w:rsid w:val="006B7C29"/>
    <w:rsid w:val="006E6101"/>
    <w:rsid w:val="00722AC8"/>
    <w:rsid w:val="007719E2"/>
    <w:rsid w:val="007762BB"/>
    <w:rsid w:val="007A7720"/>
    <w:rsid w:val="007C68D7"/>
    <w:rsid w:val="007E4FC2"/>
    <w:rsid w:val="00827F67"/>
    <w:rsid w:val="0083417A"/>
    <w:rsid w:val="00891DCD"/>
    <w:rsid w:val="008A4356"/>
    <w:rsid w:val="008D5746"/>
    <w:rsid w:val="009315B4"/>
    <w:rsid w:val="00956F8B"/>
    <w:rsid w:val="009A6C04"/>
    <w:rsid w:val="00A44E62"/>
    <w:rsid w:val="00A47460"/>
    <w:rsid w:val="00AD39AF"/>
    <w:rsid w:val="00B006AD"/>
    <w:rsid w:val="00B31053"/>
    <w:rsid w:val="00B33442"/>
    <w:rsid w:val="00B4730B"/>
    <w:rsid w:val="00BB5401"/>
    <w:rsid w:val="00BE04C9"/>
    <w:rsid w:val="00BF1A1C"/>
    <w:rsid w:val="00C070A3"/>
    <w:rsid w:val="00C21202"/>
    <w:rsid w:val="00C43188"/>
    <w:rsid w:val="00CA7992"/>
    <w:rsid w:val="00CE6EB7"/>
    <w:rsid w:val="00CF7686"/>
    <w:rsid w:val="00D61798"/>
    <w:rsid w:val="00D77BB0"/>
    <w:rsid w:val="00DD1C49"/>
    <w:rsid w:val="00DE0F6B"/>
    <w:rsid w:val="00DF13BB"/>
    <w:rsid w:val="00DF6F59"/>
    <w:rsid w:val="00E37ED7"/>
    <w:rsid w:val="00E609E1"/>
    <w:rsid w:val="00E730D9"/>
    <w:rsid w:val="00F10A41"/>
    <w:rsid w:val="00F501BE"/>
    <w:rsid w:val="00F5217D"/>
    <w:rsid w:val="00F9074A"/>
    <w:rsid w:val="00F97250"/>
    <w:rsid w:val="00FA3198"/>
    <w:rsid w:val="00FA4302"/>
    <w:rsid w:val="00FA75BA"/>
    <w:rsid w:val="00FB1C65"/>
    <w:rsid w:val="00FC6727"/>
    <w:rsid w:val="00FE45F5"/>
    <w:rsid w:val="00FF5B60"/>
    <w:rsid w:val="00F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ACA95"/>
  <w15:docId w15:val="{1DC4A577-3B6C-49EB-B04A-5F58B4A7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360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">
    <w:name w:val="Заголовок 1 Знак"/>
    <w:basedOn w:val="DefaultParagraphFont"/>
    <w:uiPriority w:val="9"/>
    <w:rsid w:val="0083300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TableGrid">
    <w:name w:val="Table Grid"/>
    <w:basedOn w:val="TableNormal"/>
    <w:uiPriority w:val="39"/>
    <w:rsid w:val="008330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B4730B"/>
    <w:pPr>
      <w:spacing w:after="200" w:line="240" w:lineRule="auto"/>
    </w:pPr>
    <w:rPr>
      <w:iCs/>
      <w:color w:val="000000" w:themeColor="text1"/>
      <w:szCs w:val="18"/>
    </w:rPr>
  </w:style>
  <w:style w:type="character" w:styleId="PlaceholderText">
    <w:name w:val="Placeholder Text"/>
    <w:basedOn w:val="DefaultParagraphFont"/>
    <w:uiPriority w:val="99"/>
    <w:semiHidden/>
    <w:rsid w:val="00F9074A"/>
    <w:rPr>
      <w:color w:val="666666"/>
    </w:rPr>
  </w:style>
  <w:style w:type="paragraph" w:styleId="ListParagraph">
    <w:name w:val="List Paragraph"/>
    <w:basedOn w:val="Normal"/>
    <w:uiPriority w:val="34"/>
    <w:qFormat/>
    <w:rsid w:val="007A7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5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YJPwDbYBW5vE3V3SC555aVp2g==">CgMxLjAyDmguMWNmM3IxZW8zZGJuOAByITFtTWhOaXJubEtqWWpsczZnWGNTQjZBRWdxbGEyOGRKQQ==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F9B020-93C1-4126-9394-A46F7A5C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1761</Words>
  <Characters>1004</Characters>
  <Application>Microsoft Office Word</Application>
  <DocSecurity>0</DocSecurity>
  <Lines>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Seattle</dc:creator>
  <cp:lastModifiedBy>sazonokurusu@gmail.com</cp:lastModifiedBy>
  <cp:revision>61</cp:revision>
  <dcterms:created xsi:type="dcterms:W3CDTF">2026-03-09T16:15:00Z</dcterms:created>
  <dcterms:modified xsi:type="dcterms:W3CDTF">2026-03-29T16:59:00Z</dcterms:modified>
</cp:coreProperties>
</file>