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468"/>
        <w:gridCol w:w="468"/>
        <w:gridCol w:w="468"/>
        <w:gridCol w:w="468"/>
        <w:gridCol w:w="844"/>
        <w:gridCol w:w="844"/>
      </w:tblGrid>
      <w:tr w:rsidR="008239C1" w14:paraId="701ED3D3" w14:textId="77777777" w:rsidTr="00592600">
        <w:trPr>
          <w:trHeight w:val="411"/>
        </w:trPr>
        <w:tc>
          <w:tcPr>
            <w:tcW w:w="593" w:type="dxa"/>
          </w:tcPr>
          <w:p w14:paraId="07019953" w14:textId="77777777" w:rsidR="008239C1" w:rsidRPr="00B76413" w:rsidRDefault="008239C1" w:rsidP="00650C50">
            <w:pPr>
              <w:jc w:val="center"/>
              <w:rPr>
                <w:rFonts w:ascii="Cambria Math" w:hAnsi="Cambria Math" w:cs="Arial"/>
                <w:b/>
                <w:lang w:val="en-US"/>
              </w:rPr>
            </w:pPr>
            <w:r w:rsidRPr="00B76413">
              <w:rPr>
                <w:rFonts w:ascii="Cambria Math" w:hAnsi="Cambria Math" w:cs="Arial"/>
                <w:b/>
                <w:lang w:val="en-US"/>
              </w:rPr>
              <w:t>CLK</w:t>
            </w:r>
          </w:p>
        </w:tc>
        <w:tc>
          <w:tcPr>
            <w:tcW w:w="468" w:type="dxa"/>
          </w:tcPr>
          <w:p w14:paraId="6363B46E" w14:textId="77777777" w:rsidR="008239C1" w:rsidRPr="00B76413" w:rsidRDefault="008239C1" w:rsidP="00650C50">
            <w:pPr>
              <w:jc w:val="center"/>
              <w:rPr>
                <w:rFonts w:ascii="Cambria Math" w:hAnsi="Cambria Math" w:cs="Arial"/>
                <w:b/>
                <w:lang w:val="en-US"/>
              </w:rPr>
            </w:pPr>
            <w:r w:rsidRPr="00B76413">
              <w:rPr>
                <w:rFonts w:ascii="Cambria Math" w:hAnsi="Cambria Math" w:cs="Arial"/>
                <w:b/>
                <w:lang w:val="en-US"/>
              </w:rPr>
              <w:t>D</w:t>
            </w:r>
          </w:p>
        </w:tc>
        <w:tc>
          <w:tcPr>
            <w:tcW w:w="468" w:type="dxa"/>
          </w:tcPr>
          <w:p w14:paraId="030DD168" w14:textId="14E2C54D" w:rsidR="008239C1" w:rsidRPr="00B76413" w:rsidRDefault="00650C50" w:rsidP="00650C50">
            <w:pPr>
              <w:jc w:val="center"/>
              <w:rPr>
                <w:rFonts w:ascii="Cambria Math" w:hAnsi="Cambria Math" w:cs="Arial"/>
                <w:b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Arial"/>
                        <w:b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lang w:val="en-US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468" w:type="dxa"/>
          </w:tcPr>
          <w:p w14:paraId="44273668" w14:textId="0A382428" w:rsidR="008239C1" w:rsidRPr="00B76413" w:rsidRDefault="00650C50" w:rsidP="00650C50">
            <w:pPr>
              <w:jc w:val="center"/>
              <w:rPr>
                <w:rFonts w:ascii="Cambria Math" w:hAnsi="Cambria Math" w:cs="Arial"/>
                <w:b/>
                <w:lang w:val="en-US"/>
              </w:rPr>
            </w:pPr>
            <w:r w:rsidRPr="00B76413">
              <w:rPr>
                <w:rFonts w:ascii="Cambria Math" w:hAnsi="Cambria Math" w:cs="Arial"/>
                <w:b/>
                <w:lang w:val="en-US"/>
              </w:rPr>
              <w:t>S</w:t>
            </w:r>
          </w:p>
        </w:tc>
        <w:tc>
          <w:tcPr>
            <w:tcW w:w="468" w:type="dxa"/>
          </w:tcPr>
          <w:p w14:paraId="2F5F1365" w14:textId="26CFD033" w:rsidR="008239C1" w:rsidRPr="00B76413" w:rsidRDefault="00650C50" w:rsidP="00650C50">
            <w:pPr>
              <w:jc w:val="center"/>
              <w:rPr>
                <w:rFonts w:ascii="Cambria Math" w:hAnsi="Cambria Math" w:cs="Arial"/>
                <w:b/>
                <w:lang w:val="en-US"/>
              </w:rPr>
            </w:pPr>
            <w:r w:rsidRPr="00B76413">
              <w:rPr>
                <w:rFonts w:ascii="Cambria Math" w:hAnsi="Cambria Math" w:cs="Arial"/>
                <w:b/>
                <w:lang w:val="en-US"/>
              </w:rPr>
              <w:t>R</w:t>
            </w:r>
          </w:p>
        </w:tc>
        <w:tc>
          <w:tcPr>
            <w:tcW w:w="792" w:type="dxa"/>
          </w:tcPr>
          <w:p w14:paraId="6D77CB7A" w14:textId="0D72FAD0" w:rsidR="008239C1" w:rsidRPr="00B76413" w:rsidRDefault="00650C50" w:rsidP="00650C50">
            <w:pPr>
              <w:jc w:val="center"/>
              <w:rPr>
                <w:rFonts w:ascii="Cambria Math" w:hAnsi="Cambria Math" w:cs="Arial"/>
                <w:b/>
                <w:lang w:val="en-US"/>
              </w:rPr>
            </w:pPr>
            <w:r w:rsidRPr="00B76413">
              <w:rPr>
                <w:rFonts w:ascii="Cambria Math" w:hAnsi="Cambria Math" w:cs="Arial"/>
                <w:b/>
                <w:lang w:val="en-US"/>
              </w:rPr>
              <w:t>Q</w:t>
            </w:r>
          </w:p>
        </w:tc>
        <w:tc>
          <w:tcPr>
            <w:tcW w:w="792" w:type="dxa"/>
          </w:tcPr>
          <w:p w14:paraId="27C5F398" w14:textId="59F07282" w:rsidR="008239C1" w:rsidRPr="00B76413" w:rsidRDefault="00650C50" w:rsidP="00650C50">
            <w:pPr>
              <w:jc w:val="center"/>
              <w:rPr>
                <w:rFonts w:ascii="Cambria Math" w:hAnsi="Cambria Math" w:cs="Arial"/>
                <w:b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Arial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</w:rPr>
                      <m:t>Q</m:t>
                    </m:r>
                  </m:e>
                </m:acc>
              </m:oMath>
            </m:oMathPara>
          </w:p>
        </w:tc>
      </w:tr>
      <w:tr w:rsidR="008239C1" w14:paraId="51840098" w14:textId="77777777" w:rsidTr="00592600">
        <w:trPr>
          <w:trHeight w:val="393"/>
        </w:trPr>
        <w:tc>
          <w:tcPr>
            <w:tcW w:w="593" w:type="dxa"/>
          </w:tcPr>
          <w:p w14:paraId="69B13C09" w14:textId="66A3A628" w:rsidR="00650C50" w:rsidRPr="00B76413" w:rsidRDefault="00650C50" w:rsidP="00B76413">
            <w:pPr>
              <w:jc w:val="center"/>
              <w:rPr>
                <w:rFonts w:ascii="Cambria Math" w:hAnsi="Cambria Math" w:cs="Arial"/>
                <w:lang w:val="en-US"/>
              </w:rPr>
            </w:pPr>
            <w:r w:rsidRPr="00B76413"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468" w:type="dxa"/>
          </w:tcPr>
          <w:p w14:paraId="4F59252C" w14:textId="464661D6" w:rsidR="008239C1" w:rsidRPr="00B76413" w:rsidRDefault="00650C50" w:rsidP="00B76413">
            <w:pPr>
              <w:jc w:val="center"/>
              <w:rPr>
                <w:rFonts w:ascii="Cambria Math" w:hAnsi="Cambria Math" w:cs="Arial"/>
                <w:lang w:val="en-US"/>
              </w:rPr>
            </w:pPr>
            <w:r w:rsidRPr="00B76413"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68" w:type="dxa"/>
          </w:tcPr>
          <w:p w14:paraId="29F3E526" w14:textId="68D76D5D" w:rsidR="008239C1" w:rsidRPr="00B76413" w:rsidRDefault="005B4067" w:rsidP="00B76413">
            <w:pPr>
              <w:jc w:val="center"/>
              <w:rPr>
                <w:rFonts w:ascii="Cambria Math" w:hAnsi="Cambria Math" w:cs="Arial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Arial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n-US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468" w:type="dxa"/>
          </w:tcPr>
          <w:p w14:paraId="0CAAA652" w14:textId="3C3D5AA6" w:rsidR="008239C1" w:rsidRPr="00B76413" w:rsidRDefault="005B4067" w:rsidP="00B76413">
            <w:pPr>
              <w:jc w:val="center"/>
              <w:rPr>
                <w:rFonts w:ascii="Cambria Math" w:hAnsi="Cambria Math" w:cs="Arial"/>
                <w:lang w:val="en-US"/>
              </w:rPr>
            </w:pPr>
            <w:r w:rsidRPr="00B76413"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468" w:type="dxa"/>
          </w:tcPr>
          <w:p w14:paraId="09BB3E28" w14:textId="18CB6866" w:rsidR="008239C1" w:rsidRPr="00B76413" w:rsidRDefault="005B4067" w:rsidP="00B76413">
            <w:pPr>
              <w:jc w:val="center"/>
              <w:rPr>
                <w:rFonts w:ascii="Cambria Math" w:hAnsi="Cambria Math" w:cs="Arial"/>
                <w:lang w:val="en-US"/>
              </w:rPr>
            </w:pPr>
            <w:r w:rsidRPr="00B76413"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792" w:type="dxa"/>
          </w:tcPr>
          <w:p w14:paraId="6F4C3801" w14:textId="77472E02" w:rsidR="008239C1" w:rsidRPr="00B76413" w:rsidRDefault="005B4067" w:rsidP="00B76413">
            <w:pPr>
              <w:jc w:val="center"/>
              <w:rPr>
                <w:rFonts w:ascii="Cambria Math" w:hAnsi="Cambria Math" w:cs="Arial"/>
                <w:lang w:val="en-US"/>
              </w:rPr>
            </w:pPr>
            <w:proofErr w:type="spellStart"/>
            <w:r w:rsidRPr="00B76413">
              <w:rPr>
                <w:rFonts w:ascii="Cambria Math" w:hAnsi="Cambria Math" w:cs="Arial"/>
                <w:lang w:val="en-US"/>
              </w:rPr>
              <w:t>Qprev</w:t>
            </w:r>
            <w:proofErr w:type="spellEnd"/>
          </w:p>
        </w:tc>
        <w:tc>
          <w:tcPr>
            <w:tcW w:w="792" w:type="dxa"/>
          </w:tcPr>
          <w:p w14:paraId="5A0D7666" w14:textId="1FB4CA62" w:rsidR="008239C1" w:rsidRPr="00B76413" w:rsidRDefault="00B76413" w:rsidP="00B76413">
            <w:pPr>
              <w:jc w:val="center"/>
              <w:rPr>
                <w:rFonts w:ascii="Cambria Math" w:hAnsi="Cambria Math" w:cs="Arial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n-US"/>
                      </w:rPr>
                      <m:t>Qprev</m:t>
                    </m:r>
                  </m:e>
                </m:acc>
              </m:oMath>
            </m:oMathPara>
          </w:p>
        </w:tc>
      </w:tr>
      <w:tr w:rsidR="008239C1" w14:paraId="3F464575" w14:textId="77777777" w:rsidTr="00592600">
        <w:trPr>
          <w:trHeight w:val="393"/>
        </w:trPr>
        <w:tc>
          <w:tcPr>
            <w:tcW w:w="593" w:type="dxa"/>
          </w:tcPr>
          <w:p w14:paraId="5017A361" w14:textId="2F2A3F79" w:rsidR="008239C1" w:rsidRPr="00B76413" w:rsidRDefault="00650C50" w:rsidP="00B76413">
            <w:pPr>
              <w:jc w:val="center"/>
              <w:rPr>
                <w:rFonts w:ascii="Cambria Math" w:hAnsi="Cambria Math" w:cs="Arial"/>
                <w:lang w:val="en-US"/>
              </w:rPr>
            </w:pPr>
            <w:r w:rsidRPr="00B76413">
              <w:rPr>
                <w:rFonts w:ascii="Cambria Math" w:hAnsi="Cambria Math" w:cs="Arial"/>
                <w:lang w:val="en-US"/>
              </w:rPr>
              <w:t>1</w:t>
            </w:r>
          </w:p>
        </w:tc>
        <w:tc>
          <w:tcPr>
            <w:tcW w:w="468" w:type="dxa"/>
          </w:tcPr>
          <w:p w14:paraId="35E3AA1D" w14:textId="15242763" w:rsidR="008239C1" w:rsidRPr="00B76413" w:rsidRDefault="00650C50" w:rsidP="00B76413">
            <w:pPr>
              <w:jc w:val="center"/>
              <w:rPr>
                <w:rFonts w:ascii="Cambria Math" w:hAnsi="Cambria Math" w:cs="Arial"/>
                <w:lang w:val="en-US"/>
              </w:rPr>
            </w:pPr>
            <w:r w:rsidRPr="00B76413"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468" w:type="dxa"/>
          </w:tcPr>
          <w:p w14:paraId="7A01E742" w14:textId="7B54BD16" w:rsidR="008239C1" w:rsidRPr="00B76413" w:rsidRDefault="00B76413" w:rsidP="00B76413">
            <w:pPr>
              <w:jc w:val="center"/>
              <w:rPr>
                <w:rFonts w:ascii="Cambria Math" w:hAnsi="Cambria Math" w:cs="Arial"/>
                <w:lang w:val="en-US"/>
              </w:rPr>
            </w:pPr>
            <w:r w:rsidRPr="00B76413">
              <w:rPr>
                <w:rFonts w:ascii="Cambria Math" w:hAnsi="Cambria Math" w:cs="Arial"/>
                <w:lang w:val="en-US"/>
              </w:rPr>
              <w:t>1</w:t>
            </w:r>
          </w:p>
        </w:tc>
        <w:tc>
          <w:tcPr>
            <w:tcW w:w="468" w:type="dxa"/>
          </w:tcPr>
          <w:p w14:paraId="3611CF2E" w14:textId="7CE6F51E" w:rsidR="008239C1" w:rsidRPr="00B76413" w:rsidRDefault="00B76413" w:rsidP="00B76413">
            <w:pPr>
              <w:jc w:val="center"/>
              <w:rPr>
                <w:rFonts w:ascii="Cambria Math" w:hAnsi="Cambria Math" w:cs="Arial"/>
                <w:lang w:val="en-US"/>
              </w:rPr>
            </w:pPr>
            <w:r w:rsidRPr="00B76413"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468" w:type="dxa"/>
          </w:tcPr>
          <w:p w14:paraId="6445E975" w14:textId="4356711D" w:rsidR="008239C1" w:rsidRPr="00B76413" w:rsidRDefault="00B76413" w:rsidP="00B76413">
            <w:pPr>
              <w:jc w:val="center"/>
              <w:rPr>
                <w:rFonts w:ascii="Cambria Math" w:hAnsi="Cambria Math" w:cs="Arial"/>
                <w:lang w:val="en-US"/>
              </w:rPr>
            </w:pPr>
            <w:r w:rsidRPr="00B76413">
              <w:rPr>
                <w:rFonts w:ascii="Cambria Math" w:hAnsi="Cambria Math" w:cs="Arial"/>
                <w:lang w:val="en-US"/>
              </w:rPr>
              <w:t>1</w:t>
            </w:r>
          </w:p>
        </w:tc>
        <w:tc>
          <w:tcPr>
            <w:tcW w:w="792" w:type="dxa"/>
          </w:tcPr>
          <w:p w14:paraId="691A0DDC" w14:textId="663E510E" w:rsidR="008239C1" w:rsidRPr="00B76413" w:rsidRDefault="00B76413" w:rsidP="00B76413">
            <w:pPr>
              <w:jc w:val="center"/>
              <w:rPr>
                <w:rFonts w:ascii="Cambria Math" w:hAnsi="Cambria Math" w:cs="Arial"/>
                <w:lang w:val="en-US"/>
              </w:rPr>
            </w:pPr>
            <w:r w:rsidRPr="00B76413"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792" w:type="dxa"/>
          </w:tcPr>
          <w:p w14:paraId="2792A164" w14:textId="7FB87906" w:rsidR="008239C1" w:rsidRPr="00B76413" w:rsidRDefault="00B76413" w:rsidP="00B76413">
            <w:pPr>
              <w:jc w:val="center"/>
              <w:rPr>
                <w:rFonts w:ascii="Cambria Math" w:hAnsi="Cambria Math" w:cs="Arial"/>
                <w:lang w:val="en-US"/>
              </w:rPr>
            </w:pPr>
            <w:r w:rsidRPr="00B76413">
              <w:rPr>
                <w:rFonts w:ascii="Cambria Math" w:hAnsi="Cambria Math" w:cs="Arial"/>
                <w:lang w:val="en-US"/>
              </w:rPr>
              <w:t>1</w:t>
            </w:r>
          </w:p>
        </w:tc>
      </w:tr>
      <w:tr w:rsidR="008239C1" w14:paraId="4A9CECD5" w14:textId="77777777" w:rsidTr="00592600">
        <w:trPr>
          <w:trHeight w:val="393"/>
        </w:trPr>
        <w:tc>
          <w:tcPr>
            <w:tcW w:w="593" w:type="dxa"/>
          </w:tcPr>
          <w:p w14:paraId="05E361F7" w14:textId="02D1D0DD" w:rsidR="008239C1" w:rsidRPr="00B76413" w:rsidRDefault="00650C50" w:rsidP="00B76413">
            <w:pPr>
              <w:jc w:val="center"/>
              <w:rPr>
                <w:rFonts w:ascii="Cambria Math" w:hAnsi="Cambria Math" w:cs="Arial"/>
                <w:lang w:val="en-US"/>
              </w:rPr>
            </w:pPr>
            <w:r w:rsidRPr="00B76413">
              <w:rPr>
                <w:rFonts w:ascii="Cambria Math" w:hAnsi="Cambria Math" w:cs="Arial"/>
                <w:lang w:val="en-US"/>
              </w:rPr>
              <w:t>1</w:t>
            </w:r>
          </w:p>
        </w:tc>
        <w:tc>
          <w:tcPr>
            <w:tcW w:w="468" w:type="dxa"/>
          </w:tcPr>
          <w:p w14:paraId="7F31E6A4" w14:textId="2707C6E0" w:rsidR="008239C1" w:rsidRPr="00B76413" w:rsidRDefault="00650C50" w:rsidP="00B76413">
            <w:pPr>
              <w:jc w:val="center"/>
              <w:rPr>
                <w:rFonts w:ascii="Cambria Math" w:hAnsi="Cambria Math" w:cs="Arial"/>
                <w:lang w:val="en-US"/>
              </w:rPr>
            </w:pPr>
            <w:r w:rsidRPr="00B76413">
              <w:rPr>
                <w:rFonts w:ascii="Cambria Math" w:hAnsi="Cambria Math" w:cs="Arial"/>
                <w:lang w:val="en-US"/>
              </w:rPr>
              <w:t>1</w:t>
            </w:r>
          </w:p>
        </w:tc>
        <w:tc>
          <w:tcPr>
            <w:tcW w:w="468" w:type="dxa"/>
          </w:tcPr>
          <w:p w14:paraId="386A1E56" w14:textId="6307CD72" w:rsidR="008239C1" w:rsidRPr="00B76413" w:rsidRDefault="00B76413" w:rsidP="00B76413">
            <w:pPr>
              <w:jc w:val="center"/>
              <w:rPr>
                <w:rFonts w:ascii="Cambria Math" w:hAnsi="Cambria Math" w:cs="Arial"/>
                <w:lang w:val="en-US"/>
              </w:rPr>
            </w:pPr>
            <w:r w:rsidRPr="00B76413"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468" w:type="dxa"/>
          </w:tcPr>
          <w:p w14:paraId="5A1A8D5A" w14:textId="3D616867" w:rsidR="008239C1" w:rsidRPr="00B76413" w:rsidRDefault="00B76413" w:rsidP="00B76413">
            <w:pPr>
              <w:jc w:val="center"/>
              <w:rPr>
                <w:rFonts w:ascii="Cambria Math" w:hAnsi="Cambria Math" w:cs="Arial"/>
                <w:lang w:val="en-US"/>
              </w:rPr>
            </w:pPr>
            <w:r w:rsidRPr="00B76413">
              <w:rPr>
                <w:rFonts w:ascii="Cambria Math" w:hAnsi="Cambria Math" w:cs="Arial"/>
                <w:lang w:val="en-US"/>
              </w:rPr>
              <w:t>1</w:t>
            </w:r>
          </w:p>
        </w:tc>
        <w:tc>
          <w:tcPr>
            <w:tcW w:w="468" w:type="dxa"/>
          </w:tcPr>
          <w:p w14:paraId="47AD93CE" w14:textId="5CEF1706" w:rsidR="008239C1" w:rsidRPr="00B76413" w:rsidRDefault="00B76413" w:rsidP="00B76413">
            <w:pPr>
              <w:jc w:val="center"/>
              <w:rPr>
                <w:rFonts w:ascii="Cambria Math" w:hAnsi="Cambria Math" w:cs="Arial"/>
                <w:lang w:val="en-US"/>
              </w:rPr>
            </w:pPr>
            <w:r w:rsidRPr="00B76413"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792" w:type="dxa"/>
          </w:tcPr>
          <w:p w14:paraId="690C2511" w14:textId="5B5338B0" w:rsidR="008239C1" w:rsidRPr="00B76413" w:rsidRDefault="00B76413" w:rsidP="00B76413">
            <w:pPr>
              <w:jc w:val="center"/>
              <w:rPr>
                <w:rFonts w:ascii="Cambria Math" w:hAnsi="Cambria Math" w:cs="Arial"/>
                <w:lang w:val="en-US"/>
              </w:rPr>
            </w:pPr>
            <w:r w:rsidRPr="00B76413">
              <w:rPr>
                <w:rFonts w:ascii="Cambria Math" w:hAnsi="Cambria Math" w:cs="Arial"/>
                <w:lang w:val="en-US"/>
              </w:rPr>
              <w:t>1</w:t>
            </w:r>
          </w:p>
        </w:tc>
        <w:tc>
          <w:tcPr>
            <w:tcW w:w="792" w:type="dxa"/>
          </w:tcPr>
          <w:p w14:paraId="11F6F836" w14:textId="22B2AD47" w:rsidR="008239C1" w:rsidRPr="00B76413" w:rsidRDefault="00B76413" w:rsidP="00B76413">
            <w:pPr>
              <w:jc w:val="center"/>
              <w:rPr>
                <w:rFonts w:ascii="Cambria Math" w:hAnsi="Cambria Math" w:cs="Arial"/>
                <w:lang w:val="en-US"/>
              </w:rPr>
            </w:pPr>
            <w:r w:rsidRPr="00B76413">
              <w:rPr>
                <w:rFonts w:ascii="Cambria Math" w:hAnsi="Cambria Math" w:cs="Arial"/>
                <w:lang w:val="en-US"/>
              </w:rPr>
              <w:t>0</w:t>
            </w:r>
          </w:p>
        </w:tc>
      </w:tr>
    </w:tbl>
    <w:p w14:paraId="01369095" w14:textId="0B8C5194" w:rsidR="00FD6FF0" w:rsidRDefault="00FD6FF0"/>
    <w:p w14:paraId="2122512A" w14:textId="3C908D27" w:rsidR="00B76413" w:rsidRDefault="00B764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501"/>
        <w:gridCol w:w="501"/>
        <w:gridCol w:w="844"/>
      </w:tblGrid>
      <w:tr w:rsidR="00B76413" w14:paraId="7137FFAF" w14:textId="77777777" w:rsidTr="00B76413">
        <w:trPr>
          <w:trHeight w:val="361"/>
        </w:trPr>
        <w:tc>
          <w:tcPr>
            <w:tcW w:w="501" w:type="dxa"/>
          </w:tcPr>
          <w:p w14:paraId="2449127F" w14:textId="513201EC" w:rsidR="00B76413" w:rsidRPr="00B76413" w:rsidRDefault="00B76413" w:rsidP="00B76413">
            <w:pPr>
              <w:jc w:val="center"/>
              <w:rPr>
                <w:rFonts w:ascii="Cambria Math" w:hAnsi="Cambria Math"/>
                <w:b/>
                <w:lang w:val="en-US"/>
              </w:rPr>
            </w:pPr>
            <w:bookmarkStart w:id="0" w:name="_GoBack" w:colFirst="0" w:colLast="3"/>
            <w:r w:rsidRPr="00B76413">
              <w:rPr>
                <w:rFonts w:ascii="Cambria Math" w:hAnsi="Cambria Math"/>
                <w:b/>
                <w:lang w:val="en-US"/>
              </w:rPr>
              <w:t>CLK</w:t>
            </w:r>
          </w:p>
        </w:tc>
        <w:tc>
          <w:tcPr>
            <w:tcW w:w="501" w:type="dxa"/>
          </w:tcPr>
          <w:p w14:paraId="22574B89" w14:textId="0680A8BC" w:rsidR="00B76413" w:rsidRPr="00B76413" w:rsidRDefault="00B76413" w:rsidP="00B76413">
            <w:pPr>
              <w:jc w:val="center"/>
              <w:rPr>
                <w:rFonts w:ascii="Cambria Math" w:hAnsi="Cambria Math"/>
                <w:b/>
                <w:lang w:val="en-US"/>
              </w:rPr>
            </w:pPr>
            <w:r w:rsidRPr="00B76413">
              <w:rPr>
                <w:rFonts w:ascii="Cambria Math" w:hAnsi="Cambria Math"/>
                <w:b/>
                <w:lang w:val="en-US"/>
              </w:rPr>
              <w:t>J</w:t>
            </w:r>
          </w:p>
        </w:tc>
        <w:tc>
          <w:tcPr>
            <w:tcW w:w="501" w:type="dxa"/>
          </w:tcPr>
          <w:p w14:paraId="09F97F7E" w14:textId="10D5DA4A" w:rsidR="00B76413" w:rsidRPr="00B76413" w:rsidRDefault="00B76413" w:rsidP="00B76413">
            <w:pPr>
              <w:jc w:val="center"/>
              <w:rPr>
                <w:rFonts w:ascii="Cambria Math" w:hAnsi="Cambria Math"/>
                <w:b/>
                <w:lang w:val="en-US"/>
              </w:rPr>
            </w:pPr>
            <w:r w:rsidRPr="00B76413">
              <w:rPr>
                <w:rFonts w:ascii="Cambria Math" w:hAnsi="Cambria Math"/>
                <w:b/>
                <w:lang w:val="en-US"/>
              </w:rPr>
              <w:t>K</w:t>
            </w:r>
          </w:p>
        </w:tc>
        <w:tc>
          <w:tcPr>
            <w:tcW w:w="501" w:type="dxa"/>
          </w:tcPr>
          <w:p w14:paraId="439CCB81" w14:textId="7723FFE1" w:rsidR="00B76413" w:rsidRPr="00B76413" w:rsidRDefault="00B76413" w:rsidP="00B76413">
            <w:pPr>
              <w:jc w:val="center"/>
              <w:rPr>
                <w:rFonts w:ascii="Cambria Math" w:hAnsi="Cambria Math"/>
                <w:b/>
                <w:lang w:val="en-US"/>
              </w:rPr>
            </w:pPr>
            <w:r w:rsidRPr="00B76413">
              <w:rPr>
                <w:rFonts w:ascii="Cambria Math" w:hAnsi="Cambria Math"/>
                <w:b/>
                <w:lang w:val="en-US"/>
              </w:rPr>
              <w:t>Q</w:t>
            </w:r>
          </w:p>
        </w:tc>
      </w:tr>
      <w:bookmarkEnd w:id="0"/>
      <w:tr w:rsidR="00B76413" w14:paraId="6B828E98" w14:textId="77777777" w:rsidTr="00B76413">
        <w:trPr>
          <w:trHeight w:val="361"/>
        </w:trPr>
        <w:tc>
          <w:tcPr>
            <w:tcW w:w="501" w:type="dxa"/>
          </w:tcPr>
          <w:p w14:paraId="0C58C507" w14:textId="68BB9908" w:rsidR="00B76413" w:rsidRPr="00B76413" w:rsidRDefault="00B76413" w:rsidP="00B76413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↑</w:t>
            </w:r>
          </w:p>
        </w:tc>
        <w:tc>
          <w:tcPr>
            <w:tcW w:w="501" w:type="dxa"/>
          </w:tcPr>
          <w:p w14:paraId="448B591C" w14:textId="3B1C4104" w:rsidR="00B76413" w:rsidRPr="00B76413" w:rsidRDefault="00B76413" w:rsidP="00B76413">
            <w:pPr>
              <w:jc w:val="center"/>
              <w:rPr>
                <w:rFonts w:ascii="Cambria Math" w:hAnsi="Cambria Math"/>
                <w:lang w:val="en-US"/>
              </w:rPr>
            </w:pPr>
            <w:r w:rsidRPr="00B76413">
              <w:rPr>
                <w:rFonts w:ascii="Cambria Math" w:hAnsi="Cambria Math"/>
                <w:lang w:val="en-US"/>
              </w:rPr>
              <w:t>0</w:t>
            </w:r>
          </w:p>
        </w:tc>
        <w:tc>
          <w:tcPr>
            <w:tcW w:w="501" w:type="dxa"/>
          </w:tcPr>
          <w:p w14:paraId="30E67086" w14:textId="45F70E0B" w:rsidR="00B76413" w:rsidRPr="00B76413" w:rsidRDefault="00B76413" w:rsidP="00B76413">
            <w:pPr>
              <w:jc w:val="center"/>
              <w:rPr>
                <w:rFonts w:ascii="Cambria Math" w:hAnsi="Cambria Math"/>
                <w:lang w:val="en-US"/>
              </w:rPr>
            </w:pPr>
            <w:r w:rsidRPr="00B76413">
              <w:rPr>
                <w:rFonts w:ascii="Cambria Math" w:hAnsi="Cambria Math"/>
                <w:lang w:val="en-US"/>
              </w:rPr>
              <w:t>0</w:t>
            </w:r>
          </w:p>
        </w:tc>
        <w:tc>
          <w:tcPr>
            <w:tcW w:w="501" w:type="dxa"/>
          </w:tcPr>
          <w:p w14:paraId="137786FF" w14:textId="559007BF" w:rsidR="00B76413" w:rsidRPr="00B76413" w:rsidRDefault="00B76413" w:rsidP="00B76413">
            <w:pPr>
              <w:jc w:val="center"/>
              <w:rPr>
                <w:rFonts w:ascii="Cambria Math" w:hAnsi="Cambria Math"/>
              </w:rPr>
            </w:pPr>
            <w:proofErr w:type="spellStart"/>
            <w:r w:rsidRPr="00B76413">
              <w:rPr>
                <w:rFonts w:ascii="Cambria Math" w:hAnsi="Cambria Math" w:cs="Arial"/>
                <w:lang w:val="en-US"/>
              </w:rPr>
              <w:t>Qprev</w:t>
            </w:r>
            <w:proofErr w:type="spellEnd"/>
          </w:p>
        </w:tc>
      </w:tr>
      <w:tr w:rsidR="00B76413" w14:paraId="263F32F0" w14:textId="77777777" w:rsidTr="00B76413">
        <w:trPr>
          <w:trHeight w:val="361"/>
        </w:trPr>
        <w:tc>
          <w:tcPr>
            <w:tcW w:w="501" w:type="dxa"/>
          </w:tcPr>
          <w:p w14:paraId="0AA552A3" w14:textId="33555941" w:rsidR="00B76413" w:rsidRPr="00B76413" w:rsidRDefault="00B76413" w:rsidP="00B76413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  <w:lang w:val="en-US"/>
              </w:rPr>
              <w:t>↑</w:t>
            </w:r>
          </w:p>
        </w:tc>
        <w:tc>
          <w:tcPr>
            <w:tcW w:w="501" w:type="dxa"/>
          </w:tcPr>
          <w:p w14:paraId="035FDC9C" w14:textId="31E2A2CD" w:rsidR="00B76413" w:rsidRPr="00B76413" w:rsidRDefault="00B76413" w:rsidP="00B76413">
            <w:pPr>
              <w:jc w:val="center"/>
              <w:rPr>
                <w:rFonts w:ascii="Cambria Math" w:hAnsi="Cambria Math"/>
                <w:lang w:val="en-US"/>
              </w:rPr>
            </w:pPr>
            <w:r w:rsidRPr="00B76413">
              <w:rPr>
                <w:rFonts w:ascii="Cambria Math" w:hAnsi="Cambria Math"/>
                <w:lang w:val="en-US"/>
              </w:rPr>
              <w:t>1</w:t>
            </w:r>
          </w:p>
        </w:tc>
        <w:tc>
          <w:tcPr>
            <w:tcW w:w="501" w:type="dxa"/>
          </w:tcPr>
          <w:p w14:paraId="0F9EF24A" w14:textId="5E8C4E0A" w:rsidR="00B76413" w:rsidRPr="00B76413" w:rsidRDefault="00B76413" w:rsidP="00B76413">
            <w:pPr>
              <w:jc w:val="center"/>
              <w:rPr>
                <w:rFonts w:ascii="Cambria Math" w:hAnsi="Cambria Math"/>
                <w:lang w:val="en-US"/>
              </w:rPr>
            </w:pPr>
            <w:r w:rsidRPr="00B76413">
              <w:rPr>
                <w:rFonts w:ascii="Cambria Math" w:hAnsi="Cambria Math"/>
                <w:lang w:val="en-US"/>
              </w:rPr>
              <w:t>0</w:t>
            </w:r>
          </w:p>
        </w:tc>
        <w:tc>
          <w:tcPr>
            <w:tcW w:w="501" w:type="dxa"/>
          </w:tcPr>
          <w:p w14:paraId="5FC1BB66" w14:textId="31E564DE" w:rsidR="00B76413" w:rsidRPr="00B76413" w:rsidRDefault="00B76413" w:rsidP="00B76413">
            <w:pPr>
              <w:jc w:val="center"/>
              <w:rPr>
                <w:rFonts w:ascii="Cambria Math" w:hAnsi="Cambria Math"/>
                <w:lang w:val="en-US"/>
              </w:rPr>
            </w:pPr>
            <w:r w:rsidRPr="00B76413">
              <w:rPr>
                <w:rFonts w:ascii="Cambria Math" w:hAnsi="Cambria Math"/>
                <w:lang w:val="en-US"/>
              </w:rPr>
              <w:t>1</w:t>
            </w:r>
          </w:p>
        </w:tc>
      </w:tr>
      <w:tr w:rsidR="00B76413" w14:paraId="1DB2F3C0" w14:textId="77777777" w:rsidTr="00B76413">
        <w:trPr>
          <w:trHeight w:val="361"/>
        </w:trPr>
        <w:tc>
          <w:tcPr>
            <w:tcW w:w="501" w:type="dxa"/>
          </w:tcPr>
          <w:p w14:paraId="6191F6D4" w14:textId="6C4DEBC7" w:rsidR="00B76413" w:rsidRPr="00B76413" w:rsidRDefault="00B76413" w:rsidP="00B76413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  <w:lang w:val="en-US"/>
              </w:rPr>
              <w:t>↑</w:t>
            </w:r>
          </w:p>
        </w:tc>
        <w:tc>
          <w:tcPr>
            <w:tcW w:w="501" w:type="dxa"/>
          </w:tcPr>
          <w:p w14:paraId="37B71475" w14:textId="479ABEFB" w:rsidR="00B76413" w:rsidRPr="00B76413" w:rsidRDefault="00B76413" w:rsidP="00B76413">
            <w:pPr>
              <w:jc w:val="center"/>
              <w:rPr>
                <w:rFonts w:ascii="Cambria Math" w:hAnsi="Cambria Math"/>
                <w:lang w:val="en-US"/>
              </w:rPr>
            </w:pPr>
            <w:r w:rsidRPr="00B76413">
              <w:rPr>
                <w:rFonts w:ascii="Cambria Math" w:hAnsi="Cambria Math"/>
                <w:lang w:val="en-US"/>
              </w:rPr>
              <w:t>0</w:t>
            </w:r>
          </w:p>
        </w:tc>
        <w:tc>
          <w:tcPr>
            <w:tcW w:w="501" w:type="dxa"/>
          </w:tcPr>
          <w:p w14:paraId="0598A67F" w14:textId="169D8BDC" w:rsidR="00B76413" w:rsidRPr="00B76413" w:rsidRDefault="00B76413" w:rsidP="00B76413">
            <w:pPr>
              <w:jc w:val="center"/>
              <w:rPr>
                <w:rFonts w:ascii="Cambria Math" w:hAnsi="Cambria Math"/>
                <w:lang w:val="en-US"/>
              </w:rPr>
            </w:pPr>
            <w:r w:rsidRPr="00B76413">
              <w:rPr>
                <w:rFonts w:ascii="Cambria Math" w:hAnsi="Cambria Math"/>
                <w:lang w:val="en-US"/>
              </w:rPr>
              <w:t>1</w:t>
            </w:r>
          </w:p>
        </w:tc>
        <w:tc>
          <w:tcPr>
            <w:tcW w:w="501" w:type="dxa"/>
          </w:tcPr>
          <w:p w14:paraId="4C380F62" w14:textId="485B5DA8" w:rsidR="00B76413" w:rsidRPr="00B76413" w:rsidRDefault="00B76413" w:rsidP="00B76413">
            <w:pPr>
              <w:jc w:val="center"/>
              <w:rPr>
                <w:rFonts w:ascii="Cambria Math" w:hAnsi="Cambria Math"/>
                <w:lang w:val="en-US"/>
              </w:rPr>
            </w:pPr>
            <w:r w:rsidRPr="00B76413">
              <w:rPr>
                <w:rFonts w:ascii="Cambria Math" w:hAnsi="Cambria Math"/>
                <w:lang w:val="en-US"/>
              </w:rPr>
              <w:t>0</w:t>
            </w:r>
          </w:p>
        </w:tc>
      </w:tr>
      <w:tr w:rsidR="00B76413" w14:paraId="3330BE5D" w14:textId="77777777" w:rsidTr="00B76413">
        <w:trPr>
          <w:trHeight w:val="378"/>
        </w:trPr>
        <w:tc>
          <w:tcPr>
            <w:tcW w:w="501" w:type="dxa"/>
          </w:tcPr>
          <w:p w14:paraId="753DDBB9" w14:textId="045B10FB" w:rsidR="00B76413" w:rsidRPr="00B76413" w:rsidRDefault="00B76413" w:rsidP="00B76413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  <w:lang w:val="en-US"/>
              </w:rPr>
              <w:t>↑</w:t>
            </w:r>
          </w:p>
        </w:tc>
        <w:tc>
          <w:tcPr>
            <w:tcW w:w="501" w:type="dxa"/>
          </w:tcPr>
          <w:p w14:paraId="61233347" w14:textId="350B473F" w:rsidR="00B76413" w:rsidRPr="00B76413" w:rsidRDefault="00B76413" w:rsidP="00B76413">
            <w:pPr>
              <w:jc w:val="center"/>
              <w:rPr>
                <w:rFonts w:ascii="Cambria Math" w:hAnsi="Cambria Math"/>
                <w:lang w:val="en-US"/>
              </w:rPr>
            </w:pPr>
            <w:r w:rsidRPr="00B76413">
              <w:rPr>
                <w:rFonts w:ascii="Cambria Math" w:hAnsi="Cambria Math"/>
                <w:lang w:val="en-US"/>
              </w:rPr>
              <w:t>1</w:t>
            </w:r>
          </w:p>
        </w:tc>
        <w:tc>
          <w:tcPr>
            <w:tcW w:w="501" w:type="dxa"/>
          </w:tcPr>
          <w:p w14:paraId="1E731A5D" w14:textId="0CB90AF1" w:rsidR="00B76413" w:rsidRPr="00B76413" w:rsidRDefault="00B76413" w:rsidP="00B76413">
            <w:pPr>
              <w:jc w:val="center"/>
              <w:rPr>
                <w:rFonts w:ascii="Cambria Math" w:hAnsi="Cambria Math"/>
                <w:lang w:val="en-US"/>
              </w:rPr>
            </w:pPr>
            <w:r w:rsidRPr="00B76413">
              <w:rPr>
                <w:rFonts w:ascii="Cambria Math" w:hAnsi="Cambria Math"/>
                <w:lang w:val="en-US"/>
              </w:rPr>
              <w:t>1</w:t>
            </w:r>
          </w:p>
        </w:tc>
        <w:tc>
          <w:tcPr>
            <w:tcW w:w="501" w:type="dxa"/>
          </w:tcPr>
          <w:p w14:paraId="40C72705" w14:textId="33013E4B" w:rsidR="00B76413" w:rsidRPr="00B76413" w:rsidRDefault="00B76413" w:rsidP="00B76413">
            <w:pPr>
              <w:jc w:val="center"/>
              <w:rPr>
                <w:rFonts w:ascii="Cambria Math" w:hAnsi="Cambria Math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n-US"/>
                      </w:rPr>
                      <m:t>Qprev</m:t>
                    </m:r>
                  </m:e>
                </m:acc>
              </m:oMath>
            </m:oMathPara>
          </w:p>
        </w:tc>
      </w:tr>
    </w:tbl>
    <w:p w14:paraId="1083E34B" w14:textId="77777777" w:rsidR="00B76413" w:rsidRDefault="00B76413"/>
    <w:sectPr w:rsidR="00B76413" w:rsidSect="00B01A5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C1"/>
    <w:rsid w:val="00592600"/>
    <w:rsid w:val="005B4067"/>
    <w:rsid w:val="00650C50"/>
    <w:rsid w:val="008239C1"/>
    <w:rsid w:val="00B01A53"/>
    <w:rsid w:val="00B76413"/>
    <w:rsid w:val="00FD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31256E"/>
  <w15:chartTrackingRefBased/>
  <w15:docId w15:val="{F8AF116A-43D7-A44F-96BA-9043B7D7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9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50C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2019-01-06T09:28:00Z</dcterms:created>
  <dcterms:modified xsi:type="dcterms:W3CDTF">2019-01-06T11:04:00Z</dcterms:modified>
</cp:coreProperties>
</file>