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F643" w14:textId="7D0B54A8" w:rsidR="00702855" w:rsidRDefault="00702855" w:rsidP="00702855">
      <w:pPr>
        <w:pStyle w:val="Title"/>
        <w:jc w:val="center"/>
      </w:pPr>
      <w:r>
        <w:t>Lab 10 - GUI lab</w:t>
      </w:r>
    </w:p>
    <w:p w14:paraId="36BBA565" w14:textId="2930D6F0" w:rsidR="00702855" w:rsidRDefault="00702855" w:rsidP="00702855">
      <w:pPr>
        <w:rPr>
          <w:rFonts w:ascii="Arial" w:hAnsi="Arial" w:cs="Arial"/>
        </w:rPr>
      </w:pPr>
    </w:p>
    <w:p w14:paraId="51B28A9B" w14:textId="27C0ECEA" w:rsidR="00702855" w:rsidRDefault="00702855" w:rsidP="00702855">
      <w:pPr>
        <w:rPr>
          <w:rFonts w:ascii="Arial" w:hAnsi="Arial" w:cs="Arial"/>
        </w:rPr>
      </w:pPr>
      <w:r>
        <w:rPr>
          <w:rFonts w:ascii="Arial" w:hAnsi="Arial" w:cs="Arial"/>
        </w:rPr>
        <w:t>For this lab you will use the drawing tools shown in Chapter 3.G to create a “Game over” or “You win” image.</w:t>
      </w:r>
    </w:p>
    <w:p w14:paraId="2F4D88BA" w14:textId="4C83187E" w:rsidR="0087627C" w:rsidRDefault="0087627C" w:rsidP="00702855">
      <w:pPr>
        <w:rPr>
          <w:rFonts w:ascii="Arial" w:hAnsi="Arial" w:cs="Arial"/>
        </w:rPr>
      </w:pPr>
    </w:p>
    <w:p w14:paraId="4D225492" w14:textId="41E03FEA" w:rsidR="00702855" w:rsidRDefault="0087627C" w:rsidP="007028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this lab you will also need to download the </w:t>
      </w:r>
      <w:proofErr w:type="spellStart"/>
      <w:r>
        <w:rPr>
          <w:rFonts w:ascii="Arial" w:hAnsi="Arial" w:cs="Arial"/>
        </w:rPr>
        <w:t>DrawingPanel</w:t>
      </w:r>
      <w:proofErr w:type="spellEnd"/>
      <w:r>
        <w:rPr>
          <w:rFonts w:ascii="Arial" w:hAnsi="Arial" w:cs="Arial"/>
        </w:rPr>
        <w:t xml:space="preserve"> file and place it into the directory with your other code for the lab. You can find the file </w:t>
      </w:r>
      <w:r w:rsidR="00DD355F">
        <w:rPr>
          <w:rFonts w:ascii="Arial" w:hAnsi="Arial" w:cs="Arial"/>
        </w:rPr>
        <w:t xml:space="preserve">on the Lab content page on blackboard (or </w:t>
      </w:r>
      <w:hyperlink r:id="rId5" w:history="1">
        <w:r w:rsidR="00DD355F">
          <w:rPr>
            <w:rStyle w:val="Hyperlink"/>
            <w:rFonts w:ascii="Arial" w:hAnsi="Arial" w:cs="Arial"/>
          </w:rPr>
          <w:t>at this Link</w:t>
        </w:r>
      </w:hyperlink>
      <w:r w:rsidR="00DD355F">
        <w:rPr>
          <w:rFonts w:ascii="Arial" w:hAnsi="Arial" w:cs="Arial"/>
        </w:rPr>
        <w:t>).</w:t>
      </w:r>
    </w:p>
    <w:p w14:paraId="5300DE68" w14:textId="77777777" w:rsidR="00DD355F" w:rsidRDefault="00DD355F" w:rsidP="00702855">
      <w:pPr>
        <w:rPr>
          <w:rFonts w:ascii="Arial" w:hAnsi="Arial" w:cs="Arial"/>
        </w:rPr>
      </w:pPr>
    </w:p>
    <w:p w14:paraId="6A52C362" w14:textId="3913373C" w:rsidR="00702855" w:rsidRPr="00702855" w:rsidRDefault="00702855" w:rsidP="00702855">
      <w:pPr>
        <w:rPr>
          <w:rFonts w:ascii="Arial" w:hAnsi="Arial" w:cs="Arial"/>
        </w:rPr>
      </w:pPr>
      <w:r w:rsidRPr="00702855">
        <w:rPr>
          <w:rFonts w:ascii="Arial" w:hAnsi="Arial" w:cs="Arial"/>
        </w:rPr>
        <w:t>These drawings can be as complex or simple as you would like but must contain the following:</w:t>
      </w:r>
    </w:p>
    <w:p w14:paraId="041E65EA" w14:textId="77777777" w:rsidR="00702855" w:rsidRPr="00702855" w:rsidRDefault="00702855" w:rsidP="007028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02855">
        <w:rPr>
          <w:rFonts w:ascii="Arial" w:hAnsi="Arial" w:cs="Arial"/>
        </w:rPr>
        <w:t>Use at least 2 different of draw methods (line/</w:t>
      </w:r>
      <w:proofErr w:type="spellStart"/>
      <w:r w:rsidRPr="00702855">
        <w:rPr>
          <w:rFonts w:ascii="Arial" w:hAnsi="Arial" w:cs="Arial"/>
        </w:rPr>
        <w:t>rect</w:t>
      </w:r>
      <w:proofErr w:type="spellEnd"/>
      <w:r w:rsidRPr="00702855">
        <w:rPr>
          <w:rFonts w:ascii="Arial" w:hAnsi="Arial" w:cs="Arial"/>
        </w:rPr>
        <w:t xml:space="preserve">/oval </w:t>
      </w:r>
      <w:proofErr w:type="spellStart"/>
      <w:r w:rsidRPr="00702855">
        <w:rPr>
          <w:rFonts w:ascii="Arial" w:hAnsi="Arial" w:cs="Arial"/>
        </w:rPr>
        <w:t>etc</w:t>
      </w:r>
      <w:proofErr w:type="spellEnd"/>
      <w:r w:rsidRPr="00702855">
        <w:rPr>
          <w:rFonts w:ascii="Arial" w:hAnsi="Arial" w:cs="Arial"/>
        </w:rPr>
        <w:t>) to create a visible representation of something recognizable. </w:t>
      </w:r>
    </w:p>
    <w:p w14:paraId="0BFB74B1" w14:textId="3313BA63" w:rsidR="00702855" w:rsidRDefault="00702855" w:rsidP="007028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02855">
        <w:rPr>
          <w:rFonts w:ascii="Arial" w:hAnsi="Arial" w:cs="Arial"/>
        </w:rPr>
        <w:t xml:space="preserve">Contain text stating that the game has ended, someone won, or a similar </w:t>
      </w:r>
      <w:r>
        <w:rPr>
          <w:rFonts w:ascii="Arial" w:hAnsi="Arial" w:cs="Arial"/>
        </w:rPr>
        <w:t xml:space="preserve">game </w:t>
      </w:r>
      <w:r w:rsidRPr="00702855">
        <w:rPr>
          <w:rFonts w:ascii="Arial" w:hAnsi="Arial" w:cs="Arial"/>
        </w:rPr>
        <w:t>over message.</w:t>
      </w:r>
    </w:p>
    <w:p w14:paraId="4D2EC384" w14:textId="77777777" w:rsidR="00702855" w:rsidRPr="00702855" w:rsidRDefault="00702855" w:rsidP="00702855">
      <w:pPr>
        <w:pStyle w:val="ListParagraph"/>
        <w:rPr>
          <w:rFonts w:ascii="Arial" w:hAnsi="Arial" w:cs="Arial"/>
        </w:rPr>
      </w:pPr>
    </w:p>
    <w:p w14:paraId="1A44E49E" w14:textId="77777777" w:rsidR="00702855" w:rsidRPr="00702855" w:rsidRDefault="00702855" w:rsidP="00702855">
      <w:pPr>
        <w:rPr>
          <w:rFonts w:ascii="Arial" w:hAnsi="Arial" w:cs="Arial"/>
        </w:rPr>
      </w:pPr>
      <w:r w:rsidRPr="00702855">
        <w:rPr>
          <w:rFonts w:ascii="Arial" w:hAnsi="Arial" w:cs="Arial"/>
        </w:rPr>
        <w:t>You may use images, but they do not count towards your drawing.</w:t>
      </w:r>
    </w:p>
    <w:p w14:paraId="38D2538A" w14:textId="1E1FCB17" w:rsidR="00183868" w:rsidRDefault="00702855" w:rsidP="00702855">
      <w:pPr>
        <w:rPr>
          <w:rFonts w:ascii="Arial" w:hAnsi="Arial" w:cs="Arial"/>
        </w:rPr>
      </w:pPr>
      <w:r w:rsidRPr="00702855">
        <w:rPr>
          <w:rFonts w:ascii="Arial" w:hAnsi="Arial" w:cs="Arial"/>
          <w:bdr w:val="none" w:sz="0" w:space="0" w:color="auto" w:frame="1"/>
        </w:rPr>
        <w:t>Submit the </w:t>
      </w:r>
      <w:r w:rsidRPr="00702855">
        <w:rPr>
          <w:rFonts w:ascii="Arial" w:hAnsi="Arial" w:cs="Arial"/>
        </w:rPr>
        <w:t>java</w:t>
      </w:r>
      <w:r w:rsidRPr="00702855">
        <w:rPr>
          <w:rFonts w:ascii="Arial" w:hAnsi="Arial" w:cs="Arial"/>
          <w:bdr w:val="none" w:sz="0" w:space="0" w:color="auto" w:frame="1"/>
        </w:rPr>
        <w:t> file</w:t>
      </w:r>
      <w:r>
        <w:rPr>
          <w:rFonts w:ascii="Arial" w:hAnsi="Arial" w:cs="Arial"/>
          <w:bdr w:val="none" w:sz="0" w:space="0" w:color="auto" w:frame="1"/>
        </w:rPr>
        <w:t xml:space="preserve"> and any images you used.</w:t>
      </w:r>
    </w:p>
    <w:p w14:paraId="44BF05A6" w14:textId="6F489867" w:rsidR="00DD355F" w:rsidRDefault="00DD355F" w:rsidP="0070285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</w:tblGrid>
      <w:tr w:rsidR="00F14659" w14:paraId="096B861B" w14:textId="77777777" w:rsidTr="00DD355F">
        <w:tc>
          <w:tcPr>
            <w:tcW w:w="8095" w:type="dxa"/>
          </w:tcPr>
          <w:p w14:paraId="223FECC8" w14:textId="5B7BF6DD" w:rsidR="00F14659" w:rsidRDefault="00F14659" w:rsidP="00702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Requirements</w:t>
            </w:r>
          </w:p>
        </w:tc>
      </w:tr>
      <w:tr w:rsidR="00F14659" w14:paraId="01E42573" w14:textId="77777777" w:rsidTr="00DD355F">
        <w:tc>
          <w:tcPr>
            <w:tcW w:w="8095" w:type="dxa"/>
          </w:tcPr>
          <w:p w14:paraId="306DDDD6" w14:textId="22CDED54" w:rsidR="00F14659" w:rsidRDefault="00F14659" w:rsidP="00702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runs without errors</w:t>
            </w:r>
          </w:p>
        </w:tc>
      </w:tr>
      <w:tr w:rsidR="00F14659" w14:paraId="2D6AB595" w14:textId="77777777" w:rsidTr="00DD355F">
        <w:tc>
          <w:tcPr>
            <w:tcW w:w="8095" w:type="dxa"/>
          </w:tcPr>
          <w:p w14:paraId="3512CDB7" w14:textId="49335DB4" w:rsidR="00F14659" w:rsidRDefault="00F14659" w:rsidP="00702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2 different draw methods</w:t>
            </w:r>
          </w:p>
        </w:tc>
      </w:tr>
      <w:tr w:rsidR="00F14659" w14:paraId="15D194DE" w14:textId="77777777" w:rsidTr="00DD355F">
        <w:tc>
          <w:tcPr>
            <w:tcW w:w="8095" w:type="dxa"/>
          </w:tcPr>
          <w:p w14:paraId="63BE47B3" w14:textId="3FA35455" w:rsidR="00F14659" w:rsidRDefault="00F14659" w:rsidP="00702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 methods make something recognizable</w:t>
            </w:r>
          </w:p>
        </w:tc>
      </w:tr>
      <w:tr w:rsidR="00F14659" w14:paraId="6504BDCB" w14:textId="77777777" w:rsidTr="00DD355F">
        <w:tc>
          <w:tcPr>
            <w:tcW w:w="8095" w:type="dxa"/>
          </w:tcPr>
          <w:p w14:paraId="622FF632" w14:textId="3CF5E01C" w:rsidR="00F14659" w:rsidRDefault="00F14659" w:rsidP="00702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text about game ending</w:t>
            </w:r>
          </w:p>
        </w:tc>
      </w:tr>
    </w:tbl>
    <w:p w14:paraId="4F0BA539" w14:textId="77777777" w:rsidR="00DD355F" w:rsidRPr="00DD355F" w:rsidRDefault="00DD355F" w:rsidP="00702855">
      <w:pPr>
        <w:rPr>
          <w:rFonts w:ascii="Arial" w:hAnsi="Arial" w:cs="Arial"/>
        </w:rPr>
      </w:pPr>
    </w:p>
    <w:sectPr w:rsidR="00DD355F" w:rsidRPr="00DD355F" w:rsidSect="0076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6D11"/>
    <w:multiLevelType w:val="multilevel"/>
    <w:tmpl w:val="E894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24181"/>
    <w:multiLevelType w:val="hybridMultilevel"/>
    <w:tmpl w:val="76C60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6510C"/>
    <w:multiLevelType w:val="hybridMultilevel"/>
    <w:tmpl w:val="0B36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80346">
    <w:abstractNumId w:val="1"/>
  </w:num>
  <w:num w:numId="2" w16cid:durableId="1062994047">
    <w:abstractNumId w:val="0"/>
  </w:num>
  <w:num w:numId="3" w16cid:durableId="854734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45"/>
    <w:rsid w:val="00093745"/>
    <w:rsid w:val="000F54B4"/>
    <w:rsid w:val="001669D1"/>
    <w:rsid w:val="00183868"/>
    <w:rsid w:val="001A684F"/>
    <w:rsid w:val="001E7639"/>
    <w:rsid w:val="00226068"/>
    <w:rsid w:val="00244862"/>
    <w:rsid w:val="002C2B14"/>
    <w:rsid w:val="002E02EA"/>
    <w:rsid w:val="0038712F"/>
    <w:rsid w:val="003B4123"/>
    <w:rsid w:val="004447A0"/>
    <w:rsid w:val="00456151"/>
    <w:rsid w:val="005621BE"/>
    <w:rsid w:val="005C427B"/>
    <w:rsid w:val="00635745"/>
    <w:rsid w:val="006E3092"/>
    <w:rsid w:val="00702855"/>
    <w:rsid w:val="00763DDA"/>
    <w:rsid w:val="007B2A81"/>
    <w:rsid w:val="008608B7"/>
    <w:rsid w:val="0087627C"/>
    <w:rsid w:val="00B00343"/>
    <w:rsid w:val="00B63349"/>
    <w:rsid w:val="00B817C5"/>
    <w:rsid w:val="00C676C1"/>
    <w:rsid w:val="00C80702"/>
    <w:rsid w:val="00D15FD8"/>
    <w:rsid w:val="00DA0819"/>
    <w:rsid w:val="00DD355F"/>
    <w:rsid w:val="00E071A8"/>
    <w:rsid w:val="00F0417D"/>
    <w:rsid w:val="00F14659"/>
    <w:rsid w:val="00F95173"/>
    <w:rsid w:val="00FC4AEB"/>
    <w:rsid w:val="00FC5149"/>
    <w:rsid w:val="00FF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0D0C"/>
  <w15:chartTrackingRefBased/>
  <w15:docId w15:val="{C9C4943F-0B5C-E740-848F-4506A023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A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028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028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76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2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3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uildingjavaprograms.com/drawingpanel/DrawingPanel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Coulibaly, Mamadou</dc:creator>
  <cp:keywords/>
  <dc:description/>
  <cp:lastModifiedBy>Loksa, Dastyni C.</cp:lastModifiedBy>
  <cp:revision>3</cp:revision>
  <dcterms:created xsi:type="dcterms:W3CDTF">2023-04-10T16:18:00Z</dcterms:created>
  <dcterms:modified xsi:type="dcterms:W3CDTF">2023-04-10T18:14:00Z</dcterms:modified>
</cp:coreProperties>
</file>