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63AB" w14:textId="564C3456" w:rsidR="00F411E7" w:rsidRDefault="00F411E7" w:rsidP="00BA75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Romerico David Jr.</w:t>
      </w:r>
    </w:p>
    <w:p w14:paraId="3EA292EB" w14:textId="4393DF4D" w:rsidR="00BA7580" w:rsidRPr="00BA7580" w:rsidRDefault="00992979" w:rsidP="00BA75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9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Documentation</w:t>
      </w:r>
    </w:p>
    <w:p w14:paraId="7DEB0E2B" w14:textId="77777777" w:rsidR="00BA7580" w:rsidRPr="00BA7580" w:rsidRDefault="00BA7580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Screenshots</w:t>
      </w:r>
    </w:p>
    <w:p w14:paraId="14FE3896" w14:textId="39CA7EAC" w:rsidR="005D4A3C" w:rsidRPr="00992979" w:rsidRDefault="005D4A3C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>Initial display</w:t>
      </w:r>
    </w:p>
    <w:p w14:paraId="15882875" w14:textId="7B19F16E" w:rsidR="005D4A3C" w:rsidRPr="00992979" w:rsidRDefault="005D4A3C" w:rsidP="005D4A3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D4FF05D" wp14:editId="75FC2F5F">
            <wp:extent cx="3238052" cy="2020069"/>
            <wp:effectExtent l="0" t="0" r="635" b="0"/>
            <wp:docPr id="849765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6587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44" cy="20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923B" w14:textId="0DB5DD7A" w:rsidR="007E79D2" w:rsidRPr="00992979" w:rsidRDefault="007E79D2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Display menu </w:t>
      </w:r>
    </w:p>
    <w:p w14:paraId="6C3C826A" w14:textId="160DB4F8" w:rsidR="007E79D2" w:rsidRPr="00BA7580" w:rsidRDefault="005D4A3C" w:rsidP="007E79D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6E4532E" wp14:editId="6E42AA26">
            <wp:extent cx="3098202" cy="1800179"/>
            <wp:effectExtent l="0" t="0" r="635" b="3810"/>
            <wp:docPr id="1368238776" name="Picture 2" descr="A menu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8776" name="Picture 2" descr="A menu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85" cy="18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7060" w14:textId="5842B3FC" w:rsidR="00BA7580" w:rsidRPr="00992979" w:rsidRDefault="007E79D2" w:rsidP="00BA75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Entering </w:t>
      </w:r>
      <w:r w:rsidR="00BA7580" w:rsidRPr="00BA7580">
        <w:rPr>
          <w:rFonts w:ascii="Times New Roman" w:eastAsia="Times New Roman" w:hAnsi="Times New Roman" w:cs="Times New Roman"/>
          <w:kern w:val="0"/>
          <w14:ligatures w14:val="none"/>
        </w:rPr>
        <w:t>a valid order</w:t>
      </w:r>
    </w:p>
    <w:p w14:paraId="1712FE7C" w14:textId="4EB99C02" w:rsidR="005D4A3C" w:rsidRPr="00992979" w:rsidRDefault="005D4A3C" w:rsidP="005D4A3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41A2E513" wp14:editId="185A1A3F">
            <wp:extent cx="4227755" cy="1994181"/>
            <wp:effectExtent l="0" t="0" r="1905" b="0"/>
            <wp:docPr id="19510447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472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526" cy="19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65D7" w14:textId="7F59548C" w:rsidR="007E79D2" w:rsidRPr="00BA7580" w:rsidRDefault="007E79D2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Displayin</w:t>
      </w:r>
      <w:r w:rsidR="005D4A3C" w:rsidRPr="00992979">
        <w:rPr>
          <w:rFonts w:ascii="Times New Roman" w:eastAsia="Times New Roman" w:hAnsi="Times New Roman" w:cs="Times New Roman"/>
          <w:kern w:val="0"/>
          <w14:ligatures w14:val="none"/>
        </w:rPr>
        <w:t>g tab</w:t>
      </w:r>
      <w:r w:rsidR="005D4A3C"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5EE2BD3" wp14:editId="772998E3">
            <wp:extent cx="4679576" cy="1610354"/>
            <wp:effectExtent l="0" t="0" r="0" b="0"/>
            <wp:docPr id="182528952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89521" name="Picture 4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76" cy="16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D95" w14:textId="5F168E2E" w:rsidR="00BA7580" w:rsidRPr="00BA7580" w:rsidRDefault="007E79D2" w:rsidP="00BA75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Entering </w:t>
      </w:r>
      <w:r w:rsidR="00BA7580" w:rsidRPr="00BA7580">
        <w:rPr>
          <w:rFonts w:ascii="Times New Roman" w:eastAsia="Times New Roman" w:hAnsi="Times New Roman" w:cs="Times New Roman"/>
          <w:kern w:val="0"/>
          <w14:ligatures w14:val="none"/>
        </w:rPr>
        <w:t>an invalid order and showing the error</w:t>
      </w:r>
      <w:r w:rsidR="005D4A3C"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9206A16" wp14:editId="4AEF2190">
            <wp:extent cx="4679315" cy="1335805"/>
            <wp:effectExtent l="0" t="0" r="0" b="0"/>
            <wp:docPr id="103866748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67484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04" cy="13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B77" w14:textId="7CF384D8" w:rsidR="007E79D2" w:rsidRPr="00992979" w:rsidRDefault="007E79D2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Entering multiple valid orders</w:t>
      </w:r>
      <w:r w:rsidR="005D4A3C"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53C52E6" wp14:editId="182E9798">
            <wp:extent cx="4249270" cy="2992195"/>
            <wp:effectExtent l="0" t="0" r="5715" b="5080"/>
            <wp:docPr id="1070063765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3765" name="Picture 6" descr="A screenshot of a menu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61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BB90" w14:textId="129CCA7C" w:rsidR="005D4A3C" w:rsidRPr="00992979" w:rsidRDefault="005D4A3C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>Quitting program</w:t>
      </w:r>
    </w:p>
    <w:p w14:paraId="2F6D5CB7" w14:textId="02F42147" w:rsidR="005D4A3C" w:rsidRPr="00BA7580" w:rsidRDefault="005D4A3C" w:rsidP="005D4A3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AAD4654" wp14:editId="73F4354A">
            <wp:extent cx="3399416" cy="1376979"/>
            <wp:effectExtent l="0" t="0" r="4445" b="0"/>
            <wp:docPr id="1357329902" name="Picture 7" descr="A menu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29902" name="Picture 7" descr="A menu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96" cy="13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8A36" w14:textId="77777777" w:rsidR="00BA7580" w:rsidRPr="00BA7580" w:rsidRDefault="00BA7580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Diagram</w:t>
      </w:r>
    </w:p>
    <w:p w14:paraId="096208C3" w14:textId="72372F24" w:rsidR="00015069" w:rsidRPr="00992979" w:rsidRDefault="0099297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979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 wp14:anchorId="4A1867B9" wp14:editId="4480B1B7">
            <wp:extent cx="6163945" cy="4059382"/>
            <wp:effectExtent l="0" t="0" r="0" b="5080"/>
            <wp:docPr id="25600238" name="Picture 8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238" name="Picture 8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312" cy="41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827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AEB3BE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22C3CBD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43CF3D8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6B50AC8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A047F6A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D0459BC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F957D97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97A9C0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810D1A" w14:textId="77777777" w:rsidR="00992979" w:rsidRPr="00992979" w:rsidRDefault="0099297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930060" w14:textId="3C807E7B" w:rsidR="00BA7580" w:rsidRPr="00BA7580" w:rsidRDefault="00BA7580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Patterns</w:t>
      </w:r>
    </w:p>
    <w:p w14:paraId="0B824B42" w14:textId="77777777" w:rsidR="00BA7580" w:rsidRPr="00BA7580" w:rsidRDefault="00BA7580" w:rsidP="00BA75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Command Pattern</w:t>
      </w:r>
    </w:p>
    <w:p w14:paraId="208DC811" w14:textId="404DD109" w:rsidR="00BA7580" w:rsidRPr="00BA7580" w:rsidRDefault="00BA7580" w:rsidP="00BA75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Used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The three main commands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Display Menu, Submit Order, Display Tab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are encapsulated as command objects.</w:t>
      </w:r>
    </w:p>
    <w:p w14:paraId="7A410AA4" w14:textId="0B5DBE13" w:rsidR="00BA7580" w:rsidRPr="00BA7580" w:rsidRDefault="00BA7580" w:rsidP="00BA75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This separates the user interface (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) from the business logic that executes the commands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making the system flexible and 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easy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to extend.</w:t>
      </w:r>
    </w:p>
    <w:p w14:paraId="2C4226F2" w14:textId="52FF30EE" w:rsidR="00BA7580" w:rsidRPr="00BA7580" w:rsidRDefault="00BA7580" w:rsidP="00BA75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adding new commands without changing existing code significantly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which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promotes decoupling between UI and logic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and adheres to the Open/Closed principle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DCE504" w14:textId="77777777" w:rsidR="00BA7580" w:rsidRPr="00BA7580" w:rsidRDefault="00BA7580" w:rsidP="00BA75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Observer Pattern</w:t>
      </w:r>
    </w:p>
    <w:p w14:paraId="354A686D" w14:textId="31748548" w:rsidR="00BA7580" w:rsidRPr="00BA7580" w:rsidRDefault="00BA7580" w:rsidP="00BA75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Used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: The Menu is a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ubject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acts as an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bserver. When Menu changes (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after orders are submitted), it notifies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proofErr w:type="gram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and it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can then adjust pricing.</w:t>
      </w:r>
    </w:p>
    <w:p w14:paraId="0294EA41" w14:textId="41CC1216" w:rsidR="00BA7580" w:rsidRPr="00BA7580" w:rsidRDefault="00BA7580" w:rsidP="00BA75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T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his lets us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dynamically update parts of the system (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pricing, availability) when changes occur without tight coupling.</w:t>
      </w:r>
    </w:p>
    <w:p w14:paraId="25EB77A0" w14:textId="6B81BEDB" w:rsidR="00BA7580" w:rsidRPr="00BA7580" w:rsidRDefault="00BA7580" w:rsidP="00BA75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Flexible extension of behavior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because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Observers can be added or removed without changing the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ubject. The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ubject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also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doesn't know the details of how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bservers respond.</w:t>
      </w:r>
    </w:p>
    <w:p w14:paraId="5558F334" w14:textId="77777777" w:rsidR="00BA7580" w:rsidRPr="00BA7580" w:rsidRDefault="00BA7580" w:rsidP="00BA75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Decorator Pattern</w:t>
      </w:r>
    </w:p>
    <w:p w14:paraId="50770252" w14:textId="77777777" w:rsidR="00BA7580" w:rsidRPr="00BA7580" w:rsidRDefault="00BA7580" w:rsidP="00BA75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Used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SideDishDecorator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wraps a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MenuItem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to add additional features or costs.</w:t>
      </w:r>
    </w:p>
    <w:p w14:paraId="00A0DFA8" w14:textId="5C163CA2" w:rsidR="00BA7580" w:rsidRPr="00BA7580" w:rsidRDefault="00BA7580" w:rsidP="00BA75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optional extras to a base menu item without altering the original class.</w:t>
      </w:r>
    </w:p>
    <w:p w14:paraId="36B0D7AB" w14:textId="2E31E5E3" w:rsidR="00BA7580" w:rsidRPr="00BA7580" w:rsidRDefault="00BA7580" w:rsidP="00BA75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Complies with the Open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Closed principl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e because you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can add new features (sides) at </w:t>
      </w:r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runtime</w:t>
      </w:r>
      <w:proofErr w:type="gram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and I can combine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multiple decorators.</w:t>
      </w:r>
    </w:p>
    <w:p w14:paraId="02C05ECF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5921E00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7D7D55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06D8D9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E0FF05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15CCE2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BB6BCE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A1469D0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4E9855" w14:textId="31C65EEC" w:rsidR="00BA7580" w:rsidRPr="00BA7580" w:rsidRDefault="00BA7580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Walkthrough of </w:t>
      </w:r>
      <w:r w:rsidR="00992979" w:rsidRPr="009929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</w:t>
      </w:r>
    </w:p>
    <w:p w14:paraId="1736D8B0" w14:textId="2812C974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Initialization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.main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()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sets up an Aggregator with a Menu and Orders. The menu is populated with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base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ConcreteMenuItems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. An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observer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is attached to the Menu.</w:t>
      </w:r>
    </w:p>
    <w:p w14:paraId="2E238951" w14:textId="21237704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Displaying the Menu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user selects "1: Display Menu." The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SystemInterface.displayMenu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() calls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invoker.invokeDisplayMenu</w:t>
      </w:r>
      <w:proofErr w:type="spellEnd"/>
      <w:proofErr w:type="gram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()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which executes a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DisplayMenuCommand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returns a string array of menu lines. </w:t>
      </w:r>
    </w:p>
    <w:p w14:paraId="2457B6CE" w14:textId="505136AB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Submitting an Order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user selects "2: Submit Order" and enters item numbers. The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SystemInterface.submitOrder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() retrieves these numbers and calls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invoker.invokeSubmitOrder</w:t>
      </w:r>
      <w:proofErr w:type="spellEnd"/>
      <w:proofErr w:type="gram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itemNums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SubmitOrderCommand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checks each item number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, i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f any don't exist, it returns an error. If all are valid, the items are added to Orders and Menu notifies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which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adjust prices if conditions are met.</w:t>
      </w:r>
    </w:p>
    <w:p w14:paraId="540CB029" w14:textId="77777777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Displaying the Tab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user selects "3: Display Tab." The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SystemInterface.displayTab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() calls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invoker.invokeDisplayTab</w:t>
      </w:r>
      <w:proofErr w:type="spellEnd"/>
      <w:proofErr w:type="gram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(). The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DisplayTabCommand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uses Menu and Orders to construct a Tab and returns the tab lines. The UI prints them, showing each ordered item and the total cost.</w:t>
      </w:r>
    </w:p>
    <w:p w14:paraId="05CEFEFF" w14:textId="77777777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Updates (Observer)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After multiple orders, Menu calls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notifyObservers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responds by adjusting the price of certain items. The next time the menu or tab is displayed, the updated prices are shown automatically.</w:t>
      </w:r>
    </w:p>
    <w:p w14:paraId="7016EF67" w14:textId="4579EDAF" w:rsidR="006A0170" w:rsidRPr="00992979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Items (Decorator)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runtime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ConcreteMenuItem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is wrapped with a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SideDishDecorator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>. T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he displayed menu and tab will reflect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those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and higher price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without modifying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ConcreteMenuItem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itself.</w:t>
      </w:r>
    </w:p>
    <w:sectPr w:rsidR="006A0170" w:rsidRPr="0099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EA2"/>
    <w:multiLevelType w:val="multilevel"/>
    <w:tmpl w:val="091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229A"/>
    <w:multiLevelType w:val="multilevel"/>
    <w:tmpl w:val="728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D7892"/>
    <w:multiLevelType w:val="multilevel"/>
    <w:tmpl w:val="945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21D50"/>
    <w:multiLevelType w:val="multilevel"/>
    <w:tmpl w:val="85EE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139D1"/>
    <w:multiLevelType w:val="multilevel"/>
    <w:tmpl w:val="742A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54FA9"/>
    <w:multiLevelType w:val="multilevel"/>
    <w:tmpl w:val="9FEE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F3151"/>
    <w:multiLevelType w:val="multilevel"/>
    <w:tmpl w:val="72D8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66B70"/>
    <w:multiLevelType w:val="multilevel"/>
    <w:tmpl w:val="CC7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713F3"/>
    <w:multiLevelType w:val="multilevel"/>
    <w:tmpl w:val="3124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DD0C6C"/>
    <w:multiLevelType w:val="multilevel"/>
    <w:tmpl w:val="604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807E4"/>
    <w:multiLevelType w:val="multilevel"/>
    <w:tmpl w:val="D38E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56D04"/>
    <w:multiLevelType w:val="multilevel"/>
    <w:tmpl w:val="089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52623">
    <w:abstractNumId w:val="3"/>
  </w:num>
  <w:num w:numId="2" w16cid:durableId="1092436391">
    <w:abstractNumId w:val="6"/>
  </w:num>
  <w:num w:numId="3" w16cid:durableId="1675953151">
    <w:abstractNumId w:val="7"/>
  </w:num>
  <w:num w:numId="4" w16cid:durableId="717970718">
    <w:abstractNumId w:val="0"/>
  </w:num>
  <w:num w:numId="5" w16cid:durableId="985428702">
    <w:abstractNumId w:val="1"/>
  </w:num>
  <w:num w:numId="6" w16cid:durableId="404686694">
    <w:abstractNumId w:val="8"/>
  </w:num>
  <w:num w:numId="7" w16cid:durableId="233591939">
    <w:abstractNumId w:val="9"/>
  </w:num>
  <w:num w:numId="8" w16cid:durableId="846093262">
    <w:abstractNumId w:val="5"/>
  </w:num>
  <w:num w:numId="9" w16cid:durableId="194542799">
    <w:abstractNumId w:val="2"/>
  </w:num>
  <w:num w:numId="10" w16cid:durableId="25563910">
    <w:abstractNumId w:val="4"/>
  </w:num>
  <w:num w:numId="11" w16cid:durableId="696276870">
    <w:abstractNumId w:val="11"/>
  </w:num>
  <w:num w:numId="12" w16cid:durableId="2063405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B"/>
    <w:rsid w:val="00015069"/>
    <w:rsid w:val="005D4A3C"/>
    <w:rsid w:val="006A0170"/>
    <w:rsid w:val="00750AE3"/>
    <w:rsid w:val="007B4038"/>
    <w:rsid w:val="007E79D2"/>
    <w:rsid w:val="008E7DBB"/>
    <w:rsid w:val="00992979"/>
    <w:rsid w:val="00BA7580"/>
    <w:rsid w:val="00C92F82"/>
    <w:rsid w:val="00F4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994C"/>
  <w15:chartTrackingRefBased/>
  <w15:docId w15:val="{6996D503-DABA-B94F-B6BA-ED7A293F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5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75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58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75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A7580"/>
    <w:rPr>
      <w:i/>
      <w:iCs/>
    </w:rPr>
  </w:style>
  <w:style w:type="character" w:styleId="Strong">
    <w:name w:val="Strong"/>
    <w:basedOn w:val="DefaultParagraphFont"/>
    <w:uiPriority w:val="22"/>
    <w:qFormat/>
    <w:rsid w:val="00BA75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7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Romerico</dc:creator>
  <cp:keywords/>
  <dc:description/>
  <cp:lastModifiedBy>David, Romerico</cp:lastModifiedBy>
  <cp:revision>3</cp:revision>
  <dcterms:created xsi:type="dcterms:W3CDTF">2024-12-11T05:48:00Z</dcterms:created>
  <dcterms:modified xsi:type="dcterms:W3CDTF">2024-12-12T04:53:00Z</dcterms:modified>
</cp:coreProperties>
</file>