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D8FE" w14:textId="77777777" w:rsidR="00D2728E" w:rsidRPr="00A2269A" w:rsidRDefault="00000000">
      <w:pPr>
        <w:jc w:val="center"/>
        <w:rPr>
          <w:lang w:val="es-CO"/>
        </w:rPr>
      </w:pPr>
      <w:r w:rsidRPr="00A2269A">
        <w:rPr>
          <w:b/>
          <w:color w:val="1F4E79"/>
          <w:sz w:val="32"/>
          <w:lang w:val="es-CO"/>
        </w:rPr>
        <w:t>CHECKLIST INTERNO DE FUNCIONALIDADES A DESARROLLAR</w:t>
      </w:r>
    </w:p>
    <w:p w14:paraId="39756AF4" w14:textId="77777777" w:rsidR="00D2728E" w:rsidRPr="00A2269A" w:rsidRDefault="00000000">
      <w:pPr>
        <w:jc w:val="center"/>
        <w:rPr>
          <w:lang w:val="es-CO"/>
        </w:rPr>
      </w:pPr>
      <w:r w:rsidRPr="00A2269A">
        <w:rPr>
          <w:b/>
          <w:sz w:val="22"/>
          <w:lang w:val="es-CO"/>
        </w:rPr>
        <w:t>Proyecto: Mundo Tienda Montes de Maria S.A.S. | Apps Factory Colombia S.A.S.</w:t>
      </w:r>
    </w:p>
    <w:p w14:paraId="6894F4F2" w14:textId="77777777" w:rsidR="00D2728E" w:rsidRPr="00A2269A" w:rsidRDefault="00000000">
      <w:pPr>
        <w:jc w:val="center"/>
        <w:rPr>
          <w:lang w:val="es-CO"/>
        </w:rPr>
      </w:pPr>
      <w:r w:rsidRPr="00A2269A">
        <w:rPr>
          <w:lang w:val="es-CO"/>
        </w:rPr>
        <w:t>Version interna actualizada - 19/06/2026</w:t>
      </w:r>
    </w:p>
    <w:p w14:paraId="3585CDBE" w14:textId="77777777" w:rsidR="00D2728E" w:rsidRPr="00A2269A" w:rsidRDefault="00000000">
      <w:pPr>
        <w:rPr>
          <w:lang w:val="es-CO"/>
        </w:rPr>
      </w:pPr>
      <w:r w:rsidRPr="00A2269A">
        <w:rPr>
          <w:b/>
          <w:sz w:val="19"/>
          <w:lang w:val="es-CO"/>
        </w:rPr>
        <w:t>Uso del documento: este checklist es para control interno del equipo de Apps Factory. Sirve para saber que funcionalidades deben quedar completas, probadas y listas antes de presentar avances, liberar version funcional, iniciar soporte o publicar la app. No reemplaza el contrato ni debe compartirse como promesa adicional sin revision comercial y tecnica.</w:t>
      </w:r>
    </w:p>
    <w:p w14:paraId="6932C617" w14:textId="77777777" w:rsidR="00D2728E" w:rsidRDefault="00000000">
      <w:pPr>
        <w:pStyle w:val="Ttulo1"/>
      </w:pPr>
      <w:r>
        <w:rPr>
          <w:color w:val="1F4E79"/>
        </w:rPr>
        <w:t>1. Reglas internas de control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8208"/>
        <w:gridCol w:w="864"/>
      </w:tblGrid>
      <w:tr w:rsidR="00D2728E" w14:paraId="1691E1B7" w14:textId="77777777">
        <w:trPr>
          <w:jc w:val="center"/>
        </w:trPr>
        <w:tc>
          <w:tcPr>
            <w:tcW w:w="576" w:type="dxa"/>
            <w:shd w:val="clear" w:color="auto" w:fill="1F4E79"/>
          </w:tcPr>
          <w:p w14:paraId="5BE658EA" w14:textId="77777777" w:rsidR="00D2728E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8208" w:type="dxa"/>
            <w:shd w:val="clear" w:color="auto" w:fill="1F4E79"/>
          </w:tcPr>
          <w:p w14:paraId="2EEDECD0" w14:textId="77777777" w:rsidR="00D2728E" w:rsidRDefault="00000000">
            <w:r>
              <w:rPr>
                <w:b/>
                <w:color w:val="FFFFFF"/>
                <w:sz w:val="17"/>
              </w:rPr>
              <w:t>Regla interna</w:t>
            </w:r>
          </w:p>
        </w:tc>
        <w:tc>
          <w:tcPr>
            <w:tcW w:w="864" w:type="dxa"/>
            <w:shd w:val="clear" w:color="auto" w:fill="1F4E79"/>
          </w:tcPr>
          <w:p w14:paraId="78A2BF4D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4881B420" w14:textId="77777777">
        <w:trPr>
          <w:jc w:val="center"/>
        </w:trPr>
        <w:tc>
          <w:tcPr>
            <w:tcW w:w="576" w:type="dxa"/>
          </w:tcPr>
          <w:p w14:paraId="758CDCF4" w14:textId="77777777" w:rsidR="00D2728E" w:rsidRDefault="00000000">
            <w:r>
              <w:rPr>
                <w:sz w:val="16"/>
              </w:rPr>
              <w:t>1</w:t>
            </w:r>
          </w:p>
        </w:tc>
        <w:tc>
          <w:tcPr>
            <w:tcW w:w="8208" w:type="dxa"/>
          </w:tcPr>
          <w:p w14:paraId="380574AD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Todo modulo debe tener flujo creado, permisos por rol, datos de prueba y prueba de aceptacion interna.</w:t>
            </w:r>
          </w:p>
        </w:tc>
        <w:tc>
          <w:tcPr>
            <w:tcW w:w="864" w:type="dxa"/>
          </w:tcPr>
          <w:p w14:paraId="4459EA63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3EFA6E51" w14:textId="77777777">
        <w:trPr>
          <w:jc w:val="center"/>
        </w:trPr>
        <w:tc>
          <w:tcPr>
            <w:tcW w:w="576" w:type="dxa"/>
          </w:tcPr>
          <w:p w14:paraId="32E81980" w14:textId="77777777" w:rsidR="00D2728E" w:rsidRDefault="00000000">
            <w:r>
              <w:rPr>
                <w:sz w:val="16"/>
              </w:rPr>
              <w:t>2</w:t>
            </w:r>
          </w:p>
        </w:tc>
        <w:tc>
          <w:tcPr>
            <w:tcW w:w="8208" w:type="dxa"/>
          </w:tcPr>
          <w:p w14:paraId="0D27103B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Cualquier funcion que imite Saint Enterprise debe documentarse como referencia funcional, no copia exacta.</w:t>
            </w:r>
          </w:p>
        </w:tc>
        <w:tc>
          <w:tcPr>
            <w:tcW w:w="864" w:type="dxa"/>
          </w:tcPr>
          <w:p w14:paraId="2EA65AE9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2B7F3AB7" w14:textId="77777777">
        <w:trPr>
          <w:jc w:val="center"/>
        </w:trPr>
        <w:tc>
          <w:tcPr>
            <w:tcW w:w="576" w:type="dxa"/>
          </w:tcPr>
          <w:p w14:paraId="2866F2D1" w14:textId="77777777" w:rsidR="00D2728E" w:rsidRDefault="00000000">
            <w:r>
              <w:rPr>
                <w:sz w:val="16"/>
              </w:rPr>
              <w:t>3</w:t>
            </w:r>
          </w:p>
        </w:tc>
        <w:tc>
          <w:tcPr>
            <w:tcW w:w="8208" w:type="dxa"/>
          </w:tcPr>
          <w:p w14:paraId="107E0A27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Las funciones con impuestos, 4x1000, creditos, exogenas, IVA o contabilidad deben validarse con reglas entregadas por el cliente antes de cerrar.</w:t>
            </w:r>
          </w:p>
        </w:tc>
        <w:tc>
          <w:tcPr>
            <w:tcW w:w="864" w:type="dxa"/>
          </w:tcPr>
          <w:p w14:paraId="4E5845EC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33161072" w14:textId="77777777">
        <w:trPr>
          <w:jc w:val="center"/>
        </w:trPr>
        <w:tc>
          <w:tcPr>
            <w:tcW w:w="576" w:type="dxa"/>
          </w:tcPr>
          <w:p w14:paraId="4AFC3900" w14:textId="77777777" w:rsidR="00D2728E" w:rsidRDefault="00000000">
            <w:r>
              <w:rPr>
                <w:sz w:val="16"/>
              </w:rPr>
              <w:t>4</w:t>
            </w:r>
          </w:p>
        </w:tc>
        <w:tc>
          <w:tcPr>
            <w:tcW w:w="8208" w:type="dxa"/>
          </w:tcPr>
          <w:p w14:paraId="49238985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Ningun reporte se marca como terminado hasta validar filtros, totales, exportacion y consistencia con ventas, inventario y recaudos.</w:t>
            </w:r>
          </w:p>
        </w:tc>
        <w:tc>
          <w:tcPr>
            <w:tcW w:w="864" w:type="dxa"/>
          </w:tcPr>
          <w:p w14:paraId="735F88F5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21EAC06D" w14:textId="77777777">
        <w:trPr>
          <w:jc w:val="center"/>
        </w:trPr>
        <w:tc>
          <w:tcPr>
            <w:tcW w:w="576" w:type="dxa"/>
          </w:tcPr>
          <w:p w14:paraId="7081BF8D" w14:textId="77777777" w:rsidR="00D2728E" w:rsidRDefault="00000000">
            <w:r>
              <w:rPr>
                <w:sz w:val="16"/>
              </w:rPr>
              <w:t>5</w:t>
            </w:r>
          </w:p>
        </w:tc>
        <w:tc>
          <w:tcPr>
            <w:tcW w:w="8208" w:type="dxa"/>
          </w:tcPr>
          <w:p w14:paraId="3C9E71C5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Los escaneres de codigo de barras y factura por imagen deben quedar con advertencia de dependencia tecnica por calidad de imagen/datos.</w:t>
            </w:r>
          </w:p>
        </w:tc>
        <w:tc>
          <w:tcPr>
            <w:tcW w:w="864" w:type="dxa"/>
          </w:tcPr>
          <w:p w14:paraId="257F5BA0" w14:textId="77777777" w:rsidR="00D2728E" w:rsidRDefault="00000000">
            <w:r>
              <w:rPr>
                <w:sz w:val="16"/>
              </w:rPr>
              <w:t>[ ]</w:t>
            </w:r>
          </w:p>
        </w:tc>
      </w:tr>
    </w:tbl>
    <w:p w14:paraId="45E4CB06" w14:textId="77777777" w:rsidR="00D2728E" w:rsidRDefault="00D2728E"/>
    <w:p w14:paraId="754D6C35" w14:textId="77777777" w:rsidR="00D2728E" w:rsidRDefault="00000000">
      <w:pPr>
        <w:pStyle w:val="Ttulo1"/>
      </w:pPr>
      <w:r>
        <w:rPr>
          <w:color w:val="1F4E79"/>
        </w:rPr>
        <w:t>2. Mapa general de modulos obligatorios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5760"/>
        <w:gridCol w:w="1080"/>
        <w:gridCol w:w="783"/>
      </w:tblGrid>
      <w:tr w:rsidR="00D2728E" w14:paraId="00D0EF53" w14:textId="77777777">
        <w:trPr>
          <w:jc w:val="center"/>
        </w:trPr>
        <w:tc>
          <w:tcPr>
            <w:tcW w:w="2376" w:type="dxa"/>
            <w:shd w:val="clear" w:color="auto" w:fill="1F4E79"/>
          </w:tcPr>
          <w:p w14:paraId="363D34F3" w14:textId="77777777" w:rsidR="00D2728E" w:rsidRDefault="00000000">
            <w:r>
              <w:rPr>
                <w:b/>
                <w:color w:val="FFFFFF"/>
                <w:sz w:val="17"/>
              </w:rPr>
              <w:t>Modulo</w:t>
            </w:r>
          </w:p>
        </w:tc>
        <w:tc>
          <w:tcPr>
            <w:tcW w:w="5760" w:type="dxa"/>
            <w:shd w:val="clear" w:color="auto" w:fill="1F4E79"/>
          </w:tcPr>
          <w:p w14:paraId="65252651" w14:textId="77777777" w:rsidR="00D2728E" w:rsidRDefault="00000000">
            <w:r>
              <w:rPr>
                <w:b/>
                <w:color w:val="FFFFFF"/>
                <w:sz w:val="17"/>
              </w:rPr>
              <w:t>Debe existir completamente</w:t>
            </w:r>
          </w:p>
        </w:tc>
        <w:tc>
          <w:tcPr>
            <w:tcW w:w="1080" w:type="dxa"/>
            <w:shd w:val="clear" w:color="auto" w:fill="1F4E79"/>
          </w:tcPr>
          <w:p w14:paraId="5D3BDBAC" w14:textId="77777777" w:rsidR="00D2728E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20" w:type="dxa"/>
            <w:shd w:val="clear" w:color="auto" w:fill="1F4E79"/>
          </w:tcPr>
          <w:p w14:paraId="5C67450D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18100D7E" w14:textId="77777777">
        <w:trPr>
          <w:jc w:val="center"/>
        </w:trPr>
        <w:tc>
          <w:tcPr>
            <w:tcW w:w="2376" w:type="dxa"/>
          </w:tcPr>
          <w:p w14:paraId="6A79F055" w14:textId="77777777" w:rsidR="00D2728E" w:rsidRDefault="00000000">
            <w:r>
              <w:rPr>
                <w:sz w:val="16"/>
              </w:rPr>
              <w:t>App Android cliente final</w:t>
            </w:r>
          </w:p>
        </w:tc>
        <w:tc>
          <w:tcPr>
            <w:tcW w:w="5760" w:type="dxa"/>
          </w:tcPr>
          <w:p w14:paraId="6305DB06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Registro, inicio de sesion, catalogo, compra, valor domicilio, metodo de pago y seguimiento basico.</w:t>
            </w:r>
          </w:p>
        </w:tc>
        <w:tc>
          <w:tcPr>
            <w:tcW w:w="1080" w:type="dxa"/>
          </w:tcPr>
          <w:p w14:paraId="72B05AEE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729D4FEC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680CB4DD" w14:textId="77777777">
        <w:trPr>
          <w:jc w:val="center"/>
        </w:trPr>
        <w:tc>
          <w:tcPr>
            <w:tcW w:w="2376" w:type="dxa"/>
          </w:tcPr>
          <w:p w14:paraId="3AE25EE2" w14:textId="77777777" w:rsidR="00D2728E" w:rsidRDefault="00000000">
            <w:r>
              <w:rPr>
                <w:sz w:val="16"/>
              </w:rPr>
              <w:t>Panel administrativo web</w:t>
            </w:r>
          </w:p>
        </w:tc>
        <w:tc>
          <w:tcPr>
            <w:tcW w:w="5760" w:type="dxa"/>
          </w:tcPr>
          <w:p w14:paraId="195EE237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Usuarios, roles, productos, proveedores, bodegas, inventario, ventas, reportes, ofertas, configuracion.</w:t>
            </w:r>
          </w:p>
        </w:tc>
        <w:tc>
          <w:tcPr>
            <w:tcW w:w="1080" w:type="dxa"/>
          </w:tcPr>
          <w:p w14:paraId="681910D9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24A84FDE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326FDB8B" w14:textId="77777777">
        <w:trPr>
          <w:jc w:val="center"/>
        </w:trPr>
        <w:tc>
          <w:tcPr>
            <w:tcW w:w="2376" w:type="dxa"/>
          </w:tcPr>
          <w:p w14:paraId="4A836B7C" w14:textId="77777777" w:rsidR="00D2728E" w:rsidRDefault="00000000">
            <w:r>
              <w:rPr>
                <w:sz w:val="16"/>
              </w:rPr>
              <w:t>Modulo de ventas / POS</w:t>
            </w:r>
          </w:p>
        </w:tc>
        <w:tc>
          <w:tcPr>
            <w:tcW w:w="5760" w:type="dxa"/>
          </w:tcPr>
          <w:p w14:paraId="2EBF4EC9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Venta, facturacion, vendedor, cliente, deposito/bodega, precio editable, impuestos, creditos, cotizaciones.</w:t>
            </w:r>
          </w:p>
        </w:tc>
        <w:tc>
          <w:tcPr>
            <w:tcW w:w="1080" w:type="dxa"/>
          </w:tcPr>
          <w:p w14:paraId="7C3E4D95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7D3341CA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425F2809" w14:textId="77777777">
        <w:trPr>
          <w:jc w:val="center"/>
        </w:trPr>
        <w:tc>
          <w:tcPr>
            <w:tcW w:w="2376" w:type="dxa"/>
          </w:tcPr>
          <w:p w14:paraId="08463266" w14:textId="77777777" w:rsidR="00D2728E" w:rsidRDefault="00000000">
            <w:r>
              <w:rPr>
                <w:sz w:val="16"/>
              </w:rPr>
              <w:t>Inventario real</w:t>
            </w:r>
          </w:p>
        </w:tc>
        <w:tc>
          <w:tcPr>
            <w:tcW w:w="5760" w:type="dxa"/>
          </w:tcPr>
          <w:p w14:paraId="080830CD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2.500 referencias aprox., existencias, IVA, proveedores, stock minimo/maximo, alertas por colores.</w:t>
            </w:r>
          </w:p>
        </w:tc>
        <w:tc>
          <w:tcPr>
            <w:tcW w:w="1080" w:type="dxa"/>
          </w:tcPr>
          <w:p w14:paraId="3D44CF5C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13D3E0AE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42ACBA42" w14:textId="77777777">
        <w:trPr>
          <w:jc w:val="center"/>
        </w:trPr>
        <w:tc>
          <w:tcPr>
            <w:tcW w:w="2376" w:type="dxa"/>
          </w:tcPr>
          <w:p w14:paraId="578FBD48" w14:textId="77777777" w:rsidR="00D2728E" w:rsidRDefault="00000000">
            <w:r>
              <w:rPr>
                <w:sz w:val="16"/>
              </w:rPr>
              <w:t>Bodegas y traslados</w:t>
            </w:r>
          </w:p>
        </w:tc>
        <w:tc>
          <w:tcPr>
            <w:tcW w:w="5760" w:type="dxa"/>
          </w:tcPr>
          <w:p w14:paraId="405D4F18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Bodega principal, bodegas como unidades de negocio, ticket/soporte de traslado y reportes.</w:t>
            </w:r>
          </w:p>
        </w:tc>
        <w:tc>
          <w:tcPr>
            <w:tcW w:w="1080" w:type="dxa"/>
          </w:tcPr>
          <w:p w14:paraId="56B020B0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3DE2D907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4E0F2EDC" w14:textId="77777777">
        <w:trPr>
          <w:jc w:val="center"/>
        </w:trPr>
        <w:tc>
          <w:tcPr>
            <w:tcW w:w="2376" w:type="dxa"/>
          </w:tcPr>
          <w:p w14:paraId="77725236" w14:textId="77777777" w:rsidR="00D2728E" w:rsidRDefault="00000000">
            <w:r>
              <w:rPr>
                <w:sz w:val="16"/>
              </w:rPr>
              <w:t>Productos y conversiones</w:t>
            </w:r>
          </w:p>
        </w:tc>
        <w:tc>
          <w:tcPr>
            <w:tcW w:w="5760" w:type="dxa"/>
          </w:tcPr>
          <w:p w14:paraId="77C8D275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Codigo de barras, codigo alterno, marcas, proveedores, categorias, empaques, desempaque y unidades.</w:t>
            </w:r>
          </w:p>
        </w:tc>
        <w:tc>
          <w:tcPr>
            <w:tcW w:w="1080" w:type="dxa"/>
          </w:tcPr>
          <w:p w14:paraId="6E3EC19F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7896D8FC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0FC32938" w14:textId="77777777">
        <w:trPr>
          <w:jc w:val="center"/>
        </w:trPr>
        <w:tc>
          <w:tcPr>
            <w:tcW w:w="2376" w:type="dxa"/>
          </w:tcPr>
          <w:p w14:paraId="37859CBE" w14:textId="77777777" w:rsidR="00D2728E" w:rsidRDefault="00000000">
            <w:r>
              <w:rPr>
                <w:sz w:val="16"/>
              </w:rPr>
              <w:t>Domiciliarios</w:t>
            </w:r>
          </w:p>
        </w:tc>
        <w:tc>
          <w:tcPr>
            <w:tcW w:w="5760" w:type="dxa"/>
          </w:tcPr>
          <w:p w14:paraId="1BDAF14E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Pantallas de pedidos, datos de entrega, estados y responsable del domicilio.</w:t>
            </w:r>
          </w:p>
        </w:tc>
        <w:tc>
          <w:tcPr>
            <w:tcW w:w="1080" w:type="dxa"/>
          </w:tcPr>
          <w:p w14:paraId="3967ED5E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6309F32E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5DF60C01" w14:textId="77777777">
        <w:trPr>
          <w:jc w:val="center"/>
        </w:trPr>
        <w:tc>
          <w:tcPr>
            <w:tcW w:w="2376" w:type="dxa"/>
          </w:tcPr>
          <w:p w14:paraId="4D110656" w14:textId="77777777" w:rsidR="00D2728E" w:rsidRDefault="00000000">
            <w:r>
              <w:rPr>
                <w:sz w:val="16"/>
              </w:rPr>
              <w:t>Ofertas y descuentos</w:t>
            </w:r>
          </w:p>
        </w:tc>
        <w:tc>
          <w:tcPr>
            <w:tcW w:w="5760" w:type="dxa"/>
          </w:tcPr>
          <w:p w14:paraId="212CE58A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Por cliente, cantidad, porcentaje, monto, tipo de oferta y reglas comerciales.</w:t>
            </w:r>
          </w:p>
        </w:tc>
        <w:tc>
          <w:tcPr>
            <w:tcW w:w="1080" w:type="dxa"/>
          </w:tcPr>
          <w:p w14:paraId="526E9FDF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78F80573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79589654" w14:textId="77777777">
        <w:trPr>
          <w:jc w:val="center"/>
        </w:trPr>
        <w:tc>
          <w:tcPr>
            <w:tcW w:w="2376" w:type="dxa"/>
          </w:tcPr>
          <w:p w14:paraId="43376CB0" w14:textId="77777777" w:rsidR="00D2728E" w:rsidRDefault="00000000">
            <w:r>
              <w:rPr>
                <w:sz w:val="16"/>
              </w:rPr>
              <w:t>Referidos</w:t>
            </w:r>
          </w:p>
        </w:tc>
        <w:tc>
          <w:tcPr>
            <w:tcW w:w="5760" w:type="dxa"/>
          </w:tcPr>
          <w:p w14:paraId="40516C1C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4 generaciones, 10% en primeros niveles y 5% / 5% en siguientes segun utilidad del producto.</w:t>
            </w:r>
          </w:p>
        </w:tc>
        <w:tc>
          <w:tcPr>
            <w:tcW w:w="1080" w:type="dxa"/>
          </w:tcPr>
          <w:p w14:paraId="0EAD55A7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2ABB953A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679D930F" w14:textId="77777777">
        <w:trPr>
          <w:jc w:val="center"/>
        </w:trPr>
        <w:tc>
          <w:tcPr>
            <w:tcW w:w="2376" w:type="dxa"/>
          </w:tcPr>
          <w:p w14:paraId="568C0090" w14:textId="77777777" w:rsidR="00D2728E" w:rsidRDefault="00000000">
            <w:r>
              <w:rPr>
                <w:sz w:val="16"/>
              </w:rPr>
              <w:t>Reportes</w:t>
            </w:r>
          </w:p>
        </w:tc>
        <w:tc>
          <w:tcPr>
            <w:tcW w:w="5760" w:type="dxa"/>
          </w:tcPr>
          <w:p w14:paraId="53FE6B74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Cierres, ventas, inventario, bodegas, recaudos, IVA, utilidades, exogenas, stock y transacciones.</w:t>
            </w:r>
          </w:p>
        </w:tc>
        <w:tc>
          <w:tcPr>
            <w:tcW w:w="1080" w:type="dxa"/>
          </w:tcPr>
          <w:p w14:paraId="626D247E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101DF06F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057DA23C" w14:textId="77777777">
        <w:trPr>
          <w:jc w:val="center"/>
        </w:trPr>
        <w:tc>
          <w:tcPr>
            <w:tcW w:w="2376" w:type="dxa"/>
          </w:tcPr>
          <w:p w14:paraId="231FA442" w14:textId="77777777" w:rsidR="00D2728E" w:rsidRDefault="00000000">
            <w:r>
              <w:rPr>
                <w:sz w:val="16"/>
              </w:rPr>
              <w:t>Finanzas / bancos</w:t>
            </w:r>
          </w:p>
        </w:tc>
        <w:tc>
          <w:tcPr>
            <w:tcW w:w="5760" w:type="dxa"/>
          </w:tcPr>
          <w:p w14:paraId="0FED2A7B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Cuentas por cobrar, abonos, recaudos, varias cuentas, 4x1000 segmentado.</w:t>
            </w:r>
          </w:p>
        </w:tc>
        <w:tc>
          <w:tcPr>
            <w:tcW w:w="1080" w:type="dxa"/>
          </w:tcPr>
          <w:p w14:paraId="1883747F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0618EE61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79794D01" w14:textId="77777777">
        <w:trPr>
          <w:jc w:val="center"/>
        </w:trPr>
        <w:tc>
          <w:tcPr>
            <w:tcW w:w="2376" w:type="dxa"/>
          </w:tcPr>
          <w:p w14:paraId="3FC5849B" w14:textId="77777777" w:rsidR="00D2728E" w:rsidRDefault="00000000">
            <w:r>
              <w:rPr>
                <w:sz w:val="16"/>
              </w:rPr>
              <w:t>Scanner</w:t>
            </w:r>
          </w:p>
        </w:tc>
        <w:tc>
          <w:tcPr>
            <w:tcW w:w="5760" w:type="dxa"/>
          </w:tcPr>
          <w:p w14:paraId="177CF99D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Codigo de barras, codigo alterno, totalizacion de compra y lectura de factura por foto.</w:t>
            </w:r>
          </w:p>
        </w:tc>
        <w:tc>
          <w:tcPr>
            <w:tcW w:w="1080" w:type="dxa"/>
          </w:tcPr>
          <w:p w14:paraId="3080C491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5701C1EC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2EA91FC0" w14:textId="77777777">
        <w:trPr>
          <w:jc w:val="center"/>
        </w:trPr>
        <w:tc>
          <w:tcPr>
            <w:tcW w:w="2376" w:type="dxa"/>
          </w:tcPr>
          <w:p w14:paraId="3D8C0A23" w14:textId="77777777" w:rsidR="00D2728E" w:rsidRDefault="00000000">
            <w:r>
              <w:rPr>
                <w:sz w:val="16"/>
              </w:rPr>
              <w:t>Publicacion Google Play</w:t>
            </w:r>
          </w:p>
        </w:tc>
        <w:tc>
          <w:tcPr>
            <w:tcW w:w="5760" w:type="dxa"/>
          </w:tcPr>
          <w:p w14:paraId="406DB469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Preparacion de ficha, build, pruebas, politicas y envio a revision.</w:t>
            </w:r>
          </w:p>
        </w:tc>
        <w:tc>
          <w:tcPr>
            <w:tcW w:w="1080" w:type="dxa"/>
          </w:tcPr>
          <w:p w14:paraId="4BAEF5DD" w14:textId="77777777" w:rsidR="00D2728E" w:rsidRDefault="00000000">
            <w:r>
              <w:rPr>
                <w:sz w:val="16"/>
              </w:rPr>
              <w:t>Media</w:t>
            </w:r>
          </w:p>
        </w:tc>
        <w:tc>
          <w:tcPr>
            <w:tcW w:w="720" w:type="dxa"/>
          </w:tcPr>
          <w:p w14:paraId="121AF156" w14:textId="77777777" w:rsidR="00D2728E" w:rsidRDefault="00000000">
            <w:r>
              <w:rPr>
                <w:sz w:val="16"/>
              </w:rPr>
              <w:t>[ ]</w:t>
            </w:r>
          </w:p>
        </w:tc>
      </w:tr>
    </w:tbl>
    <w:p w14:paraId="2933C25F" w14:textId="77777777" w:rsidR="00D2728E" w:rsidRDefault="00D2728E"/>
    <w:p w14:paraId="41B48423" w14:textId="77777777" w:rsidR="00D2728E" w:rsidRDefault="00000000">
      <w:pPr>
        <w:pStyle w:val="Ttulo1"/>
      </w:pPr>
      <w:r>
        <w:rPr>
          <w:color w:val="1F4E79"/>
        </w:rPr>
        <w:t>3. Checklist detallado por modulo</w:t>
      </w:r>
    </w:p>
    <w:p w14:paraId="453E1373" w14:textId="77777777" w:rsidR="00D2728E" w:rsidRDefault="00000000">
      <w:pPr>
        <w:pStyle w:val="Ttulo2"/>
      </w:pPr>
      <w:r>
        <w:rPr>
          <w:color w:val="1F4E79"/>
        </w:rPr>
        <w:t>3.1 Usuarios, roles y permisos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04"/>
        <w:gridCol w:w="1080"/>
        <w:gridCol w:w="720"/>
        <w:gridCol w:w="720"/>
        <w:gridCol w:w="1909"/>
      </w:tblGrid>
      <w:tr w:rsidR="00D2728E" w14:paraId="459D0087" w14:textId="77777777" w:rsidTr="00A2269A">
        <w:trPr>
          <w:jc w:val="center"/>
        </w:trPr>
        <w:tc>
          <w:tcPr>
            <w:tcW w:w="5904" w:type="dxa"/>
            <w:shd w:val="clear" w:color="auto" w:fill="1F4E79"/>
          </w:tcPr>
          <w:p w14:paraId="797CE95B" w14:textId="77777777" w:rsidR="00D2728E" w:rsidRDefault="00000000">
            <w:r>
              <w:rPr>
                <w:b/>
                <w:color w:val="FFFFFF"/>
                <w:sz w:val="17"/>
              </w:rPr>
              <w:t>Funcionalidad interna a completar</w:t>
            </w:r>
          </w:p>
        </w:tc>
        <w:tc>
          <w:tcPr>
            <w:tcW w:w="1080" w:type="dxa"/>
            <w:shd w:val="clear" w:color="auto" w:fill="1F4E79"/>
          </w:tcPr>
          <w:p w14:paraId="48114C4F" w14:textId="77777777" w:rsidR="00D2728E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20" w:type="dxa"/>
            <w:shd w:val="clear" w:color="auto" w:fill="1F4E79"/>
          </w:tcPr>
          <w:p w14:paraId="5AA93D1A" w14:textId="77777777" w:rsidR="00D2728E" w:rsidRDefault="00000000"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w="720" w:type="dxa"/>
            <w:shd w:val="clear" w:color="auto" w:fill="1F4E79"/>
          </w:tcPr>
          <w:p w14:paraId="2999F673" w14:textId="77777777" w:rsidR="00D2728E" w:rsidRDefault="00000000">
            <w:r>
              <w:rPr>
                <w:b/>
                <w:color w:val="FFFFFF"/>
                <w:sz w:val="17"/>
              </w:rPr>
              <w:t>QA</w:t>
            </w:r>
          </w:p>
        </w:tc>
        <w:tc>
          <w:tcPr>
            <w:tcW w:w="1909" w:type="dxa"/>
            <w:shd w:val="clear" w:color="auto" w:fill="1F4E79"/>
          </w:tcPr>
          <w:p w14:paraId="129051C0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77108403" w14:textId="77777777" w:rsidTr="00A2269A">
        <w:trPr>
          <w:jc w:val="center"/>
        </w:trPr>
        <w:tc>
          <w:tcPr>
            <w:tcW w:w="5904" w:type="dxa"/>
          </w:tcPr>
          <w:p w14:paraId="332A035A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Crear roles: administrador, vendedor, domiciliario, proveedor, cliente final, contabilidad y superusuario.</w:t>
            </w:r>
          </w:p>
        </w:tc>
        <w:tc>
          <w:tcPr>
            <w:tcW w:w="1080" w:type="dxa"/>
          </w:tcPr>
          <w:p w14:paraId="6DCF5208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458B01E7" w14:textId="77777777" w:rsidR="00D2728E" w:rsidRDefault="00D2728E"/>
        </w:tc>
        <w:tc>
          <w:tcPr>
            <w:tcW w:w="720" w:type="dxa"/>
          </w:tcPr>
          <w:p w14:paraId="00D4E4A5" w14:textId="77777777" w:rsidR="00D2728E" w:rsidRDefault="00D2728E"/>
        </w:tc>
        <w:tc>
          <w:tcPr>
            <w:tcW w:w="1909" w:type="dxa"/>
          </w:tcPr>
          <w:p w14:paraId="02544CBC" w14:textId="2CA928AA" w:rsidR="00D2728E" w:rsidRDefault="00A2269A">
            <w:r>
              <w:rPr>
                <w:sz w:val="16"/>
              </w:rPr>
              <w:t>Parcial (Cambiar ENUMs)</w:t>
            </w:r>
          </w:p>
        </w:tc>
      </w:tr>
      <w:tr w:rsidR="00D2728E" w14:paraId="2A28AA7C" w14:textId="77777777" w:rsidTr="00A2269A">
        <w:trPr>
          <w:jc w:val="center"/>
        </w:trPr>
        <w:tc>
          <w:tcPr>
            <w:tcW w:w="5904" w:type="dxa"/>
          </w:tcPr>
          <w:p w14:paraId="4FA569E0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Permisos por modulo: ventas, inventario, bodegas, reportes, proveedores, precios, ofertas, usuarios.</w:t>
            </w:r>
          </w:p>
        </w:tc>
        <w:tc>
          <w:tcPr>
            <w:tcW w:w="1080" w:type="dxa"/>
          </w:tcPr>
          <w:p w14:paraId="17DB8E92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5CF9227F" w14:textId="77777777" w:rsidR="00D2728E" w:rsidRDefault="00D2728E"/>
        </w:tc>
        <w:tc>
          <w:tcPr>
            <w:tcW w:w="720" w:type="dxa"/>
          </w:tcPr>
          <w:p w14:paraId="5CAD4976" w14:textId="77777777" w:rsidR="00D2728E" w:rsidRDefault="00D2728E"/>
        </w:tc>
        <w:tc>
          <w:tcPr>
            <w:tcW w:w="1909" w:type="dxa"/>
          </w:tcPr>
          <w:p w14:paraId="7EE82036" w14:textId="6F910C37" w:rsidR="00D2728E" w:rsidRDefault="00A2269A">
            <w:r>
              <w:t xml:space="preserve">Darselos desde el Frontend </w:t>
            </w:r>
          </w:p>
        </w:tc>
      </w:tr>
      <w:tr w:rsidR="00D2728E" w:rsidRPr="00743B79" w14:paraId="6B4002E8" w14:textId="77777777" w:rsidTr="00A2269A">
        <w:trPr>
          <w:jc w:val="center"/>
        </w:trPr>
        <w:tc>
          <w:tcPr>
            <w:tcW w:w="5904" w:type="dxa"/>
          </w:tcPr>
          <w:p w14:paraId="75211C0E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Registro de auditoria: quien creo, edito, elimino, cambio precio o aprobo movimientos.</w:t>
            </w:r>
          </w:p>
        </w:tc>
        <w:tc>
          <w:tcPr>
            <w:tcW w:w="1080" w:type="dxa"/>
          </w:tcPr>
          <w:p w14:paraId="123E2A18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75E1887F" w14:textId="77777777" w:rsidR="00D2728E" w:rsidRDefault="00D2728E"/>
        </w:tc>
        <w:tc>
          <w:tcPr>
            <w:tcW w:w="720" w:type="dxa"/>
          </w:tcPr>
          <w:p w14:paraId="683E6FAA" w14:textId="77777777" w:rsidR="00D2728E" w:rsidRDefault="00D2728E"/>
        </w:tc>
        <w:tc>
          <w:tcPr>
            <w:tcW w:w="1909" w:type="dxa"/>
          </w:tcPr>
          <w:p w14:paraId="3E4EAC97" w14:textId="15989AA2" w:rsidR="00D2728E" w:rsidRPr="00A2269A" w:rsidRDefault="00A2269A">
            <w:pPr>
              <w:rPr>
                <w:lang w:val="es-CO"/>
              </w:rPr>
            </w:pPr>
            <w:r>
              <w:rPr>
                <w:lang w:val="es-CO"/>
              </w:rPr>
              <w:t>Parcial (</w:t>
            </w:r>
            <w:r w:rsidR="008B4E9F">
              <w:rPr>
                <w:lang w:val="es-CO"/>
              </w:rPr>
              <w:t>Verificar tabla para aprobación</w:t>
            </w:r>
            <w:r>
              <w:rPr>
                <w:lang w:val="es-CO"/>
              </w:rPr>
              <w:t>)</w:t>
            </w:r>
          </w:p>
        </w:tc>
      </w:tr>
      <w:tr w:rsidR="00D2728E" w:rsidRPr="00743B79" w14:paraId="04D3F054" w14:textId="77777777" w:rsidTr="00A2269A">
        <w:trPr>
          <w:jc w:val="center"/>
        </w:trPr>
        <w:tc>
          <w:tcPr>
            <w:tcW w:w="5904" w:type="dxa"/>
          </w:tcPr>
          <w:p w14:paraId="11BC6742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lastRenderedPageBreak/>
              <w:t>Confirmacion obligatoria para cambios sensibles: precio final, descuento, traslado, anulacion, credito.</w:t>
            </w:r>
          </w:p>
        </w:tc>
        <w:tc>
          <w:tcPr>
            <w:tcW w:w="1080" w:type="dxa"/>
          </w:tcPr>
          <w:p w14:paraId="03D214E3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2D780E00" w14:textId="77777777" w:rsidR="00D2728E" w:rsidRDefault="00D2728E"/>
        </w:tc>
        <w:tc>
          <w:tcPr>
            <w:tcW w:w="720" w:type="dxa"/>
          </w:tcPr>
          <w:p w14:paraId="71BDDF0D" w14:textId="77777777" w:rsidR="00D2728E" w:rsidRDefault="00D2728E"/>
        </w:tc>
        <w:tc>
          <w:tcPr>
            <w:tcW w:w="1909" w:type="dxa"/>
          </w:tcPr>
          <w:p w14:paraId="1C22F9C0" w14:textId="1B9E9640" w:rsidR="00D2728E" w:rsidRPr="00A2269A" w:rsidRDefault="00A2269A">
            <w:pPr>
              <w:rPr>
                <w:lang w:val="es-CO"/>
              </w:rPr>
            </w:pPr>
            <w:r w:rsidRPr="00A2269A">
              <w:rPr>
                <w:lang w:val="es-CO"/>
              </w:rPr>
              <w:t>Nada (se tiene que hacer en el frontend)</w:t>
            </w:r>
          </w:p>
        </w:tc>
      </w:tr>
      <w:tr w:rsidR="00D2728E" w:rsidRPr="00743B79" w14:paraId="487E501B" w14:textId="77777777" w:rsidTr="00A2269A">
        <w:trPr>
          <w:jc w:val="center"/>
        </w:trPr>
        <w:tc>
          <w:tcPr>
            <w:tcW w:w="5904" w:type="dxa"/>
          </w:tcPr>
          <w:p w14:paraId="51B7751F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Historial de acciones filtrable por usuario, fecha y modulo.</w:t>
            </w:r>
          </w:p>
        </w:tc>
        <w:tc>
          <w:tcPr>
            <w:tcW w:w="1080" w:type="dxa"/>
          </w:tcPr>
          <w:p w14:paraId="0614FF5B" w14:textId="77777777" w:rsidR="00D2728E" w:rsidRDefault="00000000">
            <w:r>
              <w:rPr>
                <w:sz w:val="16"/>
              </w:rPr>
              <w:t>Media</w:t>
            </w:r>
          </w:p>
        </w:tc>
        <w:tc>
          <w:tcPr>
            <w:tcW w:w="720" w:type="dxa"/>
          </w:tcPr>
          <w:p w14:paraId="6E94F868" w14:textId="77777777" w:rsidR="00D2728E" w:rsidRDefault="00D2728E"/>
        </w:tc>
        <w:tc>
          <w:tcPr>
            <w:tcW w:w="720" w:type="dxa"/>
          </w:tcPr>
          <w:p w14:paraId="640AB061" w14:textId="77777777" w:rsidR="00D2728E" w:rsidRDefault="00D2728E"/>
        </w:tc>
        <w:tc>
          <w:tcPr>
            <w:tcW w:w="1909" w:type="dxa"/>
          </w:tcPr>
          <w:p w14:paraId="091D6A29" w14:textId="54A4DE90" w:rsidR="00D2728E" w:rsidRPr="00A2269A" w:rsidRDefault="00A2269A">
            <w:pPr>
              <w:rPr>
                <w:lang w:val="es-CO"/>
              </w:rPr>
            </w:pPr>
            <w:r w:rsidRPr="00A2269A">
              <w:rPr>
                <w:lang w:val="es-CO"/>
              </w:rPr>
              <w:t>Parcial (lo mismo pero en el frontend)</w:t>
            </w:r>
          </w:p>
        </w:tc>
      </w:tr>
    </w:tbl>
    <w:p w14:paraId="30D3F1E7" w14:textId="77777777" w:rsidR="00D2728E" w:rsidRPr="00A2269A" w:rsidRDefault="00D2728E">
      <w:pPr>
        <w:rPr>
          <w:lang w:val="es-CO"/>
        </w:rPr>
      </w:pPr>
    </w:p>
    <w:p w14:paraId="4DF3F971" w14:textId="77777777" w:rsidR="00D2728E" w:rsidRDefault="00000000">
      <w:pPr>
        <w:pStyle w:val="Ttulo2"/>
      </w:pPr>
      <w:r>
        <w:rPr>
          <w:color w:val="1F4E79"/>
        </w:rPr>
        <w:t>3.2 Productos, referencias y proveedores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132"/>
        <w:gridCol w:w="1121"/>
        <w:gridCol w:w="747"/>
        <w:gridCol w:w="747"/>
        <w:gridCol w:w="1239"/>
      </w:tblGrid>
      <w:tr w:rsidR="00D2728E" w14:paraId="725831C1" w14:textId="77777777" w:rsidTr="00A2269A">
        <w:trPr>
          <w:trHeight w:val="216"/>
          <w:jc w:val="center"/>
        </w:trPr>
        <w:tc>
          <w:tcPr>
            <w:tcW w:w="6132" w:type="dxa"/>
            <w:shd w:val="clear" w:color="auto" w:fill="1F4E79"/>
          </w:tcPr>
          <w:p w14:paraId="23B54BAE" w14:textId="77777777" w:rsidR="00D2728E" w:rsidRDefault="00000000">
            <w:r>
              <w:rPr>
                <w:b/>
                <w:color w:val="FFFFFF"/>
                <w:sz w:val="17"/>
              </w:rPr>
              <w:t>Funcionalidad interna a completar</w:t>
            </w:r>
          </w:p>
        </w:tc>
        <w:tc>
          <w:tcPr>
            <w:tcW w:w="1121" w:type="dxa"/>
            <w:shd w:val="clear" w:color="auto" w:fill="1F4E79"/>
          </w:tcPr>
          <w:p w14:paraId="7D250DB3" w14:textId="77777777" w:rsidR="00D2728E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47" w:type="dxa"/>
            <w:shd w:val="clear" w:color="auto" w:fill="1F4E79"/>
          </w:tcPr>
          <w:p w14:paraId="118B94C6" w14:textId="77777777" w:rsidR="00D2728E" w:rsidRDefault="00000000"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w="747" w:type="dxa"/>
            <w:shd w:val="clear" w:color="auto" w:fill="1F4E79"/>
          </w:tcPr>
          <w:p w14:paraId="32D73670" w14:textId="77777777" w:rsidR="00D2728E" w:rsidRDefault="00000000">
            <w:r>
              <w:rPr>
                <w:b/>
                <w:color w:val="FFFFFF"/>
                <w:sz w:val="17"/>
              </w:rPr>
              <w:t>QA</w:t>
            </w:r>
          </w:p>
        </w:tc>
        <w:tc>
          <w:tcPr>
            <w:tcW w:w="1239" w:type="dxa"/>
            <w:shd w:val="clear" w:color="auto" w:fill="1F4E79"/>
          </w:tcPr>
          <w:p w14:paraId="05503D9C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0DCD7838" w14:textId="77777777" w:rsidTr="00A2269A">
        <w:trPr>
          <w:trHeight w:val="700"/>
          <w:jc w:val="center"/>
        </w:trPr>
        <w:tc>
          <w:tcPr>
            <w:tcW w:w="6132" w:type="dxa"/>
          </w:tcPr>
          <w:p w14:paraId="3C79C022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Crear/editar producto con nombre, descripcion, imagen, codigo de barras, codigo alterno, marca, proveedor, linea, categoria y subcategoria.</w:t>
            </w:r>
          </w:p>
        </w:tc>
        <w:tc>
          <w:tcPr>
            <w:tcW w:w="1121" w:type="dxa"/>
          </w:tcPr>
          <w:p w14:paraId="25CCBE7B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47" w:type="dxa"/>
          </w:tcPr>
          <w:p w14:paraId="3AB43E44" w14:textId="77777777" w:rsidR="00D2728E" w:rsidRDefault="00D2728E"/>
        </w:tc>
        <w:tc>
          <w:tcPr>
            <w:tcW w:w="747" w:type="dxa"/>
          </w:tcPr>
          <w:p w14:paraId="2FC5786B" w14:textId="77777777" w:rsidR="00D2728E" w:rsidRDefault="00D2728E"/>
        </w:tc>
        <w:tc>
          <w:tcPr>
            <w:tcW w:w="1239" w:type="dxa"/>
          </w:tcPr>
          <w:p w14:paraId="45A95FD0" w14:textId="584267F2" w:rsidR="00D2728E" w:rsidRDefault="00A2269A">
            <w:r>
              <w:t>Parcial (falta imagen)</w:t>
            </w:r>
          </w:p>
        </w:tc>
      </w:tr>
      <w:tr w:rsidR="00D2728E" w14:paraId="1BB9E8F2" w14:textId="77777777" w:rsidTr="00A2269A">
        <w:trPr>
          <w:trHeight w:val="225"/>
          <w:jc w:val="center"/>
        </w:trPr>
        <w:tc>
          <w:tcPr>
            <w:tcW w:w="6132" w:type="dxa"/>
          </w:tcPr>
          <w:p w14:paraId="1E89C507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Manejar si el producto tiene IVA o no tiene IVA.</w:t>
            </w:r>
          </w:p>
        </w:tc>
        <w:tc>
          <w:tcPr>
            <w:tcW w:w="1121" w:type="dxa"/>
          </w:tcPr>
          <w:p w14:paraId="2658585D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47" w:type="dxa"/>
          </w:tcPr>
          <w:p w14:paraId="2642B1D1" w14:textId="77777777" w:rsidR="00D2728E" w:rsidRDefault="00D2728E"/>
        </w:tc>
        <w:tc>
          <w:tcPr>
            <w:tcW w:w="747" w:type="dxa"/>
          </w:tcPr>
          <w:p w14:paraId="67AC6415" w14:textId="77777777" w:rsidR="00D2728E" w:rsidRDefault="00D2728E"/>
        </w:tc>
        <w:tc>
          <w:tcPr>
            <w:tcW w:w="1239" w:type="dxa"/>
          </w:tcPr>
          <w:p w14:paraId="5B886C91" w14:textId="2F1516A2" w:rsidR="00D2728E" w:rsidRDefault="00A2269A">
            <w:r>
              <w:t xml:space="preserve">Listo </w:t>
            </w:r>
          </w:p>
        </w:tc>
      </w:tr>
      <w:tr w:rsidR="00D2728E" w14:paraId="1B64577E" w14:textId="77777777" w:rsidTr="00A2269A">
        <w:trPr>
          <w:trHeight w:val="416"/>
          <w:jc w:val="center"/>
        </w:trPr>
        <w:tc>
          <w:tcPr>
            <w:tcW w:w="6132" w:type="dxa"/>
          </w:tcPr>
          <w:p w14:paraId="462A3F77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Manejar unidad de venta, empaque, caja, paquete, paca o presentacion definida.</w:t>
            </w:r>
          </w:p>
        </w:tc>
        <w:tc>
          <w:tcPr>
            <w:tcW w:w="1121" w:type="dxa"/>
          </w:tcPr>
          <w:p w14:paraId="5DD190DF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47" w:type="dxa"/>
          </w:tcPr>
          <w:p w14:paraId="4BAF9048" w14:textId="77777777" w:rsidR="00D2728E" w:rsidRDefault="00D2728E"/>
        </w:tc>
        <w:tc>
          <w:tcPr>
            <w:tcW w:w="747" w:type="dxa"/>
          </w:tcPr>
          <w:p w14:paraId="293EE8C2" w14:textId="77777777" w:rsidR="00D2728E" w:rsidRDefault="00D2728E"/>
        </w:tc>
        <w:tc>
          <w:tcPr>
            <w:tcW w:w="1239" w:type="dxa"/>
          </w:tcPr>
          <w:p w14:paraId="6D7422B4" w14:textId="14DB11C6" w:rsidR="00D2728E" w:rsidRDefault="00A2269A">
            <w:r>
              <w:t xml:space="preserve">No </w:t>
            </w:r>
          </w:p>
        </w:tc>
      </w:tr>
      <w:tr w:rsidR="00D2728E" w14:paraId="39B89D6F" w14:textId="77777777" w:rsidTr="00A2269A">
        <w:trPr>
          <w:trHeight w:val="409"/>
          <w:jc w:val="center"/>
        </w:trPr>
        <w:tc>
          <w:tcPr>
            <w:tcW w:w="6132" w:type="dxa"/>
          </w:tcPr>
          <w:p w14:paraId="737D393D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Manejar proveedor con datos completos: NIT/ID fiscal, tipo, direccion, pais, ciudad, telefonos, email, representante, estado activo.</w:t>
            </w:r>
          </w:p>
        </w:tc>
        <w:tc>
          <w:tcPr>
            <w:tcW w:w="1121" w:type="dxa"/>
          </w:tcPr>
          <w:p w14:paraId="2609C968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47" w:type="dxa"/>
          </w:tcPr>
          <w:p w14:paraId="60805227" w14:textId="77777777" w:rsidR="00D2728E" w:rsidRDefault="00D2728E"/>
        </w:tc>
        <w:tc>
          <w:tcPr>
            <w:tcW w:w="747" w:type="dxa"/>
          </w:tcPr>
          <w:p w14:paraId="35DC84ED" w14:textId="77777777" w:rsidR="00D2728E" w:rsidRDefault="00D2728E"/>
        </w:tc>
        <w:tc>
          <w:tcPr>
            <w:tcW w:w="1239" w:type="dxa"/>
          </w:tcPr>
          <w:p w14:paraId="67E43B02" w14:textId="0E0471F7" w:rsidR="00D2728E" w:rsidRDefault="005D05AB">
            <w:r>
              <w:t>Parcial (Añadir más campos)</w:t>
            </w:r>
          </w:p>
        </w:tc>
      </w:tr>
      <w:tr w:rsidR="00D2728E" w14:paraId="0ACFE408" w14:textId="77777777" w:rsidTr="00A2269A">
        <w:trPr>
          <w:trHeight w:val="233"/>
          <w:jc w:val="center"/>
        </w:trPr>
        <w:tc>
          <w:tcPr>
            <w:tcW w:w="6132" w:type="dxa"/>
          </w:tcPr>
          <w:p w14:paraId="7A7C7FC4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Relacionar producto con proveedor, marca y linea de negocio.</w:t>
            </w:r>
          </w:p>
        </w:tc>
        <w:tc>
          <w:tcPr>
            <w:tcW w:w="1121" w:type="dxa"/>
          </w:tcPr>
          <w:p w14:paraId="153E773E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47" w:type="dxa"/>
          </w:tcPr>
          <w:p w14:paraId="187154E0" w14:textId="77777777" w:rsidR="00D2728E" w:rsidRDefault="00D2728E"/>
        </w:tc>
        <w:tc>
          <w:tcPr>
            <w:tcW w:w="747" w:type="dxa"/>
          </w:tcPr>
          <w:p w14:paraId="4ED1D690" w14:textId="77777777" w:rsidR="00D2728E" w:rsidRDefault="00D2728E"/>
        </w:tc>
        <w:tc>
          <w:tcPr>
            <w:tcW w:w="1239" w:type="dxa"/>
          </w:tcPr>
          <w:p w14:paraId="63212D33" w14:textId="65515ADB" w:rsidR="00D2728E" w:rsidRDefault="005D05AB">
            <w:r>
              <w:t>Sí</w:t>
            </w:r>
          </w:p>
        </w:tc>
      </w:tr>
      <w:tr w:rsidR="00D2728E" w14:paraId="25A44A88" w14:textId="77777777" w:rsidTr="00A2269A">
        <w:trPr>
          <w:trHeight w:val="233"/>
          <w:jc w:val="center"/>
        </w:trPr>
        <w:tc>
          <w:tcPr>
            <w:tcW w:w="6132" w:type="dxa"/>
          </w:tcPr>
          <w:p w14:paraId="646BCCF6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Soportar carga inicial de aproximadamente 2.500 referencias.</w:t>
            </w:r>
          </w:p>
        </w:tc>
        <w:tc>
          <w:tcPr>
            <w:tcW w:w="1121" w:type="dxa"/>
          </w:tcPr>
          <w:p w14:paraId="16A2F334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47" w:type="dxa"/>
          </w:tcPr>
          <w:p w14:paraId="0458D2B5" w14:textId="77777777" w:rsidR="00D2728E" w:rsidRDefault="00D2728E"/>
        </w:tc>
        <w:tc>
          <w:tcPr>
            <w:tcW w:w="747" w:type="dxa"/>
          </w:tcPr>
          <w:p w14:paraId="5E9821CC" w14:textId="77777777" w:rsidR="00D2728E" w:rsidRDefault="00D2728E"/>
        </w:tc>
        <w:tc>
          <w:tcPr>
            <w:tcW w:w="1239" w:type="dxa"/>
          </w:tcPr>
          <w:p w14:paraId="0D558A38" w14:textId="6211A1D6" w:rsidR="00D2728E" w:rsidRDefault="00A2269A">
            <w:r>
              <w:t>No</w:t>
            </w:r>
          </w:p>
        </w:tc>
      </w:tr>
      <w:tr w:rsidR="00D2728E" w14:paraId="4F4B1A16" w14:textId="77777777" w:rsidTr="00A2269A">
        <w:trPr>
          <w:trHeight w:val="416"/>
          <w:jc w:val="center"/>
        </w:trPr>
        <w:tc>
          <w:tcPr>
            <w:tcW w:w="6132" w:type="dxa"/>
          </w:tcPr>
          <w:p w14:paraId="2ACC021F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Registrar foto del producto y/o foto de soporte al crear producto nuevo cuando aplique.</w:t>
            </w:r>
          </w:p>
        </w:tc>
        <w:tc>
          <w:tcPr>
            <w:tcW w:w="1121" w:type="dxa"/>
          </w:tcPr>
          <w:p w14:paraId="6F7A3A5F" w14:textId="77777777" w:rsidR="00D2728E" w:rsidRDefault="00000000">
            <w:r>
              <w:rPr>
                <w:sz w:val="16"/>
              </w:rPr>
              <w:t>Media</w:t>
            </w:r>
          </w:p>
        </w:tc>
        <w:tc>
          <w:tcPr>
            <w:tcW w:w="747" w:type="dxa"/>
          </w:tcPr>
          <w:p w14:paraId="3F1E49EB" w14:textId="77777777" w:rsidR="00D2728E" w:rsidRDefault="00D2728E"/>
        </w:tc>
        <w:tc>
          <w:tcPr>
            <w:tcW w:w="747" w:type="dxa"/>
          </w:tcPr>
          <w:p w14:paraId="08069C82" w14:textId="77777777" w:rsidR="00D2728E" w:rsidRDefault="00D2728E"/>
        </w:tc>
        <w:tc>
          <w:tcPr>
            <w:tcW w:w="1239" w:type="dxa"/>
          </w:tcPr>
          <w:p w14:paraId="00AEDC6E" w14:textId="4A0F2EEC" w:rsidR="00D2728E" w:rsidRDefault="00A2269A">
            <w:r>
              <w:t>No</w:t>
            </w:r>
          </w:p>
        </w:tc>
      </w:tr>
    </w:tbl>
    <w:p w14:paraId="0F34ABB1" w14:textId="77777777" w:rsidR="00D2728E" w:rsidRDefault="00D2728E"/>
    <w:p w14:paraId="72AB613E" w14:textId="77777777" w:rsidR="00D2728E" w:rsidRPr="00A2269A" w:rsidRDefault="00000000">
      <w:pPr>
        <w:pStyle w:val="Ttulo2"/>
        <w:rPr>
          <w:lang w:val="es-CO"/>
        </w:rPr>
      </w:pPr>
      <w:r w:rsidRPr="00A2269A">
        <w:rPr>
          <w:color w:val="1F4E79"/>
          <w:lang w:val="es-CO"/>
        </w:rPr>
        <w:t>3.3 Inventario real y alertas de stock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04"/>
        <w:gridCol w:w="1080"/>
        <w:gridCol w:w="720"/>
        <w:gridCol w:w="720"/>
        <w:gridCol w:w="1147"/>
      </w:tblGrid>
      <w:tr w:rsidR="00D2728E" w14:paraId="24DD0C81" w14:textId="77777777">
        <w:trPr>
          <w:jc w:val="center"/>
        </w:trPr>
        <w:tc>
          <w:tcPr>
            <w:tcW w:w="5904" w:type="dxa"/>
            <w:shd w:val="clear" w:color="auto" w:fill="1F4E79"/>
          </w:tcPr>
          <w:p w14:paraId="33BE6D5A" w14:textId="77777777" w:rsidR="00D2728E" w:rsidRDefault="00000000">
            <w:r>
              <w:rPr>
                <w:b/>
                <w:color w:val="FFFFFF"/>
                <w:sz w:val="17"/>
              </w:rPr>
              <w:t>Funcionalidad interna a completar</w:t>
            </w:r>
          </w:p>
        </w:tc>
        <w:tc>
          <w:tcPr>
            <w:tcW w:w="1080" w:type="dxa"/>
            <w:shd w:val="clear" w:color="auto" w:fill="1F4E79"/>
          </w:tcPr>
          <w:p w14:paraId="2B75E9D7" w14:textId="77777777" w:rsidR="00D2728E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20" w:type="dxa"/>
            <w:shd w:val="clear" w:color="auto" w:fill="1F4E79"/>
          </w:tcPr>
          <w:p w14:paraId="6598B645" w14:textId="77777777" w:rsidR="00D2728E" w:rsidRDefault="00000000"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w="720" w:type="dxa"/>
            <w:shd w:val="clear" w:color="auto" w:fill="1F4E79"/>
          </w:tcPr>
          <w:p w14:paraId="2E9554C0" w14:textId="77777777" w:rsidR="00D2728E" w:rsidRDefault="00000000">
            <w:r>
              <w:rPr>
                <w:b/>
                <w:color w:val="FFFFFF"/>
                <w:sz w:val="17"/>
              </w:rPr>
              <w:t>QA</w:t>
            </w:r>
          </w:p>
        </w:tc>
        <w:tc>
          <w:tcPr>
            <w:tcW w:w="648" w:type="dxa"/>
            <w:shd w:val="clear" w:color="auto" w:fill="1F4E79"/>
          </w:tcPr>
          <w:p w14:paraId="31E121DE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277B2890" w14:textId="77777777">
        <w:trPr>
          <w:jc w:val="center"/>
        </w:trPr>
        <w:tc>
          <w:tcPr>
            <w:tcW w:w="5904" w:type="dxa"/>
          </w:tcPr>
          <w:p w14:paraId="4F3575F2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Existencia actual por producto y por bodega.</w:t>
            </w:r>
          </w:p>
        </w:tc>
        <w:tc>
          <w:tcPr>
            <w:tcW w:w="1080" w:type="dxa"/>
          </w:tcPr>
          <w:p w14:paraId="50FAB0E3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3C60C47D" w14:textId="77777777" w:rsidR="00D2728E" w:rsidRDefault="00D2728E"/>
        </w:tc>
        <w:tc>
          <w:tcPr>
            <w:tcW w:w="720" w:type="dxa"/>
          </w:tcPr>
          <w:p w14:paraId="675EC8F3" w14:textId="77777777" w:rsidR="00D2728E" w:rsidRDefault="00D2728E"/>
        </w:tc>
        <w:tc>
          <w:tcPr>
            <w:tcW w:w="648" w:type="dxa"/>
          </w:tcPr>
          <w:p w14:paraId="3A4FEE71" w14:textId="32127B62" w:rsidR="00D2728E" w:rsidRDefault="00A2269A">
            <w:r>
              <w:t>Si</w:t>
            </w:r>
          </w:p>
        </w:tc>
      </w:tr>
      <w:tr w:rsidR="00D2728E" w14:paraId="4041BE7C" w14:textId="77777777">
        <w:trPr>
          <w:jc w:val="center"/>
        </w:trPr>
        <w:tc>
          <w:tcPr>
            <w:tcW w:w="5904" w:type="dxa"/>
          </w:tcPr>
          <w:p w14:paraId="3ACFE90A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Stock minimo y stock maximo por producto.</w:t>
            </w:r>
          </w:p>
        </w:tc>
        <w:tc>
          <w:tcPr>
            <w:tcW w:w="1080" w:type="dxa"/>
          </w:tcPr>
          <w:p w14:paraId="552BFE79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13CE39A2" w14:textId="77777777" w:rsidR="00D2728E" w:rsidRDefault="00D2728E"/>
        </w:tc>
        <w:tc>
          <w:tcPr>
            <w:tcW w:w="720" w:type="dxa"/>
          </w:tcPr>
          <w:p w14:paraId="6985AEE0" w14:textId="77777777" w:rsidR="00D2728E" w:rsidRDefault="00D2728E"/>
        </w:tc>
        <w:tc>
          <w:tcPr>
            <w:tcW w:w="648" w:type="dxa"/>
          </w:tcPr>
          <w:p w14:paraId="4892BBF7" w14:textId="363D6393" w:rsidR="00D2728E" w:rsidRDefault="00C33A58">
            <w:r>
              <w:t>Sí</w:t>
            </w:r>
          </w:p>
        </w:tc>
      </w:tr>
      <w:tr w:rsidR="00D2728E" w14:paraId="25138578" w14:textId="77777777">
        <w:trPr>
          <w:jc w:val="center"/>
        </w:trPr>
        <w:tc>
          <w:tcPr>
            <w:tcW w:w="5904" w:type="dxa"/>
          </w:tcPr>
          <w:p w14:paraId="35356706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Semaforo verde, amarillo y rojo segun niveles de stock.</w:t>
            </w:r>
          </w:p>
        </w:tc>
        <w:tc>
          <w:tcPr>
            <w:tcW w:w="1080" w:type="dxa"/>
          </w:tcPr>
          <w:p w14:paraId="5CBE320F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07936456" w14:textId="77777777" w:rsidR="00D2728E" w:rsidRDefault="00D2728E"/>
        </w:tc>
        <w:tc>
          <w:tcPr>
            <w:tcW w:w="720" w:type="dxa"/>
          </w:tcPr>
          <w:p w14:paraId="3C7CE686" w14:textId="77777777" w:rsidR="00D2728E" w:rsidRDefault="00D2728E"/>
        </w:tc>
        <w:tc>
          <w:tcPr>
            <w:tcW w:w="648" w:type="dxa"/>
          </w:tcPr>
          <w:p w14:paraId="1EA46DC3" w14:textId="5C006D33" w:rsidR="00D2728E" w:rsidRDefault="00A2269A">
            <w:r>
              <w:t>No (frontend)</w:t>
            </w:r>
          </w:p>
        </w:tc>
      </w:tr>
      <w:tr w:rsidR="00D2728E" w14:paraId="6F97ADAA" w14:textId="77777777">
        <w:trPr>
          <w:jc w:val="center"/>
        </w:trPr>
        <w:tc>
          <w:tcPr>
            <w:tcW w:w="5904" w:type="dxa"/>
          </w:tcPr>
          <w:p w14:paraId="78F405D6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Reporte semanal de stock y alerta, con corte dominical y envio por correo.</w:t>
            </w:r>
          </w:p>
        </w:tc>
        <w:tc>
          <w:tcPr>
            <w:tcW w:w="1080" w:type="dxa"/>
          </w:tcPr>
          <w:p w14:paraId="4490DA41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0411BEAB" w14:textId="77777777" w:rsidR="00D2728E" w:rsidRDefault="00D2728E"/>
        </w:tc>
        <w:tc>
          <w:tcPr>
            <w:tcW w:w="720" w:type="dxa"/>
          </w:tcPr>
          <w:p w14:paraId="37CC4B70" w14:textId="77777777" w:rsidR="00D2728E" w:rsidRDefault="00D2728E"/>
        </w:tc>
        <w:tc>
          <w:tcPr>
            <w:tcW w:w="648" w:type="dxa"/>
          </w:tcPr>
          <w:p w14:paraId="3376CCB3" w14:textId="78FAFDDC" w:rsidR="00D2728E" w:rsidRDefault="00A2269A">
            <w:r>
              <w:t>No (frontend)</w:t>
            </w:r>
          </w:p>
        </w:tc>
      </w:tr>
      <w:tr w:rsidR="00D2728E" w14:paraId="2864653A" w14:textId="77777777">
        <w:trPr>
          <w:jc w:val="center"/>
        </w:trPr>
        <w:tc>
          <w:tcPr>
            <w:tcW w:w="5904" w:type="dxa"/>
          </w:tcPr>
          <w:p w14:paraId="28EE4D44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Reporte de productos sin existencia, bajo minimo, sobre maximo y movimientos recientes.</w:t>
            </w:r>
          </w:p>
        </w:tc>
        <w:tc>
          <w:tcPr>
            <w:tcW w:w="1080" w:type="dxa"/>
          </w:tcPr>
          <w:p w14:paraId="591702F1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62D8BE33" w14:textId="77777777" w:rsidR="00D2728E" w:rsidRDefault="00D2728E"/>
        </w:tc>
        <w:tc>
          <w:tcPr>
            <w:tcW w:w="720" w:type="dxa"/>
          </w:tcPr>
          <w:p w14:paraId="3005A4E3" w14:textId="77777777" w:rsidR="00D2728E" w:rsidRDefault="00D2728E"/>
        </w:tc>
        <w:tc>
          <w:tcPr>
            <w:tcW w:w="648" w:type="dxa"/>
          </w:tcPr>
          <w:p w14:paraId="639363B1" w14:textId="5F6150A9" w:rsidR="00D2728E" w:rsidRDefault="00BF075C">
            <w:r>
              <w:t>No (frontend)</w:t>
            </w:r>
          </w:p>
        </w:tc>
      </w:tr>
      <w:tr w:rsidR="00D2728E" w:rsidRPr="00743B79" w14:paraId="7D60C7AB" w14:textId="77777777">
        <w:trPr>
          <w:jc w:val="center"/>
        </w:trPr>
        <w:tc>
          <w:tcPr>
            <w:tcW w:w="5904" w:type="dxa"/>
          </w:tcPr>
          <w:p w14:paraId="2E8C3970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Ajustes de inventario con motivo, usuario y soporte.</w:t>
            </w:r>
          </w:p>
        </w:tc>
        <w:tc>
          <w:tcPr>
            <w:tcW w:w="1080" w:type="dxa"/>
          </w:tcPr>
          <w:p w14:paraId="54844F95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72EDF56C" w14:textId="77777777" w:rsidR="00D2728E" w:rsidRDefault="00D2728E"/>
        </w:tc>
        <w:tc>
          <w:tcPr>
            <w:tcW w:w="720" w:type="dxa"/>
          </w:tcPr>
          <w:p w14:paraId="2DED1876" w14:textId="77777777" w:rsidR="00D2728E" w:rsidRDefault="00D2728E"/>
        </w:tc>
        <w:tc>
          <w:tcPr>
            <w:tcW w:w="648" w:type="dxa"/>
          </w:tcPr>
          <w:p w14:paraId="7BD033D1" w14:textId="77F70BBE" w:rsidR="00D2728E" w:rsidRPr="00BF075C" w:rsidRDefault="00BF075C">
            <w:pPr>
              <w:rPr>
                <w:lang w:val="es-CO"/>
              </w:rPr>
            </w:pPr>
            <w:r w:rsidRPr="00BF075C">
              <w:rPr>
                <w:lang w:val="es-CO"/>
              </w:rPr>
              <w:t xml:space="preserve">No (frontend y </w:t>
            </w:r>
            <w:r w:rsidR="008B4E9F">
              <w:rPr>
                <w:lang w:val="es-CO"/>
              </w:rPr>
              <w:t>añadido historial de inventarios</w:t>
            </w:r>
            <w:r w:rsidRPr="00BF075C">
              <w:rPr>
                <w:lang w:val="es-CO"/>
              </w:rPr>
              <w:t>)</w:t>
            </w:r>
          </w:p>
        </w:tc>
      </w:tr>
      <w:tr w:rsidR="00D2728E" w14:paraId="466285A9" w14:textId="77777777">
        <w:trPr>
          <w:jc w:val="center"/>
        </w:trPr>
        <w:tc>
          <w:tcPr>
            <w:tcW w:w="5904" w:type="dxa"/>
          </w:tcPr>
          <w:p w14:paraId="04D8D6F2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Control de cantidades exactas para bodegas de almacenamiento: cajas selladas, paquetes sellados y unidades.</w:t>
            </w:r>
          </w:p>
        </w:tc>
        <w:tc>
          <w:tcPr>
            <w:tcW w:w="1080" w:type="dxa"/>
          </w:tcPr>
          <w:p w14:paraId="0DBAC414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5100F5A7" w14:textId="77777777" w:rsidR="00D2728E" w:rsidRDefault="00D2728E"/>
        </w:tc>
        <w:tc>
          <w:tcPr>
            <w:tcW w:w="720" w:type="dxa"/>
          </w:tcPr>
          <w:p w14:paraId="2CDCDEF6" w14:textId="77777777" w:rsidR="00D2728E" w:rsidRDefault="00D2728E"/>
        </w:tc>
        <w:tc>
          <w:tcPr>
            <w:tcW w:w="648" w:type="dxa"/>
          </w:tcPr>
          <w:p w14:paraId="30624E4C" w14:textId="5B09AC4C" w:rsidR="00D2728E" w:rsidRDefault="00BF075C">
            <w:r>
              <w:t>No</w:t>
            </w:r>
          </w:p>
        </w:tc>
      </w:tr>
    </w:tbl>
    <w:p w14:paraId="4CAE8C3F" w14:textId="77777777" w:rsidR="00D2728E" w:rsidRDefault="00D2728E"/>
    <w:p w14:paraId="5F471D48" w14:textId="77777777" w:rsidR="00D2728E" w:rsidRDefault="00000000">
      <w:pPr>
        <w:pStyle w:val="Ttulo2"/>
      </w:pPr>
      <w:r>
        <w:rPr>
          <w:color w:val="1F4E79"/>
        </w:rPr>
        <w:t>3.4 Bodegas, depositos y traslados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04"/>
        <w:gridCol w:w="1080"/>
        <w:gridCol w:w="720"/>
        <w:gridCol w:w="720"/>
        <w:gridCol w:w="1227"/>
      </w:tblGrid>
      <w:tr w:rsidR="00D2728E" w14:paraId="683530E1" w14:textId="77777777">
        <w:trPr>
          <w:jc w:val="center"/>
        </w:trPr>
        <w:tc>
          <w:tcPr>
            <w:tcW w:w="5904" w:type="dxa"/>
            <w:shd w:val="clear" w:color="auto" w:fill="1F4E79"/>
          </w:tcPr>
          <w:p w14:paraId="463B4F8A" w14:textId="77777777" w:rsidR="00D2728E" w:rsidRDefault="00000000">
            <w:r>
              <w:rPr>
                <w:b/>
                <w:color w:val="FFFFFF"/>
                <w:sz w:val="17"/>
              </w:rPr>
              <w:t>Funcionalidad interna a completar</w:t>
            </w:r>
          </w:p>
        </w:tc>
        <w:tc>
          <w:tcPr>
            <w:tcW w:w="1080" w:type="dxa"/>
            <w:shd w:val="clear" w:color="auto" w:fill="1F4E79"/>
          </w:tcPr>
          <w:p w14:paraId="6C6728B0" w14:textId="77777777" w:rsidR="00D2728E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20" w:type="dxa"/>
            <w:shd w:val="clear" w:color="auto" w:fill="1F4E79"/>
          </w:tcPr>
          <w:p w14:paraId="4C90D3AF" w14:textId="77777777" w:rsidR="00D2728E" w:rsidRDefault="00000000"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w="720" w:type="dxa"/>
            <w:shd w:val="clear" w:color="auto" w:fill="1F4E79"/>
          </w:tcPr>
          <w:p w14:paraId="6B15C234" w14:textId="77777777" w:rsidR="00D2728E" w:rsidRDefault="00000000">
            <w:r>
              <w:rPr>
                <w:b/>
                <w:color w:val="FFFFFF"/>
                <w:sz w:val="17"/>
              </w:rPr>
              <w:t>QA</w:t>
            </w:r>
          </w:p>
        </w:tc>
        <w:tc>
          <w:tcPr>
            <w:tcW w:w="648" w:type="dxa"/>
            <w:shd w:val="clear" w:color="auto" w:fill="1F4E79"/>
          </w:tcPr>
          <w:p w14:paraId="3CC838BB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1CBF4C60" w14:textId="77777777">
        <w:trPr>
          <w:jc w:val="center"/>
        </w:trPr>
        <w:tc>
          <w:tcPr>
            <w:tcW w:w="5904" w:type="dxa"/>
          </w:tcPr>
          <w:p w14:paraId="5BA10480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Crear bodega principal y bodegas adicionales como unidades de negocio/deposito.</w:t>
            </w:r>
          </w:p>
        </w:tc>
        <w:tc>
          <w:tcPr>
            <w:tcW w:w="1080" w:type="dxa"/>
          </w:tcPr>
          <w:p w14:paraId="4B367765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038F2FD1" w14:textId="77777777" w:rsidR="00D2728E" w:rsidRDefault="00D2728E"/>
        </w:tc>
        <w:tc>
          <w:tcPr>
            <w:tcW w:w="720" w:type="dxa"/>
          </w:tcPr>
          <w:p w14:paraId="272A1B67" w14:textId="77777777" w:rsidR="00D2728E" w:rsidRDefault="00D2728E"/>
        </w:tc>
        <w:tc>
          <w:tcPr>
            <w:tcW w:w="648" w:type="dxa"/>
          </w:tcPr>
          <w:p w14:paraId="1569F3EB" w14:textId="55DBFC7A" w:rsidR="00D2728E" w:rsidRDefault="00BF075C">
            <w:r>
              <w:t>Parcial</w:t>
            </w:r>
          </w:p>
        </w:tc>
      </w:tr>
      <w:tr w:rsidR="00D2728E" w14:paraId="4900A735" w14:textId="77777777">
        <w:trPr>
          <w:jc w:val="center"/>
        </w:trPr>
        <w:tc>
          <w:tcPr>
            <w:tcW w:w="5904" w:type="dxa"/>
          </w:tcPr>
          <w:p w14:paraId="71E1B5B8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Traslado de bodega a bodega con origen, destino, producto, cantidad, costo, usuario y fecha.</w:t>
            </w:r>
          </w:p>
        </w:tc>
        <w:tc>
          <w:tcPr>
            <w:tcW w:w="1080" w:type="dxa"/>
          </w:tcPr>
          <w:p w14:paraId="7B05528B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163CA4B2" w14:textId="77777777" w:rsidR="00D2728E" w:rsidRDefault="00D2728E"/>
        </w:tc>
        <w:tc>
          <w:tcPr>
            <w:tcW w:w="720" w:type="dxa"/>
          </w:tcPr>
          <w:p w14:paraId="2F87006E" w14:textId="77777777" w:rsidR="00D2728E" w:rsidRDefault="00D2728E"/>
        </w:tc>
        <w:tc>
          <w:tcPr>
            <w:tcW w:w="648" w:type="dxa"/>
          </w:tcPr>
          <w:p w14:paraId="6928458A" w14:textId="1AD74F69" w:rsidR="00D2728E" w:rsidRDefault="00BF075C">
            <w:r>
              <w:t>Parcial</w:t>
            </w:r>
          </w:p>
        </w:tc>
      </w:tr>
      <w:tr w:rsidR="00D2728E" w14:paraId="647F998F" w14:textId="77777777">
        <w:trPr>
          <w:jc w:val="center"/>
        </w:trPr>
        <w:tc>
          <w:tcPr>
            <w:tcW w:w="5904" w:type="dxa"/>
          </w:tcPr>
          <w:p w14:paraId="391B818F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Generar ticket o soporte cuando se retire mercancia de otra bodega.</w:t>
            </w:r>
          </w:p>
        </w:tc>
        <w:tc>
          <w:tcPr>
            <w:tcW w:w="1080" w:type="dxa"/>
          </w:tcPr>
          <w:p w14:paraId="6F46149A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6E9146FD" w14:textId="77777777" w:rsidR="00D2728E" w:rsidRDefault="00D2728E"/>
        </w:tc>
        <w:tc>
          <w:tcPr>
            <w:tcW w:w="720" w:type="dxa"/>
          </w:tcPr>
          <w:p w14:paraId="565D393E" w14:textId="77777777" w:rsidR="00D2728E" w:rsidRDefault="00D2728E"/>
        </w:tc>
        <w:tc>
          <w:tcPr>
            <w:tcW w:w="648" w:type="dxa"/>
          </w:tcPr>
          <w:p w14:paraId="5169D790" w14:textId="5392828C" w:rsidR="00D2728E" w:rsidRDefault="00BF075C">
            <w:r>
              <w:t>No(frontend)</w:t>
            </w:r>
          </w:p>
        </w:tc>
      </w:tr>
      <w:tr w:rsidR="00D2728E" w14:paraId="3BBA7EE1" w14:textId="77777777">
        <w:trPr>
          <w:jc w:val="center"/>
        </w:trPr>
        <w:tc>
          <w:tcPr>
            <w:tcW w:w="5904" w:type="dxa"/>
          </w:tcPr>
          <w:p w14:paraId="0E32F285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Reporte diario o cada 3 dias de movimientos entre bodegas.</w:t>
            </w:r>
          </w:p>
        </w:tc>
        <w:tc>
          <w:tcPr>
            <w:tcW w:w="1080" w:type="dxa"/>
          </w:tcPr>
          <w:p w14:paraId="538E9D8D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213EFDC5" w14:textId="77777777" w:rsidR="00D2728E" w:rsidRDefault="00D2728E"/>
        </w:tc>
        <w:tc>
          <w:tcPr>
            <w:tcW w:w="720" w:type="dxa"/>
          </w:tcPr>
          <w:p w14:paraId="089A365A" w14:textId="77777777" w:rsidR="00D2728E" w:rsidRDefault="00D2728E"/>
        </w:tc>
        <w:tc>
          <w:tcPr>
            <w:tcW w:w="648" w:type="dxa"/>
          </w:tcPr>
          <w:p w14:paraId="1F23CE9F" w14:textId="48F294C8" w:rsidR="00D2728E" w:rsidRDefault="00BF075C">
            <w:r>
              <w:t>No Cron jobs</w:t>
            </w:r>
          </w:p>
        </w:tc>
      </w:tr>
      <w:tr w:rsidR="00D2728E" w14:paraId="4DBCC300" w14:textId="77777777">
        <w:trPr>
          <w:jc w:val="center"/>
        </w:trPr>
        <w:tc>
          <w:tcPr>
            <w:tcW w:w="5904" w:type="dxa"/>
          </w:tcPr>
          <w:p w14:paraId="7CA264C3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Reporte general de todas las bodegas con existencias y valorizacion.</w:t>
            </w:r>
          </w:p>
        </w:tc>
        <w:tc>
          <w:tcPr>
            <w:tcW w:w="1080" w:type="dxa"/>
          </w:tcPr>
          <w:p w14:paraId="7D0083AC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17C860FC" w14:textId="77777777" w:rsidR="00D2728E" w:rsidRDefault="00D2728E"/>
        </w:tc>
        <w:tc>
          <w:tcPr>
            <w:tcW w:w="720" w:type="dxa"/>
          </w:tcPr>
          <w:p w14:paraId="7D3D74FE" w14:textId="77777777" w:rsidR="00D2728E" w:rsidRDefault="00D2728E"/>
        </w:tc>
        <w:tc>
          <w:tcPr>
            <w:tcW w:w="648" w:type="dxa"/>
          </w:tcPr>
          <w:p w14:paraId="39BE1F1F" w14:textId="04901F96" w:rsidR="00D2728E" w:rsidRDefault="00BF075C">
            <w:r>
              <w:t>No (frontend)</w:t>
            </w:r>
          </w:p>
        </w:tc>
      </w:tr>
      <w:tr w:rsidR="00D2728E" w14:paraId="75721EA3" w14:textId="77777777">
        <w:trPr>
          <w:jc w:val="center"/>
        </w:trPr>
        <w:tc>
          <w:tcPr>
            <w:tcW w:w="5904" w:type="dxa"/>
          </w:tcPr>
          <w:p w14:paraId="5D91AF90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Validar que el traslado descuente en origen y aumente en destino.</w:t>
            </w:r>
          </w:p>
        </w:tc>
        <w:tc>
          <w:tcPr>
            <w:tcW w:w="1080" w:type="dxa"/>
          </w:tcPr>
          <w:p w14:paraId="39091BFA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2D83188B" w14:textId="77777777" w:rsidR="00D2728E" w:rsidRDefault="00D2728E"/>
        </w:tc>
        <w:tc>
          <w:tcPr>
            <w:tcW w:w="720" w:type="dxa"/>
          </w:tcPr>
          <w:p w14:paraId="1951545B" w14:textId="77777777" w:rsidR="00D2728E" w:rsidRDefault="00D2728E"/>
        </w:tc>
        <w:tc>
          <w:tcPr>
            <w:tcW w:w="648" w:type="dxa"/>
          </w:tcPr>
          <w:p w14:paraId="601DE1F3" w14:textId="443318CB" w:rsidR="00D2728E" w:rsidRDefault="00BF075C">
            <w:r>
              <w:t>Parcial</w:t>
            </w:r>
          </w:p>
        </w:tc>
      </w:tr>
      <w:tr w:rsidR="00D2728E" w14:paraId="2F634108" w14:textId="77777777">
        <w:trPr>
          <w:jc w:val="center"/>
        </w:trPr>
        <w:tc>
          <w:tcPr>
            <w:tcW w:w="5904" w:type="dxa"/>
          </w:tcPr>
          <w:p w14:paraId="360E3A9E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Controlar embalaje y conversion de cantidades para cuadrar cajas, paquetes y unidades.</w:t>
            </w:r>
          </w:p>
        </w:tc>
        <w:tc>
          <w:tcPr>
            <w:tcW w:w="1080" w:type="dxa"/>
          </w:tcPr>
          <w:p w14:paraId="5AEB8C59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19742114" w14:textId="77777777" w:rsidR="00D2728E" w:rsidRDefault="00D2728E"/>
        </w:tc>
        <w:tc>
          <w:tcPr>
            <w:tcW w:w="720" w:type="dxa"/>
          </w:tcPr>
          <w:p w14:paraId="1725C194" w14:textId="77777777" w:rsidR="00D2728E" w:rsidRDefault="00D2728E"/>
        </w:tc>
        <w:tc>
          <w:tcPr>
            <w:tcW w:w="648" w:type="dxa"/>
          </w:tcPr>
          <w:p w14:paraId="1E7FFEEB" w14:textId="49D3314A" w:rsidR="00D2728E" w:rsidRDefault="00BF075C">
            <w:r>
              <w:t>No</w:t>
            </w:r>
          </w:p>
        </w:tc>
      </w:tr>
    </w:tbl>
    <w:p w14:paraId="0DC2AA93" w14:textId="77777777" w:rsidR="00D2728E" w:rsidRDefault="00D2728E"/>
    <w:p w14:paraId="780F176C" w14:textId="77777777" w:rsidR="00743B79" w:rsidRDefault="00743B79"/>
    <w:p w14:paraId="001674A4" w14:textId="77777777" w:rsidR="00D2728E" w:rsidRDefault="00000000">
      <w:pPr>
        <w:pStyle w:val="Ttulo2"/>
      </w:pPr>
      <w:r>
        <w:rPr>
          <w:color w:val="1F4E79"/>
        </w:rPr>
        <w:t>3.5 Desempaque y conversiones de producto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04"/>
        <w:gridCol w:w="1080"/>
        <w:gridCol w:w="720"/>
        <w:gridCol w:w="720"/>
        <w:gridCol w:w="997"/>
      </w:tblGrid>
      <w:tr w:rsidR="00D2728E" w14:paraId="1903CE56" w14:textId="77777777">
        <w:trPr>
          <w:jc w:val="center"/>
        </w:trPr>
        <w:tc>
          <w:tcPr>
            <w:tcW w:w="5904" w:type="dxa"/>
            <w:shd w:val="clear" w:color="auto" w:fill="1F4E79"/>
          </w:tcPr>
          <w:p w14:paraId="788563A2" w14:textId="77777777" w:rsidR="00D2728E" w:rsidRDefault="00000000">
            <w:r>
              <w:rPr>
                <w:b/>
                <w:color w:val="FFFFFF"/>
                <w:sz w:val="17"/>
              </w:rPr>
              <w:t>Funcionalidad interna a completar</w:t>
            </w:r>
          </w:p>
        </w:tc>
        <w:tc>
          <w:tcPr>
            <w:tcW w:w="1080" w:type="dxa"/>
            <w:shd w:val="clear" w:color="auto" w:fill="1F4E79"/>
          </w:tcPr>
          <w:p w14:paraId="304C3690" w14:textId="77777777" w:rsidR="00D2728E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20" w:type="dxa"/>
            <w:shd w:val="clear" w:color="auto" w:fill="1F4E79"/>
          </w:tcPr>
          <w:p w14:paraId="76D60B66" w14:textId="77777777" w:rsidR="00D2728E" w:rsidRDefault="00000000"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w="720" w:type="dxa"/>
            <w:shd w:val="clear" w:color="auto" w:fill="1F4E79"/>
          </w:tcPr>
          <w:p w14:paraId="0C804723" w14:textId="77777777" w:rsidR="00D2728E" w:rsidRDefault="00000000">
            <w:r>
              <w:rPr>
                <w:b/>
                <w:color w:val="FFFFFF"/>
                <w:sz w:val="17"/>
              </w:rPr>
              <w:t>QA</w:t>
            </w:r>
          </w:p>
        </w:tc>
        <w:tc>
          <w:tcPr>
            <w:tcW w:w="648" w:type="dxa"/>
            <w:shd w:val="clear" w:color="auto" w:fill="1F4E79"/>
          </w:tcPr>
          <w:p w14:paraId="3035BF97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37306EF7" w14:textId="77777777">
        <w:trPr>
          <w:jc w:val="center"/>
        </w:trPr>
        <w:tc>
          <w:tcPr>
            <w:tcW w:w="5904" w:type="dxa"/>
          </w:tcPr>
          <w:p w14:paraId="420F81D9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lastRenderedPageBreak/>
              <w:t>Parametrizar equivalencias: caja -&gt; paquetes -&gt; unidades; ejemplo Raid x3.</w:t>
            </w:r>
          </w:p>
        </w:tc>
        <w:tc>
          <w:tcPr>
            <w:tcW w:w="1080" w:type="dxa"/>
          </w:tcPr>
          <w:p w14:paraId="67F53C0B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460D6682" w14:textId="77777777" w:rsidR="00D2728E" w:rsidRDefault="00D2728E"/>
        </w:tc>
        <w:tc>
          <w:tcPr>
            <w:tcW w:w="720" w:type="dxa"/>
          </w:tcPr>
          <w:p w14:paraId="0B227461" w14:textId="77777777" w:rsidR="00D2728E" w:rsidRDefault="00D2728E"/>
        </w:tc>
        <w:tc>
          <w:tcPr>
            <w:tcW w:w="648" w:type="dxa"/>
          </w:tcPr>
          <w:p w14:paraId="43D756F9" w14:textId="4C868460" w:rsidR="00D2728E" w:rsidRDefault="00BF075C">
            <w:r>
              <w:t>No (frontend)</w:t>
            </w:r>
          </w:p>
        </w:tc>
      </w:tr>
      <w:tr w:rsidR="00D2728E" w14:paraId="6DFDC569" w14:textId="77777777">
        <w:trPr>
          <w:jc w:val="center"/>
        </w:trPr>
        <w:tc>
          <w:tcPr>
            <w:tcW w:w="5904" w:type="dxa"/>
          </w:tcPr>
          <w:p w14:paraId="581DD1C5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Registrar movimientos por unidad aun cuando el ingreso venga por caja o paquete.</w:t>
            </w:r>
          </w:p>
        </w:tc>
        <w:tc>
          <w:tcPr>
            <w:tcW w:w="1080" w:type="dxa"/>
          </w:tcPr>
          <w:p w14:paraId="0B055CD1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67C68721" w14:textId="77777777" w:rsidR="00D2728E" w:rsidRDefault="00D2728E"/>
        </w:tc>
        <w:tc>
          <w:tcPr>
            <w:tcW w:w="720" w:type="dxa"/>
          </w:tcPr>
          <w:p w14:paraId="463AE896" w14:textId="77777777" w:rsidR="00D2728E" w:rsidRDefault="00D2728E"/>
        </w:tc>
        <w:tc>
          <w:tcPr>
            <w:tcW w:w="648" w:type="dxa"/>
          </w:tcPr>
          <w:p w14:paraId="5CF99609" w14:textId="7F4DF1AD" w:rsidR="00D2728E" w:rsidRDefault="00BF075C">
            <w:r>
              <w:t>Si</w:t>
            </w:r>
          </w:p>
        </w:tc>
      </w:tr>
      <w:tr w:rsidR="00D2728E" w14:paraId="2EA73514" w14:textId="77777777">
        <w:trPr>
          <w:jc w:val="center"/>
        </w:trPr>
        <w:tc>
          <w:tcPr>
            <w:tcW w:w="5904" w:type="dxa"/>
          </w:tcPr>
          <w:p w14:paraId="3B8B4DCC" w14:textId="06AA93A1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 xml:space="preserve">Evitar venta por </w:t>
            </w:r>
            <w:r w:rsidR="00BF075C" w:rsidRPr="00A2269A">
              <w:rPr>
                <w:sz w:val="16"/>
                <w:lang w:val="es-CO"/>
              </w:rPr>
              <w:t>presentación</w:t>
            </w:r>
            <w:r w:rsidRPr="00A2269A">
              <w:rPr>
                <w:sz w:val="16"/>
                <w:lang w:val="es-CO"/>
              </w:rPr>
              <w:t xml:space="preserve"> no permitida si el negocio define venta solo por unidad.</w:t>
            </w:r>
          </w:p>
        </w:tc>
        <w:tc>
          <w:tcPr>
            <w:tcW w:w="1080" w:type="dxa"/>
          </w:tcPr>
          <w:p w14:paraId="6A34604D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765F57F7" w14:textId="77777777" w:rsidR="00D2728E" w:rsidRDefault="00D2728E"/>
        </w:tc>
        <w:tc>
          <w:tcPr>
            <w:tcW w:w="720" w:type="dxa"/>
          </w:tcPr>
          <w:p w14:paraId="42BE9172" w14:textId="77777777" w:rsidR="00D2728E" w:rsidRDefault="00D2728E"/>
        </w:tc>
        <w:tc>
          <w:tcPr>
            <w:tcW w:w="648" w:type="dxa"/>
          </w:tcPr>
          <w:p w14:paraId="23DE9FDA" w14:textId="31DA5199" w:rsidR="00D2728E" w:rsidRDefault="00BF075C">
            <w:r>
              <w:t>No</w:t>
            </w:r>
          </w:p>
        </w:tc>
      </w:tr>
      <w:tr w:rsidR="00D2728E" w14:paraId="19E139CA" w14:textId="77777777">
        <w:trPr>
          <w:jc w:val="center"/>
        </w:trPr>
        <w:tc>
          <w:tcPr>
            <w:tcW w:w="5904" w:type="dxa"/>
          </w:tcPr>
          <w:p w14:paraId="5FAC13A9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Mostrar trazabilidad de conversiones y saldos resultantes.</w:t>
            </w:r>
          </w:p>
        </w:tc>
        <w:tc>
          <w:tcPr>
            <w:tcW w:w="1080" w:type="dxa"/>
          </w:tcPr>
          <w:p w14:paraId="677B1A9A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78B86879" w14:textId="77777777" w:rsidR="00D2728E" w:rsidRDefault="00D2728E"/>
        </w:tc>
        <w:tc>
          <w:tcPr>
            <w:tcW w:w="720" w:type="dxa"/>
          </w:tcPr>
          <w:p w14:paraId="558CE4B0" w14:textId="77777777" w:rsidR="00D2728E" w:rsidRDefault="00D2728E"/>
        </w:tc>
        <w:tc>
          <w:tcPr>
            <w:tcW w:w="648" w:type="dxa"/>
          </w:tcPr>
          <w:p w14:paraId="192E2229" w14:textId="46E8D7E8" w:rsidR="00D2728E" w:rsidRDefault="00BF075C">
            <w:r>
              <w:t>No</w:t>
            </w:r>
          </w:p>
        </w:tc>
      </w:tr>
    </w:tbl>
    <w:p w14:paraId="7072CB61" w14:textId="77777777" w:rsidR="00D2728E" w:rsidRDefault="00D2728E"/>
    <w:p w14:paraId="7EF12FA3" w14:textId="77777777" w:rsidR="00D2728E" w:rsidRDefault="00000000">
      <w:pPr>
        <w:pStyle w:val="Ttulo2"/>
      </w:pPr>
      <w:r>
        <w:rPr>
          <w:color w:val="1F4E79"/>
        </w:rPr>
        <w:t>3.6 Ventas, POS y facturacion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04"/>
        <w:gridCol w:w="1080"/>
        <w:gridCol w:w="720"/>
        <w:gridCol w:w="720"/>
        <w:gridCol w:w="1367"/>
      </w:tblGrid>
      <w:tr w:rsidR="00D2728E" w14:paraId="2DC04F87" w14:textId="77777777">
        <w:trPr>
          <w:jc w:val="center"/>
        </w:trPr>
        <w:tc>
          <w:tcPr>
            <w:tcW w:w="5904" w:type="dxa"/>
            <w:shd w:val="clear" w:color="auto" w:fill="1F4E79"/>
          </w:tcPr>
          <w:p w14:paraId="05BD7389" w14:textId="77777777" w:rsidR="00D2728E" w:rsidRDefault="00000000">
            <w:r>
              <w:rPr>
                <w:b/>
                <w:color w:val="FFFFFF"/>
                <w:sz w:val="17"/>
              </w:rPr>
              <w:t>Funcionalidad interna a completar</w:t>
            </w:r>
          </w:p>
        </w:tc>
        <w:tc>
          <w:tcPr>
            <w:tcW w:w="1080" w:type="dxa"/>
            <w:shd w:val="clear" w:color="auto" w:fill="1F4E79"/>
          </w:tcPr>
          <w:p w14:paraId="5005F0DC" w14:textId="77777777" w:rsidR="00D2728E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20" w:type="dxa"/>
            <w:shd w:val="clear" w:color="auto" w:fill="1F4E79"/>
          </w:tcPr>
          <w:p w14:paraId="0EF61A91" w14:textId="77777777" w:rsidR="00D2728E" w:rsidRDefault="00000000"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w="720" w:type="dxa"/>
            <w:shd w:val="clear" w:color="auto" w:fill="1F4E79"/>
          </w:tcPr>
          <w:p w14:paraId="1265DCB5" w14:textId="77777777" w:rsidR="00D2728E" w:rsidRDefault="00000000">
            <w:r>
              <w:rPr>
                <w:b/>
                <w:color w:val="FFFFFF"/>
                <w:sz w:val="17"/>
              </w:rPr>
              <w:t>QA</w:t>
            </w:r>
          </w:p>
        </w:tc>
        <w:tc>
          <w:tcPr>
            <w:tcW w:w="648" w:type="dxa"/>
            <w:shd w:val="clear" w:color="auto" w:fill="1F4E79"/>
          </w:tcPr>
          <w:p w14:paraId="68D0CFC9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3B1E3A1F" w14:textId="77777777">
        <w:trPr>
          <w:jc w:val="center"/>
        </w:trPr>
        <w:tc>
          <w:tcPr>
            <w:tcW w:w="5904" w:type="dxa"/>
          </w:tcPr>
          <w:p w14:paraId="45B7AB09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Venta POS con cliente, vendedor, deposito/bodega, productos, cantidades, precio, impuestos y total.</w:t>
            </w:r>
          </w:p>
        </w:tc>
        <w:tc>
          <w:tcPr>
            <w:tcW w:w="1080" w:type="dxa"/>
          </w:tcPr>
          <w:p w14:paraId="32294C91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756B1769" w14:textId="77777777" w:rsidR="00D2728E" w:rsidRDefault="00D2728E"/>
        </w:tc>
        <w:tc>
          <w:tcPr>
            <w:tcW w:w="720" w:type="dxa"/>
          </w:tcPr>
          <w:p w14:paraId="286E14F3" w14:textId="77777777" w:rsidR="00D2728E" w:rsidRDefault="00D2728E"/>
        </w:tc>
        <w:tc>
          <w:tcPr>
            <w:tcW w:w="648" w:type="dxa"/>
          </w:tcPr>
          <w:p w14:paraId="22268738" w14:textId="3051913B" w:rsidR="00D2728E" w:rsidRDefault="00BF075C">
            <w:r>
              <w:t>Parcial (frontend)</w:t>
            </w:r>
          </w:p>
        </w:tc>
      </w:tr>
      <w:tr w:rsidR="00D2728E" w14:paraId="635E7ECA" w14:textId="77777777">
        <w:trPr>
          <w:jc w:val="center"/>
        </w:trPr>
        <w:tc>
          <w:tcPr>
            <w:tcW w:w="5904" w:type="dxa"/>
          </w:tcPr>
          <w:p w14:paraId="11A89BBE" w14:textId="77777777" w:rsidR="00D2728E" w:rsidRDefault="00000000">
            <w:r>
              <w:rPr>
                <w:sz w:val="16"/>
              </w:rPr>
              <w:t>Manejo de vendedores.</w:t>
            </w:r>
          </w:p>
        </w:tc>
        <w:tc>
          <w:tcPr>
            <w:tcW w:w="1080" w:type="dxa"/>
          </w:tcPr>
          <w:p w14:paraId="0C6B91C2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15C368C4" w14:textId="77777777" w:rsidR="00D2728E" w:rsidRDefault="00D2728E"/>
        </w:tc>
        <w:tc>
          <w:tcPr>
            <w:tcW w:w="720" w:type="dxa"/>
          </w:tcPr>
          <w:p w14:paraId="0496DDE8" w14:textId="77777777" w:rsidR="00D2728E" w:rsidRDefault="00D2728E"/>
        </w:tc>
        <w:tc>
          <w:tcPr>
            <w:tcW w:w="648" w:type="dxa"/>
          </w:tcPr>
          <w:p w14:paraId="2ACBB153" w14:textId="56677272" w:rsidR="00D2728E" w:rsidRDefault="00BF075C">
            <w:r>
              <w:t>Parcial (frontend)</w:t>
            </w:r>
          </w:p>
        </w:tc>
      </w:tr>
      <w:tr w:rsidR="00D2728E" w14:paraId="4985B529" w14:textId="77777777">
        <w:trPr>
          <w:jc w:val="center"/>
        </w:trPr>
        <w:tc>
          <w:tcPr>
            <w:tcW w:w="5904" w:type="dxa"/>
          </w:tcPr>
          <w:p w14:paraId="3B32E9B8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Manejo de tipos de deposito/bodega que factura.</w:t>
            </w:r>
          </w:p>
        </w:tc>
        <w:tc>
          <w:tcPr>
            <w:tcW w:w="1080" w:type="dxa"/>
          </w:tcPr>
          <w:p w14:paraId="2B3D059F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5F0D6D11" w14:textId="77777777" w:rsidR="00D2728E" w:rsidRDefault="00D2728E"/>
        </w:tc>
        <w:tc>
          <w:tcPr>
            <w:tcW w:w="720" w:type="dxa"/>
          </w:tcPr>
          <w:p w14:paraId="211E09E2" w14:textId="77777777" w:rsidR="00D2728E" w:rsidRDefault="00D2728E"/>
        </w:tc>
        <w:tc>
          <w:tcPr>
            <w:tcW w:w="648" w:type="dxa"/>
          </w:tcPr>
          <w:p w14:paraId="186DDB60" w14:textId="0C85B58B" w:rsidR="00D2728E" w:rsidRDefault="00BF075C">
            <w:r>
              <w:t>Parcial(revisar backend)</w:t>
            </w:r>
          </w:p>
        </w:tc>
      </w:tr>
      <w:tr w:rsidR="00D2728E" w:rsidRPr="00743B79" w14:paraId="0215AEA1" w14:textId="77777777">
        <w:trPr>
          <w:jc w:val="center"/>
        </w:trPr>
        <w:tc>
          <w:tcPr>
            <w:tcW w:w="5904" w:type="dxa"/>
          </w:tcPr>
          <w:p w14:paraId="2983C415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Manejo de diferentes tipos de clientes: mayorista, minorista y otros definidos.</w:t>
            </w:r>
          </w:p>
        </w:tc>
        <w:tc>
          <w:tcPr>
            <w:tcW w:w="1080" w:type="dxa"/>
          </w:tcPr>
          <w:p w14:paraId="3F061978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680BE124" w14:textId="77777777" w:rsidR="00D2728E" w:rsidRDefault="00D2728E"/>
        </w:tc>
        <w:tc>
          <w:tcPr>
            <w:tcW w:w="720" w:type="dxa"/>
          </w:tcPr>
          <w:p w14:paraId="2AC90609" w14:textId="77777777" w:rsidR="00D2728E" w:rsidRDefault="00D2728E"/>
        </w:tc>
        <w:tc>
          <w:tcPr>
            <w:tcW w:w="648" w:type="dxa"/>
          </w:tcPr>
          <w:p w14:paraId="7CF94695" w14:textId="79C1846C" w:rsidR="00BF075C" w:rsidRPr="0039419F" w:rsidRDefault="00BF075C">
            <w:pPr>
              <w:rPr>
                <w:lang w:val="es-CO"/>
              </w:rPr>
            </w:pPr>
            <w:r w:rsidRPr="0039419F">
              <w:rPr>
                <w:lang w:val="es-CO"/>
              </w:rPr>
              <w:t>Parcial (frontend,</w:t>
            </w:r>
            <w:r w:rsidR="0039419F" w:rsidRPr="0039419F">
              <w:rPr>
                <w:lang w:val="es-CO"/>
              </w:rPr>
              <w:t xml:space="preserve"> </w:t>
            </w:r>
            <w:r w:rsidR="008B4E9F">
              <w:rPr>
                <w:lang w:val="es-CO"/>
              </w:rPr>
              <w:t>clientType en el backend ya está</w:t>
            </w:r>
            <w:r w:rsidRPr="0039419F">
              <w:rPr>
                <w:lang w:val="es-CO"/>
              </w:rPr>
              <w:t>)</w:t>
            </w:r>
          </w:p>
        </w:tc>
      </w:tr>
      <w:tr w:rsidR="00D2728E" w14:paraId="4233D82C" w14:textId="77777777">
        <w:trPr>
          <w:jc w:val="center"/>
        </w:trPr>
        <w:tc>
          <w:tcPr>
            <w:tcW w:w="5904" w:type="dxa"/>
          </w:tcPr>
          <w:p w14:paraId="14D90A91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Al menos tres precios especificos por producto.</w:t>
            </w:r>
          </w:p>
        </w:tc>
        <w:tc>
          <w:tcPr>
            <w:tcW w:w="1080" w:type="dxa"/>
          </w:tcPr>
          <w:p w14:paraId="6577195E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251520F0" w14:textId="77777777" w:rsidR="00D2728E" w:rsidRDefault="00D2728E"/>
        </w:tc>
        <w:tc>
          <w:tcPr>
            <w:tcW w:w="720" w:type="dxa"/>
          </w:tcPr>
          <w:p w14:paraId="369D5F58" w14:textId="77777777" w:rsidR="00D2728E" w:rsidRDefault="00D2728E"/>
        </w:tc>
        <w:tc>
          <w:tcPr>
            <w:tcW w:w="648" w:type="dxa"/>
          </w:tcPr>
          <w:p w14:paraId="4E5F89BC" w14:textId="1517D1E2" w:rsidR="00D2728E" w:rsidRDefault="0039419F">
            <w:r>
              <w:t>Si</w:t>
            </w:r>
          </w:p>
        </w:tc>
      </w:tr>
      <w:tr w:rsidR="00D2728E" w:rsidRPr="00743B79" w14:paraId="4D37E98A" w14:textId="77777777">
        <w:trPr>
          <w:jc w:val="center"/>
        </w:trPr>
        <w:tc>
          <w:tcPr>
            <w:tcW w:w="5904" w:type="dxa"/>
          </w:tcPr>
          <w:p w14:paraId="59F8F8E2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Adaptar precio segun tipo de cliente y permitir editar precio final con permiso.</w:t>
            </w:r>
          </w:p>
        </w:tc>
        <w:tc>
          <w:tcPr>
            <w:tcW w:w="1080" w:type="dxa"/>
          </w:tcPr>
          <w:p w14:paraId="3F70DB54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679B0E90" w14:textId="77777777" w:rsidR="00D2728E" w:rsidRDefault="00D2728E"/>
        </w:tc>
        <w:tc>
          <w:tcPr>
            <w:tcW w:w="720" w:type="dxa"/>
          </w:tcPr>
          <w:p w14:paraId="428A9D7A" w14:textId="77777777" w:rsidR="00D2728E" w:rsidRDefault="00D2728E"/>
        </w:tc>
        <w:tc>
          <w:tcPr>
            <w:tcW w:w="648" w:type="dxa"/>
          </w:tcPr>
          <w:p w14:paraId="5AC83220" w14:textId="1D455BE2" w:rsidR="00D2728E" w:rsidRPr="0039419F" w:rsidRDefault="0039419F">
            <w:pPr>
              <w:rPr>
                <w:lang w:val="es-CO"/>
              </w:rPr>
            </w:pPr>
            <w:r w:rsidRPr="0039419F">
              <w:rPr>
                <w:lang w:val="es-CO"/>
              </w:rPr>
              <w:t>Parcial (frontend y definer en que endpoint hacer backend)</w:t>
            </w:r>
          </w:p>
        </w:tc>
      </w:tr>
      <w:tr w:rsidR="00D2728E" w14:paraId="7F2B8C6E" w14:textId="77777777">
        <w:trPr>
          <w:jc w:val="center"/>
        </w:trPr>
        <w:tc>
          <w:tcPr>
            <w:tcW w:w="5904" w:type="dxa"/>
          </w:tcPr>
          <w:p w14:paraId="75072CE5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Confirmacion y motivo obligatorio para cambio de precio.</w:t>
            </w:r>
          </w:p>
        </w:tc>
        <w:tc>
          <w:tcPr>
            <w:tcW w:w="1080" w:type="dxa"/>
          </w:tcPr>
          <w:p w14:paraId="2F523E42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012B4791" w14:textId="77777777" w:rsidR="00D2728E" w:rsidRDefault="00D2728E"/>
        </w:tc>
        <w:tc>
          <w:tcPr>
            <w:tcW w:w="720" w:type="dxa"/>
          </w:tcPr>
          <w:p w14:paraId="74653421" w14:textId="77777777" w:rsidR="00D2728E" w:rsidRDefault="00D2728E"/>
        </w:tc>
        <w:tc>
          <w:tcPr>
            <w:tcW w:w="648" w:type="dxa"/>
          </w:tcPr>
          <w:p w14:paraId="698DC781" w14:textId="1B86DED8" w:rsidR="00D2728E" w:rsidRDefault="0039419F">
            <w:r>
              <w:t>Parcial (frontend)</w:t>
            </w:r>
          </w:p>
        </w:tc>
      </w:tr>
      <w:tr w:rsidR="00D2728E" w14:paraId="46BBD170" w14:textId="77777777">
        <w:trPr>
          <w:jc w:val="center"/>
        </w:trPr>
        <w:tc>
          <w:tcPr>
            <w:tcW w:w="5904" w:type="dxa"/>
          </w:tcPr>
          <w:p w14:paraId="44B75FBB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Aplicar ofertas como el usuario las busque: por cliente, cantidad, monto, porcentaje u otra regla definida.</w:t>
            </w:r>
          </w:p>
        </w:tc>
        <w:tc>
          <w:tcPr>
            <w:tcW w:w="1080" w:type="dxa"/>
          </w:tcPr>
          <w:p w14:paraId="49E067DE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40FD8ECF" w14:textId="77777777" w:rsidR="00D2728E" w:rsidRDefault="00D2728E"/>
        </w:tc>
        <w:tc>
          <w:tcPr>
            <w:tcW w:w="720" w:type="dxa"/>
          </w:tcPr>
          <w:p w14:paraId="5A5C68E6" w14:textId="77777777" w:rsidR="00D2728E" w:rsidRDefault="00D2728E"/>
        </w:tc>
        <w:tc>
          <w:tcPr>
            <w:tcW w:w="648" w:type="dxa"/>
          </w:tcPr>
          <w:p w14:paraId="26312742" w14:textId="7D5192F6" w:rsidR="0039419F" w:rsidRDefault="0039419F">
            <w:r>
              <w:t>Si</w:t>
            </w:r>
          </w:p>
        </w:tc>
      </w:tr>
      <w:tr w:rsidR="00D2728E" w14:paraId="40A16477" w14:textId="77777777">
        <w:trPr>
          <w:jc w:val="center"/>
        </w:trPr>
        <w:tc>
          <w:tcPr>
            <w:tcW w:w="5904" w:type="dxa"/>
          </w:tcPr>
          <w:p w14:paraId="2E5E93F3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Cotizacion de productos: crear, guardar, consultar y convertir a venta si aplica.</w:t>
            </w:r>
          </w:p>
        </w:tc>
        <w:tc>
          <w:tcPr>
            <w:tcW w:w="1080" w:type="dxa"/>
          </w:tcPr>
          <w:p w14:paraId="7D5E9815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30FD506C" w14:textId="77777777" w:rsidR="00D2728E" w:rsidRDefault="00D2728E"/>
        </w:tc>
        <w:tc>
          <w:tcPr>
            <w:tcW w:w="720" w:type="dxa"/>
          </w:tcPr>
          <w:p w14:paraId="0102FD34" w14:textId="77777777" w:rsidR="00D2728E" w:rsidRDefault="00D2728E"/>
        </w:tc>
        <w:tc>
          <w:tcPr>
            <w:tcW w:w="648" w:type="dxa"/>
          </w:tcPr>
          <w:p w14:paraId="6AB86FAE" w14:textId="701F9BB5" w:rsidR="00D2728E" w:rsidRDefault="0039419F">
            <w:r>
              <w:rPr>
                <w:sz w:val="16"/>
              </w:rPr>
              <w:t>No</w:t>
            </w:r>
          </w:p>
        </w:tc>
      </w:tr>
      <w:tr w:rsidR="00D2728E" w14:paraId="10E0A145" w14:textId="77777777">
        <w:trPr>
          <w:jc w:val="center"/>
        </w:trPr>
        <w:tc>
          <w:tcPr>
            <w:tcW w:w="5904" w:type="dxa"/>
          </w:tcPr>
          <w:p w14:paraId="0A981102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Tratar impuestos en factura/venta segun parametrizacion.</w:t>
            </w:r>
          </w:p>
        </w:tc>
        <w:tc>
          <w:tcPr>
            <w:tcW w:w="1080" w:type="dxa"/>
          </w:tcPr>
          <w:p w14:paraId="06D14329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250A2FAC" w14:textId="77777777" w:rsidR="00D2728E" w:rsidRDefault="00D2728E"/>
        </w:tc>
        <w:tc>
          <w:tcPr>
            <w:tcW w:w="720" w:type="dxa"/>
          </w:tcPr>
          <w:p w14:paraId="12D3A0AB" w14:textId="77777777" w:rsidR="00D2728E" w:rsidRDefault="00D2728E"/>
        </w:tc>
        <w:tc>
          <w:tcPr>
            <w:tcW w:w="648" w:type="dxa"/>
          </w:tcPr>
          <w:p w14:paraId="5BC78906" w14:textId="2B2FE8F1" w:rsidR="00D2728E" w:rsidRDefault="0039419F">
            <w:r>
              <w:t>Si</w:t>
            </w:r>
          </w:p>
        </w:tc>
      </w:tr>
      <w:tr w:rsidR="00D2728E" w14:paraId="16FC0FF8" w14:textId="77777777">
        <w:trPr>
          <w:jc w:val="center"/>
        </w:trPr>
        <w:tc>
          <w:tcPr>
            <w:tcW w:w="5904" w:type="dxa"/>
          </w:tcPr>
          <w:p w14:paraId="149791BC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Manejo de creditos en ventas.</w:t>
            </w:r>
          </w:p>
        </w:tc>
        <w:tc>
          <w:tcPr>
            <w:tcW w:w="1080" w:type="dxa"/>
          </w:tcPr>
          <w:p w14:paraId="15BE9F95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4CFCD924" w14:textId="77777777" w:rsidR="00D2728E" w:rsidRDefault="00D2728E"/>
        </w:tc>
        <w:tc>
          <w:tcPr>
            <w:tcW w:w="720" w:type="dxa"/>
          </w:tcPr>
          <w:p w14:paraId="1B2314E5" w14:textId="77777777" w:rsidR="00D2728E" w:rsidRDefault="00D2728E"/>
        </w:tc>
        <w:tc>
          <w:tcPr>
            <w:tcW w:w="648" w:type="dxa"/>
          </w:tcPr>
          <w:p w14:paraId="2BE54E5D" w14:textId="20B187CD" w:rsidR="00D2728E" w:rsidRDefault="0039419F">
            <w:r>
              <w:t>Parcial (revisar backend)</w:t>
            </w:r>
          </w:p>
        </w:tc>
      </w:tr>
      <w:tr w:rsidR="00D2728E" w14:paraId="36533E97" w14:textId="77777777">
        <w:trPr>
          <w:jc w:val="center"/>
        </w:trPr>
        <w:tc>
          <w:tcPr>
            <w:tcW w:w="5904" w:type="dxa"/>
          </w:tcPr>
          <w:p w14:paraId="5EFD49D3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Factura con datos suficientes para control interno y reporte.</w:t>
            </w:r>
          </w:p>
        </w:tc>
        <w:tc>
          <w:tcPr>
            <w:tcW w:w="1080" w:type="dxa"/>
          </w:tcPr>
          <w:p w14:paraId="36060E5A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21615F59" w14:textId="77777777" w:rsidR="00D2728E" w:rsidRDefault="00D2728E"/>
        </w:tc>
        <w:tc>
          <w:tcPr>
            <w:tcW w:w="720" w:type="dxa"/>
          </w:tcPr>
          <w:p w14:paraId="2F93AC34" w14:textId="77777777" w:rsidR="00D2728E" w:rsidRDefault="00D2728E"/>
        </w:tc>
        <w:tc>
          <w:tcPr>
            <w:tcW w:w="648" w:type="dxa"/>
          </w:tcPr>
          <w:p w14:paraId="4F421CAF" w14:textId="647930D2" w:rsidR="00D2728E" w:rsidRDefault="0039419F">
            <w:r>
              <w:t>Si</w:t>
            </w:r>
          </w:p>
        </w:tc>
      </w:tr>
    </w:tbl>
    <w:p w14:paraId="3294F89A" w14:textId="77777777" w:rsidR="00D2728E" w:rsidRDefault="00D2728E"/>
    <w:p w14:paraId="18120C4E" w14:textId="77777777" w:rsidR="00D2728E" w:rsidRDefault="00000000">
      <w:pPr>
        <w:pStyle w:val="Ttulo2"/>
      </w:pPr>
      <w:r>
        <w:rPr>
          <w:color w:val="1F4E79"/>
        </w:rPr>
        <w:t>3.7 Compras virtuales y domicilios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04"/>
        <w:gridCol w:w="1080"/>
        <w:gridCol w:w="720"/>
        <w:gridCol w:w="720"/>
        <w:gridCol w:w="783"/>
      </w:tblGrid>
      <w:tr w:rsidR="00D2728E" w14:paraId="2BC33650" w14:textId="77777777">
        <w:trPr>
          <w:jc w:val="center"/>
        </w:trPr>
        <w:tc>
          <w:tcPr>
            <w:tcW w:w="5904" w:type="dxa"/>
            <w:shd w:val="clear" w:color="auto" w:fill="1F4E79"/>
          </w:tcPr>
          <w:p w14:paraId="076ED672" w14:textId="77777777" w:rsidR="00D2728E" w:rsidRDefault="00000000">
            <w:r>
              <w:rPr>
                <w:b/>
                <w:color w:val="FFFFFF"/>
                <w:sz w:val="17"/>
              </w:rPr>
              <w:t>Funcionalidad interna a completar</w:t>
            </w:r>
          </w:p>
        </w:tc>
        <w:tc>
          <w:tcPr>
            <w:tcW w:w="1080" w:type="dxa"/>
            <w:shd w:val="clear" w:color="auto" w:fill="1F4E79"/>
          </w:tcPr>
          <w:p w14:paraId="4225792E" w14:textId="77777777" w:rsidR="00D2728E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20" w:type="dxa"/>
            <w:shd w:val="clear" w:color="auto" w:fill="1F4E79"/>
          </w:tcPr>
          <w:p w14:paraId="32A6A22B" w14:textId="77777777" w:rsidR="00D2728E" w:rsidRDefault="00000000"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w="720" w:type="dxa"/>
            <w:shd w:val="clear" w:color="auto" w:fill="1F4E79"/>
          </w:tcPr>
          <w:p w14:paraId="3DA817E6" w14:textId="77777777" w:rsidR="00D2728E" w:rsidRDefault="00000000">
            <w:r>
              <w:rPr>
                <w:b/>
                <w:color w:val="FFFFFF"/>
                <w:sz w:val="17"/>
              </w:rPr>
              <w:t>QA</w:t>
            </w:r>
          </w:p>
        </w:tc>
        <w:tc>
          <w:tcPr>
            <w:tcW w:w="648" w:type="dxa"/>
            <w:shd w:val="clear" w:color="auto" w:fill="1F4E79"/>
          </w:tcPr>
          <w:p w14:paraId="74A9A8F2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31560AA3" w14:textId="77777777">
        <w:trPr>
          <w:jc w:val="center"/>
        </w:trPr>
        <w:tc>
          <w:tcPr>
            <w:tcW w:w="5904" w:type="dxa"/>
          </w:tcPr>
          <w:p w14:paraId="7B077233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Cliente final se registra e inicia sesion en app Android.</w:t>
            </w:r>
          </w:p>
        </w:tc>
        <w:tc>
          <w:tcPr>
            <w:tcW w:w="1080" w:type="dxa"/>
          </w:tcPr>
          <w:p w14:paraId="67B5183E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296FFD55" w14:textId="77777777" w:rsidR="00D2728E" w:rsidRDefault="00D2728E"/>
        </w:tc>
        <w:tc>
          <w:tcPr>
            <w:tcW w:w="720" w:type="dxa"/>
          </w:tcPr>
          <w:p w14:paraId="4856748E" w14:textId="77777777" w:rsidR="00D2728E" w:rsidRDefault="00D2728E"/>
        </w:tc>
        <w:tc>
          <w:tcPr>
            <w:tcW w:w="648" w:type="dxa"/>
          </w:tcPr>
          <w:p w14:paraId="37C23AC9" w14:textId="4B28EED4" w:rsidR="00D2728E" w:rsidRDefault="0039419F">
            <w:r>
              <w:t>No</w:t>
            </w:r>
          </w:p>
        </w:tc>
      </w:tr>
      <w:tr w:rsidR="00D2728E" w14:paraId="691A9744" w14:textId="77777777">
        <w:trPr>
          <w:jc w:val="center"/>
        </w:trPr>
        <w:tc>
          <w:tcPr>
            <w:tcW w:w="5904" w:type="dxa"/>
          </w:tcPr>
          <w:p w14:paraId="4CE2CBFB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Cliente consulta catalogo y productos disponibles.</w:t>
            </w:r>
          </w:p>
        </w:tc>
        <w:tc>
          <w:tcPr>
            <w:tcW w:w="1080" w:type="dxa"/>
          </w:tcPr>
          <w:p w14:paraId="33B841F0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3EC6614A" w14:textId="77777777" w:rsidR="00D2728E" w:rsidRDefault="00D2728E"/>
        </w:tc>
        <w:tc>
          <w:tcPr>
            <w:tcW w:w="720" w:type="dxa"/>
          </w:tcPr>
          <w:p w14:paraId="5B8F2A33" w14:textId="77777777" w:rsidR="00D2728E" w:rsidRDefault="00D2728E"/>
        </w:tc>
        <w:tc>
          <w:tcPr>
            <w:tcW w:w="648" w:type="dxa"/>
          </w:tcPr>
          <w:p w14:paraId="1E52C9F6" w14:textId="2F2A79D7" w:rsidR="00D2728E" w:rsidRDefault="0039419F">
            <w:r>
              <w:rPr>
                <w:sz w:val="16"/>
              </w:rPr>
              <w:t>No</w:t>
            </w:r>
          </w:p>
        </w:tc>
      </w:tr>
      <w:tr w:rsidR="00D2728E" w14:paraId="24ED6D47" w14:textId="77777777">
        <w:trPr>
          <w:jc w:val="center"/>
        </w:trPr>
        <w:tc>
          <w:tcPr>
            <w:tcW w:w="5904" w:type="dxa"/>
          </w:tcPr>
          <w:p w14:paraId="3C29EEAF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Cliente realiza compra virtual y ve valor del domicilio dentro de la app.</w:t>
            </w:r>
          </w:p>
        </w:tc>
        <w:tc>
          <w:tcPr>
            <w:tcW w:w="1080" w:type="dxa"/>
          </w:tcPr>
          <w:p w14:paraId="2FB68764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0874DCAD" w14:textId="77777777" w:rsidR="00D2728E" w:rsidRDefault="00D2728E"/>
        </w:tc>
        <w:tc>
          <w:tcPr>
            <w:tcW w:w="720" w:type="dxa"/>
          </w:tcPr>
          <w:p w14:paraId="0642880E" w14:textId="77777777" w:rsidR="00D2728E" w:rsidRDefault="00D2728E"/>
        </w:tc>
        <w:tc>
          <w:tcPr>
            <w:tcW w:w="648" w:type="dxa"/>
          </w:tcPr>
          <w:p w14:paraId="416A4532" w14:textId="1AFB20EA" w:rsidR="00D2728E" w:rsidRDefault="0039419F">
            <w:r>
              <w:t>No</w:t>
            </w:r>
          </w:p>
        </w:tc>
      </w:tr>
      <w:tr w:rsidR="00D2728E" w14:paraId="6D76E238" w14:textId="77777777">
        <w:trPr>
          <w:jc w:val="center"/>
        </w:trPr>
        <w:tc>
          <w:tcPr>
            <w:tcW w:w="5904" w:type="dxa"/>
          </w:tcPr>
          <w:p w14:paraId="4385F5AA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Administrador ve el pedido, metodo de pago y quien lleva el domicilio.</w:t>
            </w:r>
          </w:p>
        </w:tc>
        <w:tc>
          <w:tcPr>
            <w:tcW w:w="1080" w:type="dxa"/>
          </w:tcPr>
          <w:p w14:paraId="052E4F6E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5CA9EC2D" w14:textId="77777777" w:rsidR="00D2728E" w:rsidRDefault="00D2728E"/>
        </w:tc>
        <w:tc>
          <w:tcPr>
            <w:tcW w:w="720" w:type="dxa"/>
          </w:tcPr>
          <w:p w14:paraId="7DD6638B" w14:textId="77777777" w:rsidR="00D2728E" w:rsidRDefault="00D2728E"/>
        </w:tc>
        <w:tc>
          <w:tcPr>
            <w:tcW w:w="648" w:type="dxa"/>
          </w:tcPr>
          <w:p w14:paraId="24B5CC99" w14:textId="0B868824" w:rsidR="00D2728E" w:rsidRDefault="0039419F">
            <w:r>
              <w:t>No</w:t>
            </w:r>
          </w:p>
        </w:tc>
      </w:tr>
      <w:tr w:rsidR="00D2728E" w14:paraId="64D57DD7" w14:textId="77777777">
        <w:trPr>
          <w:jc w:val="center"/>
        </w:trPr>
        <w:tc>
          <w:tcPr>
            <w:tcW w:w="5904" w:type="dxa"/>
          </w:tcPr>
          <w:p w14:paraId="04D179FB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Domiciliario tiene pantalla de pedidos asignados e informacion de entrega.</w:t>
            </w:r>
          </w:p>
        </w:tc>
        <w:tc>
          <w:tcPr>
            <w:tcW w:w="1080" w:type="dxa"/>
          </w:tcPr>
          <w:p w14:paraId="73413A91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2870C935" w14:textId="77777777" w:rsidR="00D2728E" w:rsidRDefault="00D2728E"/>
        </w:tc>
        <w:tc>
          <w:tcPr>
            <w:tcW w:w="720" w:type="dxa"/>
          </w:tcPr>
          <w:p w14:paraId="09E3CBE7" w14:textId="77777777" w:rsidR="00D2728E" w:rsidRDefault="00D2728E"/>
        </w:tc>
        <w:tc>
          <w:tcPr>
            <w:tcW w:w="648" w:type="dxa"/>
          </w:tcPr>
          <w:p w14:paraId="031201A3" w14:textId="6AD603AF" w:rsidR="00D2728E" w:rsidRDefault="0039419F">
            <w:r>
              <w:t>No</w:t>
            </w:r>
          </w:p>
        </w:tc>
      </w:tr>
      <w:tr w:rsidR="00D2728E" w14:paraId="43658587" w14:textId="77777777">
        <w:trPr>
          <w:jc w:val="center"/>
        </w:trPr>
        <w:tc>
          <w:tcPr>
            <w:tcW w:w="5904" w:type="dxa"/>
          </w:tcPr>
          <w:p w14:paraId="6D4980B7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Estados basicos: pendiente, en preparacion, asignado, en camino, entregado, cancelado.</w:t>
            </w:r>
          </w:p>
        </w:tc>
        <w:tc>
          <w:tcPr>
            <w:tcW w:w="1080" w:type="dxa"/>
          </w:tcPr>
          <w:p w14:paraId="37DBD4A2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077910EA" w14:textId="77777777" w:rsidR="00D2728E" w:rsidRDefault="00D2728E"/>
        </w:tc>
        <w:tc>
          <w:tcPr>
            <w:tcW w:w="720" w:type="dxa"/>
          </w:tcPr>
          <w:p w14:paraId="4A8A8E1D" w14:textId="77777777" w:rsidR="00D2728E" w:rsidRDefault="00D2728E"/>
        </w:tc>
        <w:tc>
          <w:tcPr>
            <w:tcW w:w="648" w:type="dxa"/>
          </w:tcPr>
          <w:p w14:paraId="407AD5B6" w14:textId="2F6F032B" w:rsidR="00D2728E" w:rsidRDefault="0039419F">
            <w:r>
              <w:t>No</w:t>
            </w:r>
          </w:p>
        </w:tc>
      </w:tr>
    </w:tbl>
    <w:p w14:paraId="28C060CA" w14:textId="77777777" w:rsidR="00D2728E" w:rsidRDefault="00D2728E"/>
    <w:p w14:paraId="774DE991" w14:textId="77777777" w:rsidR="00D2728E" w:rsidRDefault="00000000">
      <w:pPr>
        <w:pStyle w:val="Ttulo2"/>
      </w:pPr>
      <w:r>
        <w:rPr>
          <w:color w:val="1F4E79"/>
        </w:rPr>
        <w:t>3.8 Ofertas, descuentos y reglas comerciales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04"/>
        <w:gridCol w:w="1080"/>
        <w:gridCol w:w="720"/>
        <w:gridCol w:w="720"/>
        <w:gridCol w:w="997"/>
      </w:tblGrid>
      <w:tr w:rsidR="00D2728E" w14:paraId="09112BFB" w14:textId="77777777">
        <w:trPr>
          <w:jc w:val="center"/>
        </w:trPr>
        <w:tc>
          <w:tcPr>
            <w:tcW w:w="5904" w:type="dxa"/>
            <w:shd w:val="clear" w:color="auto" w:fill="1F4E79"/>
          </w:tcPr>
          <w:p w14:paraId="030644C2" w14:textId="77777777" w:rsidR="00D2728E" w:rsidRDefault="00000000">
            <w:r>
              <w:rPr>
                <w:b/>
                <w:color w:val="FFFFFF"/>
                <w:sz w:val="17"/>
              </w:rPr>
              <w:t>Funcionalidad interna a completar</w:t>
            </w:r>
          </w:p>
        </w:tc>
        <w:tc>
          <w:tcPr>
            <w:tcW w:w="1080" w:type="dxa"/>
            <w:shd w:val="clear" w:color="auto" w:fill="1F4E79"/>
          </w:tcPr>
          <w:p w14:paraId="22887B4E" w14:textId="77777777" w:rsidR="00D2728E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20" w:type="dxa"/>
            <w:shd w:val="clear" w:color="auto" w:fill="1F4E79"/>
          </w:tcPr>
          <w:p w14:paraId="68EF14FC" w14:textId="77777777" w:rsidR="00D2728E" w:rsidRDefault="00000000"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w="720" w:type="dxa"/>
            <w:shd w:val="clear" w:color="auto" w:fill="1F4E79"/>
          </w:tcPr>
          <w:p w14:paraId="3704FA7D" w14:textId="77777777" w:rsidR="00D2728E" w:rsidRDefault="00000000">
            <w:r>
              <w:rPr>
                <w:b/>
                <w:color w:val="FFFFFF"/>
                <w:sz w:val="17"/>
              </w:rPr>
              <w:t>QA</w:t>
            </w:r>
          </w:p>
        </w:tc>
        <w:tc>
          <w:tcPr>
            <w:tcW w:w="648" w:type="dxa"/>
            <w:shd w:val="clear" w:color="auto" w:fill="1F4E79"/>
          </w:tcPr>
          <w:p w14:paraId="550A5950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66E2221A" w14:textId="77777777">
        <w:trPr>
          <w:jc w:val="center"/>
        </w:trPr>
        <w:tc>
          <w:tcPr>
            <w:tcW w:w="5904" w:type="dxa"/>
          </w:tcPr>
          <w:p w14:paraId="72D0EE75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Oferta por cliente especifico o grupo/tipo de cliente.</w:t>
            </w:r>
          </w:p>
        </w:tc>
        <w:tc>
          <w:tcPr>
            <w:tcW w:w="1080" w:type="dxa"/>
          </w:tcPr>
          <w:p w14:paraId="5458FA22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7480DF76" w14:textId="77777777" w:rsidR="00D2728E" w:rsidRDefault="00D2728E"/>
        </w:tc>
        <w:tc>
          <w:tcPr>
            <w:tcW w:w="720" w:type="dxa"/>
          </w:tcPr>
          <w:p w14:paraId="0F09AE67" w14:textId="77777777" w:rsidR="00D2728E" w:rsidRDefault="00D2728E"/>
        </w:tc>
        <w:tc>
          <w:tcPr>
            <w:tcW w:w="648" w:type="dxa"/>
          </w:tcPr>
          <w:p w14:paraId="017454B4" w14:textId="62376F0D" w:rsidR="00D2728E" w:rsidRDefault="005840C5">
            <w:r>
              <w:t>Si</w:t>
            </w:r>
          </w:p>
        </w:tc>
      </w:tr>
      <w:tr w:rsidR="00D2728E" w14:paraId="0A1D06F5" w14:textId="77777777">
        <w:trPr>
          <w:jc w:val="center"/>
        </w:trPr>
        <w:tc>
          <w:tcPr>
            <w:tcW w:w="5904" w:type="dxa"/>
          </w:tcPr>
          <w:p w14:paraId="0C433FCD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Oferta por cantidad, monto, porcentaje o tipo de oferta.</w:t>
            </w:r>
          </w:p>
        </w:tc>
        <w:tc>
          <w:tcPr>
            <w:tcW w:w="1080" w:type="dxa"/>
          </w:tcPr>
          <w:p w14:paraId="0AF3602F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35BDB435" w14:textId="77777777" w:rsidR="00D2728E" w:rsidRDefault="00D2728E"/>
        </w:tc>
        <w:tc>
          <w:tcPr>
            <w:tcW w:w="720" w:type="dxa"/>
          </w:tcPr>
          <w:p w14:paraId="49B71385" w14:textId="77777777" w:rsidR="00D2728E" w:rsidRDefault="00D2728E"/>
        </w:tc>
        <w:tc>
          <w:tcPr>
            <w:tcW w:w="648" w:type="dxa"/>
          </w:tcPr>
          <w:p w14:paraId="0F74ACFC" w14:textId="65EE35D3" w:rsidR="00D2728E" w:rsidRDefault="005840C5">
            <w:r>
              <w:t>Si</w:t>
            </w:r>
          </w:p>
        </w:tc>
      </w:tr>
      <w:tr w:rsidR="00D2728E" w14:paraId="1BC94CEB" w14:textId="77777777">
        <w:trPr>
          <w:jc w:val="center"/>
        </w:trPr>
        <w:tc>
          <w:tcPr>
            <w:tcW w:w="5904" w:type="dxa"/>
          </w:tcPr>
          <w:p w14:paraId="16A09C74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Vigencia de oferta: fecha inicio, fecha fin y estado activo/inactivo.</w:t>
            </w:r>
          </w:p>
        </w:tc>
        <w:tc>
          <w:tcPr>
            <w:tcW w:w="1080" w:type="dxa"/>
          </w:tcPr>
          <w:p w14:paraId="2A9ED181" w14:textId="77777777" w:rsidR="00D2728E" w:rsidRDefault="00000000">
            <w:r>
              <w:rPr>
                <w:sz w:val="16"/>
              </w:rPr>
              <w:t>Media</w:t>
            </w:r>
          </w:p>
        </w:tc>
        <w:tc>
          <w:tcPr>
            <w:tcW w:w="720" w:type="dxa"/>
          </w:tcPr>
          <w:p w14:paraId="29D800A8" w14:textId="77777777" w:rsidR="00D2728E" w:rsidRDefault="00D2728E"/>
        </w:tc>
        <w:tc>
          <w:tcPr>
            <w:tcW w:w="720" w:type="dxa"/>
          </w:tcPr>
          <w:p w14:paraId="5E9DE8BF" w14:textId="77777777" w:rsidR="00D2728E" w:rsidRDefault="00D2728E"/>
        </w:tc>
        <w:tc>
          <w:tcPr>
            <w:tcW w:w="648" w:type="dxa"/>
          </w:tcPr>
          <w:p w14:paraId="6AF6DEAC" w14:textId="4EB15197" w:rsidR="00D2728E" w:rsidRDefault="005840C5">
            <w:r>
              <w:t>Si</w:t>
            </w:r>
          </w:p>
        </w:tc>
      </w:tr>
      <w:tr w:rsidR="00D2728E" w14:paraId="3045A6DA" w14:textId="77777777">
        <w:trPr>
          <w:jc w:val="center"/>
        </w:trPr>
        <w:tc>
          <w:tcPr>
            <w:tcW w:w="5904" w:type="dxa"/>
          </w:tcPr>
          <w:p w14:paraId="1498A485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Control de acumulacion o no acumulacion de descuentos.</w:t>
            </w:r>
          </w:p>
        </w:tc>
        <w:tc>
          <w:tcPr>
            <w:tcW w:w="1080" w:type="dxa"/>
          </w:tcPr>
          <w:p w14:paraId="3EEC514B" w14:textId="77777777" w:rsidR="00D2728E" w:rsidRDefault="00000000">
            <w:r>
              <w:rPr>
                <w:sz w:val="16"/>
              </w:rPr>
              <w:t>Media</w:t>
            </w:r>
          </w:p>
        </w:tc>
        <w:tc>
          <w:tcPr>
            <w:tcW w:w="720" w:type="dxa"/>
          </w:tcPr>
          <w:p w14:paraId="0AF76EF5" w14:textId="77777777" w:rsidR="00D2728E" w:rsidRDefault="00D2728E"/>
        </w:tc>
        <w:tc>
          <w:tcPr>
            <w:tcW w:w="720" w:type="dxa"/>
          </w:tcPr>
          <w:p w14:paraId="51687622" w14:textId="77777777" w:rsidR="00D2728E" w:rsidRDefault="00D2728E"/>
        </w:tc>
        <w:tc>
          <w:tcPr>
            <w:tcW w:w="648" w:type="dxa"/>
          </w:tcPr>
          <w:p w14:paraId="2F88DAFB" w14:textId="0A9B7A3B" w:rsidR="00D2728E" w:rsidRDefault="005840C5">
            <w:r>
              <w:t>No</w:t>
            </w:r>
          </w:p>
        </w:tc>
      </w:tr>
      <w:tr w:rsidR="00D2728E" w14:paraId="22BF6519" w14:textId="77777777">
        <w:trPr>
          <w:jc w:val="center"/>
        </w:trPr>
        <w:tc>
          <w:tcPr>
            <w:tcW w:w="5904" w:type="dxa"/>
          </w:tcPr>
          <w:p w14:paraId="7B1EC099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Reporte de ventas con descuento aplicado.</w:t>
            </w:r>
          </w:p>
        </w:tc>
        <w:tc>
          <w:tcPr>
            <w:tcW w:w="1080" w:type="dxa"/>
          </w:tcPr>
          <w:p w14:paraId="65CFB1C1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6BE322D6" w14:textId="77777777" w:rsidR="00D2728E" w:rsidRDefault="00D2728E"/>
        </w:tc>
        <w:tc>
          <w:tcPr>
            <w:tcW w:w="720" w:type="dxa"/>
          </w:tcPr>
          <w:p w14:paraId="03BC50E6" w14:textId="77777777" w:rsidR="00D2728E" w:rsidRDefault="00D2728E"/>
        </w:tc>
        <w:tc>
          <w:tcPr>
            <w:tcW w:w="648" w:type="dxa"/>
          </w:tcPr>
          <w:p w14:paraId="6A78436C" w14:textId="0DB9944E" w:rsidR="00D2728E" w:rsidRDefault="005840C5">
            <w:r>
              <w:t>Parcial (frontend)</w:t>
            </w:r>
          </w:p>
        </w:tc>
      </w:tr>
    </w:tbl>
    <w:p w14:paraId="239621E9" w14:textId="77777777" w:rsidR="00D2728E" w:rsidRDefault="00D2728E"/>
    <w:p w14:paraId="519FB977" w14:textId="77777777" w:rsidR="00D2728E" w:rsidRDefault="00000000">
      <w:pPr>
        <w:pStyle w:val="Ttulo2"/>
      </w:pPr>
      <w:r>
        <w:rPr>
          <w:color w:val="1F4E79"/>
        </w:rPr>
        <w:lastRenderedPageBreak/>
        <w:t>3.9 Referidos y mercadeo de redes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04"/>
        <w:gridCol w:w="1080"/>
        <w:gridCol w:w="720"/>
        <w:gridCol w:w="720"/>
        <w:gridCol w:w="957"/>
      </w:tblGrid>
      <w:tr w:rsidR="00D2728E" w14:paraId="5BF9FD3B" w14:textId="77777777">
        <w:trPr>
          <w:jc w:val="center"/>
        </w:trPr>
        <w:tc>
          <w:tcPr>
            <w:tcW w:w="5904" w:type="dxa"/>
            <w:shd w:val="clear" w:color="auto" w:fill="1F4E79"/>
          </w:tcPr>
          <w:p w14:paraId="779AF18E" w14:textId="77777777" w:rsidR="00D2728E" w:rsidRDefault="00000000">
            <w:r>
              <w:rPr>
                <w:b/>
                <w:color w:val="FFFFFF"/>
                <w:sz w:val="17"/>
              </w:rPr>
              <w:t>Funcionalidad interna a completar</w:t>
            </w:r>
          </w:p>
        </w:tc>
        <w:tc>
          <w:tcPr>
            <w:tcW w:w="1080" w:type="dxa"/>
            <w:shd w:val="clear" w:color="auto" w:fill="1F4E79"/>
          </w:tcPr>
          <w:p w14:paraId="0E31C0F0" w14:textId="77777777" w:rsidR="00D2728E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20" w:type="dxa"/>
            <w:shd w:val="clear" w:color="auto" w:fill="1F4E79"/>
          </w:tcPr>
          <w:p w14:paraId="25C35D7A" w14:textId="77777777" w:rsidR="00D2728E" w:rsidRDefault="00000000"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w="720" w:type="dxa"/>
            <w:shd w:val="clear" w:color="auto" w:fill="1F4E79"/>
          </w:tcPr>
          <w:p w14:paraId="52E5E431" w14:textId="77777777" w:rsidR="00D2728E" w:rsidRDefault="00000000">
            <w:r>
              <w:rPr>
                <w:b/>
                <w:color w:val="FFFFFF"/>
                <w:sz w:val="17"/>
              </w:rPr>
              <w:t>QA</w:t>
            </w:r>
          </w:p>
        </w:tc>
        <w:tc>
          <w:tcPr>
            <w:tcW w:w="648" w:type="dxa"/>
            <w:shd w:val="clear" w:color="auto" w:fill="1F4E79"/>
          </w:tcPr>
          <w:p w14:paraId="58700198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6D8FC602" w14:textId="77777777">
        <w:trPr>
          <w:jc w:val="center"/>
        </w:trPr>
        <w:tc>
          <w:tcPr>
            <w:tcW w:w="5904" w:type="dxa"/>
          </w:tcPr>
          <w:p w14:paraId="2074B88C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Crear estructura de invitados/referidos por usuario.</w:t>
            </w:r>
          </w:p>
        </w:tc>
        <w:tc>
          <w:tcPr>
            <w:tcW w:w="1080" w:type="dxa"/>
          </w:tcPr>
          <w:p w14:paraId="38D88CDB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66A077A9" w14:textId="77777777" w:rsidR="00D2728E" w:rsidRDefault="00D2728E"/>
        </w:tc>
        <w:tc>
          <w:tcPr>
            <w:tcW w:w="720" w:type="dxa"/>
          </w:tcPr>
          <w:p w14:paraId="351B80E3" w14:textId="77777777" w:rsidR="00D2728E" w:rsidRDefault="00D2728E"/>
        </w:tc>
        <w:tc>
          <w:tcPr>
            <w:tcW w:w="648" w:type="dxa"/>
          </w:tcPr>
          <w:p w14:paraId="7B2C4CEB" w14:textId="7D4CF605" w:rsidR="00D2728E" w:rsidRDefault="005840C5">
            <w:r>
              <w:t xml:space="preserve">No </w:t>
            </w:r>
          </w:p>
        </w:tc>
      </w:tr>
      <w:tr w:rsidR="00D2728E" w:rsidRPr="00743B79" w14:paraId="5BE6A2D3" w14:textId="77777777">
        <w:trPr>
          <w:jc w:val="center"/>
        </w:trPr>
        <w:tc>
          <w:tcPr>
            <w:tcW w:w="5904" w:type="dxa"/>
          </w:tcPr>
          <w:p w14:paraId="3FAC37A2" w14:textId="77777777" w:rsidR="00D2728E" w:rsidRDefault="00000000">
            <w:r>
              <w:rPr>
                <w:sz w:val="16"/>
              </w:rPr>
              <w:t>Manejar 4 generaciones/niveles.</w:t>
            </w:r>
          </w:p>
        </w:tc>
        <w:tc>
          <w:tcPr>
            <w:tcW w:w="1080" w:type="dxa"/>
          </w:tcPr>
          <w:p w14:paraId="4CDF13E6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250B346D" w14:textId="77777777" w:rsidR="00D2728E" w:rsidRDefault="00D2728E"/>
        </w:tc>
        <w:tc>
          <w:tcPr>
            <w:tcW w:w="720" w:type="dxa"/>
          </w:tcPr>
          <w:p w14:paraId="39E6F338" w14:textId="77777777" w:rsidR="00D2728E" w:rsidRDefault="00D2728E"/>
        </w:tc>
        <w:tc>
          <w:tcPr>
            <w:tcW w:w="648" w:type="dxa"/>
          </w:tcPr>
          <w:p w14:paraId="6C0D78F8" w14:textId="4A6D3603" w:rsidR="00D2728E" w:rsidRPr="005840C5" w:rsidRDefault="005840C5">
            <w:pPr>
              <w:rPr>
                <w:lang w:val="es-CO"/>
              </w:rPr>
            </w:pPr>
            <w:r w:rsidRPr="005840C5">
              <w:rPr>
                <w:lang w:val="es-CO"/>
              </w:rPr>
              <w:t>No (backend colocar nivel referido cliente)</w:t>
            </w:r>
          </w:p>
        </w:tc>
      </w:tr>
      <w:tr w:rsidR="00D2728E" w14:paraId="7F10C3B3" w14:textId="77777777">
        <w:trPr>
          <w:jc w:val="center"/>
        </w:trPr>
        <w:tc>
          <w:tcPr>
            <w:tcW w:w="5904" w:type="dxa"/>
          </w:tcPr>
          <w:p w14:paraId="3A0165AC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Comision calculada sobre utilidad del producto, no sobre bono fijo.</w:t>
            </w:r>
          </w:p>
        </w:tc>
        <w:tc>
          <w:tcPr>
            <w:tcW w:w="1080" w:type="dxa"/>
          </w:tcPr>
          <w:p w14:paraId="62A65C56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23313BD1" w14:textId="77777777" w:rsidR="00D2728E" w:rsidRDefault="00D2728E"/>
        </w:tc>
        <w:tc>
          <w:tcPr>
            <w:tcW w:w="720" w:type="dxa"/>
          </w:tcPr>
          <w:p w14:paraId="32D07BF8" w14:textId="77777777" w:rsidR="00D2728E" w:rsidRDefault="00D2728E"/>
        </w:tc>
        <w:tc>
          <w:tcPr>
            <w:tcW w:w="648" w:type="dxa"/>
          </w:tcPr>
          <w:p w14:paraId="0330B808" w14:textId="68CC5F40" w:rsidR="00D2728E" w:rsidRDefault="005840C5">
            <w:r>
              <w:t>No</w:t>
            </w:r>
          </w:p>
        </w:tc>
      </w:tr>
      <w:tr w:rsidR="00D2728E" w14:paraId="476A9D47" w14:textId="77777777">
        <w:trPr>
          <w:jc w:val="center"/>
        </w:trPr>
        <w:tc>
          <w:tcPr>
            <w:tcW w:w="5904" w:type="dxa"/>
          </w:tcPr>
          <w:p w14:paraId="41309E18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Porcentajes: primeros 2 niveles con 10% segun regla aprobada; siguientes niveles 5% y 5%.</w:t>
            </w:r>
          </w:p>
        </w:tc>
        <w:tc>
          <w:tcPr>
            <w:tcW w:w="1080" w:type="dxa"/>
          </w:tcPr>
          <w:p w14:paraId="012DD710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56A03A35" w14:textId="77777777" w:rsidR="00D2728E" w:rsidRDefault="00D2728E"/>
        </w:tc>
        <w:tc>
          <w:tcPr>
            <w:tcW w:w="720" w:type="dxa"/>
          </w:tcPr>
          <w:p w14:paraId="5BE5E256" w14:textId="77777777" w:rsidR="00D2728E" w:rsidRDefault="00D2728E"/>
        </w:tc>
        <w:tc>
          <w:tcPr>
            <w:tcW w:w="648" w:type="dxa"/>
          </w:tcPr>
          <w:p w14:paraId="1D28F5CE" w14:textId="23CF5A13" w:rsidR="00D2728E" w:rsidRDefault="005840C5">
            <w:r>
              <w:t>No</w:t>
            </w:r>
          </w:p>
        </w:tc>
      </w:tr>
      <w:tr w:rsidR="00D2728E" w14:paraId="77443F99" w14:textId="77777777">
        <w:trPr>
          <w:jc w:val="center"/>
        </w:trPr>
        <w:tc>
          <w:tcPr>
            <w:tcW w:w="5904" w:type="dxa"/>
          </w:tcPr>
          <w:p w14:paraId="60208488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Reporte de comisiones por usuario, venta, producto, utilidad, nivel y estado.</w:t>
            </w:r>
          </w:p>
        </w:tc>
        <w:tc>
          <w:tcPr>
            <w:tcW w:w="1080" w:type="dxa"/>
          </w:tcPr>
          <w:p w14:paraId="5A894A25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5FEE4721" w14:textId="77777777" w:rsidR="00D2728E" w:rsidRDefault="00D2728E"/>
        </w:tc>
        <w:tc>
          <w:tcPr>
            <w:tcW w:w="720" w:type="dxa"/>
          </w:tcPr>
          <w:p w14:paraId="532BA716" w14:textId="77777777" w:rsidR="00D2728E" w:rsidRDefault="00D2728E"/>
        </w:tc>
        <w:tc>
          <w:tcPr>
            <w:tcW w:w="648" w:type="dxa"/>
          </w:tcPr>
          <w:p w14:paraId="4CB5D8A0" w14:textId="6A21D100" w:rsidR="00D2728E" w:rsidRDefault="005840C5">
            <w:r>
              <w:t>No</w:t>
            </w:r>
          </w:p>
        </w:tc>
      </w:tr>
      <w:tr w:rsidR="00D2728E" w14:paraId="4CCB2140" w14:textId="77777777">
        <w:trPr>
          <w:jc w:val="center"/>
        </w:trPr>
        <w:tc>
          <w:tcPr>
            <w:tcW w:w="5904" w:type="dxa"/>
          </w:tcPr>
          <w:p w14:paraId="1048C9BF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Parametrizacion para cambiar porcentajes sin tocar codigo cuando sea posible.</w:t>
            </w:r>
          </w:p>
        </w:tc>
        <w:tc>
          <w:tcPr>
            <w:tcW w:w="1080" w:type="dxa"/>
          </w:tcPr>
          <w:p w14:paraId="53704CEC" w14:textId="77777777" w:rsidR="00D2728E" w:rsidRDefault="00000000">
            <w:r>
              <w:rPr>
                <w:sz w:val="16"/>
              </w:rPr>
              <w:t>Media</w:t>
            </w:r>
          </w:p>
        </w:tc>
        <w:tc>
          <w:tcPr>
            <w:tcW w:w="720" w:type="dxa"/>
          </w:tcPr>
          <w:p w14:paraId="1643DDD7" w14:textId="77777777" w:rsidR="00D2728E" w:rsidRDefault="00D2728E"/>
        </w:tc>
        <w:tc>
          <w:tcPr>
            <w:tcW w:w="720" w:type="dxa"/>
          </w:tcPr>
          <w:p w14:paraId="44A24E5B" w14:textId="77777777" w:rsidR="00D2728E" w:rsidRDefault="00D2728E"/>
        </w:tc>
        <w:tc>
          <w:tcPr>
            <w:tcW w:w="648" w:type="dxa"/>
          </w:tcPr>
          <w:p w14:paraId="21A4DD51" w14:textId="77514291" w:rsidR="00D2728E" w:rsidRDefault="005840C5">
            <w:r>
              <w:t>No</w:t>
            </w:r>
          </w:p>
        </w:tc>
      </w:tr>
    </w:tbl>
    <w:p w14:paraId="27C77044" w14:textId="77777777" w:rsidR="00D2728E" w:rsidRDefault="00D2728E"/>
    <w:p w14:paraId="292A9647" w14:textId="77777777" w:rsidR="00D2728E" w:rsidRPr="00A2269A" w:rsidRDefault="00000000">
      <w:pPr>
        <w:pStyle w:val="Ttulo2"/>
        <w:rPr>
          <w:lang w:val="es-CO"/>
        </w:rPr>
      </w:pPr>
      <w:r w:rsidRPr="00A2269A">
        <w:rPr>
          <w:color w:val="1F4E79"/>
          <w:lang w:val="es-CO"/>
        </w:rPr>
        <w:t>3.10 Cuentas por cobrar, creditos y recaudos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04"/>
        <w:gridCol w:w="1080"/>
        <w:gridCol w:w="720"/>
        <w:gridCol w:w="720"/>
        <w:gridCol w:w="783"/>
      </w:tblGrid>
      <w:tr w:rsidR="00D2728E" w14:paraId="638BE510" w14:textId="77777777">
        <w:trPr>
          <w:jc w:val="center"/>
        </w:trPr>
        <w:tc>
          <w:tcPr>
            <w:tcW w:w="5904" w:type="dxa"/>
            <w:shd w:val="clear" w:color="auto" w:fill="1F4E79"/>
          </w:tcPr>
          <w:p w14:paraId="61D3F6C3" w14:textId="77777777" w:rsidR="00D2728E" w:rsidRDefault="00000000">
            <w:r>
              <w:rPr>
                <w:b/>
                <w:color w:val="FFFFFF"/>
                <w:sz w:val="17"/>
              </w:rPr>
              <w:t>Funcionalidad interna a completar</w:t>
            </w:r>
          </w:p>
        </w:tc>
        <w:tc>
          <w:tcPr>
            <w:tcW w:w="1080" w:type="dxa"/>
            <w:shd w:val="clear" w:color="auto" w:fill="1F4E79"/>
          </w:tcPr>
          <w:p w14:paraId="1BAE6FEF" w14:textId="77777777" w:rsidR="00D2728E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20" w:type="dxa"/>
            <w:shd w:val="clear" w:color="auto" w:fill="1F4E79"/>
          </w:tcPr>
          <w:p w14:paraId="0E08D62E" w14:textId="77777777" w:rsidR="00D2728E" w:rsidRDefault="00000000"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w="720" w:type="dxa"/>
            <w:shd w:val="clear" w:color="auto" w:fill="1F4E79"/>
          </w:tcPr>
          <w:p w14:paraId="040D5897" w14:textId="77777777" w:rsidR="00D2728E" w:rsidRDefault="00000000">
            <w:r>
              <w:rPr>
                <w:b/>
                <w:color w:val="FFFFFF"/>
                <w:sz w:val="17"/>
              </w:rPr>
              <w:t>QA</w:t>
            </w:r>
          </w:p>
        </w:tc>
        <w:tc>
          <w:tcPr>
            <w:tcW w:w="648" w:type="dxa"/>
            <w:shd w:val="clear" w:color="auto" w:fill="1F4E79"/>
          </w:tcPr>
          <w:p w14:paraId="0F0C3CF9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6A0005EC" w14:textId="77777777">
        <w:trPr>
          <w:jc w:val="center"/>
        </w:trPr>
        <w:tc>
          <w:tcPr>
            <w:tcW w:w="5904" w:type="dxa"/>
          </w:tcPr>
          <w:p w14:paraId="08DF7108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Modulo de cuentas por cobrar.</w:t>
            </w:r>
          </w:p>
        </w:tc>
        <w:tc>
          <w:tcPr>
            <w:tcW w:w="1080" w:type="dxa"/>
          </w:tcPr>
          <w:p w14:paraId="7EFFE7B1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3A685C73" w14:textId="77777777" w:rsidR="00D2728E" w:rsidRDefault="00D2728E"/>
        </w:tc>
        <w:tc>
          <w:tcPr>
            <w:tcW w:w="720" w:type="dxa"/>
          </w:tcPr>
          <w:p w14:paraId="50AF7806" w14:textId="77777777" w:rsidR="00D2728E" w:rsidRDefault="00D2728E"/>
        </w:tc>
        <w:tc>
          <w:tcPr>
            <w:tcW w:w="648" w:type="dxa"/>
          </w:tcPr>
          <w:p w14:paraId="769C6C9F" w14:textId="73ABF92C" w:rsidR="00D2728E" w:rsidRDefault="005840C5">
            <w:r>
              <w:t>No</w:t>
            </w:r>
          </w:p>
        </w:tc>
      </w:tr>
      <w:tr w:rsidR="00D2728E" w14:paraId="0DA9F594" w14:textId="77777777">
        <w:trPr>
          <w:jc w:val="center"/>
        </w:trPr>
        <w:tc>
          <w:tcPr>
            <w:tcW w:w="5904" w:type="dxa"/>
          </w:tcPr>
          <w:p w14:paraId="1DF019CF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Apartado de pagos y abonos.</w:t>
            </w:r>
          </w:p>
        </w:tc>
        <w:tc>
          <w:tcPr>
            <w:tcW w:w="1080" w:type="dxa"/>
          </w:tcPr>
          <w:p w14:paraId="1F1AE355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658FF224" w14:textId="77777777" w:rsidR="00D2728E" w:rsidRDefault="00D2728E"/>
        </w:tc>
        <w:tc>
          <w:tcPr>
            <w:tcW w:w="720" w:type="dxa"/>
          </w:tcPr>
          <w:p w14:paraId="5E494D1B" w14:textId="77777777" w:rsidR="00D2728E" w:rsidRDefault="00D2728E"/>
        </w:tc>
        <w:tc>
          <w:tcPr>
            <w:tcW w:w="648" w:type="dxa"/>
          </w:tcPr>
          <w:p w14:paraId="3D1FF294" w14:textId="3AF771AF" w:rsidR="00D2728E" w:rsidRDefault="005840C5">
            <w:r>
              <w:t>No</w:t>
            </w:r>
          </w:p>
        </w:tc>
      </w:tr>
      <w:tr w:rsidR="00D2728E" w14:paraId="1A8C5892" w14:textId="77777777">
        <w:trPr>
          <w:jc w:val="center"/>
        </w:trPr>
        <w:tc>
          <w:tcPr>
            <w:tcW w:w="5904" w:type="dxa"/>
          </w:tcPr>
          <w:p w14:paraId="4C3EF220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Registro de venta a credito, saldo anterior, abonos, saldo pendiente y vencimientos.</w:t>
            </w:r>
          </w:p>
        </w:tc>
        <w:tc>
          <w:tcPr>
            <w:tcW w:w="1080" w:type="dxa"/>
          </w:tcPr>
          <w:p w14:paraId="25DB9AC8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74CDA65F" w14:textId="77777777" w:rsidR="00D2728E" w:rsidRDefault="00D2728E"/>
        </w:tc>
        <w:tc>
          <w:tcPr>
            <w:tcW w:w="720" w:type="dxa"/>
          </w:tcPr>
          <w:p w14:paraId="107481CD" w14:textId="77777777" w:rsidR="00D2728E" w:rsidRDefault="00D2728E"/>
        </w:tc>
        <w:tc>
          <w:tcPr>
            <w:tcW w:w="648" w:type="dxa"/>
          </w:tcPr>
          <w:p w14:paraId="60A44F8A" w14:textId="71B13A22" w:rsidR="00D2728E" w:rsidRDefault="005840C5">
            <w:r>
              <w:t>No</w:t>
            </w:r>
          </w:p>
        </w:tc>
      </w:tr>
      <w:tr w:rsidR="00D2728E" w14:paraId="2BD09793" w14:textId="77777777">
        <w:trPr>
          <w:jc w:val="center"/>
        </w:trPr>
        <w:tc>
          <w:tcPr>
            <w:tcW w:w="5904" w:type="dxa"/>
          </w:tcPr>
          <w:p w14:paraId="152EA10C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Todos los recaudos deben aparecer en reporte de cierre.</w:t>
            </w:r>
          </w:p>
        </w:tc>
        <w:tc>
          <w:tcPr>
            <w:tcW w:w="1080" w:type="dxa"/>
          </w:tcPr>
          <w:p w14:paraId="38E51231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46F7AA8E" w14:textId="77777777" w:rsidR="00D2728E" w:rsidRDefault="00D2728E"/>
        </w:tc>
        <w:tc>
          <w:tcPr>
            <w:tcW w:w="720" w:type="dxa"/>
          </w:tcPr>
          <w:p w14:paraId="2656F1BD" w14:textId="77777777" w:rsidR="00D2728E" w:rsidRDefault="00D2728E"/>
        </w:tc>
        <w:tc>
          <w:tcPr>
            <w:tcW w:w="648" w:type="dxa"/>
          </w:tcPr>
          <w:p w14:paraId="7084A591" w14:textId="1E27AB18" w:rsidR="00D2728E" w:rsidRDefault="005840C5">
            <w:r>
              <w:t>No</w:t>
            </w:r>
          </w:p>
        </w:tc>
      </w:tr>
      <w:tr w:rsidR="00D2728E" w14:paraId="52669782" w14:textId="77777777">
        <w:trPr>
          <w:jc w:val="center"/>
        </w:trPr>
        <w:tc>
          <w:tcPr>
            <w:tcW w:w="5904" w:type="dxa"/>
          </w:tcPr>
          <w:p w14:paraId="7C53AB74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Filtro por cliente, fecha, vendedor, deposito, estado y vencimiento.</w:t>
            </w:r>
          </w:p>
        </w:tc>
        <w:tc>
          <w:tcPr>
            <w:tcW w:w="1080" w:type="dxa"/>
          </w:tcPr>
          <w:p w14:paraId="30E5852A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70327831" w14:textId="77777777" w:rsidR="00D2728E" w:rsidRDefault="00D2728E"/>
        </w:tc>
        <w:tc>
          <w:tcPr>
            <w:tcW w:w="720" w:type="dxa"/>
          </w:tcPr>
          <w:p w14:paraId="5B39EB22" w14:textId="77777777" w:rsidR="00D2728E" w:rsidRDefault="00D2728E"/>
        </w:tc>
        <w:tc>
          <w:tcPr>
            <w:tcW w:w="648" w:type="dxa"/>
          </w:tcPr>
          <w:p w14:paraId="57FE5097" w14:textId="69E5B4E1" w:rsidR="00D2728E" w:rsidRDefault="005840C5">
            <w:r>
              <w:t>No</w:t>
            </w:r>
          </w:p>
        </w:tc>
      </w:tr>
      <w:tr w:rsidR="00D2728E" w14:paraId="25E34DDC" w14:textId="77777777">
        <w:trPr>
          <w:jc w:val="center"/>
        </w:trPr>
        <w:tc>
          <w:tcPr>
            <w:tcW w:w="5904" w:type="dxa"/>
          </w:tcPr>
          <w:p w14:paraId="44CF2A39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Soporte para diferentes instrumentos de pago.</w:t>
            </w:r>
          </w:p>
        </w:tc>
        <w:tc>
          <w:tcPr>
            <w:tcW w:w="1080" w:type="dxa"/>
          </w:tcPr>
          <w:p w14:paraId="5A9397EF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6B3893BF" w14:textId="77777777" w:rsidR="00D2728E" w:rsidRDefault="00D2728E"/>
        </w:tc>
        <w:tc>
          <w:tcPr>
            <w:tcW w:w="720" w:type="dxa"/>
          </w:tcPr>
          <w:p w14:paraId="7489041D" w14:textId="77777777" w:rsidR="00D2728E" w:rsidRDefault="00D2728E"/>
        </w:tc>
        <w:tc>
          <w:tcPr>
            <w:tcW w:w="648" w:type="dxa"/>
          </w:tcPr>
          <w:p w14:paraId="476FC4F2" w14:textId="7DB9AFC0" w:rsidR="00D2728E" w:rsidRDefault="005840C5">
            <w:r>
              <w:t>No</w:t>
            </w:r>
          </w:p>
        </w:tc>
      </w:tr>
    </w:tbl>
    <w:p w14:paraId="1C2EB183" w14:textId="77777777" w:rsidR="00D2728E" w:rsidRDefault="00D2728E"/>
    <w:p w14:paraId="465CB818" w14:textId="77777777" w:rsidR="00D2728E" w:rsidRDefault="00000000">
      <w:pPr>
        <w:pStyle w:val="Ttulo2"/>
      </w:pPr>
      <w:r>
        <w:rPr>
          <w:color w:val="1F4E79"/>
        </w:rPr>
        <w:t>3.11 Finanzas, bancos y 4x1000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04"/>
        <w:gridCol w:w="1080"/>
        <w:gridCol w:w="720"/>
        <w:gridCol w:w="720"/>
        <w:gridCol w:w="857"/>
      </w:tblGrid>
      <w:tr w:rsidR="00D2728E" w14:paraId="6A82A984" w14:textId="77777777">
        <w:trPr>
          <w:jc w:val="center"/>
        </w:trPr>
        <w:tc>
          <w:tcPr>
            <w:tcW w:w="5904" w:type="dxa"/>
            <w:shd w:val="clear" w:color="auto" w:fill="1F4E79"/>
          </w:tcPr>
          <w:p w14:paraId="6E0F51D3" w14:textId="77777777" w:rsidR="00D2728E" w:rsidRDefault="00000000">
            <w:r>
              <w:rPr>
                <w:b/>
                <w:color w:val="FFFFFF"/>
                <w:sz w:val="17"/>
              </w:rPr>
              <w:t>Funcionalidad interna a completar</w:t>
            </w:r>
          </w:p>
        </w:tc>
        <w:tc>
          <w:tcPr>
            <w:tcW w:w="1080" w:type="dxa"/>
            <w:shd w:val="clear" w:color="auto" w:fill="1F4E79"/>
          </w:tcPr>
          <w:p w14:paraId="5CC2F513" w14:textId="77777777" w:rsidR="00D2728E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20" w:type="dxa"/>
            <w:shd w:val="clear" w:color="auto" w:fill="1F4E79"/>
          </w:tcPr>
          <w:p w14:paraId="3E40C99F" w14:textId="77777777" w:rsidR="00D2728E" w:rsidRDefault="00000000"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w="720" w:type="dxa"/>
            <w:shd w:val="clear" w:color="auto" w:fill="1F4E79"/>
          </w:tcPr>
          <w:p w14:paraId="5683ABEE" w14:textId="77777777" w:rsidR="00D2728E" w:rsidRDefault="00000000">
            <w:r>
              <w:rPr>
                <w:b/>
                <w:color w:val="FFFFFF"/>
                <w:sz w:val="17"/>
              </w:rPr>
              <w:t>QA</w:t>
            </w:r>
          </w:p>
        </w:tc>
        <w:tc>
          <w:tcPr>
            <w:tcW w:w="648" w:type="dxa"/>
            <w:shd w:val="clear" w:color="auto" w:fill="1F4E79"/>
          </w:tcPr>
          <w:p w14:paraId="1467BB21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:rsidRPr="00743B79" w14:paraId="3C88CF5A" w14:textId="77777777">
        <w:trPr>
          <w:jc w:val="center"/>
        </w:trPr>
        <w:tc>
          <w:tcPr>
            <w:tcW w:w="5904" w:type="dxa"/>
          </w:tcPr>
          <w:p w14:paraId="31AE2690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Manejar varias cuentas bancarias/financieras.</w:t>
            </w:r>
          </w:p>
        </w:tc>
        <w:tc>
          <w:tcPr>
            <w:tcW w:w="1080" w:type="dxa"/>
          </w:tcPr>
          <w:p w14:paraId="010A3497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7F9022E6" w14:textId="77777777" w:rsidR="00D2728E" w:rsidRDefault="00D2728E"/>
        </w:tc>
        <w:tc>
          <w:tcPr>
            <w:tcW w:w="720" w:type="dxa"/>
          </w:tcPr>
          <w:p w14:paraId="5797CB8A" w14:textId="77777777" w:rsidR="00D2728E" w:rsidRDefault="00D2728E"/>
        </w:tc>
        <w:tc>
          <w:tcPr>
            <w:tcW w:w="648" w:type="dxa"/>
          </w:tcPr>
          <w:p w14:paraId="7568476B" w14:textId="6E4986C6" w:rsidR="00D2728E" w:rsidRPr="005840C5" w:rsidRDefault="005840C5">
            <w:pPr>
              <w:rPr>
                <w:lang w:val="es-CO"/>
              </w:rPr>
            </w:pPr>
            <w:r w:rsidRPr="005840C5">
              <w:rPr>
                <w:lang w:val="es-CO"/>
              </w:rPr>
              <w:t>No (Crear tablas cuentas bancos)</w:t>
            </w:r>
          </w:p>
        </w:tc>
      </w:tr>
      <w:tr w:rsidR="00D2728E" w14:paraId="4942E45F" w14:textId="77777777">
        <w:trPr>
          <w:jc w:val="center"/>
        </w:trPr>
        <w:tc>
          <w:tcPr>
            <w:tcW w:w="5904" w:type="dxa"/>
          </w:tcPr>
          <w:p w14:paraId="678796B8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Parametrizar cuando un pago aplica 4x1000.</w:t>
            </w:r>
          </w:p>
        </w:tc>
        <w:tc>
          <w:tcPr>
            <w:tcW w:w="1080" w:type="dxa"/>
          </w:tcPr>
          <w:p w14:paraId="57AE07AE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4A697B32" w14:textId="77777777" w:rsidR="00D2728E" w:rsidRDefault="00D2728E"/>
        </w:tc>
        <w:tc>
          <w:tcPr>
            <w:tcW w:w="720" w:type="dxa"/>
          </w:tcPr>
          <w:p w14:paraId="4BA816F6" w14:textId="77777777" w:rsidR="00D2728E" w:rsidRDefault="00D2728E"/>
        </w:tc>
        <w:tc>
          <w:tcPr>
            <w:tcW w:w="648" w:type="dxa"/>
          </w:tcPr>
          <w:p w14:paraId="0A85C77E" w14:textId="64876A84" w:rsidR="00D2728E" w:rsidRDefault="005840C5">
            <w:r>
              <w:t>No</w:t>
            </w:r>
          </w:p>
        </w:tc>
      </w:tr>
      <w:tr w:rsidR="00D2728E" w14:paraId="0A8AA109" w14:textId="77777777">
        <w:trPr>
          <w:jc w:val="center"/>
        </w:trPr>
        <w:tc>
          <w:tcPr>
            <w:tcW w:w="5904" w:type="dxa"/>
          </w:tcPr>
          <w:p w14:paraId="263FE1D0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Recalcular pagos bancarios: si factura es 1.000.000 y aplica 4x1000, registrar 1.004.000 total de salida o pago segun regla.</w:t>
            </w:r>
          </w:p>
        </w:tc>
        <w:tc>
          <w:tcPr>
            <w:tcW w:w="1080" w:type="dxa"/>
          </w:tcPr>
          <w:p w14:paraId="7BC69F1B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0DD2D801" w14:textId="77777777" w:rsidR="00D2728E" w:rsidRDefault="00D2728E"/>
        </w:tc>
        <w:tc>
          <w:tcPr>
            <w:tcW w:w="720" w:type="dxa"/>
          </w:tcPr>
          <w:p w14:paraId="6CB56851" w14:textId="77777777" w:rsidR="00D2728E" w:rsidRDefault="00D2728E"/>
        </w:tc>
        <w:tc>
          <w:tcPr>
            <w:tcW w:w="648" w:type="dxa"/>
          </w:tcPr>
          <w:p w14:paraId="066FCFFC" w14:textId="4CBF4708" w:rsidR="00D2728E" w:rsidRDefault="005840C5">
            <w:r>
              <w:t>No</w:t>
            </w:r>
          </w:p>
        </w:tc>
      </w:tr>
      <w:tr w:rsidR="00D2728E" w14:paraId="07576CBC" w14:textId="77777777">
        <w:trPr>
          <w:jc w:val="center"/>
        </w:trPr>
        <w:tc>
          <w:tcPr>
            <w:tcW w:w="5904" w:type="dxa"/>
          </w:tcPr>
          <w:p w14:paraId="03508960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Segmentar el valor del 4x1000 para declaraciones y reportes.</w:t>
            </w:r>
          </w:p>
        </w:tc>
        <w:tc>
          <w:tcPr>
            <w:tcW w:w="1080" w:type="dxa"/>
          </w:tcPr>
          <w:p w14:paraId="43B2D6B5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3EE3A563" w14:textId="77777777" w:rsidR="00D2728E" w:rsidRDefault="00D2728E"/>
        </w:tc>
        <w:tc>
          <w:tcPr>
            <w:tcW w:w="720" w:type="dxa"/>
          </w:tcPr>
          <w:p w14:paraId="3E4CAA52" w14:textId="77777777" w:rsidR="00D2728E" w:rsidRDefault="00D2728E"/>
        </w:tc>
        <w:tc>
          <w:tcPr>
            <w:tcW w:w="648" w:type="dxa"/>
          </w:tcPr>
          <w:p w14:paraId="1E2EE016" w14:textId="53A27787" w:rsidR="00D2728E" w:rsidRDefault="005840C5">
            <w:r>
              <w:t>No</w:t>
            </w:r>
          </w:p>
        </w:tc>
      </w:tr>
      <w:tr w:rsidR="00D2728E" w14:paraId="21E42032" w14:textId="77777777">
        <w:trPr>
          <w:jc w:val="center"/>
        </w:trPr>
        <w:tc>
          <w:tcPr>
            <w:tcW w:w="5904" w:type="dxa"/>
          </w:tcPr>
          <w:p w14:paraId="3FF31960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Reporte por cuenta bancaria, movimiento, impuesto 4x1000, total pagado y concepto.</w:t>
            </w:r>
          </w:p>
        </w:tc>
        <w:tc>
          <w:tcPr>
            <w:tcW w:w="1080" w:type="dxa"/>
          </w:tcPr>
          <w:p w14:paraId="6C2150BD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55234CD5" w14:textId="77777777" w:rsidR="00D2728E" w:rsidRDefault="00D2728E"/>
        </w:tc>
        <w:tc>
          <w:tcPr>
            <w:tcW w:w="720" w:type="dxa"/>
          </w:tcPr>
          <w:p w14:paraId="4647700E" w14:textId="77777777" w:rsidR="00D2728E" w:rsidRDefault="00D2728E"/>
        </w:tc>
        <w:tc>
          <w:tcPr>
            <w:tcW w:w="648" w:type="dxa"/>
          </w:tcPr>
          <w:p w14:paraId="3DA29969" w14:textId="1A70173A" w:rsidR="00D2728E" w:rsidRDefault="005840C5">
            <w:r>
              <w:t>No</w:t>
            </w:r>
          </w:p>
        </w:tc>
      </w:tr>
    </w:tbl>
    <w:p w14:paraId="47B3E9D7" w14:textId="77777777" w:rsidR="00D2728E" w:rsidRDefault="00D2728E"/>
    <w:p w14:paraId="5C1EC87A" w14:textId="77777777" w:rsidR="00D2728E" w:rsidRDefault="00000000">
      <w:pPr>
        <w:pStyle w:val="Ttulo2"/>
      </w:pPr>
      <w:r>
        <w:rPr>
          <w:color w:val="1F4E79"/>
        </w:rPr>
        <w:t>3.12 Reportes, cierres y analitica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04"/>
        <w:gridCol w:w="1080"/>
        <w:gridCol w:w="720"/>
        <w:gridCol w:w="720"/>
        <w:gridCol w:w="783"/>
      </w:tblGrid>
      <w:tr w:rsidR="00D2728E" w14:paraId="04292A06" w14:textId="77777777">
        <w:trPr>
          <w:jc w:val="center"/>
        </w:trPr>
        <w:tc>
          <w:tcPr>
            <w:tcW w:w="5904" w:type="dxa"/>
            <w:shd w:val="clear" w:color="auto" w:fill="1F4E79"/>
          </w:tcPr>
          <w:p w14:paraId="23FDD553" w14:textId="77777777" w:rsidR="00D2728E" w:rsidRDefault="00000000">
            <w:r>
              <w:rPr>
                <w:b/>
                <w:color w:val="FFFFFF"/>
                <w:sz w:val="17"/>
              </w:rPr>
              <w:t>Funcionalidad interna a completar</w:t>
            </w:r>
          </w:p>
        </w:tc>
        <w:tc>
          <w:tcPr>
            <w:tcW w:w="1080" w:type="dxa"/>
            <w:shd w:val="clear" w:color="auto" w:fill="1F4E79"/>
          </w:tcPr>
          <w:p w14:paraId="5BEDA54C" w14:textId="77777777" w:rsidR="00D2728E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20" w:type="dxa"/>
            <w:shd w:val="clear" w:color="auto" w:fill="1F4E79"/>
          </w:tcPr>
          <w:p w14:paraId="46EB2DC6" w14:textId="77777777" w:rsidR="00D2728E" w:rsidRDefault="00000000"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w="720" w:type="dxa"/>
            <w:shd w:val="clear" w:color="auto" w:fill="1F4E79"/>
          </w:tcPr>
          <w:p w14:paraId="4747E49D" w14:textId="77777777" w:rsidR="00D2728E" w:rsidRDefault="00000000">
            <w:r>
              <w:rPr>
                <w:b/>
                <w:color w:val="FFFFFF"/>
                <w:sz w:val="17"/>
              </w:rPr>
              <w:t>QA</w:t>
            </w:r>
          </w:p>
        </w:tc>
        <w:tc>
          <w:tcPr>
            <w:tcW w:w="648" w:type="dxa"/>
            <w:shd w:val="clear" w:color="auto" w:fill="1F4E79"/>
          </w:tcPr>
          <w:p w14:paraId="2C1A3327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1FFF1A8D" w14:textId="77777777">
        <w:trPr>
          <w:jc w:val="center"/>
        </w:trPr>
        <w:tc>
          <w:tcPr>
            <w:tcW w:w="5904" w:type="dxa"/>
          </w:tcPr>
          <w:p w14:paraId="3A3DED44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Cierre de caja con filtros por fecha/hora, tipo operacion, cliente, zona, ciudad, vendedor, deposito, usuario y estacion.</w:t>
            </w:r>
          </w:p>
        </w:tc>
        <w:tc>
          <w:tcPr>
            <w:tcW w:w="1080" w:type="dxa"/>
          </w:tcPr>
          <w:p w14:paraId="74C40F4F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208C4017" w14:textId="77777777" w:rsidR="00D2728E" w:rsidRDefault="00D2728E"/>
        </w:tc>
        <w:tc>
          <w:tcPr>
            <w:tcW w:w="720" w:type="dxa"/>
          </w:tcPr>
          <w:p w14:paraId="3F836588" w14:textId="77777777" w:rsidR="00D2728E" w:rsidRDefault="00D2728E"/>
        </w:tc>
        <w:tc>
          <w:tcPr>
            <w:tcW w:w="648" w:type="dxa"/>
          </w:tcPr>
          <w:p w14:paraId="2EDAEE92" w14:textId="6E887835" w:rsidR="00D2728E" w:rsidRDefault="005840C5">
            <w:r>
              <w:rPr>
                <w:sz w:val="16"/>
              </w:rPr>
              <w:t>No</w:t>
            </w:r>
          </w:p>
        </w:tc>
      </w:tr>
      <w:tr w:rsidR="00D2728E" w14:paraId="0E32F032" w14:textId="77777777">
        <w:trPr>
          <w:jc w:val="center"/>
        </w:trPr>
        <w:tc>
          <w:tcPr>
            <w:tcW w:w="5904" w:type="dxa"/>
          </w:tcPr>
          <w:p w14:paraId="18AA5FF4" w14:textId="77777777" w:rsidR="00D2728E" w:rsidRDefault="00000000">
            <w:r>
              <w:rPr>
                <w:sz w:val="16"/>
              </w:rPr>
              <w:t>Fecha configurable para cortes.</w:t>
            </w:r>
          </w:p>
        </w:tc>
        <w:tc>
          <w:tcPr>
            <w:tcW w:w="1080" w:type="dxa"/>
          </w:tcPr>
          <w:p w14:paraId="5B2FC71D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52F69B92" w14:textId="77777777" w:rsidR="00D2728E" w:rsidRDefault="00D2728E"/>
        </w:tc>
        <w:tc>
          <w:tcPr>
            <w:tcW w:w="720" w:type="dxa"/>
          </w:tcPr>
          <w:p w14:paraId="59BB096D" w14:textId="77777777" w:rsidR="00D2728E" w:rsidRDefault="00D2728E"/>
        </w:tc>
        <w:tc>
          <w:tcPr>
            <w:tcW w:w="648" w:type="dxa"/>
          </w:tcPr>
          <w:p w14:paraId="77658F2F" w14:textId="70D82CF4" w:rsidR="00D2728E" w:rsidRDefault="005840C5">
            <w:r>
              <w:t>No (cron jobs)</w:t>
            </w:r>
          </w:p>
        </w:tc>
      </w:tr>
      <w:tr w:rsidR="00D2728E" w14:paraId="1173B320" w14:textId="77777777">
        <w:trPr>
          <w:jc w:val="center"/>
        </w:trPr>
        <w:tc>
          <w:tcPr>
            <w:tcW w:w="5904" w:type="dxa"/>
          </w:tcPr>
          <w:p w14:paraId="533553DA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Reporte de transacciones procesadas con monto neto, contado, credito, impuestos, total, costos, utilidad y porcentaje de utilidad.</w:t>
            </w:r>
          </w:p>
        </w:tc>
        <w:tc>
          <w:tcPr>
            <w:tcW w:w="1080" w:type="dxa"/>
          </w:tcPr>
          <w:p w14:paraId="3FDEBA0C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5E942EC2" w14:textId="77777777" w:rsidR="00D2728E" w:rsidRDefault="00D2728E"/>
        </w:tc>
        <w:tc>
          <w:tcPr>
            <w:tcW w:w="720" w:type="dxa"/>
          </w:tcPr>
          <w:p w14:paraId="75D29E7E" w14:textId="77777777" w:rsidR="00D2728E" w:rsidRDefault="00D2728E"/>
        </w:tc>
        <w:tc>
          <w:tcPr>
            <w:tcW w:w="648" w:type="dxa"/>
          </w:tcPr>
          <w:p w14:paraId="2C1735B2" w14:textId="52EDA616" w:rsidR="00D2728E" w:rsidRDefault="005840C5">
            <w:r>
              <w:t>No</w:t>
            </w:r>
          </w:p>
        </w:tc>
      </w:tr>
      <w:tr w:rsidR="00D2728E" w14:paraId="1E3329D5" w14:textId="77777777">
        <w:trPr>
          <w:jc w:val="center"/>
        </w:trPr>
        <w:tc>
          <w:tcPr>
            <w:tcW w:w="5904" w:type="dxa"/>
          </w:tcPr>
          <w:p w14:paraId="1EAB94B7" w14:textId="77777777" w:rsidR="00D2728E" w:rsidRDefault="00000000">
            <w:r>
              <w:rPr>
                <w:sz w:val="16"/>
              </w:rPr>
              <w:t>Reporte de IVA cobrado.</w:t>
            </w:r>
          </w:p>
        </w:tc>
        <w:tc>
          <w:tcPr>
            <w:tcW w:w="1080" w:type="dxa"/>
          </w:tcPr>
          <w:p w14:paraId="3774EBE6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1B8AB1F8" w14:textId="77777777" w:rsidR="00D2728E" w:rsidRDefault="00D2728E"/>
        </w:tc>
        <w:tc>
          <w:tcPr>
            <w:tcW w:w="720" w:type="dxa"/>
          </w:tcPr>
          <w:p w14:paraId="32DA41A6" w14:textId="77777777" w:rsidR="00D2728E" w:rsidRDefault="00D2728E"/>
        </w:tc>
        <w:tc>
          <w:tcPr>
            <w:tcW w:w="648" w:type="dxa"/>
          </w:tcPr>
          <w:p w14:paraId="7A154CE0" w14:textId="791AA1C4" w:rsidR="00D2728E" w:rsidRDefault="005840C5">
            <w:r>
              <w:t>No</w:t>
            </w:r>
          </w:p>
        </w:tc>
      </w:tr>
      <w:tr w:rsidR="00D2728E" w14:paraId="101776F6" w14:textId="77777777">
        <w:trPr>
          <w:jc w:val="center"/>
        </w:trPr>
        <w:tc>
          <w:tcPr>
            <w:tcW w:w="5904" w:type="dxa"/>
          </w:tcPr>
          <w:p w14:paraId="2BD89EFB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Reporte para exogenas como base de analisis y exportacion, sujeto a definicion contable.</w:t>
            </w:r>
          </w:p>
        </w:tc>
        <w:tc>
          <w:tcPr>
            <w:tcW w:w="1080" w:type="dxa"/>
          </w:tcPr>
          <w:p w14:paraId="3057CB6A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33237F3F" w14:textId="77777777" w:rsidR="00D2728E" w:rsidRDefault="00D2728E"/>
        </w:tc>
        <w:tc>
          <w:tcPr>
            <w:tcW w:w="720" w:type="dxa"/>
          </w:tcPr>
          <w:p w14:paraId="73D55047" w14:textId="77777777" w:rsidR="00D2728E" w:rsidRDefault="00D2728E"/>
        </w:tc>
        <w:tc>
          <w:tcPr>
            <w:tcW w:w="648" w:type="dxa"/>
          </w:tcPr>
          <w:p w14:paraId="59759D11" w14:textId="38E355A2" w:rsidR="00D2728E" w:rsidRDefault="005840C5">
            <w:r>
              <w:t>No</w:t>
            </w:r>
          </w:p>
        </w:tc>
      </w:tr>
      <w:tr w:rsidR="00D2728E" w14:paraId="1F481737" w14:textId="77777777">
        <w:trPr>
          <w:jc w:val="center"/>
        </w:trPr>
        <w:tc>
          <w:tcPr>
            <w:tcW w:w="5904" w:type="dxa"/>
          </w:tcPr>
          <w:p w14:paraId="6F3B706A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Reporte de productos mas vendidos, ventas por categoria, proveedor, bodega, vendedor y cliente.</w:t>
            </w:r>
          </w:p>
        </w:tc>
        <w:tc>
          <w:tcPr>
            <w:tcW w:w="1080" w:type="dxa"/>
          </w:tcPr>
          <w:p w14:paraId="5654836C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0342BC40" w14:textId="77777777" w:rsidR="00D2728E" w:rsidRDefault="00D2728E"/>
        </w:tc>
        <w:tc>
          <w:tcPr>
            <w:tcW w:w="720" w:type="dxa"/>
          </w:tcPr>
          <w:p w14:paraId="323C99F3" w14:textId="77777777" w:rsidR="00D2728E" w:rsidRDefault="00D2728E"/>
        </w:tc>
        <w:tc>
          <w:tcPr>
            <w:tcW w:w="648" w:type="dxa"/>
          </w:tcPr>
          <w:p w14:paraId="59EAC9AF" w14:textId="41F04CA8" w:rsidR="00D2728E" w:rsidRDefault="005840C5">
            <w:r>
              <w:t>No</w:t>
            </w:r>
          </w:p>
        </w:tc>
      </w:tr>
      <w:tr w:rsidR="00D2728E" w14:paraId="43798847" w14:textId="77777777">
        <w:trPr>
          <w:jc w:val="center"/>
        </w:trPr>
        <w:tc>
          <w:tcPr>
            <w:tcW w:w="5904" w:type="dxa"/>
          </w:tcPr>
          <w:p w14:paraId="2BAF6E40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Reporte de recaudos en cierre.</w:t>
            </w:r>
          </w:p>
        </w:tc>
        <w:tc>
          <w:tcPr>
            <w:tcW w:w="1080" w:type="dxa"/>
          </w:tcPr>
          <w:p w14:paraId="04255BDB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2841826E" w14:textId="77777777" w:rsidR="00D2728E" w:rsidRDefault="00D2728E"/>
        </w:tc>
        <w:tc>
          <w:tcPr>
            <w:tcW w:w="720" w:type="dxa"/>
          </w:tcPr>
          <w:p w14:paraId="74356D55" w14:textId="77777777" w:rsidR="00D2728E" w:rsidRDefault="00D2728E"/>
        </w:tc>
        <w:tc>
          <w:tcPr>
            <w:tcW w:w="648" w:type="dxa"/>
          </w:tcPr>
          <w:p w14:paraId="40B038A2" w14:textId="23C4D7AE" w:rsidR="00D2728E" w:rsidRDefault="005840C5">
            <w:r>
              <w:t>No</w:t>
            </w:r>
          </w:p>
        </w:tc>
      </w:tr>
      <w:tr w:rsidR="00D2728E" w14:paraId="3590D8BD" w14:textId="77777777">
        <w:trPr>
          <w:jc w:val="center"/>
        </w:trPr>
        <w:tc>
          <w:tcPr>
            <w:tcW w:w="5904" w:type="dxa"/>
          </w:tcPr>
          <w:p w14:paraId="286DD513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Reporte de traslados de inventario.</w:t>
            </w:r>
          </w:p>
        </w:tc>
        <w:tc>
          <w:tcPr>
            <w:tcW w:w="1080" w:type="dxa"/>
          </w:tcPr>
          <w:p w14:paraId="1894061B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01BB093D" w14:textId="77777777" w:rsidR="00D2728E" w:rsidRDefault="00D2728E"/>
        </w:tc>
        <w:tc>
          <w:tcPr>
            <w:tcW w:w="720" w:type="dxa"/>
          </w:tcPr>
          <w:p w14:paraId="7F5E0AF3" w14:textId="77777777" w:rsidR="00D2728E" w:rsidRDefault="00D2728E"/>
        </w:tc>
        <w:tc>
          <w:tcPr>
            <w:tcW w:w="648" w:type="dxa"/>
          </w:tcPr>
          <w:p w14:paraId="55D70969" w14:textId="32AC07A0" w:rsidR="00D2728E" w:rsidRDefault="005840C5">
            <w:r>
              <w:t>No</w:t>
            </w:r>
          </w:p>
        </w:tc>
      </w:tr>
      <w:tr w:rsidR="00D2728E" w14:paraId="41658618" w14:textId="77777777">
        <w:trPr>
          <w:jc w:val="center"/>
        </w:trPr>
        <w:tc>
          <w:tcPr>
            <w:tcW w:w="5904" w:type="dxa"/>
          </w:tcPr>
          <w:p w14:paraId="10D78B1A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Exportacion de reportes a Excel/PDF cuando aplique.</w:t>
            </w:r>
          </w:p>
        </w:tc>
        <w:tc>
          <w:tcPr>
            <w:tcW w:w="1080" w:type="dxa"/>
          </w:tcPr>
          <w:p w14:paraId="38002004" w14:textId="77777777" w:rsidR="00D2728E" w:rsidRDefault="00000000">
            <w:r>
              <w:rPr>
                <w:sz w:val="16"/>
              </w:rPr>
              <w:t>Media</w:t>
            </w:r>
          </w:p>
        </w:tc>
        <w:tc>
          <w:tcPr>
            <w:tcW w:w="720" w:type="dxa"/>
          </w:tcPr>
          <w:p w14:paraId="77D8FC70" w14:textId="77777777" w:rsidR="00D2728E" w:rsidRDefault="00D2728E"/>
        </w:tc>
        <w:tc>
          <w:tcPr>
            <w:tcW w:w="720" w:type="dxa"/>
          </w:tcPr>
          <w:p w14:paraId="5A593D5C" w14:textId="77777777" w:rsidR="00D2728E" w:rsidRDefault="00D2728E"/>
        </w:tc>
        <w:tc>
          <w:tcPr>
            <w:tcW w:w="648" w:type="dxa"/>
          </w:tcPr>
          <w:p w14:paraId="2C93E92F" w14:textId="2560D2DB" w:rsidR="00D2728E" w:rsidRDefault="005840C5">
            <w:r>
              <w:t>No</w:t>
            </w:r>
          </w:p>
        </w:tc>
      </w:tr>
    </w:tbl>
    <w:p w14:paraId="6ED60E46" w14:textId="77777777" w:rsidR="00D2728E" w:rsidRDefault="00D2728E"/>
    <w:p w14:paraId="24EE7F2E" w14:textId="77777777" w:rsidR="00D2728E" w:rsidRDefault="00000000">
      <w:pPr>
        <w:pStyle w:val="Ttulo2"/>
      </w:pPr>
      <w:r>
        <w:rPr>
          <w:color w:val="1F4E79"/>
        </w:rPr>
        <w:t>3.13 Scanner y lectura de facturas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04"/>
        <w:gridCol w:w="1080"/>
        <w:gridCol w:w="720"/>
        <w:gridCol w:w="720"/>
        <w:gridCol w:w="783"/>
      </w:tblGrid>
      <w:tr w:rsidR="00D2728E" w14:paraId="40814F1E" w14:textId="77777777">
        <w:trPr>
          <w:jc w:val="center"/>
        </w:trPr>
        <w:tc>
          <w:tcPr>
            <w:tcW w:w="5904" w:type="dxa"/>
            <w:shd w:val="clear" w:color="auto" w:fill="1F4E79"/>
          </w:tcPr>
          <w:p w14:paraId="6C91C2FA" w14:textId="77777777" w:rsidR="00D2728E" w:rsidRDefault="00000000">
            <w:r>
              <w:rPr>
                <w:b/>
                <w:color w:val="FFFFFF"/>
                <w:sz w:val="17"/>
              </w:rPr>
              <w:t>Funcionalidad interna a completar</w:t>
            </w:r>
          </w:p>
        </w:tc>
        <w:tc>
          <w:tcPr>
            <w:tcW w:w="1080" w:type="dxa"/>
            <w:shd w:val="clear" w:color="auto" w:fill="1F4E79"/>
          </w:tcPr>
          <w:p w14:paraId="2EF1E4A9" w14:textId="77777777" w:rsidR="00D2728E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20" w:type="dxa"/>
            <w:shd w:val="clear" w:color="auto" w:fill="1F4E79"/>
          </w:tcPr>
          <w:p w14:paraId="10DDFA58" w14:textId="77777777" w:rsidR="00D2728E" w:rsidRDefault="00000000"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w="720" w:type="dxa"/>
            <w:shd w:val="clear" w:color="auto" w:fill="1F4E79"/>
          </w:tcPr>
          <w:p w14:paraId="2ED9B85E" w14:textId="77777777" w:rsidR="00D2728E" w:rsidRDefault="00000000">
            <w:r>
              <w:rPr>
                <w:b/>
                <w:color w:val="FFFFFF"/>
                <w:sz w:val="17"/>
              </w:rPr>
              <w:t>QA</w:t>
            </w:r>
          </w:p>
        </w:tc>
        <w:tc>
          <w:tcPr>
            <w:tcW w:w="648" w:type="dxa"/>
            <w:shd w:val="clear" w:color="auto" w:fill="1F4E79"/>
          </w:tcPr>
          <w:p w14:paraId="7182C30A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2ED71350" w14:textId="77777777">
        <w:trPr>
          <w:jc w:val="center"/>
        </w:trPr>
        <w:tc>
          <w:tcPr>
            <w:tcW w:w="5904" w:type="dxa"/>
          </w:tcPr>
          <w:p w14:paraId="3BC50EBC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lastRenderedPageBreak/>
              <w:t>Escanear codigo de barras y mostrar informacion del producto.</w:t>
            </w:r>
          </w:p>
        </w:tc>
        <w:tc>
          <w:tcPr>
            <w:tcW w:w="1080" w:type="dxa"/>
          </w:tcPr>
          <w:p w14:paraId="11D31E29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6B38D8E4" w14:textId="77777777" w:rsidR="00D2728E" w:rsidRDefault="00D2728E"/>
        </w:tc>
        <w:tc>
          <w:tcPr>
            <w:tcW w:w="720" w:type="dxa"/>
          </w:tcPr>
          <w:p w14:paraId="7EE5A666" w14:textId="77777777" w:rsidR="00D2728E" w:rsidRDefault="00D2728E"/>
        </w:tc>
        <w:tc>
          <w:tcPr>
            <w:tcW w:w="648" w:type="dxa"/>
          </w:tcPr>
          <w:p w14:paraId="4B2D95C2" w14:textId="63DCA192" w:rsidR="00D2728E" w:rsidRDefault="005840C5">
            <w:r>
              <w:t>No</w:t>
            </w:r>
          </w:p>
        </w:tc>
      </w:tr>
      <w:tr w:rsidR="00D2728E" w14:paraId="67363183" w14:textId="77777777">
        <w:trPr>
          <w:jc w:val="center"/>
        </w:trPr>
        <w:tc>
          <w:tcPr>
            <w:tcW w:w="5904" w:type="dxa"/>
          </w:tcPr>
          <w:p w14:paraId="0C0CA3C1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Escanear codigo alterno de cada empresa al registrar producto nuevo.</w:t>
            </w:r>
          </w:p>
        </w:tc>
        <w:tc>
          <w:tcPr>
            <w:tcW w:w="1080" w:type="dxa"/>
          </w:tcPr>
          <w:p w14:paraId="5BF2E5B9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1063D668" w14:textId="77777777" w:rsidR="00D2728E" w:rsidRDefault="00D2728E"/>
        </w:tc>
        <w:tc>
          <w:tcPr>
            <w:tcW w:w="720" w:type="dxa"/>
          </w:tcPr>
          <w:p w14:paraId="61251258" w14:textId="77777777" w:rsidR="00D2728E" w:rsidRDefault="00D2728E"/>
        </w:tc>
        <w:tc>
          <w:tcPr>
            <w:tcW w:w="648" w:type="dxa"/>
          </w:tcPr>
          <w:p w14:paraId="663DAD82" w14:textId="663CF3FF" w:rsidR="00D2728E" w:rsidRDefault="005840C5">
            <w:r>
              <w:t>No</w:t>
            </w:r>
          </w:p>
        </w:tc>
      </w:tr>
      <w:tr w:rsidR="00D2728E" w14:paraId="5E1ADF02" w14:textId="77777777">
        <w:trPr>
          <w:jc w:val="center"/>
        </w:trPr>
        <w:tc>
          <w:tcPr>
            <w:tcW w:w="5904" w:type="dxa"/>
          </w:tcPr>
          <w:p w14:paraId="25164DE7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Totalizar compra por escaneo de productos.</w:t>
            </w:r>
          </w:p>
        </w:tc>
        <w:tc>
          <w:tcPr>
            <w:tcW w:w="1080" w:type="dxa"/>
          </w:tcPr>
          <w:p w14:paraId="63B74C31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09F2D343" w14:textId="77777777" w:rsidR="00D2728E" w:rsidRDefault="00D2728E"/>
        </w:tc>
        <w:tc>
          <w:tcPr>
            <w:tcW w:w="720" w:type="dxa"/>
          </w:tcPr>
          <w:p w14:paraId="439F748D" w14:textId="77777777" w:rsidR="00D2728E" w:rsidRDefault="00D2728E"/>
        </w:tc>
        <w:tc>
          <w:tcPr>
            <w:tcW w:w="648" w:type="dxa"/>
          </w:tcPr>
          <w:p w14:paraId="57471C70" w14:textId="0184E0BD" w:rsidR="00D2728E" w:rsidRDefault="005840C5">
            <w:r>
              <w:t>No</w:t>
            </w:r>
          </w:p>
        </w:tc>
      </w:tr>
      <w:tr w:rsidR="00D2728E" w14:paraId="4BF02A8E" w14:textId="77777777">
        <w:trPr>
          <w:jc w:val="center"/>
        </w:trPr>
        <w:tc>
          <w:tcPr>
            <w:tcW w:w="5904" w:type="dxa"/>
          </w:tcPr>
          <w:p w14:paraId="47EA4643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Cargar foto de factura para extraer cantidades, codigos de barra y descripcion cuando tecnicamente sea posible.</w:t>
            </w:r>
          </w:p>
        </w:tc>
        <w:tc>
          <w:tcPr>
            <w:tcW w:w="1080" w:type="dxa"/>
          </w:tcPr>
          <w:p w14:paraId="01965FD2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00E6A8DA" w14:textId="77777777" w:rsidR="00D2728E" w:rsidRDefault="00D2728E"/>
        </w:tc>
        <w:tc>
          <w:tcPr>
            <w:tcW w:w="720" w:type="dxa"/>
          </w:tcPr>
          <w:p w14:paraId="2BE85118" w14:textId="77777777" w:rsidR="00D2728E" w:rsidRDefault="00D2728E"/>
        </w:tc>
        <w:tc>
          <w:tcPr>
            <w:tcW w:w="648" w:type="dxa"/>
          </w:tcPr>
          <w:p w14:paraId="0A7BD6E8" w14:textId="499FDBF6" w:rsidR="00D2728E" w:rsidRDefault="005840C5">
            <w:r>
              <w:t>No</w:t>
            </w:r>
          </w:p>
        </w:tc>
      </w:tr>
      <w:tr w:rsidR="00D2728E" w14:paraId="6A721CC8" w14:textId="77777777">
        <w:trPr>
          <w:jc w:val="center"/>
        </w:trPr>
        <w:tc>
          <w:tcPr>
            <w:tcW w:w="5904" w:type="dxa"/>
          </w:tcPr>
          <w:p w14:paraId="579D687B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Relacionar lo leido por la factura con productos existentes o crear pendientes de revision.</w:t>
            </w:r>
          </w:p>
        </w:tc>
        <w:tc>
          <w:tcPr>
            <w:tcW w:w="1080" w:type="dxa"/>
          </w:tcPr>
          <w:p w14:paraId="4CBE2594" w14:textId="77777777" w:rsidR="00D2728E" w:rsidRDefault="00000000">
            <w:r>
              <w:rPr>
                <w:sz w:val="16"/>
              </w:rPr>
              <w:t>Media</w:t>
            </w:r>
          </w:p>
        </w:tc>
        <w:tc>
          <w:tcPr>
            <w:tcW w:w="720" w:type="dxa"/>
          </w:tcPr>
          <w:p w14:paraId="35B47203" w14:textId="77777777" w:rsidR="00D2728E" w:rsidRDefault="00D2728E"/>
        </w:tc>
        <w:tc>
          <w:tcPr>
            <w:tcW w:w="720" w:type="dxa"/>
          </w:tcPr>
          <w:p w14:paraId="6686AF5C" w14:textId="77777777" w:rsidR="00D2728E" w:rsidRDefault="00D2728E"/>
        </w:tc>
        <w:tc>
          <w:tcPr>
            <w:tcW w:w="648" w:type="dxa"/>
          </w:tcPr>
          <w:p w14:paraId="58024732" w14:textId="2DC560D9" w:rsidR="00D2728E" w:rsidRDefault="005840C5">
            <w:r>
              <w:t>No</w:t>
            </w:r>
          </w:p>
        </w:tc>
      </w:tr>
      <w:tr w:rsidR="00D2728E" w14:paraId="6133F686" w14:textId="77777777">
        <w:trPr>
          <w:jc w:val="center"/>
        </w:trPr>
        <w:tc>
          <w:tcPr>
            <w:tcW w:w="5904" w:type="dxa"/>
          </w:tcPr>
          <w:p w14:paraId="36C719C5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Guardar foto/soporte asociado al registro cuando aplique.</w:t>
            </w:r>
          </w:p>
        </w:tc>
        <w:tc>
          <w:tcPr>
            <w:tcW w:w="1080" w:type="dxa"/>
          </w:tcPr>
          <w:p w14:paraId="0F3470BD" w14:textId="77777777" w:rsidR="00D2728E" w:rsidRDefault="00000000">
            <w:r>
              <w:rPr>
                <w:sz w:val="16"/>
              </w:rPr>
              <w:t>Media</w:t>
            </w:r>
          </w:p>
        </w:tc>
        <w:tc>
          <w:tcPr>
            <w:tcW w:w="720" w:type="dxa"/>
          </w:tcPr>
          <w:p w14:paraId="69D5B1CA" w14:textId="77777777" w:rsidR="00D2728E" w:rsidRDefault="00D2728E"/>
        </w:tc>
        <w:tc>
          <w:tcPr>
            <w:tcW w:w="720" w:type="dxa"/>
          </w:tcPr>
          <w:p w14:paraId="461275E3" w14:textId="77777777" w:rsidR="00D2728E" w:rsidRDefault="00D2728E"/>
        </w:tc>
        <w:tc>
          <w:tcPr>
            <w:tcW w:w="648" w:type="dxa"/>
          </w:tcPr>
          <w:p w14:paraId="4D4167B2" w14:textId="028052AE" w:rsidR="00D2728E" w:rsidRDefault="005840C5">
            <w:r>
              <w:t>No</w:t>
            </w:r>
          </w:p>
        </w:tc>
      </w:tr>
      <w:tr w:rsidR="00D2728E" w14:paraId="5891B831" w14:textId="77777777">
        <w:trPr>
          <w:jc w:val="center"/>
        </w:trPr>
        <w:tc>
          <w:tcPr>
            <w:tcW w:w="5904" w:type="dxa"/>
          </w:tcPr>
          <w:p w14:paraId="21854ADF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Marcar como pendiente cualquier lectura OCR dudosa para revision humana.</w:t>
            </w:r>
          </w:p>
        </w:tc>
        <w:tc>
          <w:tcPr>
            <w:tcW w:w="1080" w:type="dxa"/>
          </w:tcPr>
          <w:p w14:paraId="11961ED6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4729B8B4" w14:textId="77777777" w:rsidR="00D2728E" w:rsidRDefault="00D2728E"/>
        </w:tc>
        <w:tc>
          <w:tcPr>
            <w:tcW w:w="720" w:type="dxa"/>
          </w:tcPr>
          <w:p w14:paraId="269FBDBD" w14:textId="77777777" w:rsidR="00D2728E" w:rsidRDefault="00D2728E"/>
        </w:tc>
        <w:tc>
          <w:tcPr>
            <w:tcW w:w="648" w:type="dxa"/>
          </w:tcPr>
          <w:p w14:paraId="593EC829" w14:textId="1EF30E47" w:rsidR="00D2728E" w:rsidRDefault="005840C5">
            <w:r>
              <w:t>No</w:t>
            </w:r>
          </w:p>
        </w:tc>
      </w:tr>
    </w:tbl>
    <w:p w14:paraId="69540DD5" w14:textId="77777777" w:rsidR="00D2728E" w:rsidRDefault="00D2728E"/>
    <w:p w14:paraId="58A3A302" w14:textId="77777777" w:rsidR="00D2728E" w:rsidRPr="00A2269A" w:rsidRDefault="00000000">
      <w:pPr>
        <w:pStyle w:val="Ttulo2"/>
        <w:rPr>
          <w:lang w:val="es-CO"/>
        </w:rPr>
      </w:pPr>
      <w:r w:rsidRPr="00A2269A">
        <w:rPr>
          <w:color w:val="1F4E79"/>
          <w:lang w:val="es-CO"/>
        </w:rPr>
        <w:t>3.14 Integracion o referencia con Saint Enterprise / ERP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04"/>
        <w:gridCol w:w="1080"/>
        <w:gridCol w:w="720"/>
        <w:gridCol w:w="720"/>
        <w:gridCol w:w="783"/>
      </w:tblGrid>
      <w:tr w:rsidR="00D2728E" w14:paraId="6E3C678D" w14:textId="77777777">
        <w:trPr>
          <w:jc w:val="center"/>
        </w:trPr>
        <w:tc>
          <w:tcPr>
            <w:tcW w:w="5904" w:type="dxa"/>
            <w:shd w:val="clear" w:color="auto" w:fill="1F4E79"/>
          </w:tcPr>
          <w:p w14:paraId="18B15C85" w14:textId="77777777" w:rsidR="00D2728E" w:rsidRDefault="00000000">
            <w:r>
              <w:rPr>
                <w:b/>
                <w:color w:val="FFFFFF"/>
                <w:sz w:val="17"/>
              </w:rPr>
              <w:t>Funcionalidad interna a completar</w:t>
            </w:r>
          </w:p>
        </w:tc>
        <w:tc>
          <w:tcPr>
            <w:tcW w:w="1080" w:type="dxa"/>
            <w:shd w:val="clear" w:color="auto" w:fill="1F4E79"/>
          </w:tcPr>
          <w:p w14:paraId="67371728" w14:textId="77777777" w:rsidR="00D2728E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20" w:type="dxa"/>
            <w:shd w:val="clear" w:color="auto" w:fill="1F4E79"/>
          </w:tcPr>
          <w:p w14:paraId="47804641" w14:textId="77777777" w:rsidR="00D2728E" w:rsidRDefault="00000000"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w="720" w:type="dxa"/>
            <w:shd w:val="clear" w:color="auto" w:fill="1F4E79"/>
          </w:tcPr>
          <w:p w14:paraId="1F13F499" w14:textId="77777777" w:rsidR="00D2728E" w:rsidRDefault="00000000">
            <w:r>
              <w:rPr>
                <w:b/>
                <w:color w:val="FFFFFF"/>
                <w:sz w:val="17"/>
              </w:rPr>
              <w:t>QA</w:t>
            </w:r>
          </w:p>
        </w:tc>
        <w:tc>
          <w:tcPr>
            <w:tcW w:w="648" w:type="dxa"/>
            <w:shd w:val="clear" w:color="auto" w:fill="1F4E79"/>
          </w:tcPr>
          <w:p w14:paraId="5B9B41E9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6FFD699B" w14:textId="77777777">
        <w:trPr>
          <w:jc w:val="center"/>
        </w:trPr>
        <w:tc>
          <w:tcPr>
            <w:tcW w:w="5904" w:type="dxa"/>
          </w:tcPr>
          <w:p w14:paraId="1E5D793F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Diseñar UI/flujos que se asemejen funcionalmente al proceso actual del cliente.</w:t>
            </w:r>
          </w:p>
        </w:tc>
        <w:tc>
          <w:tcPr>
            <w:tcW w:w="1080" w:type="dxa"/>
          </w:tcPr>
          <w:p w14:paraId="03012475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5DE04351" w14:textId="77777777" w:rsidR="00D2728E" w:rsidRDefault="00D2728E"/>
        </w:tc>
        <w:tc>
          <w:tcPr>
            <w:tcW w:w="720" w:type="dxa"/>
          </w:tcPr>
          <w:p w14:paraId="7F8357B6" w14:textId="77777777" w:rsidR="00D2728E" w:rsidRDefault="00D2728E"/>
        </w:tc>
        <w:tc>
          <w:tcPr>
            <w:tcW w:w="648" w:type="dxa"/>
          </w:tcPr>
          <w:p w14:paraId="6CC8D76D" w14:textId="6CE7E160" w:rsidR="00D2728E" w:rsidRDefault="005840C5">
            <w:r>
              <w:t>No</w:t>
            </w:r>
          </w:p>
        </w:tc>
      </w:tr>
      <w:tr w:rsidR="00D2728E" w14:paraId="24F9A7B7" w14:textId="77777777">
        <w:trPr>
          <w:jc w:val="center"/>
        </w:trPr>
        <w:tc>
          <w:tcPr>
            <w:tcW w:w="5904" w:type="dxa"/>
          </w:tcPr>
          <w:p w14:paraId="67C946A2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No prometer clon exacto ni integracion directa sin APIs/accesos/exportables.</w:t>
            </w:r>
          </w:p>
        </w:tc>
        <w:tc>
          <w:tcPr>
            <w:tcW w:w="1080" w:type="dxa"/>
          </w:tcPr>
          <w:p w14:paraId="2FA7A146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4CE2CDE6" w14:textId="77777777" w:rsidR="00D2728E" w:rsidRDefault="00D2728E"/>
        </w:tc>
        <w:tc>
          <w:tcPr>
            <w:tcW w:w="720" w:type="dxa"/>
          </w:tcPr>
          <w:p w14:paraId="3401D7BB" w14:textId="77777777" w:rsidR="00D2728E" w:rsidRDefault="00D2728E"/>
        </w:tc>
        <w:tc>
          <w:tcPr>
            <w:tcW w:w="648" w:type="dxa"/>
          </w:tcPr>
          <w:p w14:paraId="45BDFF58" w14:textId="23EEFCB6" w:rsidR="00D2728E" w:rsidRDefault="005840C5">
            <w:r>
              <w:t>No</w:t>
            </w:r>
          </w:p>
        </w:tc>
      </w:tr>
      <w:tr w:rsidR="00D2728E" w14:paraId="2EA50E1C" w14:textId="77777777">
        <w:trPr>
          <w:jc w:val="center"/>
        </w:trPr>
        <w:tc>
          <w:tcPr>
            <w:tcW w:w="5904" w:type="dxa"/>
          </w:tcPr>
          <w:p w14:paraId="18A3DBAB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Contemplar importacion de datos desde archivos si Saint Enterprise permite exportar productos, clientes, proveedores o inventario.</w:t>
            </w:r>
          </w:p>
        </w:tc>
        <w:tc>
          <w:tcPr>
            <w:tcW w:w="1080" w:type="dxa"/>
          </w:tcPr>
          <w:p w14:paraId="612EEDD6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606705DA" w14:textId="77777777" w:rsidR="00D2728E" w:rsidRDefault="00D2728E"/>
        </w:tc>
        <w:tc>
          <w:tcPr>
            <w:tcW w:w="720" w:type="dxa"/>
          </w:tcPr>
          <w:p w14:paraId="6B58779A" w14:textId="77777777" w:rsidR="00D2728E" w:rsidRDefault="00D2728E"/>
        </w:tc>
        <w:tc>
          <w:tcPr>
            <w:tcW w:w="648" w:type="dxa"/>
          </w:tcPr>
          <w:p w14:paraId="3BF12F01" w14:textId="14F257ED" w:rsidR="00D2728E" w:rsidRDefault="005840C5">
            <w:r>
              <w:t>No</w:t>
            </w:r>
          </w:p>
        </w:tc>
      </w:tr>
      <w:tr w:rsidR="00D2728E" w14:paraId="120D1DD3" w14:textId="77777777">
        <w:trPr>
          <w:jc w:val="center"/>
        </w:trPr>
        <w:tc>
          <w:tcPr>
            <w:tcW w:w="5904" w:type="dxa"/>
          </w:tcPr>
          <w:p w14:paraId="0D1B0C5C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Documentar diferencias funcionales y limitaciones tecnicas.</w:t>
            </w:r>
          </w:p>
        </w:tc>
        <w:tc>
          <w:tcPr>
            <w:tcW w:w="1080" w:type="dxa"/>
          </w:tcPr>
          <w:p w14:paraId="61B5E423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19FDEDD5" w14:textId="77777777" w:rsidR="00D2728E" w:rsidRDefault="00D2728E"/>
        </w:tc>
        <w:tc>
          <w:tcPr>
            <w:tcW w:w="720" w:type="dxa"/>
          </w:tcPr>
          <w:p w14:paraId="3D99B30F" w14:textId="77777777" w:rsidR="00D2728E" w:rsidRDefault="00D2728E"/>
        </w:tc>
        <w:tc>
          <w:tcPr>
            <w:tcW w:w="648" w:type="dxa"/>
          </w:tcPr>
          <w:p w14:paraId="4C772682" w14:textId="1658EC4A" w:rsidR="00D2728E" w:rsidRDefault="005840C5">
            <w:r>
              <w:t>No</w:t>
            </w:r>
          </w:p>
        </w:tc>
      </w:tr>
    </w:tbl>
    <w:p w14:paraId="1C3DDDE7" w14:textId="77777777" w:rsidR="00D2728E" w:rsidRDefault="00D2728E"/>
    <w:p w14:paraId="0C76ADE1" w14:textId="77777777" w:rsidR="00D2728E" w:rsidRDefault="00000000">
      <w:pPr>
        <w:pStyle w:val="Ttulo2"/>
      </w:pPr>
      <w:r>
        <w:rPr>
          <w:color w:val="1F4E79"/>
        </w:rPr>
        <w:t>3.15 Publicacion, soporte y entrega tecnica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04"/>
        <w:gridCol w:w="1080"/>
        <w:gridCol w:w="720"/>
        <w:gridCol w:w="720"/>
        <w:gridCol w:w="783"/>
      </w:tblGrid>
      <w:tr w:rsidR="00D2728E" w14:paraId="74665444" w14:textId="77777777">
        <w:trPr>
          <w:jc w:val="center"/>
        </w:trPr>
        <w:tc>
          <w:tcPr>
            <w:tcW w:w="5904" w:type="dxa"/>
            <w:shd w:val="clear" w:color="auto" w:fill="1F4E79"/>
          </w:tcPr>
          <w:p w14:paraId="3FF944BD" w14:textId="77777777" w:rsidR="00D2728E" w:rsidRDefault="00000000">
            <w:r>
              <w:rPr>
                <w:b/>
                <w:color w:val="FFFFFF"/>
                <w:sz w:val="17"/>
              </w:rPr>
              <w:t>Funcionalidad interna a completar</w:t>
            </w:r>
          </w:p>
        </w:tc>
        <w:tc>
          <w:tcPr>
            <w:tcW w:w="1080" w:type="dxa"/>
            <w:shd w:val="clear" w:color="auto" w:fill="1F4E79"/>
          </w:tcPr>
          <w:p w14:paraId="58CEE2BF" w14:textId="77777777" w:rsidR="00D2728E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20" w:type="dxa"/>
            <w:shd w:val="clear" w:color="auto" w:fill="1F4E79"/>
          </w:tcPr>
          <w:p w14:paraId="13DD9C4C" w14:textId="77777777" w:rsidR="00D2728E" w:rsidRDefault="00000000"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w="720" w:type="dxa"/>
            <w:shd w:val="clear" w:color="auto" w:fill="1F4E79"/>
          </w:tcPr>
          <w:p w14:paraId="37C1BA18" w14:textId="77777777" w:rsidR="00D2728E" w:rsidRDefault="00000000">
            <w:r>
              <w:rPr>
                <w:b/>
                <w:color w:val="FFFFFF"/>
                <w:sz w:val="17"/>
              </w:rPr>
              <w:t>QA</w:t>
            </w:r>
          </w:p>
        </w:tc>
        <w:tc>
          <w:tcPr>
            <w:tcW w:w="648" w:type="dxa"/>
            <w:shd w:val="clear" w:color="auto" w:fill="1F4E79"/>
          </w:tcPr>
          <w:p w14:paraId="1E0D042F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6928214D" w14:textId="77777777">
        <w:trPr>
          <w:jc w:val="center"/>
        </w:trPr>
        <w:tc>
          <w:tcPr>
            <w:tcW w:w="5904" w:type="dxa"/>
          </w:tcPr>
          <w:p w14:paraId="14BBA2B3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Build Android probado en dispositivo real.</w:t>
            </w:r>
          </w:p>
        </w:tc>
        <w:tc>
          <w:tcPr>
            <w:tcW w:w="1080" w:type="dxa"/>
          </w:tcPr>
          <w:p w14:paraId="7D5D7960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06065B9A" w14:textId="77777777" w:rsidR="00D2728E" w:rsidRDefault="00D2728E"/>
        </w:tc>
        <w:tc>
          <w:tcPr>
            <w:tcW w:w="720" w:type="dxa"/>
          </w:tcPr>
          <w:p w14:paraId="3CF4E302" w14:textId="77777777" w:rsidR="00D2728E" w:rsidRDefault="00D2728E"/>
        </w:tc>
        <w:tc>
          <w:tcPr>
            <w:tcW w:w="648" w:type="dxa"/>
          </w:tcPr>
          <w:p w14:paraId="19B5A92F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75738C61" w14:textId="77777777">
        <w:trPr>
          <w:jc w:val="center"/>
        </w:trPr>
        <w:tc>
          <w:tcPr>
            <w:tcW w:w="5904" w:type="dxa"/>
          </w:tcPr>
          <w:p w14:paraId="43926DC6" w14:textId="77777777" w:rsidR="00D2728E" w:rsidRDefault="00000000">
            <w:r>
              <w:rPr>
                <w:sz w:val="16"/>
              </w:rPr>
              <w:t>Ambiente web administrativo desplegado.</w:t>
            </w:r>
          </w:p>
        </w:tc>
        <w:tc>
          <w:tcPr>
            <w:tcW w:w="1080" w:type="dxa"/>
          </w:tcPr>
          <w:p w14:paraId="638A26DC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4601AF45" w14:textId="77777777" w:rsidR="00D2728E" w:rsidRDefault="00D2728E"/>
        </w:tc>
        <w:tc>
          <w:tcPr>
            <w:tcW w:w="720" w:type="dxa"/>
          </w:tcPr>
          <w:p w14:paraId="49ADD2BE" w14:textId="77777777" w:rsidR="00D2728E" w:rsidRDefault="00D2728E"/>
        </w:tc>
        <w:tc>
          <w:tcPr>
            <w:tcW w:w="648" w:type="dxa"/>
          </w:tcPr>
          <w:p w14:paraId="2C7A9359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0120EC8B" w14:textId="77777777">
        <w:trPr>
          <w:jc w:val="center"/>
        </w:trPr>
        <w:tc>
          <w:tcPr>
            <w:tcW w:w="5904" w:type="dxa"/>
          </w:tcPr>
          <w:p w14:paraId="6CDD5747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Base de datos inicial configurada.</w:t>
            </w:r>
          </w:p>
        </w:tc>
        <w:tc>
          <w:tcPr>
            <w:tcW w:w="1080" w:type="dxa"/>
          </w:tcPr>
          <w:p w14:paraId="026A2A52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3DE63214" w14:textId="77777777" w:rsidR="00D2728E" w:rsidRDefault="00D2728E"/>
        </w:tc>
        <w:tc>
          <w:tcPr>
            <w:tcW w:w="720" w:type="dxa"/>
          </w:tcPr>
          <w:p w14:paraId="431BFC24" w14:textId="77777777" w:rsidR="00D2728E" w:rsidRDefault="00D2728E"/>
        </w:tc>
        <w:tc>
          <w:tcPr>
            <w:tcW w:w="648" w:type="dxa"/>
          </w:tcPr>
          <w:p w14:paraId="23A4B783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4153539F" w14:textId="77777777">
        <w:trPr>
          <w:jc w:val="center"/>
        </w:trPr>
        <w:tc>
          <w:tcPr>
            <w:tcW w:w="5904" w:type="dxa"/>
          </w:tcPr>
          <w:p w14:paraId="671F3CB4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Cuentas, llaves, variables de entorno y credenciales documentadas internamente.</w:t>
            </w:r>
          </w:p>
        </w:tc>
        <w:tc>
          <w:tcPr>
            <w:tcW w:w="1080" w:type="dxa"/>
          </w:tcPr>
          <w:p w14:paraId="3468A5AD" w14:textId="77777777" w:rsidR="00D2728E" w:rsidRDefault="00000000">
            <w:r>
              <w:rPr>
                <w:sz w:val="16"/>
              </w:rPr>
              <w:t>Alta</w:t>
            </w:r>
          </w:p>
        </w:tc>
        <w:tc>
          <w:tcPr>
            <w:tcW w:w="720" w:type="dxa"/>
          </w:tcPr>
          <w:p w14:paraId="2DA8AC73" w14:textId="77777777" w:rsidR="00D2728E" w:rsidRDefault="00D2728E"/>
        </w:tc>
        <w:tc>
          <w:tcPr>
            <w:tcW w:w="720" w:type="dxa"/>
          </w:tcPr>
          <w:p w14:paraId="3AEC8002" w14:textId="77777777" w:rsidR="00D2728E" w:rsidRDefault="00D2728E"/>
        </w:tc>
        <w:tc>
          <w:tcPr>
            <w:tcW w:w="648" w:type="dxa"/>
          </w:tcPr>
          <w:p w14:paraId="1DF7AA77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7C56B64C" w14:textId="77777777">
        <w:trPr>
          <w:jc w:val="center"/>
        </w:trPr>
        <w:tc>
          <w:tcPr>
            <w:tcW w:w="5904" w:type="dxa"/>
          </w:tcPr>
          <w:p w14:paraId="34BBE409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Pruebas de roles y permisos.</w:t>
            </w:r>
          </w:p>
        </w:tc>
        <w:tc>
          <w:tcPr>
            <w:tcW w:w="1080" w:type="dxa"/>
          </w:tcPr>
          <w:p w14:paraId="27280EFA" w14:textId="77777777" w:rsidR="00D2728E" w:rsidRDefault="00000000">
            <w:r>
              <w:rPr>
                <w:sz w:val="16"/>
              </w:rPr>
              <w:t>Critica</w:t>
            </w:r>
          </w:p>
        </w:tc>
        <w:tc>
          <w:tcPr>
            <w:tcW w:w="720" w:type="dxa"/>
          </w:tcPr>
          <w:p w14:paraId="46D36144" w14:textId="77777777" w:rsidR="00D2728E" w:rsidRDefault="00D2728E"/>
        </w:tc>
        <w:tc>
          <w:tcPr>
            <w:tcW w:w="720" w:type="dxa"/>
          </w:tcPr>
          <w:p w14:paraId="36473C61" w14:textId="77777777" w:rsidR="00D2728E" w:rsidRDefault="00D2728E"/>
        </w:tc>
        <w:tc>
          <w:tcPr>
            <w:tcW w:w="648" w:type="dxa"/>
          </w:tcPr>
          <w:p w14:paraId="65E4246F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43D5EE8C" w14:textId="77777777">
        <w:trPr>
          <w:jc w:val="center"/>
        </w:trPr>
        <w:tc>
          <w:tcPr>
            <w:tcW w:w="5904" w:type="dxa"/>
          </w:tcPr>
          <w:p w14:paraId="259C8B1B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Documento basico de uso interno/soporte.</w:t>
            </w:r>
          </w:p>
        </w:tc>
        <w:tc>
          <w:tcPr>
            <w:tcW w:w="1080" w:type="dxa"/>
          </w:tcPr>
          <w:p w14:paraId="01914A47" w14:textId="77777777" w:rsidR="00D2728E" w:rsidRDefault="00000000">
            <w:r>
              <w:rPr>
                <w:sz w:val="16"/>
              </w:rPr>
              <w:t>Media</w:t>
            </w:r>
          </w:p>
        </w:tc>
        <w:tc>
          <w:tcPr>
            <w:tcW w:w="720" w:type="dxa"/>
          </w:tcPr>
          <w:p w14:paraId="3DDB3380" w14:textId="77777777" w:rsidR="00D2728E" w:rsidRDefault="00D2728E"/>
        </w:tc>
        <w:tc>
          <w:tcPr>
            <w:tcW w:w="720" w:type="dxa"/>
          </w:tcPr>
          <w:p w14:paraId="1D5387B3" w14:textId="77777777" w:rsidR="00D2728E" w:rsidRDefault="00D2728E"/>
        </w:tc>
        <w:tc>
          <w:tcPr>
            <w:tcW w:w="648" w:type="dxa"/>
          </w:tcPr>
          <w:p w14:paraId="2889A6EF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4E387C58" w14:textId="77777777">
        <w:trPr>
          <w:jc w:val="center"/>
        </w:trPr>
        <w:tc>
          <w:tcPr>
            <w:tcW w:w="5904" w:type="dxa"/>
          </w:tcPr>
          <w:p w14:paraId="012D54E5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Checklist de Google Play: icono, capturas, descripcion, politicas, privacidad, firma, version.</w:t>
            </w:r>
          </w:p>
        </w:tc>
        <w:tc>
          <w:tcPr>
            <w:tcW w:w="1080" w:type="dxa"/>
          </w:tcPr>
          <w:p w14:paraId="431E751C" w14:textId="77777777" w:rsidR="00D2728E" w:rsidRDefault="00000000">
            <w:r>
              <w:rPr>
                <w:sz w:val="16"/>
              </w:rPr>
              <w:t>Media</w:t>
            </w:r>
          </w:p>
        </w:tc>
        <w:tc>
          <w:tcPr>
            <w:tcW w:w="720" w:type="dxa"/>
          </w:tcPr>
          <w:p w14:paraId="027F9B8D" w14:textId="77777777" w:rsidR="00D2728E" w:rsidRDefault="00D2728E"/>
        </w:tc>
        <w:tc>
          <w:tcPr>
            <w:tcW w:w="720" w:type="dxa"/>
          </w:tcPr>
          <w:p w14:paraId="747F3022" w14:textId="77777777" w:rsidR="00D2728E" w:rsidRDefault="00D2728E"/>
        </w:tc>
        <w:tc>
          <w:tcPr>
            <w:tcW w:w="648" w:type="dxa"/>
          </w:tcPr>
          <w:p w14:paraId="4E66863C" w14:textId="77777777" w:rsidR="00D2728E" w:rsidRDefault="00000000">
            <w:r>
              <w:rPr>
                <w:sz w:val="16"/>
              </w:rPr>
              <w:t>[ ]</w:t>
            </w:r>
          </w:p>
        </w:tc>
      </w:tr>
    </w:tbl>
    <w:p w14:paraId="68071FEC" w14:textId="77777777" w:rsidR="00D2728E" w:rsidRDefault="00D2728E"/>
    <w:p w14:paraId="74608669" w14:textId="77777777" w:rsidR="00D2728E" w:rsidRPr="00A2269A" w:rsidRDefault="00000000">
      <w:pPr>
        <w:pStyle w:val="Ttulo1"/>
        <w:rPr>
          <w:lang w:val="es-CO"/>
        </w:rPr>
      </w:pPr>
      <w:r w:rsidRPr="00A2269A">
        <w:rPr>
          <w:color w:val="1F4E79"/>
          <w:lang w:val="es-CO"/>
        </w:rPr>
        <w:t>4. Criterios de aceptacion interna antes de mostrar al cliente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624"/>
        <w:gridCol w:w="783"/>
      </w:tblGrid>
      <w:tr w:rsidR="00D2728E" w14:paraId="6F8E7202" w14:textId="77777777">
        <w:trPr>
          <w:jc w:val="center"/>
        </w:trPr>
        <w:tc>
          <w:tcPr>
            <w:tcW w:w="2448" w:type="dxa"/>
            <w:shd w:val="clear" w:color="auto" w:fill="1F4E79"/>
          </w:tcPr>
          <w:p w14:paraId="361156A4" w14:textId="77777777" w:rsidR="00D2728E" w:rsidRDefault="00000000">
            <w:r>
              <w:rPr>
                <w:b/>
                <w:color w:val="FFFFFF"/>
                <w:sz w:val="17"/>
              </w:rPr>
              <w:t>Prueba interna</w:t>
            </w:r>
          </w:p>
        </w:tc>
        <w:tc>
          <w:tcPr>
            <w:tcW w:w="6624" w:type="dxa"/>
            <w:shd w:val="clear" w:color="auto" w:fill="1F4E79"/>
          </w:tcPr>
          <w:p w14:paraId="5235AC04" w14:textId="77777777" w:rsidR="00D2728E" w:rsidRDefault="00000000">
            <w:r>
              <w:rPr>
                <w:b/>
                <w:color w:val="FFFFFF"/>
                <w:sz w:val="17"/>
              </w:rPr>
              <w:t>Criterio minimo</w:t>
            </w:r>
          </w:p>
        </w:tc>
        <w:tc>
          <w:tcPr>
            <w:tcW w:w="720" w:type="dxa"/>
            <w:shd w:val="clear" w:color="auto" w:fill="1F4E79"/>
          </w:tcPr>
          <w:p w14:paraId="7014F881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6B277106" w14:textId="77777777">
        <w:trPr>
          <w:jc w:val="center"/>
        </w:trPr>
        <w:tc>
          <w:tcPr>
            <w:tcW w:w="2448" w:type="dxa"/>
          </w:tcPr>
          <w:p w14:paraId="46B8AE63" w14:textId="77777777" w:rsidR="00D2728E" w:rsidRDefault="00000000">
            <w:r>
              <w:rPr>
                <w:sz w:val="16"/>
              </w:rPr>
              <w:t>Flujo cliente compra virtual</w:t>
            </w:r>
          </w:p>
        </w:tc>
        <w:tc>
          <w:tcPr>
            <w:tcW w:w="6624" w:type="dxa"/>
          </w:tcPr>
          <w:p w14:paraId="3606E8F4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Cliente puede registrarse, ver producto, comprar, ver domicilio y pedido queda visible al admin.</w:t>
            </w:r>
          </w:p>
        </w:tc>
        <w:tc>
          <w:tcPr>
            <w:tcW w:w="720" w:type="dxa"/>
          </w:tcPr>
          <w:p w14:paraId="42239C14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273133A2" w14:textId="77777777">
        <w:trPr>
          <w:jc w:val="center"/>
        </w:trPr>
        <w:tc>
          <w:tcPr>
            <w:tcW w:w="2448" w:type="dxa"/>
          </w:tcPr>
          <w:p w14:paraId="6327D123" w14:textId="77777777" w:rsidR="00D2728E" w:rsidRDefault="00000000">
            <w:r>
              <w:rPr>
                <w:sz w:val="16"/>
              </w:rPr>
              <w:t>Flujo POS</w:t>
            </w:r>
          </w:p>
        </w:tc>
        <w:tc>
          <w:tcPr>
            <w:tcW w:w="6624" w:type="dxa"/>
          </w:tcPr>
          <w:p w14:paraId="098F2387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Vendedor factura producto, aplica precio correcto, impuestos y descuenta inventario de bodega.</w:t>
            </w:r>
          </w:p>
        </w:tc>
        <w:tc>
          <w:tcPr>
            <w:tcW w:w="720" w:type="dxa"/>
          </w:tcPr>
          <w:p w14:paraId="5352B687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2A8030E6" w14:textId="77777777">
        <w:trPr>
          <w:jc w:val="center"/>
        </w:trPr>
        <w:tc>
          <w:tcPr>
            <w:tcW w:w="2448" w:type="dxa"/>
          </w:tcPr>
          <w:p w14:paraId="2596987B" w14:textId="77777777" w:rsidR="00D2728E" w:rsidRDefault="00000000">
            <w:r>
              <w:rPr>
                <w:sz w:val="16"/>
              </w:rPr>
              <w:t>Flujo traslado</w:t>
            </w:r>
          </w:p>
        </w:tc>
        <w:tc>
          <w:tcPr>
            <w:tcW w:w="6624" w:type="dxa"/>
          </w:tcPr>
          <w:p w14:paraId="1D647D3A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Se crea ticket/soporte, descuenta bodega origen, aumenta bodega destino y aparece en reporte.</w:t>
            </w:r>
          </w:p>
        </w:tc>
        <w:tc>
          <w:tcPr>
            <w:tcW w:w="720" w:type="dxa"/>
          </w:tcPr>
          <w:p w14:paraId="3324EC0B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191D6E8A" w14:textId="77777777">
        <w:trPr>
          <w:jc w:val="center"/>
        </w:trPr>
        <w:tc>
          <w:tcPr>
            <w:tcW w:w="2448" w:type="dxa"/>
          </w:tcPr>
          <w:p w14:paraId="12E0A54C" w14:textId="77777777" w:rsidR="00D2728E" w:rsidRDefault="00000000">
            <w:r>
              <w:rPr>
                <w:sz w:val="16"/>
              </w:rPr>
              <w:t>Flujo inventario bajo</w:t>
            </w:r>
          </w:p>
        </w:tc>
        <w:tc>
          <w:tcPr>
            <w:tcW w:w="6624" w:type="dxa"/>
          </w:tcPr>
          <w:p w14:paraId="4F3221DC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Producto cambia semaforo y aparece en reporte semanal de stock.</w:t>
            </w:r>
          </w:p>
        </w:tc>
        <w:tc>
          <w:tcPr>
            <w:tcW w:w="720" w:type="dxa"/>
          </w:tcPr>
          <w:p w14:paraId="5149D92D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2D97E7AE" w14:textId="77777777">
        <w:trPr>
          <w:jc w:val="center"/>
        </w:trPr>
        <w:tc>
          <w:tcPr>
            <w:tcW w:w="2448" w:type="dxa"/>
          </w:tcPr>
          <w:p w14:paraId="192659C9" w14:textId="77777777" w:rsidR="00D2728E" w:rsidRDefault="00000000">
            <w:r>
              <w:rPr>
                <w:sz w:val="16"/>
              </w:rPr>
              <w:t>Flujo credito</w:t>
            </w:r>
          </w:p>
        </w:tc>
        <w:tc>
          <w:tcPr>
            <w:tcW w:w="6624" w:type="dxa"/>
          </w:tcPr>
          <w:p w14:paraId="6F4F2997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Venta a credito genera cuenta por cobrar, permite abono y aparece en cierre/recaudos.</w:t>
            </w:r>
          </w:p>
        </w:tc>
        <w:tc>
          <w:tcPr>
            <w:tcW w:w="720" w:type="dxa"/>
          </w:tcPr>
          <w:p w14:paraId="4AFB8130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1726C6B7" w14:textId="77777777">
        <w:trPr>
          <w:jc w:val="center"/>
        </w:trPr>
        <w:tc>
          <w:tcPr>
            <w:tcW w:w="2448" w:type="dxa"/>
          </w:tcPr>
          <w:p w14:paraId="379FBE80" w14:textId="77777777" w:rsidR="00D2728E" w:rsidRDefault="00000000">
            <w:r>
              <w:rPr>
                <w:sz w:val="16"/>
              </w:rPr>
              <w:t>Flujo 4x1000</w:t>
            </w:r>
          </w:p>
        </w:tc>
        <w:tc>
          <w:tcPr>
            <w:tcW w:w="6624" w:type="dxa"/>
          </w:tcPr>
          <w:p w14:paraId="065C0880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Pago bancario calcula, segmenta y reporta el impuesto correctamente.</w:t>
            </w:r>
          </w:p>
        </w:tc>
        <w:tc>
          <w:tcPr>
            <w:tcW w:w="720" w:type="dxa"/>
          </w:tcPr>
          <w:p w14:paraId="13BEBB5E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5D5792B1" w14:textId="77777777">
        <w:trPr>
          <w:jc w:val="center"/>
        </w:trPr>
        <w:tc>
          <w:tcPr>
            <w:tcW w:w="2448" w:type="dxa"/>
          </w:tcPr>
          <w:p w14:paraId="45A20B7C" w14:textId="77777777" w:rsidR="00D2728E" w:rsidRDefault="00000000">
            <w:r>
              <w:rPr>
                <w:sz w:val="16"/>
              </w:rPr>
              <w:t>Flujo reporte cierre</w:t>
            </w:r>
          </w:p>
        </w:tc>
        <w:tc>
          <w:tcPr>
            <w:tcW w:w="6624" w:type="dxa"/>
          </w:tcPr>
          <w:p w14:paraId="749F65F1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Cierre muestra recaudos, creditos, traslados relevantes, impuestos y totales correctos.</w:t>
            </w:r>
          </w:p>
        </w:tc>
        <w:tc>
          <w:tcPr>
            <w:tcW w:w="720" w:type="dxa"/>
          </w:tcPr>
          <w:p w14:paraId="2216BCD9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1D04A30B" w14:textId="77777777">
        <w:trPr>
          <w:jc w:val="center"/>
        </w:trPr>
        <w:tc>
          <w:tcPr>
            <w:tcW w:w="2448" w:type="dxa"/>
          </w:tcPr>
          <w:p w14:paraId="03A3838B" w14:textId="77777777" w:rsidR="00D2728E" w:rsidRDefault="00000000">
            <w:r>
              <w:rPr>
                <w:sz w:val="16"/>
              </w:rPr>
              <w:t>Flujo scanner</w:t>
            </w:r>
          </w:p>
        </w:tc>
        <w:tc>
          <w:tcPr>
            <w:tcW w:w="6624" w:type="dxa"/>
          </w:tcPr>
          <w:p w14:paraId="32FA2CE9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Codigo de barras consulta producto; factura por imagen genera datos revisables.</w:t>
            </w:r>
          </w:p>
        </w:tc>
        <w:tc>
          <w:tcPr>
            <w:tcW w:w="720" w:type="dxa"/>
          </w:tcPr>
          <w:p w14:paraId="4299B013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4FDAFB4A" w14:textId="77777777">
        <w:trPr>
          <w:jc w:val="center"/>
        </w:trPr>
        <w:tc>
          <w:tcPr>
            <w:tcW w:w="2448" w:type="dxa"/>
          </w:tcPr>
          <w:p w14:paraId="55EFA42D" w14:textId="77777777" w:rsidR="00D2728E" w:rsidRDefault="00000000">
            <w:r>
              <w:rPr>
                <w:sz w:val="16"/>
              </w:rPr>
              <w:t>Flujo referidos</w:t>
            </w:r>
          </w:p>
        </w:tc>
        <w:tc>
          <w:tcPr>
            <w:tcW w:w="6624" w:type="dxa"/>
          </w:tcPr>
          <w:p w14:paraId="657A419D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Compra calcula utilidad y comision por generacion segun regla configurada.</w:t>
            </w:r>
          </w:p>
        </w:tc>
        <w:tc>
          <w:tcPr>
            <w:tcW w:w="720" w:type="dxa"/>
          </w:tcPr>
          <w:p w14:paraId="1E341A20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0EC7051C" w14:textId="77777777">
        <w:trPr>
          <w:jc w:val="center"/>
        </w:trPr>
        <w:tc>
          <w:tcPr>
            <w:tcW w:w="2448" w:type="dxa"/>
          </w:tcPr>
          <w:p w14:paraId="1EE73288" w14:textId="77777777" w:rsidR="00D2728E" w:rsidRDefault="00000000">
            <w:r>
              <w:rPr>
                <w:sz w:val="16"/>
              </w:rPr>
              <w:t>Seguridad</w:t>
            </w:r>
          </w:p>
        </w:tc>
        <w:tc>
          <w:tcPr>
            <w:tcW w:w="6624" w:type="dxa"/>
          </w:tcPr>
          <w:p w14:paraId="268A4D6C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Un rol sin permiso no puede entrar ni modificar modulos restringidos.</w:t>
            </w:r>
          </w:p>
        </w:tc>
        <w:tc>
          <w:tcPr>
            <w:tcW w:w="720" w:type="dxa"/>
          </w:tcPr>
          <w:p w14:paraId="22C8DCB0" w14:textId="77777777" w:rsidR="00D2728E" w:rsidRDefault="00000000">
            <w:r>
              <w:rPr>
                <w:sz w:val="16"/>
              </w:rPr>
              <w:t>[ ]</w:t>
            </w:r>
          </w:p>
        </w:tc>
      </w:tr>
    </w:tbl>
    <w:p w14:paraId="041BCD5B" w14:textId="77777777" w:rsidR="00D2728E" w:rsidRDefault="00D2728E"/>
    <w:p w14:paraId="39A1C8CB" w14:textId="77777777" w:rsidR="00D2728E" w:rsidRPr="00A2269A" w:rsidRDefault="00000000">
      <w:pPr>
        <w:pStyle w:val="Ttulo1"/>
        <w:rPr>
          <w:lang w:val="es-CO"/>
        </w:rPr>
      </w:pPr>
      <w:r w:rsidRPr="00A2269A">
        <w:rPr>
          <w:color w:val="1F4E79"/>
          <w:lang w:val="es-CO"/>
        </w:rPr>
        <w:t>5. Pendientes que Apps Factory debe confirmar con el cliente antes de cerrar desarrollo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472"/>
        <w:gridCol w:w="783"/>
      </w:tblGrid>
      <w:tr w:rsidR="00D2728E" w14:paraId="01032557" w14:textId="77777777">
        <w:trPr>
          <w:jc w:val="center"/>
        </w:trPr>
        <w:tc>
          <w:tcPr>
            <w:tcW w:w="3600" w:type="dxa"/>
            <w:shd w:val="clear" w:color="auto" w:fill="1F4E79"/>
          </w:tcPr>
          <w:p w14:paraId="0EA0D816" w14:textId="77777777" w:rsidR="00D2728E" w:rsidRDefault="00000000">
            <w:r>
              <w:rPr>
                <w:b/>
                <w:color w:val="FFFFFF"/>
                <w:sz w:val="17"/>
              </w:rPr>
              <w:t>Pregunta/insumo requerido</w:t>
            </w:r>
          </w:p>
        </w:tc>
        <w:tc>
          <w:tcPr>
            <w:tcW w:w="5472" w:type="dxa"/>
            <w:shd w:val="clear" w:color="auto" w:fill="1F4E79"/>
          </w:tcPr>
          <w:p w14:paraId="4B8E6A48" w14:textId="77777777" w:rsidR="00D2728E" w:rsidRDefault="00000000">
            <w:r>
              <w:rPr>
                <w:b/>
                <w:color w:val="FFFFFF"/>
                <w:sz w:val="17"/>
              </w:rPr>
              <w:t>Por que se necesita</w:t>
            </w:r>
          </w:p>
        </w:tc>
        <w:tc>
          <w:tcPr>
            <w:tcW w:w="720" w:type="dxa"/>
            <w:shd w:val="clear" w:color="auto" w:fill="1F4E79"/>
          </w:tcPr>
          <w:p w14:paraId="31901F07" w14:textId="77777777" w:rsidR="00D2728E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D2728E" w14:paraId="629FA3CF" w14:textId="77777777">
        <w:trPr>
          <w:jc w:val="center"/>
        </w:trPr>
        <w:tc>
          <w:tcPr>
            <w:tcW w:w="3600" w:type="dxa"/>
          </w:tcPr>
          <w:p w14:paraId="70BC2D41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Archivo/listado de productos, precios, IVA, existencias, codigos, proveedores y bodegas.</w:t>
            </w:r>
          </w:p>
        </w:tc>
        <w:tc>
          <w:tcPr>
            <w:tcW w:w="5472" w:type="dxa"/>
          </w:tcPr>
          <w:p w14:paraId="7E210EB9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Carga inicial y validacion de inventario real.</w:t>
            </w:r>
          </w:p>
        </w:tc>
        <w:tc>
          <w:tcPr>
            <w:tcW w:w="720" w:type="dxa"/>
          </w:tcPr>
          <w:p w14:paraId="553EBB2E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35F75BD8" w14:textId="77777777">
        <w:trPr>
          <w:jc w:val="center"/>
        </w:trPr>
        <w:tc>
          <w:tcPr>
            <w:tcW w:w="3600" w:type="dxa"/>
          </w:tcPr>
          <w:p w14:paraId="215C1CB6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Reglas exactas de stock verde/amarillo/rojo.</w:t>
            </w:r>
          </w:p>
        </w:tc>
        <w:tc>
          <w:tcPr>
            <w:tcW w:w="5472" w:type="dxa"/>
          </w:tcPr>
          <w:p w14:paraId="65C623CB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Configurar semaforo y reportes de alerta.</w:t>
            </w:r>
          </w:p>
        </w:tc>
        <w:tc>
          <w:tcPr>
            <w:tcW w:w="720" w:type="dxa"/>
          </w:tcPr>
          <w:p w14:paraId="7D580CFE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3C0A8096" w14:textId="77777777">
        <w:trPr>
          <w:jc w:val="center"/>
        </w:trPr>
        <w:tc>
          <w:tcPr>
            <w:tcW w:w="3600" w:type="dxa"/>
          </w:tcPr>
          <w:p w14:paraId="6D8B32C6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Definicion de precios mayorista, minorista y tercer precio.</w:t>
            </w:r>
          </w:p>
        </w:tc>
        <w:tc>
          <w:tcPr>
            <w:tcW w:w="5472" w:type="dxa"/>
          </w:tcPr>
          <w:p w14:paraId="1027D6CF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POS y app deben calcular precio correcto.</w:t>
            </w:r>
          </w:p>
        </w:tc>
        <w:tc>
          <w:tcPr>
            <w:tcW w:w="720" w:type="dxa"/>
          </w:tcPr>
          <w:p w14:paraId="636886DC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491752F5" w14:textId="77777777">
        <w:trPr>
          <w:jc w:val="center"/>
        </w:trPr>
        <w:tc>
          <w:tcPr>
            <w:tcW w:w="3600" w:type="dxa"/>
          </w:tcPr>
          <w:p w14:paraId="79F3CC16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Reglas de ofertas y descuentos: acumulables, por cliente, cantidad, fecha, monto.</w:t>
            </w:r>
          </w:p>
        </w:tc>
        <w:tc>
          <w:tcPr>
            <w:tcW w:w="5472" w:type="dxa"/>
          </w:tcPr>
          <w:p w14:paraId="18E960C8" w14:textId="77777777" w:rsidR="00D2728E" w:rsidRDefault="00000000">
            <w:r>
              <w:rPr>
                <w:sz w:val="16"/>
              </w:rPr>
              <w:t>Evitar calculos ambiguos.</w:t>
            </w:r>
          </w:p>
        </w:tc>
        <w:tc>
          <w:tcPr>
            <w:tcW w:w="720" w:type="dxa"/>
          </w:tcPr>
          <w:p w14:paraId="4C3284A4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203A85D7" w14:textId="77777777">
        <w:trPr>
          <w:jc w:val="center"/>
        </w:trPr>
        <w:tc>
          <w:tcPr>
            <w:tcW w:w="3600" w:type="dxa"/>
          </w:tcPr>
          <w:p w14:paraId="1ED65081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Reglas contables/fiscales de IVA, exogenas, 4x1000 y creditos.</w:t>
            </w:r>
          </w:p>
        </w:tc>
        <w:tc>
          <w:tcPr>
            <w:tcW w:w="5472" w:type="dxa"/>
          </w:tcPr>
          <w:p w14:paraId="1EDB33FD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No cerrar reportes contables con supuestos.</w:t>
            </w:r>
          </w:p>
        </w:tc>
        <w:tc>
          <w:tcPr>
            <w:tcW w:w="720" w:type="dxa"/>
          </w:tcPr>
          <w:p w14:paraId="5A66438E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151B2020" w14:textId="77777777">
        <w:trPr>
          <w:jc w:val="center"/>
        </w:trPr>
        <w:tc>
          <w:tcPr>
            <w:tcW w:w="3600" w:type="dxa"/>
          </w:tcPr>
          <w:p w14:paraId="002D4820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Reglas exactas de referidos por utilidad y generaciones.</w:t>
            </w:r>
          </w:p>
        </w:tc>
        <w:tc>
          <w:tcPr>
            <w:tcW w:w="5472" w:type="dxa"/>
          </w:tcPr>
          <w:p w14:paraId="64349DE2" w14:textId="77777777" w:rsidR="00D2728E" w:rsidRDefault="00000000">
            <w:r>
              <w:rPr>
                <w:sz w:val="16"/>
              </w:rPr>
              <w:t>Calculo de comisiones.</w:t>
            </w:r>
          </w:p>
        </w:tc>
        <w:tc>
          <w:tcPr>
            <w:tcW w:w="720" w:type="dxa"/>
          </w:tcPr>
          <w:p w14:paraId="5199D206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1AE7ADA3" w14:textId="77777777">
        <w:trPr>
          <w:jc w:val="center"/>
        </w:trPr>
        <w:tc>
          <w:tcPr>
            <w:tcW w:w="3600" w:type="dxa"/>
          </w:tcPr>
          <w:p w14:paraId="4CAC2D56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lastRenderedPageBreak/>
              <w:t>Datos de domiciliarios, zonas, valor de domicilio y metodos de pago.</w:t>
            </w:r>
          </w:p>
        </w:tc>
        <w:tc>
          <w:tcPr>
            <w:tcW w:w="5472" w:type="dxa"/>
          </w:tcPr>
          <w:p w14:paraId="0454218D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Compra virtual y operacion de reparto.</w:t>
            </w:r>
          </w:p>
        </w:tc>
        <w:tc>
          <w:tcPr>
            <w:tcW w:w="720" w:type="dxa"/>
          </w:tcPr>
          <w:p w14:paraId="2A97C184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2E4A17EE" w14:textId="77777777">
        <w:trPr>
          <w:jc w:val="center"/>
        </w:trPr>
        <w:tc>
          <w:tcPr>
            <w:tcW w:w="3600" w:type="dxa"/>
          </w:tcPr>
          <w:p w14:paraId="44FD0109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Exportables o accesos de Saint Enterprise.</w:t>
            </w:r>
          </w:p>
        </w:tc>
        <w:tc>
          <w:tcPr>
            <w:tcW w:w="5472" w:type="dxa"/>
          </w:tcPr>
          <w:p w14:paraId="391D804D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Importacion/conciliacion o referencia funcional.</w:t>
            </w:r>
          </w:p>
        </w:tc>
        <w:tc>
          <w:tcPr>
            <w:tcW w:w="720" w:type="dxa"/>
          </w:tcPr>
          <w:p w14:paraId="3BCFCF22" w14:textId="77777777" w:rsidR="00D2728E" w:rsidRDefault="00000000">
            <w:r>
              <w:rPr>
                <w:sz w:val="16"/>
              </w:rPr>
              <w:t>[ ]</w:t>
            </w:r>
          </w:p>
        </w:tc>
      </w:tr>
      <w:tr w:rsidR="00D2728E" w14:paraId="013E7A65" w14:textId="77777777">
        <w:trPr>
          <w:jc w:val="center"/>
        </w:trPr>
        <w:tc>
          <w:tcPr>
            <w:tcW w:w="3600" w:type="dxa"/>
          </w:tcPr>
          <w:p w14:paraId="6B84D15C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Cuenta Google Play y politicas/privacidad.</w:t>
            </w:r>
          </w:p>
        </w:tc>
        <w:tc>
          <w:tcPr>
            <w:tcW w:w="5472" w:type="dxa"/>
          </w:tcPr>
          <w:p w14:paraId="6160B6B3" w14:textId="77777777" w:rsidR="00D2728E" w:rsidRDefault="00000000">
            <w:r>
              <w:rPr>
                <w:sz w:val="16"/>
              </w:rPr>
              <w:t>Publicacion Android.</w:t>
            </w:r>
          </w:p>
        </w:tc>
        <w:tc>
          <w:tcPr>
            <w:tcW w:w="720" w:type="dxa"/>
          </w:tcPr>
          <w:p w14:paraId="564DC9AB" w14:textId="77777777" w:rsidR="00D2728E" w:rsidRDefault="00000000">
            <w:r>
              <w:rPr>
                <w:sz w:val="16"/>
              </w:rPr>
              <w:t>[ ]</w:t>
            </w:r>
          </w:p>
        </w:tc>
      </w:tr>
    </w:tbl>
    <w:p w14:paraId="54EA1CED" w14:textId="77777777" w:rsidR="00D2728E" w:rsidRDefault="00D2728E"/>
    <w:p w14:paraId="34649EB2" w14:textId="77777777" w:rsidR="00D2728E" w:rsidRDefault="00000000">
      <w:pPr>
        <w:pStyle w:val="Ttulo1"/>
      </w:pPr>
      <w:r>
        <w:rPr>
          <w:color w:val="1F4E79"/>
        </w:rPr>
        <w:t>6. Semaforo interno de avance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5760"/>
      </w:tblGrid>
      <w:tr w:rsidR="00D2728E" w14:paraId="348D73DF" w14:textId="77777777">
        <w:trPr>
          <w:jc w:val="center"/>
        </w:trPr>
        <w:tc>
          <w:tcPr>
            <w:tcW w:w="1152" w:type="dxa"/>
            <w:shd w:val="clear" w:color="auto" w:fill="1F4E79"/>
          </w:tcPr>
          <w:p w14:paraId="1328D581" w14:textId="77777777" w:rsidR="00D2728E" w:rsidRDefault="00000000">
            <w:r>
              <w:rPr>
                <w:b/>
                <w:color w:val="FFFFFF"/>
                <w:sz w:val="17"/>
              </w:rPr>
              <w:t>Color</w:t>
            </w:r>
          </w:p>
        </w:tc>
        <w:tc>
          <w:tcPr>
            <w:tcW w:w="2880" w:type="dxa"/>
            <w:shd w:val="clear" w:color="auto" w:fill="1F4E79"/>
          </w:tcPr>
          <w:p w14:paraId="20936A3E" w14:textId="77777777" w:rsidR="00D2728E" w:rsidRDefault="00000000">
            <w:r>
              <w:rPr>
                <w:b/>
                <w:color w:val="FFFFFF"/>
                <w:sz w:val="17"/>
              </w:rPr>
              <w:t>Uso interno</w:t>
            </w:r>
          </w:p>
        </w:tc>
        <w:tc>
          <w:tcPr>
            <w:tcW w:w="5760" w:type="dxa"/>
            <w:shd w:val="clear" w:color="auto" w:fill="1F4E79"/>
          </w:tcPr>
          <w:p w14:paraId="525F7EB9" w14:textId="77777777" w:rsidR="00D2728E" w:rsidRDefault="00000000">
            <w:r>
              <w:rPr>
                <w:b/>
                <w:color w:val="FFFFFF"/>
                <w:sz w:val="17"/>
              </w:rPr>
              <w:t>Condicion para marcar</w:t>
            </w:r>
          </w:p>
        </w:tc>
      </w:tr>
      <w:tr w:rsidR="00D2728E" w:rsidRPr="00743B79" w14:paraId="72FB0398" w14:textId="77777777">
        <w:trPr>
          <w:jc w:val="center"/>
        </w:trPr>
        <w:tc>
          <w:tcPr>
            <w:tcW w:w="1152" w:type="dxa"/>
          </w:tcPr>
          <w:p w14:paraId="31A304BC" w14:textId="77777777" w:rsidR="00D2728E" w:rsidRDefault="00000000">
            <w:r>
              <w:rPr>
                <w:sz w:val="16"/>
              </w:rPr>
              <w:t>Rojo</w:t>
            </w:r>
          </w:p>
        </w:tc>
        <w:tc>
          <w:tcPr>
            <w:tcW w:w="2880" w:type="dxa"/>
          </w:tcPr>
          <w:p w14:paraId="55F96827" w14:textId="77777777" w:rsidR="00D2728E" w:rsidRDefault="00000000">
            <w:r>
              <w:rPr>
                <w:sz w:val="16"/>
              </w:rPr>
              <w:t>No iniciado o bloqueado</w:t>
            </w:r>
          </w:p>
        </w:tc>
        <w:tc>
          <w:tcPr>
            <w:tcW w:w="5760" w:type="dxa"/>
          </w:tcPr>
          <w:p w14:paraId="5C1D816C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Falta informacion, definicion o desarrollo base.</w:t>
            </w:r>
          </w:p>
        </w:tc>
      </w:tr>
      <w:tr w:rsidR="00D2728E" w:rsidRPr="00743B79" w14:paraId="39274098" w14:textId="77777777">
        <w:trPr>
          <w:jc w:val="center"/>
        </w:trPr>
        <w:tc>
          <w:tcPr>
            <w:tcW w:w="1152" w:type="dxa"/>
          </w:tcPr>
          <w:p w14:paraId="22C5C59F" w14:textId="77777777" w:rsidR="00D2728E" w:rsidRDefault="00000000">
            <w:r>
              <w:rPr>
                <w:sz w:val="16"/>
              </w:rPr>
              <w:t>Amarillo</w:t>
            </w:r>
          </w:p>
        </w:tc>
        <w:tc>
          <w:tcPr>
            <w:tcW w:w="2880" w:type="dxa"/>
          </w:tcPr>
          <w:p w14:paraId="183B31B7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En desarrollo o con dudas</w:t>
            </w:r>
          </w:p>
        </w:tc>
        <w:tc>
          <w:tcPr>
            <w:tcW w:w="5760" w:type="dxa"/>
          </w:tcPr>
          <w:p w14:paraId="31EF01DD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Funciona parcialmente, faltan validaciones, datos o QA.</w:t>
            </w:r>
          </w:p>
        </w:tc>
      </w:tr>
      <w:tr w:rsidR="00D2728E" w:rsidRPr="00743B79" w14:paraId="388A2AB8" w14:textId="77777777">
        <w:trPr>
          <w:jc w:val="center"/>
        </w:trPr>
        <w:tc>
          <w:tcPr>
            <w:tcW w:w="1152" w:type="dxa"/>
          </w:tcPr>
          <w:p w14:paraId="31E5E1BC" w14:textId="77777777" w:rsidR="00D2728E" w:rsidRDefault="00000000">
            <w:r>
              <w:rPr>
                <w:sz w:val="16"/>
              </w:rPr>
              <w:t>Verde</w:t>
            </w:r>
          </w:p>
        </w:tc>
        <w:tc>
          <w:tcPr>
            <w:tcW w:w="2880" w:type="dxa"/>
          </w:tcPr>
          <w:p w14:paraId="5B11ACF5" w14:textId="77777777" w:rsidR="00D2728E" w:rsidRDefault="00000000">
            <w:r>
              <w:rPr>
                <w:sz w:val="16"/>
              </w:rPr>
              <w:t>Completo internamente</w:t>
            </w:r>
          </w:p>
        </w:tc>
        <w:tc>
          <w:tcPr>
            <w:tcW w:w="5760" w:type="dxa"/>
          </w:tcPr>
          <w:p w14:paraId="50250DAB" w14:textId="77777777" w:rsidR="00D2728E" w:rsidRPr="00A2269A" w:rsidRDefault="00000000">
            <w:pPr>
              <w:rPr>
                <w:lang w:val="es-CO"/>
              </w:rPr>
            </w:pPr>
            <w:r w:rsidRPr="00A2269A">
              <w:rPr>
                <w:sz w:val="16"/>
                <w:lang w:val="es-CO"/>
              </w:rPr>
              <w:t>Funciona, fue probado por QA y no tiene bloqueantes conocidos.</w:t>
            </w:r>
          </w:p>
        </w:tc>
      </w:tr>
    </w:tbl>
    <w:p w14:paraId="2795A744" w14:textId="77777777" w:rsidR="00D2728E" w:rsidRPr="00A2269A" w:rsidRDefault="00D2728E">
      <w:pPr>
        <w:rPr>
          <w:lang w:val="es-CO"/>
        </w:rPr>
      </w:pPr>
    </w:p>
    <w:p w14:paraId="333EAE0D" w14:textId="77777777" w:rsidR="00D2728E" w:rsidRDefault="00000000">
      <w:pPr>
        <w:pStyle w:val="Ttulo1"/>
      </w:pPr>
      <w:r>
        <w:rPr>
          <w:color w:val="1F4E79"/>
        </w:rPr>
        <w:t>7. Control de aprobacion interna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880"/>
        <w:gridCol w:w="2016"/>
        <w:gridCol w:w="2304"/>
      </w:tblGrid>
      <w:tr w:rsidR="00D2728E" w14:paraId="4343F80B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06A7F41B" w14:textId="77777777" w:rsidR="00D2728E" w:rsidRDefault="00000000"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2880" w:type="dxa"/>
            <w:shd w:val="clear" w:color="auto" w:fill="1F4E79"/>
          </w:tcPr>
          <w:p w14:paraId="744C58F1" w14:textId="77777777" w:rsidR="00D2728E" w:rsidRDefault="00000000"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w="2016" w:type="dxa"/>
            <w:shd w:val="clear" w:color="auto" w:fill="1F4E79"/>
          </w:tcPr>
          <w:p w14:paraId="2FFD0B0A" w14:textId="77777777" w:rsidR="00D2728E" w:rsidRDefault="00000000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2304" w:type="dxa"/>
            <w:shd w:val="clear" w:color="auto" w:fill="1F4E79"/>
          </w:tcPr>
          <w:p w14:paraId="199D5148" w14:textId="77777777" w:rsidR="00D2728E" w:rsidRDefault="00000000">
            <w:r>
              <w:rPr>
                <w:b/>
                <w:color w:val="FFFFFF"/>
                <w:sz w:val="17"/>
              </w:rPr>
              <w:t>Firma/OK</w:t>
            </w:r>
          </w:p>
        </w:tc>
      </w:tr>
      <w:tr w:rsidR="00D2728E" w14:paraId="3F27ED62" w14:textId="77777777">
        <w:trPr>
          <w:jc w:val="center"/>
        </w:trPr>
        <w:tc>
          <w:tcPr>
            <w:tcW w:w="2592" w:type="dxa"/>
          </w:tcPr>
          <w:p w14:paraId="218FA360" w14:textId="77777777" w:rsidR="00D2728E" w:rsidRDefault="00000000">
            <w:r>
              <w:rPr>
                <w:sz w:val="16"/>
              </w:rPr>
              <w:t>Lider tecnico Apps Factory</w:t>
            </w:r>
          </w:p>
        </w:tc>
        <w:tc>
          <w:tcPr>
            <w:tcW w:w="2880" w:type="dxa"/>
          </w:tcPr>
          <w:p w14:paraId="1E7B6A80" w14:textId="77777777" w:rsidR="00D2728E" w:rsidRDefault="00D2728E"/>
        </w:tc>
        <w:tc>
          <w:tcPr>
            <w:tcW w:w="2016" w:type="dxa"/>
          </w:tcPr>
          <w:p w14:paraId="7FB1750E" w14:textId="77777777" w:rsidR="00D2728E" w:rsidRDefault="00D2728E"/>
        </w:tc>
        <w:tc>
          <w:tcPr>
            <w:tcW w:w="2304" w:type="dxa"/>
          </w:tcPr>
          <w:p w14:paraId="55E4A201" w14:textId="77777777" w:rsidR="00D2728E" w:rsidRDefault="00D2728E"/>
        </w:tc>
      </w:tr>
      <w:tr w:rsidR="00D2728E" w14:paraId="716358F4" w14:textId="77777777">
        <w:trPr>
          <w:jc w:val="center"/>
        </w:trPr>
        <w:tc>
          <w:tcPr>
            <w:tcW w:w="2592" w:type="dxa"/>
          </w:tcPr>
          <w:p w14:paraId="79CAAD74" w14:textId="77777777" w:rsidR="00D2728E" w:rsidRDefault="00000000">
            <w:r>
              <w:rPr>
                <w:sz w:val="16"/>
              </w:rPr>
              <w:t>QA / Pruebas internas</w:t>
            </w:r>
          </w:p>
        </w:tc>
        <w:tc>
          <w:tcPr>
            <w:tcW w:w="2880" w:type="dxa"/>
          </w:tcPr>
          <w:p w14:paraId="6F6D27B6" w14:textId="77777777" w:rsidR="00D2728E" w:rsidRDefault="00D2728E"/>
        </w:tc>
        <w:tc>
          <w:tcPr>
            <w:tcW w:w="2016" w:type="dxa"/>
          </w:tcPr>
          <w:p w14:paraId="49995299" w14:textId="77777777" w:rsidR="00D2728E" w:rsidRDefault="00D2728E"/>
        </w:tc>
        <w:tc>
          <w:tcPr>
            <w:tcW w:w="2304" w:type="dxa"/>
          </w:tcPr>
          <w:p w14:paraId="1A029D90" w14:textId="77777777" w:rsidR="00D2728E" w:rsidRDefault="00D2728E"/>
        </w:tc>
      </w:tr>
      <w:tr w:rsidR="00D2728E" w14:paraId="4FC4E504" w14:textId="77777777">
        <w:trPr>
          <w:jc w:val="center"/>
        </w:trPr>
        <w:tc>
          <w:tcPr>
            <w:tcW w:w="2592" w:type="dxa"/>
          </w:tcPr>
          <w:p w14:paraId="0B5878F6" w14:textId="77777777" w:rsidR="00D2728E" w:rsidRDefault="00000000">
            <w:r>
              <w:rPr>
                <w:sz w:val="16"/>
              </w:rPr>
              <w:t>Comercial / Alcance</w:t>
            </w:r>
          </w:p>
        </w:tc>
        <w:tc>
          <w:tcPr>
            <w:tcW w:w="2880" w:type="dxa"/>
          </w:tcPr>
          <w:p w14:paraId="5C2533A2" w14:textId="77777777" w:rsidR="00D2728E" w:rsidRDefault="00D2728E"/>
        </w:tc>
        <w:tc>
          <w:tcPr>
            <w:tcW w:w="2016" w:type="dxa"/>
          </w:tcPr>
          <w:p w14:paraId="1A3AA585" w14:textId="77777777" w:rsidR="00D2728E" w:rsidRDefault="00D2728E"/>
        </w:tc>
        <w:tc>
          <w:tcPr>
            <w:tcW w:w="2304" w:type="dxa"/>
          </w:tcPr>
          <w:p w14:paraId="56ECA6B9" w14:textId="77777777" w:rsidR="00D2728E" w:rsidRDefault="00D2728E"/>
        </w:tc>
      </w:tr>
      <w:tr w:rsidR="00D2728E" w14:paraId="4B38F728" w14:textId="77777777">
        <w:trPr>
          <w:jc w:val="center"/>
        </w:trPr>
        <w:tc>
          <w:tcPr>
            <w:tcW w:w="2592" w:type="dxa"/>
          </w:tcPr>
          <w:p w14:paraId="4F92B42D" w14:textId="77777777" w:rsidR="00D2728E" w:rsidRDefault="00000000">
            <w:r>
              <w:rPr>
                <w:sz w:val="16"/>
              </w:rPr>
              <w:t>Soporte / Implementacion</w:t>
            </w:r>
          </w:p>
        </w:tc>
        <w:tc>
          <w:tcPr>
            <w:tcW w:w="2880" w:type="dxa"/>
          </w:tcPr>
          <w:p w14:paraId="4A170780" w14:textId="77777777" w:rsidR="00D2728E" w:rsidRDefault="00D2728E"/>
        </w:tc>
        <w:tc>
          <w:tcPr>
            <w:tcW w:w="2016" w:type="dxa"/>
          </w:tcPr>
          <w:p w14:paraId="70879B94" w14:textId="77777777" w:rsidR="00D2728E" w:rsidRDefault="00D2728E"/>
        </w:tc>
        <w:tc>
          <w:tcPr>
            <w:tcW w:w="2304" w:type="dxa"/>
          </w:tcPr>
          <w:p w14:paraId="1D68740E" w14:textId="77777777" w:rsidR="00D2728E" w:rsidRDefault="00D2728E"/>
        </w:tc>
      </w:tr>
    </w:tbl>
    <w:p w14:paraId="636E8A9A" w14:textId="77777777" w:rsidR="00D2728E" w:rsidRDefault="00D2728E"/>
    <w:sectPr w:rsidR="00D2728E" w:rsidSect="00034616">
      <w:headerReference w:type="default" r:id="rId8"/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2E756" w14:textId="77777777" w:rsidR="00A16CA2" w:rsidRDefault="00A16CA2">
      <w:pPr>
        <w:spacing w:after="0" w:line="240" w:lineRule="auto"/>
      </w:pPr>
      <w:r>
        <w:separator/>
      </w:r>
    </w:p>
  </w:endnote>
  <w:endnote w:type="continuationSeparator" w:id="0">
    <w:p w14:paraId="739B29B8" w14:textId="77777777" w:rsidR="00A16CA2" w:rsidRDefault="00A16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8E521" w14:textId="77777777" w:rsidR="00D2728E" w:rsidRPr="00A2269A" w:rsidRDefault="00000000">
    <w:pPr>
      <w:pStyle w:val="Piedepgina"/>
      <w:jc w:val="center"/>
      <w:rPr>
        <w:lang w:val="es-CO"/>
      </w:rPr>
    </w:pPr>
    <w:r w:rsidRPr="00A2269A">
      <w:rPr>
        <w:color w:val="646464"/>
        <w:sz w:val="16"/>
        <w:lang w:val="es-CO"/>
      </w:rPr>
      <w:t>Documento interno de trabajo - No enviar al cliente sin depurar alcance, precios y fechas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75D05" w14:textId="77777777" w:rsidR="00A16CA2" w:rsidRDefault="00A16CA2">
      <w:pPr>
        <w:spacing w:after="0" w:line="240" w:lineRule="auto"/>
      </w:pPr>
      <w:r>
        <w:separator/>
      </w:r>
    </w:p>
  </w:footnote>
  <w:footnote w:type="continuationSeparator" w:id="0">
    <w:p w14:paraId="2C02F0DF" w14:textId="77777777" w:rsidR="00A16CA2" w:rsidRDefault="00A16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5FC3D" w14:textId="77777777" w:rsidR="00D2728E" w:rsidRDefault="00000000">
    <w:pPr>
      <w:pStyle w:val="Encabezado"/>
      <w:jc w:val="right"/>
    </w:pPr>
    <w:r>
      <w:rPr>
        <w:color w:val="646464"/>
        <w:sz w:val="16"/>
      </w:rPr>
      <w:t>Apps Factory - Checklist interno de desarrollo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123416">
    <w:abstractNumId w:val="8"/>
  </w:num>
  <w:num w:numId="2" w16cid:durableId="526021334">
    <w:abstractNumId w:val="6"/>
  </w:num>
  <w:num w:numId="3" w16cid:durableId="874971968">
    <w:abstractNumId w:val="5"/>
  </w:num>
  <w:num w:numId="4" w16cid:durableId="2048095239">
    <w:abstractNumId w:val="4"/>
  </w:num>
  <w:num w:numId="5" w16cid:durableId="1871339557">
    <w:abstractNumId w:val="7"/>
  </w:num>
  <w:num w:numId="6" w16cid:durableId="1154682308">
    <w:abstractNumId w:val="3"/>
  </w:num>
  <w:num w:numId="7" w16cid:durableId="171182951">
    <w:abstractNumId w:val="2"/>
  </w:num>
  <w:num w:numId="8" w16cid:durableId="1490051088">
    <w:abstractNumId w:val="1"/>
  </w:num>
  <w:num w:numId="9" w16cid:durableId="213216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161"/>
    <w:rsid w:val="0029639D"/>
    <w:rsid w:val="002B2983"/>
    <w:rsid w:val="00326F90"/>
    <w:rsid w:val="0039419F"/>
    <w:rsid w:val="005840C5"/>
    <w:rsid w:val="005D05AB"/>
    <w:rsid w:val="006C737C"/>
    <w:rsid w:val="00743B79"/>
    <w:rsid w:val="008B4E9F"/>
    <w:rsid w:val="00A16CA2"/>
    <w:rsid w:val="00A2269A"/>
    <w:rsid w:val="00AA1D8D"/>
    <w:rsid w:val="00B47730"/>
    <w:rsid w:val="00BF075C"/>
    <w:rsid w:val="00C33A58"/>
    <w:rsid w:val="00CB0664"/>
    <w:rsid w:val="00D2728E"/>
    <w:rsid w:val="00F862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18224A"/>
  <w14:defaultImageDpi w14:val="300"/>
  <w15:docId w15:val="{282DE263-9EE3-42FD-9E70-612718649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6</Pages>
  <Words>2423</Words>
  <Characters>13329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Zuluaga Díaz.</cp:lastModifiedBy>
  <cp:revision>4</cp:revision>
  <dcterms:created xsi:type="dcterms:W3CDTF">2013-12-23T23:15:00Z</dcterms:created>
  <dcterms:modified xsi:type="dcterms:W3CDTF">2026-06-20T03:33:00Z</dcterms:modified>
  <cp:category/>
</cp:coreProperties>
</file>