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DCFA6" w14:textId="77777777" w:rsidR="00C411A3" w:rsidRPr="00C57B97" w:rsidRDefault="00C411A3" w:rsidP="00C411A3">
      <w:pPr>
        <w:rPr>
          <w:b/>
          <w:bCs/>
          <w:sz w:val="36"/>
          <w:szCs w:val="36"/>
        </w:rPr>
      </w:pPr>
      <w:r w:rsidRPr="00C57B97">
        <w:rPr>
          <w:b/>
          <w:bCs/>
          <w:sz w:val="36"/>
          <w:szCs w:val="36"/>
        </w:rPr>
        <w:t>User Guide</w:t>
      </w:r>
    </w:p>
    <w:p w14:paraId="68C3EDE4" w14:textId="77777777" w:rsidR="00C411A3" w:rsidRPr="00C57B97" w:rsidRDefault="00C411A3" w:rsidP="00C411A3">
      <w:pPr>
        <w:rPr>
          <w:b/>
          <w:bCs/>
          <w:sz w:val="32"/>
          <w:szCs w:val="32"/>
        </w:rPr>
      </w:pPr>
      <w:r w:rsidRPr="00C57B97">
        <w:rPr>
          <w:b/>
          <w:bCs/>
          <w:sz w:val="32"/>
          <w:szCs w:val="32"/>
        </w:rPr>
        <w:t>Sales Performance Dashboard</w:t>
      </w:r>
    </w:p>
    <w:p w14:paraId="3F8A34D2" w14:textId="77777777" w:rsidR="00C411A3" w:rsidRPr="00C411A3" w:rsidRDefault="00C411A3" w:rsidP="00C411A3">
      <w:r w:rsidRPr="00C411A3">
        <w:pict w14:anchorId="6890B59C">
          <v:rect id="_x0000_i1091" style="width:0;height:.75pt" o:hralign="center" o:hrstd="t" o:hr="t" fillcolor="#a0a0a0" stroked="f"/>
        </w:pict>
      </w:r>
    </w:p>
    <w:p w14:paraId="341932D5" w14:textId="77777777" w:rsidR="00C411A3" w:rsidRPr="00C411A3" w:rsidRDefault="00C411A3" w:rsidP="00C411A3">
      <w:pPr>
        <w:rPr>
          <w:b/>
          <w:bCs/>
        </w:rPr>
      </w:pPr>
      <w:r w:rsidRPr="00C411A3">
        <w:rPr>
          <w:b/>
          <w:bCs/>
        </w:rPr>
        <w:t>1. Introduction</w:t>
      </w:r>
    </w:p>
    <w:p w14:paraId="45BFE75A" w14:textId="77777777" w:rsidR="00C411A3" w:rsidRPr="00C411A3" w:rsidRDefault="00C411A3" w:rsidP="00C411A3">
      <w:r w:rsidRPr="00C411A3">
        <w:t>Welcome to the Sales Performance Dashboard! This guide will help you navigate and use the dashboard effectively.</w:t>
      </w:r>
    </w:p>
    <w:p w14:paraId="6E1B3698" w14:textId="77777777" w:rsidR="00C411A3" w:rsidRPr="00C411A3" w:rsidRDefault="00C411A3" w:rsidP="00C411A3">
      <w:r w:rsidRPr="00C411A3">
        <w:pict w14:anchorId="129401BC">
          <v:rect id="_x0000_i1092" style="width:0;height:.75pt" o:hralign="center" o:hrstd="t" o:hr="t" fillcolor="#a0a0a0" stroked="f"/>
        </w:pict>
      </w:r>
    </w:p>
    <w:p w14:paraId="250A4953" w14:textId="77777777" w:rsidR="00C411A3" w:rsidRPr="00C411A3" w:rsidRDefault="00C411A3" w:rsidP="00C411A3">
      <w:pPr>
        <w:rPr>
          <w:b/>
          <w:bCs/>
        </w:rPr>
      </w:pPr>
      <w:r w:rsidRPr="00C411A3">
        <w:rPr>
          <w:b/>
          <w:bCs/>
        </w:rPr>
        <w:t>2. System Requirements</w:t>
      </w:r>
    </w:p>
    <w:p w14:paraId="16ABC268" w14:textId="77777777" w:rsidR="00C411A3" w:rsidRPr="00C411A3" w:rsidRDefault="00C411A3" w:rsidP="00C411A3">
      <w:pPr>
        <w:rPr>
          <w:b/>
          <w:bCs/>
        </w:rPr>
      </w:pPr>
      <w:r w:rsidRPr="00C411A3">
        <w:rPr>
          <w:b/>
          <w:bCs/>
        </w:rPr>
        <w:t>2.1 Minimum Requirements</w:t>
      </w:r>
    </w:p>
    <w:p w14:paraId="564DCDAC" w14:textId="77777777" w:rsidR="00C411A3" w:rsidRPr="00C411A3" w:rsidRDefault="00C411A3" w:rsidP="00C411A3">
      <w:pPr>
        <w:numPr>
          <w:ilvl w:val="0"/>
          <w:numId w:val="1"/>
        </w:numPr>
      </w:pPr>
      <w:r w:rsidRPr="00C411A3">
        <w:t>Windows 10 or later</w:t>
      </w:r>
    </w:p>
    <w:p w14:paraId="01D81AAD" w14:textId="77777777" w:rsidR="00C411A3" w:rsidRPr="00C411A3" w:rsidRDefault="00C411A3" w:rsidP="00C411A3">
      <w:pPr>
        <w:numPr>
          <w:ilvl w:val="0"/>
          <w:numId w:val="1"/>
        </w:numPr>
      </w:pPr>
      <w:r w:rsidRPr="00C411A3">
        <w:t>Microsoft Excel 2016 or later</w:t>
      </w:r>
    </w:p>
    <w:p w14:paraId="5A84147F" w14:textId="77777777" w:rsidR="00C411A3" w:rsidRPr="00C411A3" w:rsidRDefault="00C411A3" w:rsidP="00C411A3">
      <w:pPr>
        <w:numPr>
          <w:ilvl w:val="0"/>
          <w:numId w:val="1"/>
        </w:numPr>
      </w:pPr>
      <w:r w:rsidRPr="00C411A3">
        <w:t>4GB RAM</w:t>
      </w:r>
    </w:p>
    <w:p w14:paraId="18132814" w14:textId="77777777" w:rsidR="00C411A3" w:rsidRPr="00C411A3" w:rsidRDefault="00C411A3" w:rsidP="00C411A3">
      <w:pPr>
        <w:numPr>
          <w:ilvl w:val="0"/>
          <w:numId w:val="1"/>
        </w:numPr>
      </w:pPr>
      <w:r w:rsidRPr="00C411A3">
        <w:t>100MB free disk space</w:t>
      </w:r>
    </w:p>
    <w:p w14:paraId="31F54CE0" w14:textId="77777777" w:rsidR="00C411A3" w:rsidRPr="00C411A3" w:rsidRDefault="00C411A3" w:rsidP="00C411A3">
      <w:pPr>
        <w:rPr>
          <w:b/>
          <w:bCs/>
        </w:rPr>
      </w:pPr>
      <w:r w:rsidRPr="00C411A3">
        <w:rPr>
          <w:b/>
          <w:bCs/>
        </w:rPr>
        <w:t>2.2 Recommended Requirements</w:t>
      </w:r>
    </w:p>
    <w:p w14:paraId="2A92FD66" w14:textId="77777777" w:rsidR="00C411A3" w:rsidRPr="00C411A3" w:rsidRDefault="00C411A3" w:rsidP="00C411A3">
      <w:pPr>
        <w:numPr>
          <w:ilvl w:val="0"/>
          <w:numId w:val="2"/>
        </w:numPr>
      </w:pPr>
      <w:r w:rsidRPr="00C411A3">
        <w:t>Microsoft Excel 365</w:t>
      </w:r>
    </w:p>
    <w:p w14:paraId="64100B98" w14:textId="77777777" w:rsidR="00C411A3" w:rsidRPr="00C411A3" w:rsidRDefault="00C411A3" w:rsidP="00C411A3">
      <w:pPr>
        <w:numPr>
          <w:ilvl w:val="0"/>
          <w:numId w:val="2"/>
        </w:numPr>
      </w:pPr>
      <w:r w:rsidRPr="00C411A3">
        <w:t>8GB RAM</w:t>
      </w:r>
    </w:p>
    <w:p w14:paraId="5699A261" w14:textId="77777777" w:rsidR="00C411A3" w:rsidRPr="00C411A3" w:rsidRDefault="00C411A3" w:rsidP="00C411A3">
      <w:pPr>
        <w:numPr>
          <w:ilvl w:val="0"/>
          <w:numId w:val="2"/>
        </w:numPr>
      </w:pPr>
      <w:r w:rsidRPr="00C411A3">
        <w:t>200MB free disk space</w:t>
      </w:r>
    </w:p>
    <w:p w14:paraId="5EF74D1C" w14:textId="77777777" w:rsidR="00C411A3" w:rsidRPr="00C411A3" w:rsidRDefault="00C411A3" w:rsidP="00C411A3">
      <w:pPr>
        <w:numPr>
          <w:ilvl w:val="0"/>
          <w:numId w:val="2"/>
        </w:numPr>
      </w:pPr>
      <w:r w:rsidRPr="00C411A3">
        <w:t>High resolution monitor (1920x1080)</w:t>
      </w:r>
    </w:p>
    <w:p w14:paraId="50561E43" w14:textId="77777777" w:rsidR="00C411A3" w:rsidRPr="00C411A3" w:rsidRDefault="00C411A3" w:rsidP="00C411A3">
      <w:r w:rsidRPr="00C411A3">
        <w:pict w14:anchorId="53133787">
          <v:rect id="_x0000_i1093" style="width:0;height:.75pt" o:hralign="center" o:hrstd="t" o:hr="t" fillcolor="#a0a0a0" stroked="f"/>
        </w:pict>
      </w:r>
    </w:p>
    <w:p w14:paraId="12D3CA2F" w14:textId="77777777" w:rsidR="00C411A3" w:rsidRPr="00C411A3" w:rsidRDefault="00C411A3" w:rsidP="00C411A3">
      <w:pPr>
        <w:rPr>
          <w:b/>
          <w:bCs/>
        </w:rPr>
      </w:pPr>
      <w:r w:rsidRPr="00C411A3">
        <w:rPr>
          <w:b/>
          <w:bCs/>
        </w:rPr>
        <w:t>3. Getting Started</w:t>
      </w:r>
    </w:p>
    <w:p w14:paraId="62001862" w14:textId="77777777" w:rsidR="00C411A3" w:rsidRPr="00C411A3" w:rsidRDefault="00C411A3" w:rsidP="00C411A3">
      <w:pPr>
        <w:rPr>
          <w:b/>
          <w:bCs/>
        </w:rPr>
      </w:pPr>
      <w:r w:rsidRPr="00C411A3">
        <w:rPr>
          <w:b/>
          <w:bCs/>
        </w:rPr>
        <w:t>Step 1: Open the Dashboard</w:t>
      </w:r>
    </w:p>
    <w:p w14:paraId="38B440FE" w14:textId="77777777" w:rsidR="00C411A3" w:rsidRPr="00C411A3" w:rsidRDefault="00C411A3" w:rsidP="00C411A3">
      <w:pPr>
        <w:numPr>
          <w:ilvl w:val="0"/>
          <w:numId w:val="3"/>
        </w:numPr>
      </w:pPr>
      <w:r w:rsidRPr="00C411A3">
        <w:t>Navigate to the Dashboard folder</w:t>
      </w:r>
    </w:p>
    <w:p w14:paraId="762E1E7F" w14:textId="77777777" w:rsidR="00C411A3" w:rsidRPr="00C411A3" w:rsidRDefault="00C411A3" w:rsidP="00C411A3">
      <w:pPr>
        <w:numPr>
          <w:ilvl w:val="0"/>
          <w:numId w:val="3"/>
        </w:numPr>
      </w:pPr>
      <w:r w:rsidRPr="00C411A3">
        <w:t>Double-click Sales_Dashboard_Final.xlsx</w:t>
      </w:r>
    </w:p>
    <w:p w14:paraId="6254E040" w14:textId="77777777" w:rsidR="00C411A3" w:rsidRPr="00C411A3" w:rsidRDefault="00C411A3" w:rsidP="00C411A3">
      <w:pPr>
        <w:numPr>
          <w:ilvl w:val="0"/>
          <w:numId w:val="3"/>
        </w:numPr>
      </w:pPr>
      <w:r w:rsidRPr="00C411A3">
        <w:t>Click "Enable Editing"</w:t>
      </w:r>
    </w:p>
    <w:p w14:paraId="6D2BE9AA" w14:textId="77777777" w:rsidR="00C411A3" w:rsidRPr="00C411A3" w:rsidRDefault="00C411A3" w:rsidP="00C411A3">
      <w:pPr>
        <w:numPr>
          <w:ilvl w:val="0"/>
          <w:numId w:val="3"/>
        </w:numPr>
      </w:pPr>
      <w:r w:rsidRPr="00C411A3">
        <w:t>Click "Enable Content" (if prompted)</w:t>
      </w:r>
    </w:p>
    <w:p w14:paraId="48B0069C" w14:textId="77777777" w:rsidR="00C411A3" w:rsidRPr="00C411A3" w:rsidRDefault="00C411A3" w:rsidP="00C411A3">
      <w:pPr>
        <w:rPr>
          <w:b/>
          <w:bCs/>
        </w:rPr>
      </w:pPr>
      <w:r w:rsidRPr="00C411A3">
        <w:rPr>
          <w:b/>
          <w:bCs/>
        </w:rPr>
        <w:t>Step 2: Understand the Layout</w:t>
      </w:r>
    </w:p>
    <w:p w14:paraId="23FA5F39" w14:textId="77777777" w:rsidR="00C411A3" w:rsidRPr="00C411A3" w:rsidRDefault="00C411A3" w:rsidP="00C411A3">
      <w:r w:rsidRPr="00C411A3">
        <w:lastRenderedPageBreak/>
        <w:t>The dashboard has 5 main sections:</w:t>
      </w:r>
    </w:p>
    <w:p w14:paraId="5723CB4C" w14:textId="77777777" w:rsidR="00C411A3" w:rsidRPr="00C411A3" w:rsidRDefault="00C411A3" w:rsidP="00C411A3">
      <w:pPr>
        <w:numPr>
          <w:ilvl w:val="0"/>
          <w:numId w:val="4"/>
        </w:numPr>
      </w:pPr>
      <w:r w:rsidRPr="00C411A3">
        <w:t>KPI Cards (Top section)</w:t>
      </w:r>
    </w:p>
    <w:p w14:paraId="133B084A" w14:textId="77777777" w:rsidR="00C411A3" w:rsidRPr="00C411A3" w:rsidRDefault="00C411A3" w:rsidP="00C411A3">
      <w:pPr>
        <w:numPr>
          <w:ilvl w:val="0"/>
          <w:numId w:val="4"/>
        </w:numPr>
      </w:pPr>
      <w:r w:rsidRPr="00C411A3">
        <w:t>Charts (Middle section)</w:t>
      </w:r>
    </w:p>
    <w:p w14:paraId="5AB9C504" w14:textId="77777777" w:rsidR="00C411A3" w:rsidRPr="00C411A3" w:rsidRDefault="00C411A3" w:rsidP="00C411A3">
      <w:pPr>
        <w:numPr>
          <w:ilvl w:val="0"/>
          <w:numId w:val="4"/>
        </w:numPr>
      </w:pPr>
      <w:r w:rsidRPr="00C411A3">
        <w:t>Insights (Bottom section)</w:t>
      </w:r>
    </w:p>
    <w:p w14:paraId="23C804E5" w14:textId="77777777" w:rsidR="00C411A3" w:rsidRPr="00C411A3" w:rsidRDefault="00C411A3" w:rsidP="00C411A3">
      <w:pPr>
        <w:numPr>
          <w:ilvl w:val="0"/>
          <w:numId w:val="4"/>
        </w:numPr>
      </w:pPr>
      <w:r w:rsidRPr="00C411A3">
        <w:t>Slicers (Bottom section)</w:t>
      </w:r>
    </w:p>
    <w:p w14:paraId="4B7081E2" w14:textId="77777777" w:rsidR="00C411A3" w:rsidRPr="00C411A3" w:rsidRDefault="00C411A3" w:rsidP="00C411A3">
      <w:pPr>
        <w:numPr>
          <w:ilvl w:val="0"/>
          <w:numId w:val="4"/>
        </w:numPr>
      </w:pPr>
      <w:r w:rsidRPr="00C411A3">
        <w:t>Data Source (Hidden - for reference)</w:t>
      </w:r>
    </w:p>
    <w:p w14:paraId="363399E3" w14:textId="77777777" w:rsidR="00C411A3" w:rsidRPr="00C411A3" w:rsidRDefault="00C411A3" w:rsidP="00C411A3">
      <w:r w:rsidRPr="00C411A3">
        <w:pict w14:anchorId="234612A8">
          <v:rect id="_x0000_i1094" style="width:0;height:.75pt" o:hralign="center" o:hrstd="t" o:hr="t" fillcolor="#a0a0a0" stroked="f"/>
        </w:pict>
      </w:r>
    </w:p>
    <w:p w14:paraId="74A36AAF" w14:textId="77777777" w:rsidR="00C411A3" w:rsidRPr="00C411A3" w:rsidRDefault="00C411A3" w:rsidP="00C411A3">
      <w:pPr>
        <w:rPr>
          <w:b/>
          <w:bCs/>
        </w:rPr>
      </w:pPr>
      <w:r w:rsidRPr="00C411A3">
        <w:rPr>
          <w:b/>
          <w:bCs/>
        </w:rPr>
        <w:t>4. Dashboard Sections</w:t>
      </w:r>
    </w:p>
    <w:p w14:paraId="3C40B7E1" w14:textId="77777777" w:rsidR="00C411A3" w:rsidRPr="00C411A3" w:rsidRDefault="00C411A3" w:rsidP="00C411A3">
      <w:pPr>
        <w:rPr>
          <w:b/>
          <w:bCs/>
        </w:rPr>
      </w:pPr>
      <w:r w:rsidRPr="00C411A3">
        <w:rPr>
          <w:b/>
          <w:bCs/>
        </w:rPr>
        <w:t>4.1 KPI Cards (Top Section)</w:t>
      </w:r>
    </w:p>
    <w:p w14:paraId="19DB19C4" w14:textId="77777777" w:rsidR="00C411A3" w:rsidRPr="00C411A3" w:rsidRDefault="00C411A3" w:rsidP="00C411A3">
      <w:r w:rsidRPr="00C411A3">
        <w:t>These cards show key performance indicators:</w:t>
      </w:r>
    </w:p>
    <w:tbl>
      <w:tblPr>
        <w:tblStyle w:val="TableGridLight"/>
        <w:tblW w:w="10365" w:type="dxa"/>
        <w:tblLook w:val="04A0" w:firstRow="1" w:lastRow="0" w:firstColumn="1" w:lastColumn="0" w:noHBand="0" w:noVBand="1"/>
      </w:tblPr>
      <w:tblGrid>
        <w:gridCol w:w="3820"/>
        <w:gridCol w:w="3998"/>
        <w:gridCol w:w="2547"/>
      </w:tblGrid>
      <w:tr w:rsidR="00C411A3" w:rsidRPr="00C411A3" w14:paraId="294D3079" w14:textId="77777777" w:rsidTr="00C57B97">
        <w:trPr>
          <w:trHeight w:val="511"/>
        </w:trPr>
        <w:tc>
          <w:tcPr>
            <w:tcW w:w="0" w:type="auto"/>
            <w:hideMark/>
          </w:tcPr>
          <w:p w14:paraId="057844AE" w14:textId="77777777" w:rsidR="00C411A3" w:rsidRPr="00C411A3" w:rsidRDefault="00C411A3" w:rsidP="00C411A3">
            <w:pPr>
              <w:spacing w:after="160" w:line="278" w:lineRule="auto"/>
            </w:pPr>
            <w:r w:rsidRPr="00C411A3">
              <w:t>KPI</w:t>
            </w:r>
          </w:p>
        </w:tc>
        <w:tc>
          <w:tcPr>
            <w:tcW w:w="0" w:type="auto"/>
            <w:hideMark/>
          </w:tcPr>
          <w:p w14:paraId="71EF7DD5" w14:textId="77777777" w:rsidR="00C411A3" w:rsidRPr="00C411A3" w:rsidRDefault="00C411A3" w:rsidP="00C411A3">
            <w:pPr>
              <w:spacing w:after="160" w:line="278" w:lineRule="auto"/>
            </w:pPr>
            <w:r w:rsidRPr="00C411A3">
              <w:t>Meaning</w:t>
            </w:r>
          </w:p>
        </w:tc>
        <w:tc>
          <w:tcPr>
            <w:tcW w:w="0" w:type="auto"/>
            <w:hideMark/>
          </w:tcPr>
          <w:p w14:paraId="0BBB3E2E" w14:textId="77777777" w:rsidR="00C411A3" w:rsidRPr="00C411A3" w:rsidRDefault="00C411A3" w:rsidP="00C411A3">
            <w:pPr>
              <w:spacing w:after="160" w:line="278" w:lineRule="auto"/>
            </w:pPr>
            <w:r w:rsidRPr="00C411A3">
              <w:t>Target</w:t>
            </w:r>
          </w:p>
        </w:tc>
      </w:tr>
      <w:tr w:rsidR="00C411A3" w:rsidRPr="00C411A3" w14:paraId="0EBC89EC" w14:textId="77777777" w:rsidTr="00C57B97">
        <w:trPr>
          <w:trHeight w:val="498"/>
        </w:trPr>
        <w:tc>
          <w:tcPr>
            <w:tcW w:w="0" w:type="auto"/>
            <w:hideMark/>
          </w:tcPr>
          <w:p w14:paraId="1149498F" w14:textId="77777777" w:rsidR="00C411A3" w:rsidRPr="00C411A3" w:rsidRDefault="00C411A3" w:rsidP="00C411A3">
            <w:pPr>
              <w:spacing w:after="160" w:line="278" w:lineRule="auto"/>
            </w:pPr>
            <w:r w:rsidRPr="00C411A3">
              <w:t>Total Sales</w:t>
            </w:r>
          </w:p>
        </w:tc>
        <w:tc>
          <w:tcPr>
            <w:tcW w:w="0" w:type="auto"/>
            <w:hideMark/>
          </w:tcPr>
          <w:p w14:paraId="43979DE2" w14:textId="77777777" w:rsidR="00C411A3" w:rsidRPr="00C411A3" w:rsidRDefault="00C411A3" w:rsidP="00C411A3">
            <w:pPr>
              <w:spacing w:after="160" w:line="278" w:lineRule="auto"/>
            </w:pPr>
            <w:r w:rsidRPr="00C411A3">
              <w:t>Total revenue</w:t>
            </w:r>
          </w:p>
        </w:tc>
        <w:tc>
          <w:tcPr>
            <w:tcW w:w="0" w:type="auto"/>
            <w:hideMark/>
          </w:tcPr>
          <w:p w14:paraId="2A90C404" w14:textId="77777777" w:rsidR="00C411A3" w:rsidRPr="00C411A3" w:rsidRDefault="00C411A3" w:rsidP="00C411A3">
            <w:pPr>
              <w:spacing w:after="160" w:line="278" w:lineRule="auto"/>
            </w:pPr>
            <w:r w:rsidRPr="00C411A3">
              <w:t>&gt; $2M</w:t>
            </w:r>
          </w:p>
        </w:tc>
      </w:tr>
      <w:tr w:rsidR="00C411A3" w:rsidRPr="00C411A3" w14:paraId="00412728" w14:textId="77777777" w:rsidTr="00C57B97">
        <w:trPr>
          <w:trHeight w:val="511"/>
        </w:trPr>
        <w:tc>
          <w:tcPr>
            <w:tcW w:w="0" w:type="auto"/>
            <w:hideMark/>
          </w:tcPr>
          <w:p w14:paraId="7203EC9C" w14:textId="77777777" w:rsidR="00C411A3" w:rsidRPr="00C411A3" w:rsidRDefault="00C411A3" w:rsidP="00C411A3">
            <w:pPr>
              <w:spacing w:after="160" w:line="278" w:lineRule="auto"/>
            </w:pPr>
            <w:r w:rsidRPr="00C411A3">
              <w:t>Total Profit</w:t>
            </w:r>
          </w:p>
        </w:tc>
        <w:tc>
          <w:tcPr>
            <w:tcW w:w="0" w:type="auto"/>
            <w:hideMark/>
          </w:tcPr>
          <w:p w14:paraId="1B9920A0" w14:textId="77777777" w:rsidR="00C411A3" w:rsidRPr="00C411A3" w:rsidRDefault="00C411A3" w:rsidP="00C411A3">
            <w:pPr>
              <w:spacing w:after="160" w:line="278" w:lineRule="auto"/>
            </w:pPr>
            <w:r w:rsidRPr="00C411A3">
              <w:t>Total earnings</w:t>
            </w:r>
          </w:p>
        </w:tc>
        <w:tc>
          <w:tcPr>
            <w:tcW w:w="0" w:type="auto"/>
            <w:hideMark/>
          </w:tcPr>
          <w:p w14:paraId="5C8548A7" w14:textId="77777777" w:rsidR="00C411A3" w:rsidRPr="00C411A3" w:rsidRDefault="00C411A3" w:rsidP="00C411A3">
            <w:pPr>
              <w:spacing w:after="160" w:line="278" w:lineRule="auto"/>
            </w:pPr>
            <w:r w:rsidRPr="00C411A3">
              <w:t>&gt; $250K</w:t>
            </w:r>
          </w:p>
        </w:tc>
      </w:tr>
      <w:tr w:rsidR="00C411A3" w:rsidRPr="00C411A3" w14:paraId="1A388BEC" w14:textId="77777777" w:rsidTr="00C57B97">
        <w:trPr>
          <w:trHeight w:val="498"/>
        </w:trPr>
        <w:tc>
          <w:tcPr>
            <w:tcW w:w="0" w:type="auto"/>
            <w:hideMark/>
          </w:tcPr>
          <w:p w14:paraId="5E87E001" w14:textId="77777777" w:rsidR="00C411A3" w:rsidRPr="00C411A3" w:rsidRDefault="00C411A3" w:rsidP="00C411A3">
            <w:pPr>
              <w:spacing w:after="160" w:line="278" w:lineRule="auto"/>
            </w:pPr>
            <w:r w:rsidRPr="00C411A3">
              <w:t>Profit Margin</w:t>
            </w:r>
          </w:p>
        </w:tc>
        <w:tc>
          <w:tcPr>
            <w:tcW w:w="0" w:type="auto"/>
            <w:hideMark/>
          </w:tcPr>
          <w:p w14:paraId="1DA9623B" w14:textId="77777777" w:rsidR="00C411A3" w:rsidRPr="00C411A3" w:rsidRDefault="00C411A3" w:rsidP="00C411A3">
            <w:pPr>
              <w:spacing w:after="160" w:line="278" w:lineRule="auto"/>
            </w:pPr>
            <w:r w:rsidRPr="00C411A3">
              <w:t>Profitability</w:t>
            </w:r>
          </w:p>
        </w:tc>
        <w:tc>
          <w:tcPr>
            <w:tcW w:w="0" w:type="auto"/>
            <w:hideMark/>
          </w:tcPr>
          <w:p w14:paraId="062A2776" w14:textId="77777777" w:rsidR="00C411A3" w:rsidRPr="00C411A3" w:rsidRDefault="00C411A3" w:rsidP="00C411A3">
            <w:pPr>
              <w:spacing w:after="160" w:line="278" w:lineRule="auto"/>
            </w:pPr>
            <w:r w:rsidRPr="00C411A3">
              <w:t>&gt; 12%</w:t>
            </w:r>
          </w:p>
        </w:tc>
      </w:tr>
      <w:tr w:rsidR="00C411A3" w:rsidRPr="00C411A3" w14:paraId="626E1F87" w14:textId="77777777" w:rsidTr="00C57B97">
        <w:trPr>
          <w:trHeight w:val="511"/>
        </w:trPr>
        <w:tc>
          <w:tcPr>
            <w:tcW w:w="0" w:type="auto"/>
            <w:hideMark/>
          </w:tcPr>
          <w:p w14:paraId="065C9D1A" w14:textId="77777777" w:rsidR="00C411A3" w:rsidRPr="00C411A3" w:rsidRDefault="00C411A3" w:rsidP="00C411A3">
            <w:pPr>
              <w:spacing w:after="160" w:line="278" w:lineRule="auto"/>
            </w:pPr>
            <w:r w:rsidRPr="00C411A3">
              <w:t>Total Orders</w:t>
            </w:r>
          </w:p>
        </w:tc>
        <w:tc>
          <w:tcPr>
            <w:tcW w:w="0" w:type="auto"/>
            <w:hideMark/>
          </w:tcPr>
          <w:p w14:paraId="2A03A30C" w14:textId="77777777" w:rsidR="00C411A3" w:rsidRPr="00C411A3" w:rsidRDefault="00C411A3" w:rsidP="00C411A3">
            <w:pPr>
              <w:spacing w:after="160" w:line="278" w:lineRule="auto"/>
            </w:pPr>
            <w:r w:rsidRPr="00C411A3">
              <w:t>Order volume</w:t>
            </w:r>
          </w:p>
        </w:tc>
        <w:tc>
          <w:tcPr>
            <w:tcW w:w="0" w:type="auto"/>
            <w:hideMark/>
          </w:tcPr>
          <w:p w14:paraId="6892CA77" w14:textId="77777777" w:rsidR="00C411A3" w:rsidRPr="00C411A3" w:rsidRDefault="00C411A3" w:rsidP="00C411A3">
            <w:pPr>
              <w:spacing w:after="160" w:line="278" w:lineRule="auto"/>
            </w:pPr>
            <w:r w:rsidRPr="00C411A3">
              <w:t>&gt; 9,000</w:t>
            </w:r>
          </w:p>
        </w:tc>
      </w:tr>
    </w:tbl>
    <w:p w14:paraId="35BC7841" w14:textId="77777777" w:rsidR="00C411A3" w:rsidRPr="00C411A3" w:rsidRDefault="00C411A3" w:rsidP="00C411A3">
      <w:r w:rsidRPr="00C411A3">
        <w:t>Color Coding:</w:t>
      </w:r>
    </w:p>
    <w:p w14:paraId="1A5E12E8" w14:textId="77777777" w:rsidR="00C411A3" w:rsidRPr="00C411A3" w:rsidRDefault="00C411A3" w:rsidP="00C411A3">
      <w:pPr>
        <w:numPr>
          <w:ilvl w:val="0"/>
          <w:numId w:val="5"/>
        </w:numPr>
      </w:pPr>
      <w:r w:rsidRPr="00C411A3">
        <w:t>Green = On Target / Good</w:t>
      </w:r>
    </w:p>
    <w:p w14:paraId="26081816" w14:textId="77777777" w:rsidR="00C411A3" w:rsidRPr="00C411A3" w:rsidRDefault="00C411A3" w:rsidP="00C411A3">
      <w:pPr>
        <w:numPr>
          <w:ilvl w:val="0"/>
          <w:numId w:val="5"/>
        </w:numPr>
      </w:pPr>
      <w:r w:rsidRPr="00C411A3">
        <w:t>Yellow = Needs Improvement</w:t>
      </w:r>
    </w:p>
    <w:p w14:paraId="1F90DA9D" w14:textId="77777777" w:rsidR="00C411A3" w:rsidRPr="00C411A3" w:rsidRDefault="00C411A3" w:rsidP="00C411A3">
      <w:pPr>
        <w:numPr>
          <w:ilvl w:val="0"/>
          <w:numId w:val="5"/>
        </w:numPr>
      </w:pPr>
      <w:r w:rsidRPr="00C411A3">
        <w:t>Red = Needs Attention</w:t>
      </w:r>
    </w:p>
    <w:p w14:paraId="131F6B9D" w14:textId="77777777" w:rsidR="00C411A3" w:rsidRPr="00C411A3" w:rsidRDefault="00C411A3" w:rsidP="00C411A3">
      <w:pPr>
        <w:rPr>
          <w:b/>
          <w:bCs/>
        </w:rPr>
      </w:pPr>
      <w:r w:rsidRPr="00C411A3">
        <w:rPr>
          <w:b/>
          <w:bCs/>
        </w:rPr>
        <w:t>4.2 Charts (Middle Section)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38"/>
        <w:gridCol w:w="2806"/>
        <w:gridCol w:w="2190"/>
        <w:gridCol w:w="3264"/>
      </w:tblGrid>
      <w:tr w:rsidR="00C411A3" w:rsidRPr="00C411A3" w14:paraId="44627B68" w14:textId="77777777" w:rsidTr="00C57B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7030D0" w14:textId="77777777" w:rsidR="00C411A3" w:rsidRPr="00C411A3" w:rsidRDefault="00C411A3" w:rsidP="00C411A3">
            <w:pPr>
              <w:spacing w:after="160" w:line="278" w:lineRule="auto"/>
            </w:pPr>
            <w:r w:rsidRPr="00C411A3">
              <w:t>#</w:t>
            </w:r>
          </w:p>
        </w:tc>
        <w:tc>
          <w:tcPr>
            <w:tcW w:w="0" w:type="auto"/>
            <w:hideMark/>
          </w:tcPr>
          <w:p w14:paraId="660D800A" w14:textId="77777777" w:rsidR="00C411A3" w:rsidRPr="00C411A3" w:rsidRDefault="00C411A3" w:rsidP="00C411A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411A3">
              <w:t>Chart Name</w:t>
            </w:r>
          </w:p>
        </w:tc>
        <w:tc>
          <w:tcPr>
            <w:tcW w:w="0" w:type="auto"/>
            <w:hideMark/>
          </w:tcPr>
          <w:p w14:paraId="2EF5EFBA" w14:textId="77777777" w:rsidR="00C411A3" w:rsidRPr="00C411A3" w:rsidRDefault="00C411A3" w:rsidP="00C411A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411A3">
              <w:t>Type</w:t>
            </w:r>
          </w:p>
        </w:tc>
        <w:tc>
          <w:tcPr>
            <w:tcW w:w="0" w:type="auto"/>
            <w:hideMark/>
          </w:tcPr>
          <w:p w14:paraId="2BFA8238" w14:textId="77777777" w:rsidR="00C411A3" w:rsidRPr="00C411A3" w:rsidRDefault="00C411A3" w:rsidP="00C411A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411A3">
              <w:t>Purpose</w:t>
            </w:r>
          </w:p>
        </w:tc>
      </w:tr>
      <w:tr w:rsidR="00C411A3" w:rsidRPr="00C411A3" w14:paraId="44E6F97E" w14:textId="77777777" w:rsidTr="00C57B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250F30" w14:textId="77777777" w:rsidR="00C411A3" w:rsidRPr="00C411A3" w:rsidRDefault="00C411A3" w:rsidP="00C411A3">
            <w:pPr>
              <w:spacing w:after="160" w:line="278" w:lineRule="auto"/>
            </w:pPr>
            <w:r w:rsidRPr="00C411A3">
              <w:t>1</w:t>
            </w:r>
          </w:p>
        </w:tc>
        <w:tc>
          <w:tcPr>
            <w:tcW w:w="0" w:type="auto"/>
            <w:hideMark/>
          </w:tcPr>
          <w:p w14:paraId="55C46613" w14:textId="77777777" w:rsidR="00C411A3" w:rsidRPr="00C411A3" w:rsidRDefault="00C411A3" w:rsidP="00C411A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411A3">
              <w:t>Monthly Sales Trend</w:t>
            </w:r>
          </w:p>
        </w:tc>
        <w:tc>
          <w:tcPr>
            <w:tcW w:w="0" w:type="auto"/>
            <w:hideMark/>
          </w:tcPr>
          <w:p w14:paraId="6A8CC53C" w14:textId="77777777" w:rsidR="00C411A3" w:rsidRPr="00C411A3" w:rsidRDefault="00C411A3" w:rsidP="00C411A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411A3">
              <w:t>Line Chart</w:t>
            </w:r>
          </w:p>
        </w:tc>
        <w:tc>
          <w:tcPr>
            <w:tcW w:w="0" w:type="auto"/>
            <w:hideMark/>
          </w:tcPr>
          <w:p w14:paraId="357782F0" w14:textId="77777777" w:rsidR="00C411A3" w:rsidRPr="00C411A3" w:rsidRDefault="00C411A3" w:rsidP="00C411A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411A3">
              <w:t>Identify seasonal patterns</w:t>
            </w:r>
          </w:p>
        </w:tc>
      </w:tr>
      <w:tr w:rsidR="00C411A3" w:rsidRPr="00C411A3" w14:paraId="59E99044" w14:textId="77777777" w:rsidTr="00C57B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FE3B7A" w14:textId="77777777" w:rsidR="00C411A3" w:rsidRPr="00C411A3" w:rsidRDefault="00C411A3" w:rsidP="00C411A3">
            <w:pPr>
              <w:spacing w:after="160" w:line="278" w:lineRule="auto"/>
            </w:pPr>
            <w:r w:rsidRPr="00C411A3">
              <w:t>2</w:t>
            </w:r>
          </w:p>
        </w:tc>
        <w:tc>
          <w:tcPr>
            <w:tcW w:w="0" w:type="auto"/>
            <w:hideMark/>
          </w:tcPr>
          <w:p w14:paraId="133C95F5" w14:textId="77777777" w:rsidR="00C411A3" w:rsidRPr="00C411A3" w:rsidRDefault="00C411A3" w:rsidP="00C411A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411A3">
              <w:t>Regional Sales Distribution</w:t>
            </w:r>
          </w:p>
        </w:tc>
        <w:tc>
          <w:tcPr>
            <w:tcW w:w="0" w:type="auto"/>
            <w:hideMark/>
          </w:tcPr>
          <w:p w14:paraId="16519B5E" w14:textId="77777777" w:rsidR="00C411A3" w:rsidRPr="00C411A3" w:rsidRDefault="00C411A3" w:rsidP="00C411A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411A3">
              <w:t>Pie Chart</w:t>
            </w:r>
          </w:p>
        </w:tc>
        <w:tc>
          <w:tcPr>
            <w:tcW w:w="0" w:type="auto"/>
            <w:hideMark/>
          </w:tcPr>
          <w:p w14:paraId="53C223F0" w14:textId="77777777" w:rsidR="00C411A3" w:rsidRPr="00C411A3" w:rsidRDefault="00C411A3" w:rsidP="00C411A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411A3">
              <w:t>Compare regional performance</w:t>
            </w:r>
          </w:p>
        </w:tc>
      </w:tr>
      <w:tr w:rsidR="00C411A3" w:rsidRPr="00C411A3" w14:paraId="606D3115" w14:textId="77777777" w:rsidTr="00C57B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5077FD" w14:textId="77777777" w:rsidR="00C411A3" w:rsidRPr="00C411A3" w:rsidRDefault="00C411A3" w:rsidP="00C411A3">
            <w:pPr>
              <w:spacing w:after="160" w:line="278" w:lineRule="auto"/>
            </w:pPr>
            <w:r w:rsidRPr="00C411A3">
              <w:t>3</w:t>
            </w:r>
          </w:p>
        </w:tc>
        <w:tc>
          <w:tcPr>
            <w:tcW w:w="0" w:type="auto"/>
            <w:hideMark/>
          </w:tcPr>
          <w:p w14:paraId="5A180557" w14:textId="77777777" w:rsidR="00C411A3" w:rsidRPr="00C411A3" w:rsidRDefault="00C411A3" w:rsidP="00C411A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411A3">
              <w:t>Category Sales</w:t>
            </w:r>
          </w:p>
        </w:tc>
        <w:tc>
          <w:tcPr>
            <w:tcW w:w="0" w:type="auto"/>
            <w:hideMark/>
          </w:tcPr>
          <w:p w14:paraId="6691D21D" w14:textId="77777777" w:rsidR="00C411A3" w:rsidRPr="00C411A3" w:rsidRDefault="00C411A3" w:rsidP="00C411A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411A3">
              <w:t>Bar Chart</w:t>
            </w:r>
          </w:p>
        </w:tc>
        <w:tc>
          <w:tcPr>
            <w:tcW w:w="0" w:type="auto"/>
            <w:hideMark/>
          </w:tcPr>
          <w:p w14:paraId="033697E0" w14:textId="77777777" w:rsidR="00C411A3" w:rsidRPr="00C411A3" w:rsidRDefault="00C411A3" w:rsidP="00C411A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411A3">
              <w:t>Identify top categories</w:t>
            </w:r>
          </w:p>
        </w:tc>
      </w:tr>
      <w:tr w:rsidR="00C411A3" w:rsidRPr="00C411A3" w14:paraId="4656D48E" w14:textId="77777777" w:rsidTr="00C57B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00E220" w14:textId="77777777" w:rsidR="00C411A3" w:rsidRPr="00C411A3" w:rsidRDefault="00C411A3" w:rsidP="00C411A3">
            <w:pPr>
              <w:spacing w:after="160" w:line="278" w:lineRule="auto"/>
            </w:pPr>
            <w:r w:rsidRPr="00C411A3">
              <w:t>4</w:t>
            </w:r>
          </w:p>
        </w:tc>
        <w:tc>
          <w:tcPr>
            <w:tcW w:w="0" w:type="auto"/>
            <w:hideMark/>
          </w:tcPr>
          <w:p w14:paraId="34EFBAE5" w14:textId="77777777" w:rsidR="00C411A3" w:rsidRPr="00C411A3" w:rsidRDefault="00C411A3" w:rsidP="00C411A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411A3">
              <w:t>Top 10 Products</w:t>
            </w:r>
          </w:p>
        </w:tc>
        <w:tc>
          <w:tcPr>
            <w:tcW w:w="0" w:type="auto"/>
            <w:hideMark/>
          </w:tcPr>
          <w:p w14:paraId="6BE1B1CA" w14:textId="77777777" w:rsidR="00C411A3" w:rsidRPr="00C411A3" w:rsidRDefault="00C411A3" w:rsidP="00C411A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411A3">
              <w:t>Horizontal Bar Chart</w:t>
            </w:r>
          </w:p>
        </w:tc>
        <w:tc>
          <w:tcPr>
            <w:tcW w:w="0" w:type="auto"/>
            <w:hideMark/>
          </w:tcPr>
          <w:p w14:paraId="4C6E80FA" w14:textId="77777777" w:rsidR="00C411A3" w:rsidRPr="00C411A3" w:rsidRDefault="00C411A3" w:rsidP="00C411A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411A3">
              <w:t>Focus on best performers</w:t>
            </w:r>
          </w:p>
        </w:tc>
      </w:tr>
      <w:tr w:rsidR="00C411A3" w:rsidRPr="00C411A3" w14:paraId="2D9AD499" w14:textId="77777777" w:rsidTr="00C57B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252E58" w14:textId="77777777" w:rsidR="00C411A3" w:rsidRPr="00C411A3" w:rsidRDefault="00C411A3" w:rsidP="00C411A3">
            <w:pPr>
              <w:spacing w:after="160" w:line="278" w:lineRule="auto"/>
            </w:pPr>
            <w:r w:rsidRPr="00C411A3">
              <w:lastRenderedPageBreak/>
              <w:t>5</w:t>
            </w:r>
          </w:p>
        </w:tc>
        <w:tc>
          <w:tcPr>
            <w:tcW w:w="0" w:type="auto"/>
            <w:hideMark/>
          </w:tcPr>
          <w:p w14:paraId="096FA8E2" w14:textId="77777777" w:rsidR="00C411A3" w:rsidRPr="00C411A3" w:rsidRDefault="00C411A3" w:rsidP="00C411A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411A3">
              <w:t>Top Customers</w:t>
            </w:r>
          </w:p>
        </w:tc>
        <w:tc>
          <w:tcPr>
            <w:tcW w:w="0" w:type="auto"/>
            <w:hideMark/>
          </w:tcPr>
          <w:p w14:paraId="1BAEA173" w14:textId="77777777" w:rsidR="00C411A3" w:rsidRPr="00C411A3" w:rsidRDefault="00C411A3" w:rsidP="00C411A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411A3">
              <w:t>Horizontal Bar Chart</w:t>
            </w:r>
          </w:p>
        </w:tc>
        <w:tc>
          <w:tcPr>
            <w:tcW w:w="0" w:type="auto"/>
            <w:hideMark/>
          </w:tcPr>
          <w:p w14:paraId="157466DC" w14:textId="77777777" w:rsidR="00C411A3" w:rsidRPr="00C411A3" w:rsidRDefault="00C411A3" w:rsidP="00C411A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411A3">
              <w:t>Target key customers</w:t>
            </w:r>
          </w:p>
        </w:tc>
      </w:tr>
    </w:tbl>
    <w:p w14:paraId="27DAC0C8" w14:textId="77777777" w:rsidR="00C411A3" w:rsidRPr="00C411A3" w:rsidRDefault="00C411A3" w:rsidP="00C411A3">
      <w:pPr>
        <w:rPr>
          <w:b/>
          <w:bCs/>
        </w:rPr>
      </w:pPr>
      <w:r w:rsidRPr="00C411A3">
        <w:rPr>
          <w:b/>
          <w:bCs/>
        </w:rPr>
        <w:t>4.3 Filters (Slicers)</w:t>
      </w:r>
    </w:p>
    <w:tbl>
      <w:tblPr>
        <w:tblStyle w:val="TableGridLight"/>
        <w:tblW w:w="7523" w:type="dxa"/>
        <w:tblLook w:val="04A0" w:firstRow="1" w:lastRow="0" w:firstColumn="1" w:lastColumn="0" w:noHBand="0" w:noVBand="1"/>
      </w:tblPr>
      <w:tblGrid>
        <w:gridCol w:w="1086"/>
        <w:gridCol w:w="3464"/>
        <w:gridCol w:w="2973"/>
      </w:tblGrid>
      <w:tr w:rsidR="00C411A3" w:rsidRPr="00C411A3" w14:paraId="48155F79" w14:textId="77777777" w:rsidTr="00C57B97">
        <w:trPr>
          <w:trHeight w:val="500"/>
        </w:trPr>
        <w:tc>
          <w:tcPr>
            <w:tcW w:w="0" w:type="auto"/>
            <w:hideMark/>
          </w:tcPr>
          <w:p w14:paraId="0E229246" w14:textId="77777777" w:rsidR="00C411A3" w:rsidRPr="00C411A3" w:rsidRDefault="00C411A3" w:rsidP="00C411A3">
            <w:pPr>
              <w:spacing w:after="160" w:line="278" w:lineRule="auto"/>
            </w:pPr>
            <w:r w:rsidRPr="00C411A3">
              <w:t>Slicer</w:t>
            </w:r>
          </w:p>
        </w:tc>
        <w:tc>
          <w:tcPr>
            <w:tcW w:w="0" w:type="auto"/>
            <w:hideMark/>
          </w:tcPr>
          <w:p w14:paraId="5F524432" w14:textId="77777777" w:rsidR="00C411A3" w:rsidRPr="00C411A3" w:rsidRDefault="00C411A3" w:rsidP="00C411A3">
            <w:pPr>
              <w:spacing w:after="160" w:line="278" w:lineRule="auto"/>
            </w:pPr>
            <w:r w:rsidRPr="00C411A3">
              <w:t>Options</w:t>
            </w:r>
          </w:p>
        </w:tc>
        <w:tc>
          <w:tcPr>
            <w:tcW w:w="0" w:type="auto"/>
            <w:hideMark/>
          </w:tcPr>
          <w:p w14:paraId="720F17EA" w14:textId="77777777" w:rsidR="00C411A3" w:rsidRPr="00C411A3" w:rsidRDefault="00C411A3" w:rsidP="00C411A3">
            <w:pPr>
              <w:spacing w:after="160" w:line="278" w:lineRule="auto"/>
            </w:pPr>
            <w:r w:rsidRPr="00C411A3">
              <w:t>Purpose</w:t>
            </w:r>
          </w:p>
        </w:tc>
      </w:tr>
      <w:tr w:rsidR="00C411A3" w:rsidRPr="00C411A3" w14:paraId="6698AC41" w14:textId="77777777" w:rsidTr="00C57B97">
        <w:trPr>
          <w:trHeight w:val="512"/>
        </w:trPr>
        <w:tc>
          <w:tcPr>
            <w:tcW w:w="0" w:type="auto"/>
            <w:hideMark/>
          </w:tcPr>
          <w:p w14:paraId="76FC7B59" w14:textId="77777777" w:rsidR="00C411A3" w:rsidRPr="00C411A3" w:rsidRDefault="00C411A3" w:rsidP="00C411A3">
            <w:pPr>
              <w:spacing w:after="160" w:line="278" w:lineRule="auto"/>
            </w:pPr>
            <w:r w:rsidRPr="00C411A3">
              <w:t>Region</w:t>
            </w:r>
          </w:p>
        </w:tc>
        <w:tc>
          <w:tcPr>
            <w:tcW w:w="0" w:type="auto"/>
            <w:hideMark/>
          </w:tcPr>
          <w:p w14:paraId="4F14EFBB" w14:textId="77777777" w:rsidR="00C411A3" w:rsidRPr="00C411A3" w:rsidRDefault="00C411A3" w:rsidP="00C411A3">
            <w:pPr>
              <w:spacing w:after="160" w:line="278" w:lineRule="auto"/>
            </w:pPr>
            <w:r w:rsidRPr="00C411A3">
              <w:t>West, East, Central, South</w:t>
            </w:r>
          </w:p>
        </w:tc>
        <w:tc>
          <w:tcPr>
            <w:tcW w:w="0" w:type="auto"/>
            <w:hideMark/>
          </w:tcPr>
          <w:p w14:paraId="713DB013" w14:textId="77777777" w:rsidR="00C411A3" w:rsidRPr="00C411A3" w:rsidRDefault="00C411A3" w:rsidP="00C411A3">
            <w:pPr>
              <w:spacing w:after="160" w:line="278" w:lineRule="auto"/>
            </w:pPr>
            <w:r w:rsidRPr="00C411A3">
              <w:t>Compare regional performance</w:t>
            </w:r>
          </w:p>
        </w:tc>
      </w:tr>
      <w:tr w:rsidR="00C411A3" w:rsidRPr="00C411A3" w14:paraId="238F1616" w14:textId="77777777" w:rsidTr="00C57B97">
        <w:trPr>
          <w:trHeight w:val="500"/>
        </w:trPr>
        <w:tc>
          <w:tcPr>
            <w:tcW w:w="0" w:type="auto"/>
            <w:hideMark/>
          </w:tcPr>
          <w:p w14:paraId="0A15346D" w14:textId="77777777" w:rsidR="00C411A3" w:rsidRPr="00C411A3" w:rsidRDefault="00C411A3" w:rsidP="00C411A3">
            <w:pPr>
              <w:spacing w:after="160" w:line="278" w:lineRule="auto"/>
            </w:pPr>
            <w:r w:rsidRPr="00C411A3">
              <w:t>Category</w:t>
            </w:r>
          </w:p>
        </w:tc>
        <w:tc>
          <w:tcPr>
            <w:tcW w:w="0" w:type="auto"/>
            <w:hideMark/>
          </w:tcPr>
          <w:p w14:paraId="6A88E1E8" w14:textId="77777777" w:rsidR="00C411A3" w:rsidRPr="00C411A3" w:rsidRDefault="00C411A3" w:rsidP="00C411A3">
            <w:pPr>
              <w:spacing w:after="160" w:line="278" w:lineRule="auto"/>
            </w:pPr>
            <w:r w:rsidRPr="00C411A3">
              <w:t>Technology, Furniture, Office Supplies</w:t>
            </w:r>
          </w:p>
        </w:tc>
        <w:tc>
          <w:tcPr>
            <w:tcW w:w="0" w:type="auto"/>
            <w:hideMark/>
          </w:tcPr>
          <w:p w14:paraId="204F76D9" w14:textId="77777777" w:rsidR="00C411A3" w:rsidRPr="00C411A3" w:rsidRDefault="00C411A3" w:rsidP="00C411A3">
            <w:pPr>
              <w:spacing w:after="160" w:line="278" w:lineRule="auto"/>
            </w:pPr>
            <w:r w:rsidRPr="00C411A3">
              <w:t>Analyze category performance</w:t>
            </w:r>
          </w:p>
        </w:tc>
      </w:tr>
      <w:tr w:rsidR="00C411A3" w:rsidRPr="00C411A3" w14:paraId="7F9CC815" w14:textId="77777777" w:rsidTr="00C57B97">
        <w:trPr>
          <w:trHeight w:val="512"/>
        </w:trPr>
        <w:tc>
          <w:tcPr>
            <w:tcW w:w="0" w:type="auto"/>
            <w:hideMark/>
          </w:tcPr>
          <w:p w14:paraId="434F06C2" w14:textId="77777777" w:rsidR="00C411A3" w:rsidRPr="00C411A3" w:rsidRDefault="00C411A3" w:rsidP="00C411A3">
            <w:pPr>
              <w:spacing w:after="160" w:line="278" w:lineRule="auto"/>
            </w:pPr>
            <w:r w:rsidRPr="00C411A3">
              <w:t>Year</w:t>
            </w:r>
          </w:p>
        </w:tc>
        <w:tc>
          <w:tcPr>
            <w:tcW w:w="0" w:type="auto"/>
            <w:hideMark/>
          </w:tcPr>
          <w:p w14:paraId="49C3263B" w14:textId="77777777" w:rsidR="00C411A3" w:rsidRPr="00C411A3" w:rsidRDefault="00C411A3" w:rsidP="00C411A3">
            <w:pPr>
              <w:spacing w:after="160" w:line="278" w:lineRule="auto"/>
            </w:pPr>
            <w:r w:rsidRPr="00C411A3">
              <w:t>2020, 2021, 2022, 2023</w:t>
            </w:r>
          </w:p>
        </w:tc>
        <w:tc>
          <w:tcPr>
            <w:tcW w:w="0" w:type="auto"/>
            <w:hideMark/>
          </w:tcPr>
          <w:p w14:paraId="5E9E7289" w14:textId="77777777" w:rsidR="00C411A3" w:rsidRPr="00C411A3" w:rsidRDefault="00C411A3" w:rsidP="00C411A3">
            <w:pPr>
              <w:spacing w:after="160" w:line="278" w:lineRule="auto"/>
            </w:pPr>
            <w:r w:rsidRPr="00C411A3">
              <w:t>Compare yearly performance</w:t>
            </w:r>
          </w:p>
        </w:tc>
      </w:tr>
    </w:tbl>
    <w:p w14:paraId="3CB4D76C" w14:textId="77777777" w:rsidR="00C411A3" w:rsidRPr="00C411A3" w:rsidRDefault="00C411A3" w:rsidP="00C411A3">
      <w:pPr>
        <w:rPr>
          <w:b/>
          <w:bCs/>
        </w:rPr>
      </w:pPr>
      <w:r w:rsidRPr="00C411A3">
        <w:rPr>
          <w:b/>
          <w:bCs/>
        </w:rPr>
        <w:t>4.4 Insights Section</w:t>
      </w:r>
    </w:p>
    <w:p w14:paraId="00B92593" w14:textId="77777777" w:rsidR="00C411A3" w:rsidRPr="00C411A3" w:rsidRDefault="00C411A3" w:rsidP="00C411A3">
      <w:pPr>
        <w:numPr>
          <w:ilvl w:val="0"/>
          <w:numId w:val="6"/>
        </w:numPr>
      </w:pPr>
      <w:r w:rsidRPr="00C411A3">
        <w:t>Shows key findings</w:t>
      </w:r>
    </w:p>
    <w:p w14:paraId="59E33BFD" w14:textId="77777777" w:rsidR="00C411A3" w:rsidRPr="00C411A3" w:rsidRDefault="00C411A3" w:rsidP="00C411A3">
      <w:pPr>
        <w:numPr>
          <w:ilvl w:val="0"/>
          <w:numId w:val="6"/>
        </w:numPr>
      </w:pPr>
      <w:r w:rsidRPr="00C411A3">
        <w:t>Actionable recommendations</w:t>
      </w:r>
    </w:p>
    <w:p w14:paraId="7D812C9A" w14:textId="77777777" w:rsidR="00C411A3" w:rsidRPr="00C411A3" w:rsidRDefault="00C411A3" w:rsidP="00C411A3">
      <w:pPr>
        <w:numPr>
          <w:ilvl w:val="0"/>
          <w:numId w:val="6"/>
        </w:numPr>
      </w:pPr>
      <w:r w:rsidRPr="00C411A3">
        <w:t>Performance summaries</w:t>
      </w:r>
    </w:p>
    <w:p w14:paraId="5F99177D" w14:textId="77777777" w:rsidR="00C411A3" w:rsidRPr="00C411A3" w:rsidRDefault="00C411A3" w:rsidP="00C411A3">
      <w:r w:rsidRPr="00C411A3">
        <w:pict w14:anchorId="52467DFD">
          <v:rect id="_x0000_i1095" style="width:0;height:.75pt" o:hralign="center" o:hrstd="t" o:hr="t" fillcolor="#a0a0a0" stroked="f"/>
        </w:pict>
      </w:r>
    </w:p>
    <w:p w14:paraId="0F2706E1" w14:textId="77777777" w:rsidR="00C411A3" w:rsidRPr="00C411A3" w:rsidRDefault="00C411A3" w:rsidP="00C411A3">
      <w:pPr>
        <w:rPr>
          <w:b/>
          <w:bCs/>
        </w:rPr>
      </w:pPr>
      <w:r w:rsidRPr="00C411A3">
        <w:rPr>
          <w:b/>
          <w:bCs/>
        </w:rPr>
        <w:t>5. How to Use Slicers</w:t>
      </w:r>
    </w:p>
    <w:p w14:paraId="673FB1DD" w14:textId="77777777" w:rsidR="00C411A3" w:rsidRPr="00C411A3" w:rsidRDefault="00C411A3" w:rsidP="00C411A3">
      <w:pPr>
        <w:rPr>
          <w:b/>
          <w:bCs/>
        </w:rPr>
      </w:pPr>
      <w:r w:rsidRPr="00C411A3">
        <w:rPr>
          <w:b/>
          <w:bCs/>
        </w:rPr>
        <w:t>5.1 Single Selection</w:t>
      </w:r>
    </w:p>
    <w:p w14:paraId="11975A1B" w14:textId="77777777" w:rsidR="00C411A3" w:rsidRPr="00C411A3" w:rsidRDefault="00C411A3" w:rsidP="00C411A3">
      <w:pPr>
        <w:numPr>
          <w:ilvl w:val="0"/>
          <w:numId w:val="7"/>
        </w:numPr>
      </w:pPr>
      <w:r w:rsidRPr="00C411A3">
        <w:t xml:space="preserve">Click on an option (e.g., "West" in </w:t>
      </w:r>
      <w:proofErr w:type="gramStart"/>
      <w:r w:rsidRPr="00C411A3">
        <w:t>Region</w:t>
      </w:r>
      <w:proofErr w:type="gramEnd"/>
      <w:r w:rsidRPr="00C411A3">
        <w:t xml:space="preserve"> slicer)</w:t>
      </w:r>
    </w:p>
    <w:p w14:paraId="76688A15" w14:textId="77777777" w:rsidR="00C411A3" w:rsidRPr="00C411A3" w:rsidRDefault="00C411A3" w:rsidP="00C411A3">
      <w:pPr>
        <w:numPr>
          <w:ilvl w:val="0"/>
          <w:numId w:val="7"/>
        </w:numPr>
      </w:pPr>
      <w:r w:rsidRPr="00C411A3">
        <w:t>All charts update to show West region only</w:t>
      </w:r>
    </w:p>
    <w:p w14:paraId="23864463" w14:textId="77777777" w:rsidR="00C411A3" w:rsidRPr="00C411A3" w:rsidRDefault="00C411A3" w:rsidP="00C411A3">
      <w:pPr>
        <w:numPr>
          <w:ilvl w:val="0"/>
          <w:numId w:val="7"/>
        </w:numPr>
      </w:pPr>
      <w:r w:rsidRPr="00C411A3">
        <w:t>KPI cards update with filtered values</w:t>
      </w:r>
    </w:p>
    <w:p w14:paraId="70FA4E12" w14:textId="77777777" w:rsidR="00C411A3" w:rsidRPr="00C411A3" w:rsidRDefault="00C411A3" w:rsidP="00C411A3">
      <w:pPr>
        <w:rPr>
          <w:b/>
          <w:bCs/>
        </w:rPr>
      </w:pPr>
      <w:r w:rsidRPr="00C411A3">
        <w:rPr>
          <w:b/>
          <w:bCs/>
        </w:rPr>
        <w:t>5.2 Multiple Selection</w:t>
      </w:r>
    </w:p>
    <w:p w14:paraId="4D920D03" w14:textId="77777777" w:rsidR="00C411A3" w:rsidRPr="00C411A3" w:rsidRDefault="00C411A3" w:rsidP="00C411A3">
      <w:pPr>
        <w:numPr>
          <w:ilvl w:val="0"/>
          <w:numId w:val="8"/>
        </w:numPr>
      </w:pPr>
      <w:r w:rsidRPr="00C411A3">
        <w:t>Hold Ctrl key</w:t>
      </w:r>
    </w:p>
    <w:p w14:paraId="770A0B52" w14:textId="77777777" w:rsidR="00C411A3" w:rsidRPr="00C411A3" w:rsidRDefault="00C411A3" w:rsidP="00C411A3">
      <w:pPr>
        <w:numPr>
          <w:ilvl w:val="0"/>
          <w:numId w:val="8"/>
        </w:numPr>
      </w:pPr>
      <w:r w:rsidRPr="00C411A3">
        <w:t>Click multiple options (e.g., "West" and "East")</w:t>
      </w:r>
    </w:p>
    <w:p w14:paraId="576143D2" w14:textId="77777777" w:rsidR="00C411A3" w:rsidRPr="00C411A3" w:rsidRDefault="00C411A3" w:rsidP="00C411A3">
      <w:pPr>
        <w:numPr>
          <w:ilvl w:val="0"/>
          <w:numId w:val="8"/>
        </w:numPr>
      </w:pPr>
      <w:r w:rsidRPr="00C411A3">
        <w:t>Charts show combined data</w:t>
      </w:r>
    </w:p>
    <w:p w14:paraId="4973B305" w14:textId="77777777" w:rsidR="00C411A3" w:rsidRPr="00C411A3" w:rsidRDefault="00C411A3" w:rsidP="00C411A3">
      <w:pPr>
        <w:numPr>
          <w:ilvl w:val="0"/>
          <w:numId w:val="8"/>
        </w:numPr>
      </w:pPr>
      <w:r w:rsidRPr="00C411A3">
        <w:t>KPI cards show combined values</w:t>
      </w:r>
    </w:p>
    <w:p w14:paraId="76A79796" w14:textId="77777777" w:rsidR="00C411A3" w:rsidRPr="00C411A3" w:rsidRDefault="00C411A3" w:rsidP="00C411A3">
      <w:pPr>
        <w:rPr>
          <w:b/>
          <w:bCs/>
        </w:rPr>
      </w:pPr>
      <w:r w:rsidRPr="00C411A3">
        <w:rPr>
          <w:b/>
          <w:bCs/>
        </w:rPr>
        <w:t>5.3 Clear Filters</w:t>
      </w:r>
    </w:p>
    <w:p w14:paraId="166F4E5B" w14:textId="77777777" w:rsidR="00C411A3" w:rsidRPr="00C411A3" w:rsidRDefault="00C411A3" w:rsidP="00C411A3">
      <w:pPr>
        <w:numPr>
          <w:ilvl w:val="0"/>
          <w:numId w:val="9"/>
        </w:numPr>
      </w:pPr>
      <w:r w:rsidRPr="00C411A3">
        <w:t>Click the eraser icon on any slicer</w:t>
      </w:r>
    </w:p>
    <w:p w14:paraId="471DAC16" w14:textId="77777777" w:rsidR="00C411A3" w:rsidRPr="00C411A3" w:rsidRDefault="00C411A3" w:rsidP="00C411A3">
      <w:pPr>
        <w:numPr>
          <w:ilvl w:val="0"/>
          <w:numId w:val="9"/>
        </w:numPr>
      </w:pPr>
      <w:r w:rsidRPr="00C411A3">
        <w:t>Dashboard resets to show all data</w:t>
      </w:r>
    </w:p>
    <w:p w14:paraId="585F9637" w14:textId="77777777" w:rsidR="00C411A3" w:rsidRPr="00C411A3" w:rsidRDefault="00C411A3" w:rsidP="00C411A3">
      <w:pPr>
        <w:rPr>
          <w:b/>
          <w:bCs/>
        </w:rPr>
      </w:pPr>
      <w:r w:rsidRPr="00C411A3">
        <w:rPr>
          <w:b/>
          <w:bCs/>
        </w:rPr>
        <w:lastRenderedPageBreak/>
        <w:t>5.4 Keyboard Shortcuts</w:t>
      </w:r>
    </w:p>
    <w:tbl>
      <w:tblPr>
        <w:tblStyle w:val="TableGridLight"/>
        <w:tblW w:w="9875" w:type="dxa"/>
        <w:tblLook w:val="04A0" w:firstRow="1" w:lastRow="0" w:firstColumn="1" w:lastColumn="0" w:noHBand="0" w:noVBand="1"/>
      </w:tblPr>
      <w:tblGrid>
        <w:gridCol w:w="3666"/>
        <w:gridCol w:w="6209"/>
      </w:tblGrid>
      <w:tr w:rsidR="00C411A3" w:rsidRPr="00C411A3" w14:paraId="25D43D55" w14:textId="77777777" w:rsidTr="00C57B97">
        <w:trPr>
          <w:trHeight w:val="498"/>
        </w:trPr>
        <w:tc>
          <w:tcPr>
            <w:tcW w:w="0" w:type="auto"/>
            <w:hideMark/>
          </w:tcPr>
          <w:p w14:paraId="6612AE18" w14:textId="77777777" w:rsidR="00C411A3" w:rsidRPr="00C411A3" w:rsidRDefault="00C411A3" w:rsidP="00C411A3">
            <w:pPr>
              <w:spacing w:after="160" w:line="278" w:lineRule="auto"/>
            </w:pPr>
            <w:r w:rsidRPr="00C411A3">
              <w:t>Shortcut</w:t>
            </w:r>
          </w:p>
        </w:tc>
        <w:tc>
          <w:tcPr>
            <w:tcW w:w="0" w:type="auto"/>
            <w:hideMark/>
          </w:tcPr>
          <w:p w14:paraId="75ADC10E" w14:textId="77777777" w:rsidR="00C411A3" w:rsidRPr="00C411A3" w:rsidRDefault="00C411A3" w:rsidP="00C411A3">
            <w:pPr>
              <w:spacing w:after="160" w:line="278" w:lineRule="auto"/>
            </w:pPr>
            <w:r w:rsidRPr="00C411A3">
              <w:t>Action</w:t>
            </w:r>
          </w:p>
        </w:tc>
      </w:tr>
      <w:tr w:rsidR="00C411A3" w:rsidRPr="00C411A3" w14:paraId="3905F7FF" w14:textId="77777777" w:rsidTr="00C57B97">
        <w:trPr>
          <w:trHeight w:val="511"/>
        </w:trPr>
        <w:tc>
          <w:tcPr>
            <w:tcW w:w="0" w:type="auto"/>
            <w:hideMark/>
          </w:tcPr>
          <w:p w14:paraId="5A41BA79" w14:textId="77777777" w:rsidR="00C411A3" w:rsidRPr="00C411A3" w:rsidRDefault="00C411A3" w:rsidP="00C411A3">
            <w:pPr>
              <w:spacing w:after="160" w:line="278" w:lineRule="auto"/>
            </w:pPr>
            <w:r w:rsidRPr="00C411A3">
              <w:t>Ctrl + Click</w:t>
            </w:r>
          </w:p>
        </w:tc>
        <w:tc>
          <w:tcPr>
            <w:tcW w:w="0" w:type="auto"/>
            <w:hideMark/>
          </w:tcPr>
          <w:p w14:paraId="269B9092" w14:textId="77777777" w:rsidR="00C411A3" w:rsidRPr="00C411A3" w:rsidRDefault="00C411A3" w:rsidP="00C411A3">
            <w:pPr>
              <w:spacing w:after="160" w:line="278" w:lineRule="auto"/>
            </w:pPr>
            <w:r w:rsidRPr="00C411A3">
              <w:t>Select multiple items</w:t>
            </w:r>
          </w:p>
        </w:tc>
      </w:tr>
      <w:tr w:rsidR="00C411A3" w:rsidRPr="00C411A3" w14:paraId="701F46E5" w14:textId="77777777" w:rsidTr="00C57B97">
        <w:trPr>
          <w:trHeight w:val="498"/>
        </w:trPr>
        <w:tc>
          <w:tcPr>
            <w:tcW w:w="0" w:type="auto"/>
            <w:hideMark/>
          </w:tcPr>
          <w:p w14:paraId="3507CC00" w14:textId="77777777" w:rsidR="00C411A3" w:rsidRPr="00C411A3" w:rsidRDefault="00C411A3" w:rsidP="00C411A3">
            <w:pPr>
              <w:spacing w:after="160" w:line="278" w:lineRule="auto"/>
            </w:pPr>
            <w:r w:rsidRPr="00C411A3">
              <w:t>Shift + Click</w:t>
            </w:r>
          </w:p>
        </w:tc>
        <w:tc>
          <w:tcPr>
            <w:tcW w:w="0" w:type="auto"/>
            <w:hideMark/>
          </w:tcPr>
          <w:p w14:paraId="0729F817" w14:textId="77777777" w:rsidR="00C411A3" w:rsidRPr="00C411A3" w:rsidRDefault="00C411A3" w:rsidP="00C411A3">
            <w:pPr>
              <w:spacing w:after="160" w:line="278" w:lineRule="auto"/>
            </w:pPr>
            <w:r w:rsidRPr="00C411A3">
              <w:t>Select range of items</w:t>
            </w:r>
          </w:p>
        </w:tc>
      </w:tr>
      <w:tr w:rsidR="00C411A3" w:rsidRPr="00C411A3" w14:paraId="70BBA13D" w14:textId="77777777" w:rsidTr="00C57B97">
        <w:trPr>
          <w:trHeight w:val="511"/>
        </w:trPr>
        <w:tc>
          <w:tcPr>
            <w:tcW w:w="0" w:type="auto"/>
            <w:hideMark/>
          </w:tcPr>
          <w:p w14:paraId="7AEFB666" w14:textId="77777777" w:rsidR="00C411A3" w:rsidRPr="00C411A3" w:rsidRDefault="00C411A3" w:rsidP="00C411A3">
            <w:pPr>
              <w:spacing w:after="160" w:line="278" w:lineRule="auto"/>
            </w:pPr>
            <w:r w:rsidRPr="00C411A3">
              <w:t>Ctrl + A</w:t>
            </w:r>
          </w:p>
        </w:tc>
        <w:tc>
          <w:tcPr>
            <w:tcW w:w="0" w:type="auto"/>
            <w:hideMark/>
          </w:tcPr>
          <w:p w14:paraId="593566F5" w14:textId="77777777" w:rsidR="00C411A3" w:rsidRPr="00C411A3" w:rsidRDefault="00C411A3" w:rsidP="00C411A3">
            <w:pPr>
              <w:spacing w:after="160" w:line="278" w:lineRule="auto"/>
            </w:pPr>
            <w:r w:rsidRPr="00C411A3">
              <w:t>Select all</w:t>
            </w:r>
          </w:p>
        </w:tc>
      </w:tr>
      <w:tr w:rsidR="00C411A3" w:rsidRPr="00C411A3" w14:paraId="1387DC0D" w14:textId="77777777" w:rsidTr="00C57B97">
        <w:trPr>
          <w:trHeight w:val="498"/>
        </w:trPr>
        <w:tc>
          <w:tcPr>
            <w:tcW w:w="0" w:type="auto"/>
            <w:hideMark/>
          </w:tcPr>
          <w:p w14:paraId="69259200" w14:textId="77777777" w:rsidR="00C411A3" w:rsidRPr="00C411A3" w:rsidRDefault="00C411A3" w:rsidP="00C411A3">
            <w:pPr>
              <w:spacing w:after="160" w:line="278" w:lineRule="auto"/>
            </w:pPr>
            <w:r w:rsidRPr="00C411A3">
              <w:t>Alt + C</w:t>
            </w:r>
          </w:p>
        </w:tc>
        <w:tc>
          <w:tcPr>
            <w:tcW w:w="0" w:type="auto"/>
            <w:hideMark/>
          </w:tcPr>
          <w:p w14:paraId="615EF91E" w14:textId="77777777" w:rsidR="00C411A3" w:rsidRPr="00C411A3" w:rsidRDefault="00C411A3" w:rsidP="00C411A3">
            <w:pPr>
              <w:spacing w:after="160" w:line="278" w:lineRule="auto"/>
            </w:pPr>
            <w:r w:rsidRPr="00C411A3">
              <w:t>Clear all filters</w:t>
            </w:r>
          </w:p>
        </w:tc>
      </w:tr>
    </w:tbl>
    <w:p w14:paraId="5E11A4A1" w14:textId="77777777" w:rsidR="00C411A3" w:rsidRPr="00C411A3" w:rsidRDefault="00C411A3" w:rsidP="00C411A3">
      <w:r w:rsidRPr="00C411A3">
        <w:pict w14:anchorId="755C2D45">
          <v:rect id="_x0000_i1096" style="width:0;height:.75pt" o:hralign="center" o:hrstd="t" o:hr="t" fillcolor="#a0a0a0" stroked="f"/>
        </w:pict>
      </w:r>
    </w:p>
    <w:p w14:paraId="65E5A062" w14:textId="77777777" w:rsidR="00C411A3" w:rsidRPr="00C411A3" w:rsidRDefault="00C411A3" w:rsidP="00C411A3">
      <w:pPr>
        <w:rPr>
          <w:b/>
          <w:bCs/>
        </w:rPr>
      </w:pPr>
      <w:r w:rsidRPr="00C411A3">
        <w:rPr>
          <w:b/>
          <w:bCs/>
        </w:rPr>
        <w:t>6. Reading Charts</w:t>
      </w:r>
    </w:p>
    <w:p w14:paraId="3546BF05" w14:textId="77777777" w:rsidR="00C411A3" w:rsidRPr="00C411A3" w:rsidRDefault="00C411A3" w:rsidP="00C411A3">
      <w:pPr>
        <w:rPr>
          <w:b/>
          <w:bCs/>
        </w:rPr>
      </w:pPr>
      <w:r w:rsidRPr="00C411A3">
        <w:rPr>
          <w:b/>
          <w:bCs/>
        </w:rPr>
        <w:t>6.1 Line Chart (Monthly Trend)</w:t>
      </w:r>
    </w:p>
    <w:p w14:paraId="761B0079" w14:textId="77777777" w:rsidR="00C411A3" w:rsidRPr="00C411A3" w:rsidRDefault="00C411A3" w:rsidP="00C411A3">
      <w:pPr>
        <w:numPr>
          <w:ilvl w:val="0"/>
          <w:numId w:val="10"/>
        </w:numPr>
      </w:pPr>
      <w:r w:rsidRPr="00C411A3">
        <w:t>Upward slope = Increasing sales</w:t>
      </w:r>
    </w:p>
    <w:p w14:paraId="04EE241D" w14:textId="77777777" w:rsidR="00C411A3" w:rsidRPr="00C411A3" w:rsidRDefault="00C411A3" w:rsidP="00C411A3">
      <w:pPr>
        <w:numPr>
          <w:ilvl w:val="0"/>
          <w:numId w:val="10"/>
        </w:numPr>
      </w:pPr>
      <w:r w:rsidRPr="00C411A3">
        <w:t>Downward slope = Decreasing sales</w:t>
      </w:r>
    </w:p>
    <w:p w14:paraId="3EEC0D47" w14:textId="77777777" w:rsidR="00C411A3" w:rsidRPr="00C411A3" w:rsidRDefault="00C411A3" w:rsidP="00C411A3">
      <w:pPr>
        <w:numPr>
          <w:ilvl w:val="0"/>
          <w:numId w:val="10"/>
        </w:numPr>
      </w:pPr>
      <w:r w:rsidRPr="00C411A3">
        <w:t>Higher points = Peak months</w:t>
      </w:r>
    </w:p>
    <w:p w14:paraId="00C64519" w14:textId="77777777" w:rsidR="00C411A3" w:rsidRPr="00C411A3" w:rsidRDefault="00C411A3" w:rsidP="00C411A3">
      <w:pPr>
        <w:numPr>
          <w:ilvl w:val="0"/>
          <w:numId w:val="10"/>
        </w:numPr>
      </w:pPr>
      <w:r w:rsidRPr="00C411A3">
        <w:t>Lower points = Slow months</w:t>
      </w:r>
    </w:p>
    <w:p w14:paraId="51557D90" w14:textId="77777777" w:rsidR="00C411A3" w:rsidRPr="00C411A3" w:rsidRDefault="00C411A3" w:rsidP="00C411A3">
      <w:pPr>
        <w:rPr>
          <w:b/>
          <w:bCs/>
        </w:rPr>
      </w:pPr>
      <w:r w:rsidRPr="00C411A3">
        <w:rPr>
          <w:b/>
          <w:bCs/>
        </w:rPr>
        <w:t>6.2 Pie Chart (Regional Distribution)</w:t>
      </w:r>
    </w:p>
    <w:p w14:paraId="57BEE0F8" w14:textId="77777777" w:rsidR="00C411A3" w:rsidRPr="00C411A3" w:rsidRDefault="00C411A3" w:rsidP="00C411A3">
      <w:pPr>
        <w:numPr>
          <w:ilvl w:val="0"/>
          <w:numId w:val="11"/>
        </w:numPr>
      </w:pPr>
      <w:r w:rsidRPr="00C411A3">
        <w:t>Larger slices = Higher sales</w:t>
      </w:r>
    </w:p>
    <w:p w14:paraId="50C95F5D" w14:textId="77777777" w:rsidR="00C411A3" w:rsidRPr="00C411A3" w:rsidRDefault="00C411A3" w:rsidP="00C411A3">
      <w:pPr>
        <w:numPr>
          <w:ilvl w:val="0"/>
          <w:numId w:val="11"/>
        </w:numPr>
      </w:pPr>
      <w:r w:rsidRPr="00C411A3">
        <w:t>Smaller slices = Lower sales</w:t>
      </w:r>
    </w:p>
    <w:p w14:paraId="585C4162" w14:textId="77777777" w:rsidR="00C411A3" w:rsidRPr="00C411A3" w:rsidRDefault="00C411A3" w:rsidP="00C411A3">
      <w:pPr>
        <w:numPr>
          <w:ilvl w:val="0"/>
          <w:numId w:val="11"/>
        </w:numPr>
      </w:pPr>
      <w:r w:rsidRPr="00C411A3">
        <w:t>Percentages show share of total</w:t>
      </w:r>
    </w:p>
    <w:p w14:paraId="66453B32" w14:textId="77777777" w:rsidR="00C411A3" w:rsidRPr="00C411A3" w:rsidRDefault="00C411A3" w:rsidP="00C411A3">
      <w:pPr>
        <w:rPr>
          <w:b/>
          <w:bCs/>
        </w:rPr>
      </w:pPr>
      <w:r w:rsidRPr="00C411A3">
        <w:rPr>
          <w:b/>
          <w:bCs/>
        </w:rPr>
        <w:t>6.3 Bar Charts (Products/Customers)</w:t>
      </w:r>
    </w:p>
    <w:p w14:paraId="08FCCAE7" w14:textId="77777777" w:rsidR="00C411A3" w:rsidRPr="00C411A3" w:rsidRDefault="00C411A3" w:rsidP="00C411A3">
      <w:pPr>
        <w:numPr>
          <w:ilvl w:val="0"/>
          <w:numId w:val="12"/>
        </w:numPr>
      </w:pPr>
      <w:r w:rsidRPr="00C411A3">
        <w:t>Longer bars = Higher values</w:t>
      </w:r>
    </w:p>
    <w:p w14:paraId="6500BC4F" w14:textId="77777777" w:rsidR="00C411A3" w:rsidRPr="00C411A3" w:rsidRDefault="00C411A3" w:rsidP="00C411A3">
      <w:pPr>
        <w:numPr>
          <w:ilvl w:val="0"/>
          <w:numId w:val="12"/>
        </w:numPr>
      </w:pPr>
      <w:r w:rsidRPr="00C411A3">
        <w:t>Shorter bars = Lower values</w:t>
      </w:r>
    </w:p>
    <w:p w14:paraId="68450BF9" w14:textId="77777777" w:rsidR="00C411A3" w:rsidRPr="00C411A3" w:rsidRDefault="00C411A3" w:rsidP="00C411A3">
      <w:pPr>
        <w:numPr>
          <w:ilvl w:val="0"/>
          <w:numId w:val="12"/>
        </w:numPr>
      </w:pPr>
      <w:r w:rsidRPr="00C411A3">
        <w:t>Top performers at top</w:t>
      </w:r>
    </w:p>
    <w:p w14:paraId="3BE9312A" w14:textId="77777777" w:rsidR="00C411A3" w:rsidRPr="00C411A3" w:rsidRDefault="00C411A3" w:rsidP="00C411A3">
      <w:r w:rsidRPr="00C411A3">
        <w:pict w14:anchorId="6C41B284">
          <v:rect id="_x0000_i1097" style="width:0;height:.75pt" o:hralign="center" o:hrstd="t" o:hr="t" fillcolor="#a0a0a0" stroked="f"/>
        </w:pict>
      </w:r>
    </w:p>
    <w:p w14:paraId="7C0FECB3" w14:textId="77777777" w:rsidR="00C411A3" w:rsidRPr="00C411A3" w:rsidRDefault="00C411A3" w:rsidP="00C411A3">
      <w:pPr>
        <w:rPr>
          <w:b/>
          <w:bCs/>
        </w:rPr>
      </w:pPr>
      <w:r w:rsidRPr="00C411A3">
        <w:rPr>
          <w:b/>
          <w:bCs/>
        </w:rPr>
        <w:t>7. Understanding KPIs</w:t>
      </w:r>
    </w:p>
    <w:p w14:paraId="09F88412" w14:textId="77777777" w:rsidR="00C411A3" w:rsidRPr="00C411A3" w:rsidRDefault="00C411A3" w:rsidP="00C411A3">
      <w:pPr>
        <w:rPr>
          <w:b/>
          <w:bCs/>
        </w:rPr>
      </w:pPr>
      <w:r w:rsidRPr="00C411A3">
        <w:rPr>
          <w:b/>
          <w:bCs/>
        </w:rPr>
        <w:t>7.1 Total Sales</w:t>
      </w:r>
    </w:p>
    <w:p w14:paraId="1DEF4F87" w14:textId="77777777" w:rsidR="00C411A3" w:rsidRPr="00C411A3" w:rsidRDefault="00C411A3" w:rsidP="00C411A3">
      <w:r w:rsidRPr="00C411A3">
        <w:t>Total revenue from all orders</w:t>
      </w:r>
      <w:r w:rsidRPr="00C411A3">
        <w:br/>
        <w:t>Target: &gt; $2,000,000</w:t>
      </w:r>
      <w:r w:rsidRPr="00C411A3">
        <w:br/>
      </w:r>
      <w:r w:rsidRPr="00C411A3">
        <w:lastRenderedPageBreak/>
        <w:t>Current: $2,297,201</w:t>
      </w:r>
      <w:r w:rsidRPr="00C411A3">
        <w:br/>
        <w:t>Trend: Increasing (12.4% YoY)</w:t>
      </w:r>
    </w:p>
    <w:p w14:paraId="00CAAF3C" w14:textId="77777777" w:rsidR="00C411A3" w:rsidRPr="00C411A3" w:rsidRDefault="00C411A3" w:rsidP="00C411A3">
      <w:pPr>
        <w:rPr>
          <w:b/>
          <w:bCs/>
        </w:rPr>
      </w:pPr>
      <w:r w:rsidRPr="00C411A3">
        <w:rPr>
          <w:b/>
          <w:bCs/>
        </w:rPr>
        <w:t>7.2 Total Profit</w:t>
      </w:r>
    </w:p>
    <w:p w14:paraId="7AB14551" w14:textId="77777777" w:rsidR="00C411A3" w:rsidRPr="00C411A3" w:rsidRDefault="00C411A3" w:rsidP="00C411A3">
      <w:r w:rsidRPr="00C411A3">
        <w:t>Total earnings after costs</w:t>
      </w:r>
      <w:r w:rsidRPr="00C411A3">
        <w:br/>
        <w:t>Target: &gt; $250,000</w:t>
      </w:r>
      <w:r w:rsidRPr="00C411A3">
        <w:br/>
        <w:t>Current: $286,397</w:t>
      </w:r>
      <w:r w:rsidRPr="00C411A3">
        <w:br/>
        <w:t>Trend: Increasing (YoY +12.2%)</w:t>
      </w:r>
    </w:p>
    <w:p w14:paraId="7DBD414A" w14:textId="77777777" w:rsidR="00C411A3" w:rsidRPr="00C411A3" w:rsidRDefault="00C411A3" w:rsidP="00C411A3">
      <w:pPr>
        <w:rPr>
          <w:b/>
          <w:bCs/>
        </w:rPr>
      </w:pPr>
      <w:r w:rsidRPr="00C411A3">
        <w:rPr>
          <w:b/>
          <w:bCs/>
        </w:rPr>
        <w:t>7.3 Profit Margin</w:t>
      </w:r>
    </w:p>
    <w:p w14:paraId="607EABD7" w14:textId="77777777" w:rsidR="00C411A3" w:rsidRPr="00C411A3" w:rsidRDefault="00C411A3" w:rsidP="00C411A3">
      <w:r w:rsidRPr="00C411A3">
        <w:t>Profit as percentage of sales</w:t>
      </w:r>
      <w:r w:rsidRPr="00C411A3">
        <w:br/>
        <w:t>Target: &gt; 12%</w:t>
      </w:r>
      <w:r w:rsidRPr="00C411A3">
        <w:br/>
        <w:t>Current: 12.47%</w:t>
      </w:r>
      <w:r w:rsidRPr="00C411A3">
        <w:br/>
        <w:t>Trend: Improving</w:t>
      </w:r>
    </w:p>
    <w:p w14:paraId="76934FF6" w14:textId="77777777" w:rsidR="00C411A3" w:rsidRPr="00C411A3" w:rsidRDefault="00C411A3" w:rsidP="00C411A3">
      <w:pPr>
        <w:rPr>
          <w:b/>
          <w:bCs/>
        </w:rPr>
      </w:pPr>
      <w:r w:rsidRPr="00C411A3">
        <w:rPr>
          <w:b/>
          <w:bCs/>
        </w:rPr>
        <w:t>7.4 Total Orders</w:t>
      </w:r>
    </w:p>
    <w:p w14:paraId="0C6F900C" w14:textId="77777777" w:rsidR="00C411A3" w:rsidRPr="00C411A3" w:rsidRDefault="00C411A3" w:rsidP="00C411A3">
      <w:r w:rsidRPr="00C411A3">
        <w:t>Total number of orders</w:t>
      </w:r>
      <w:r w:rsidRPr="00C411A3">
        <w:br/>
        <w:t>Target: &gt; 9,000</w:t>
      </w:r>
      <w:r w:rsidRPr="00C411A3">
        <w:br/>
        <w:t>Current: 9,994</w:t>
      </w:r>
      <w:r w:rsidRPr="00C411A3">
        <w:br/>
        <w:t>Trend: Growing</w:t>
      </w:r>
    </w:p>
    <w:p w14:paraId="2EF5E39E" w14:textId="77777777" w:rsidR="00C411A3" w:rsidRPr="00C411A3" w:rsidRDefault="00C411A3" w:rsidP="00C411A3">
      <w:r w:rsidRPr="00C411A3">
        <w:pict w14:anchorId="2F6A54EF">
          <v:rect id="_x0000_i1098" style="width:0;height:.75pt" o:hralign="center" o:hrstd="t" o:hr="t" fillcolor="#a0a0a0" stroked="f"/>
        </w:pict>
      </w:r>
    </w:p>
    <w:p w14:paraId="2A29F446" w14:textId="77777777" w:rsidR="00C411A3" w:rsidRPr="00C411A3" w:rsidRDefault="00C411A3" w:rsidP="00C411A3">
      <w:pPr>
        <w:rPr>
          <w:b/>
          <w:bCs/>
        </w:rPr>
      </w:pPr>
      <w:r w:rsidRPr="00C411A3">
        <w:rPr>
          <w:b/>
          <w:bCs/>
        </w:rPr>
        <w:t>8. Finding Insights</w:t>
      </w:r>
    </w:p>
    <w:p w14:paraId="268CED09" w14:textId="77777777" w:rsidR="00C411A3" w:rsidRPr="00C411A3" w:rsidRDefault="00C411A3" w:rsidP="00C411A3">
      <w:pPr>
        <w:rPr>
          <w:b/>
          <w:bCs/>
        </w:rPr>
      </w:pPr>
      <w:r w:rsidRPr="00C411A3">
        <w:rPr>
          <w:b/>
          <w:bCs/>
        </w:rPr>
        <w:t>8.1 Regional Insights</w:t>
      </w:r>
    </w:p>
    <w:p w14:paraId="076E3050" w14:textId="77777777" w:rsidR="00C411A3" w:rsidRPr="00C411A3" w:rsidRDefault="00C411A3" w:rsidP="00C411A3">
      <w:pPr>
        <w:numPr>
          <w:ilvl w:val="0"/>
          <w:numId w:val="13"/>
        </w:numPr>
      </w:pPr>
      <w:r w:rsidRPr="00C411A3">
        <w:t>Filter by region using Region Slicer</w:t>
      </w:r>
    </w:p>
    <w:p w14:paraId="29402FD3" w14:textId="77777777" w:rsidR="00C411A3" w:rsidRPr="00C411A3" w:rsidRDefault="00C411A3" w:rsidP="00C411A3">
      <w:pPr>
        <w:numPr>
          <w:ilvl w:val="0"/>
          <w:numId w:val="13"/>
        </w:numPr>
      </w:pPr>
      <w:r w:rsidRPr="00C411A3">
        <w:t>Compare performance across regions</w:t>
      </w:r>
    </w:p>
    <w:p w14:paraId="1E77856D" w14:textId="77777777" w:rsidR="00C411A3" w:rsidRPr="00C411A3" w:rsidRDefault="00C411A3" w:rsidP="00C411A3">
      <w:pPr>
        <w:numPr>
          <w:ilvl w:val="0"/>
          <w:numId w:val="13"/>
        </w:numPr>
      </w:pPr>
      <w:r w:rsidRPr="00C411A3">
        <w:t>Identify best and worst performing regions</w:t>
      </w:r>
    </w:p>
    <w:p w14:paraId="6A465CEB" w14:textId="77777777" w:rsidR="00C411A3" w:rsidRPr="00C411A3" w:rsidRDefault="00C411A3" w:rsidP="00C411A3">
      <w:pPr>
        <w:numPr>
          <w:ilvl w:val="0"/>
          <w:numId w:val="13"/>
        </w:numPr>
      </w:pPr>
      <w:r w:rsidRPr="00C411A3">
        <w:t>Plan regional strategies</w:t>
      </w:r>
    </w:p>
    <w:p w14:paraId="286797A9" w14:textId="77777777" w:rsidR="00C411A3" w:rsidRPr="00C411A3" w:rsidRDefault="00C411A3" w:rsidP="00C411A3">
      <w:pPr>
        <w:rPr>
          <w:b/>
          <w:bCs/>
        </w:rPr>
      </w:pPr>
      <w:r w:rsidRPr="00C411A3">
        <w:rPr>
          <w:b/>
          <w:bCs/>
        </w:rPr>
        <w:t>8.2 Product Insights</w:t>
      </w:r>
    </w:p>
    <w:p w14:paraId="293204A4" w14:textId="77777777" w:rsidR="00C411A3" w:rsidRPr="00C411A3" w:rsidRDefault="00C411A3" w:rsidP="00C411A3">
      <w:pPr>
        <w:numPr>
          <w:ilvl w:val="0"/>
          <w:numId w:val="14"/>
        </w:numPr>
      </w:pPr>
      <w:r w:rsidRPr="00C411A3">
        <w:t>Check category performance in Category Sales chart</w:t>
      </w:r>
    </w:p>
    <w:p w14:paraId="7EE8BDAC" w14:textId="77777777" w:rsidR="00C411A3" w:rsidRPr="00C411A3" w:rsidRDefault="00C411A3" w:rsidP="00C411A3">
      <w:pPr>
        <w:numPr>
          <w:ilvl w:val="0"/>
          <w:numId w:val="14"/>
        </w:numPr>
      </w:pPr>
      <w:proofErr w:type="gramStart"/>
      <w:r w:rsidRPr="00C411A3">
        <w:t>Review</w:t>
      </w:r>
      <w:proofErr w:type="gramEnd"/>
      <w:r w:rsidRPr="00C411A3">
        <w:t xml:space="preserve"> top products in Top Products chart</w:t>
      </w:r>
    </w:p>
    <w:p w14:paraId="41C1753B" w14:textId="77777777" w:rsidR="00C411A3" w:rsidRPr="00C411A3" w:rsidRDefault="00C411A3" w:rsidP="00C411A3">
      <w:pPr>
        <w:numPr>
          <w:ilvl w:val="0"/>
          <w:numId w:val="14"/>
        </w:numPr>
      </w:pPr>
      <w:r w:rsidRPr="00C411A3">
        <w:t>Identify growth areas</w:t>
      </w:r>
    </w:p>
    <w:p w14:paraId="35BB3B1D" w14:textId="77777777" w:rsidR="00C411A3" w:rsidRPr="00C411A3" w:rsidRDefault="00C411A3" w:rsidP="00C411A3">
      <w:pPr>
        <w:numPr>
          <w:ilvl w:val="0"/>
          <w:numId w:val="14"/>
        </w:numPr>
      </w:pPr>
      <w:r w:rsidRPr="00C411A3">
        <w:t>Optimize inventory</w:t>
      </w:r>
    </w:p>
    <w:p w14:paraId="6AD7A9D7" w14:textId="77777777" w:rsidR="00C411A3" w:rsidRPr="00C411A3" w:rsidRDefault="00C411A3" w:rsidP="00C411A3">
      <w:pPr>
        <w:rPr>
          <w:b/>
          <w:bCs/>
        </w:rPr>
      </w:pPr>
      <w:r w:rsidRPr="00C411A3">
        <w:rPr>
          <w:b/>
          <w:bCs/>
        </w:rPr>
        <w:lastRenderedPageBreak/>
        <w:t>8.3 Customer Insights</w:t>
      </w:r>
    </w:p>
    <w:p w14:paraId="6E9B82EE" w14:textId="77777777" w:rsidR="00C411A3" w:rsidRPr="00C411A3" w:rsidRDefault="00C411A3" w:rsidP="00C411A3">
      <w:pPr>
        <w:numPr>
          <w:ilvl w:val="0"/>
          <w:numId w:val="15"/>
        </w:numPr>
      </w:pPr>
      <w:proofErr w:type="gramStart"/>
      <w:r w:rsidRPr="00C411A3">
        <w:t>Review</w:t>
      </w:r>
      <w:proofErr w:type="gramEnd"/>
      <w:r w:rsidRPr="00C411A3">
        <w:t xml:space="preserve"> top customers in Top Customers chart</w:t>
      </w:r>
    </w:p>
    <w:p w14:paraId="5EFADEF8" w14:textId="77777777" w:rsidR="00C411A3" w:rsidRPr="00C411A3" w:rsidRDefault="00C411A3" w:rsidP="00C411A3">
      <w:pPr>
        <w:numPr>
          <w:ilvl w:val="0"/>
          <w:numId w:val="15"/>
        </w:numPr>
      </w:pPr>
      <w:proofErr w:type="gramStart"/>
      <w:r w:rsidRPr="00C411A3">
        <w:t>Analyze</w:t>
      </w:r>
      <w:proofErr w:type="gramEnd"/>
      <w:r w:rsidRPr="00C411A3">
        <w:t xml:space="preserve"> segments in Customer Segment analysis</w:t>
      </w:r>
    </w:p>
    <w:p w14:paraId="5948A955" w14:textId="77777777" w:rsidR="00C411A3" w:rsidRPr="00C411A3" w:rsidRDefault="00C411A3" w:rsidP="00C411A3">
      <w:pPr>
        <w:numPr>
          <w:ilvl w:val="0"/>
          <w:numId w:val="15"/>
        </w:numPr>
      </w:pPr>
      <w:r w:rsidRPr="00C411A3">
        <w:t>Target high-value customers</w:t>
      </w:r>
    </w:p>
    <w:p w14:paraId="53950888" w14:textId="77777777" w:rsidR="00C411A3" w:rsidRPr="00C411A3" w:rsidRDefault="00C411A3" w:rsidP="00C411A3">
      <w:pPr>
        <w:numPr>
          <w:ilvl w:val="0"/>
          <w:numId w:val="15"/>
        </w:numPr>
      </w:pPr>
      <w:r w:rsidRPr="00C411A3">
        <w:t>Develop loyalty programs</w:t>
      </w:r>
    </w:p>
    <w:p w14:paraId="17751D67" w14:textId="77777777" w:rsidR="00C411A3" w:rsidRPr="00C411A3" w:rsidRDefault="00C411A3" w:rsidP="00C411A3">
      <w:pPr>
        <w:rPr>
          <w:b/>
          <w:bCs/>
        </w:rPr>
      </w:pPr>
      <w:r w:rsidRPr="00C411A3">
        <w:rPr>
          <w:b/>
          <w:bCs/>
        </w:rPr>
        <w:t>8.4 Time-Based Insights</w:t>
      </w:r>
    </w:p>
    <w:p w14:paraId="02F5C3A6" w14:textId="77777777" w:rsidR="00C411A3" w:rsidRPr="00C411A3" w:rsidRDefault="00C411A3" w:rsidP="00C411A3">
      <w:pPr>
        <w:numPr>
          <w:ilvl w:val="0"/>
          <w:numId w:val="16"/>
        </w:numPr>
      </w:pPr>
      <w:r w:rsidRPr="00C411A3">
        <w:t>Filter by year using Year Slicer</w:t>
      </w:r>
    </w:p>
    <w:p w14:paraId="295F78DE" w14:textId="77777777" w:rsidR="00C411A3" w:rsidRPr="00C411A3" w:rsidRDefault="00C411A3" w:rsidP="00C411A3">
      <w:pPr>
        <w:numPr>
          <w:ilvl w:val="0"/>
          <w:numId w:val="16"/>
        </w:numPr>
      </w:pPr>
      <w:r w:rsidRPr="00C411A3">
        <w:t>Compare yearly performance</w:t>
      </w:r>
    </w:p>
    <w:p w14:paraId="4EACB404" w14:textId="77777777" w:rsidR="00C411A3" w:rsidRPr="00C411A3" w:rsidRDefault="00C411A3" w:rsidP="00C411A3">
      <w:pPr>
        <w:numPr>
          <w:ilvl w:val="0"/>
          <w:numId w:val="16"/>
        </w:numPr>
      </w:pPr>
      <w:r w:rsidRPr="00C411A3">
        <w:t>Identify seasonal patterns</w:t>
      </w:r>
    </w:p>
    <w:p w14:paraId="5282E65A" w14:textId="77777777" w:rsidR="00C411A3" w:rsidRPr="00C411A3" w:rsidRDefault="00C411A3" w:rsidP="00C411A3">
      <w:pPr>
        <w:numPr>
          <w:ilvl w:val="0"/>
          <w:numId w:val="16"/>
        </w:numPr>
      </w:pPr>
      <w:r w:rsidRPr="00C411A3">
        <w:t>Plan for peak seasons</w:t>
      </w:r>
    </w:p>
    <w:p w14:paraId="02CBEFED" w14:textId="77777777" w:rsidR="00C411A3" w:rsidRPr="00C411A3" w:rsidRDefault="00C411A3" w:rsidP="00C411A3">
      <w:r w:rsidRPr="00C411A3">
        <w:pict w14:anchorId="1D492CB8">
          <v:rect id="_x0000_i1099" style="width:0;height:.75pt" o:hralign="center" o:hrstd="t" o:hr="t" fillcolor="#a0a0a0" stroked="f"/>
        </w:pict>
      </w:r>
    </w:p>
    <w:p w14:paraId="64C019C8" w14:textId="77777777" w:rsidR="00C411A3" w:rsidRPr="00C411A3" w:rsidRDefault="00C411A3" w:rsidP="00C411A3">
      <w:pPr>
        <w:rPr>
          <w:b/>
          <w:bCs/>
        </w:rPr>
      </w:pPr>
      <w:r w:rsidRPr="00C411A3">
        <w:rPr>
          <w:b/>
          <w:bCs/>
        </w:rPr>
        <w:t>9. Troubleshooting</w:t>
      </w:r>
    </w:p>
    <w:p w14:paraId="38AA00D3" w14:textId="77777777" w:rsidR="00C411A3" w:rsidRPr="00C411A3" w:rsidRDefault="00C411A3" w:rsidP="00C411A3">
      <w:pPr>
        <w:rPr>
          <w:b/>
          <w:bCs/>
        </w:rPr>
      </w:pPr>
      <w:r w:rsidRPr="00C411A3">
        <w:rPr>
          <w:b/>
          <w:bCs/>
        </w:rPr>
        <w:t>9.1 Common Issues</w:t>
      </w:r>
    </w:p>
    <w:tbl>
      <w:tblPr>
        <w:tblStyle w:val="TableGridLight"/>
        <w:tblW w:w="9671" w:type="dxa"/>
        <w:tblLook w:val="04A0" w:firstRow="1" w:lastRow="0" w:firstColumn="1" w:lastColumn="0" w:noHBand="0" w:noVBand="1"/>
      </w:tblPr>
      <w:tblGrid>
        <w:gridCol w:w="2731"/>
        <w:gridCol w:w="6940"/>
      </w:tblGrid>
      <w:tr w:rsidR="00C411A3" w:rsidRPr="00C411A3" w14:paraId="0939DA34" w14:textId="77777777" w:rsidTr="00C57B97">
        <w:trPr>
          <w:trHeight w:val="482"/>
        </w:trPr>
        <w:tc>
          <w:tcPr>
            <w:tcW w:w="0" w:type="auto"/>
            <w:hideMark/>
          </w:tcPr>
          <w:p w14:paraId="6CEE7019" w14:textId="77777777" w:rsidR="00C411A3" w:rsidRPr="00C411A3" w:rsidRDefault="00C411A3" w:rsidP="00C411A3">
            <w:pPr>
              <w:spacing w:after="160" w:line="278" w:lineRule="auto"/>
            </w:pPr>
            <w:r w:rsidRPr="00C411A3">
              <w:t>Issue</w:t>
            </w:r>
          </w:p>
        </w:tc>
        <w:tc>
          <w:tcPr>
            <w:tcW w:w="0" w:type="auto"/>
            <w:hideMark/>
          </w:tcPr>
          <w:p w14:paraId="124F59EF" w14:textId="77777777" w:rsidR="00C411A3" w:rsidRPr="00C411A3" w:rsidRDefault="00C411A3" w:rsidP="00C411A3">
            <w:pPr>
              <w:spacing w:after="160" w:line="278" w:lineRule="auto"/>
            </w:pPr>
            <w:r w:rsidRPr="00C411A3">
              <w:t>Solution</w:t>
            </w:r>
          </w:p>
        </w:tc>
      </w:tr>
      <w:tr w:rsidR="00C411A3" w:rsidRPr="00C411A3" w14:paraId="141D648A" w14:textId="77777777" w:rsidTr="00C57B97">
        <w:trPr>
          <w:trHeight w:val="482"/>
        </w:trPr>
        <w:tc>
          <w:tcPr>
            <w:tcW w:w="0" w:type="auto"/>
            <w:hideMark/>
          </w:tcPr>
          <w:p w14:paraId="0B74AF19" w14:textId="77777777" w:rsidR="00C411A3" w:rsidRPr="00C411A3" w:rsidRDefault="00C411A3" w:rsidP="00C411A3">
            <w:pPr>
              <w:spacing w:after="160" w:line="278" w:lineRule="auto"/>
            </w:pPr>
            <w:r w:rsidRPr="00C411A3">
              <w:t>Slicers not working</w:t>
            </w:r>
          </w:p>
        </w:tc>
        <w:tc>
          <w:tcPr>
            <w:tcW w:w="0" w:type="auto"/>
            <w:hideMark/>
          </w:tcPr>
          <w:p w14:paraId="166DFA06" w14:textId="77777777" w:rsidR="00C411A3" w:rsidRPr="00C411A3" w:rsidRDefault="00C411A3" w:rsidP="00C411A3">
            <w:pPr>
              <w:spacing w:after="160" w:line="278" w:lineRule="auto"/>
            </w:pPr>
            <w:r w:rsidRPr="00C411A3">
              <w:t>Right-click slicer → Report Connections → Check all Pivot Tables</w:t>
            </w:r>
          </w:p>
        </w:tc>
      </w:tr>
      <w:tr w:rsidR="00C411A3" w:rsidRPr="00C411A3" w14:paraId="1901D29F" w14:textId="77777777" w:rsidTr="00C57B97">
        <w:trPr>
          <w:trHeight w:val="493"/>
        </w:trPr>
        <w:tc>
          <w:tcPr>
            <w:tcW w:w="0" w:type="auto"/>
            <w:hideMark/>
          </w:tcPr>
          <w:p w14:paraId="46A6C9FD" w14:textId="77777777" w:rsidR="00C411A3" w:rsidRPr="00C411A3" w:rsidRDefault="00C411A3" w:rsidP="00C411A3">
            <w:pPr>
              <w:spacing w:after="160" w:line="278" w:lineRule="auto"/>
            </w:pPr>
            <w:r w:rsidRPr="00C411A3">
              <w:t>Charts not updating</w:t>
            </w:r>
          </w:p>
        </w:tc>
        <w:tc>
          <w:tcPr>
            <w:tcW w:w="0" w:type="auto"/>
            <w:hideMark/>
          </w:tcPr>
          <w:p w14:paraId="079FD02C" w14:textId="77777777" w:rsidR="00C411A3" w:rsidRPr="00C411A3" w:rsidRDefault="00C411A3" w:rsidP="00C411A3">
            <w:pPr>
              <w:spacing w:after="160" w:line="278" w:lineRule="auto"/>
            </w:pPr>
            <w:r w:rsidRPr="00C411A3">
              <w:t>Click Refresh All (Data Tab → Refresh All)</w:t>
            </w:r>
          </w:p>
        </w:tc>
      </w:tr>
      <w:tr w:rsidR="00C411A3" w:rsidRPr="00C411A3" w14:paraId="2BBFBD0E" w14:textId="77777777" w:rsidTr="00C57B97">
        <w:trPr>
          <w:trHeight w:val="482"/>
        </w:trPr>
        <w:tc>
          <w:tcPr>
            <w:tcW w:w="0" w:type="auto"/>
            <w:hideMark/>
          </w:tcPr>
          <w:p w14:paraId="75F9DECC" w14:textId="77777777" w:rsidR="00C411A3" w:rsidRPr="00C411A3" w:rsidRDefault="00C411A3" w:rsidP="00C411A3">
            <w:pPr>
              <w:spacing w:after="160" w:line="278" w:lineRule="auto"/>
            </w:pPr>
            <w:r w:rsidRPr="00C411A3">
              <w:t>Dashboard not showing</w:t>
            </w:r>
          </w:p>
        </w:tc>
        <w:tc>
          <w:tcPr>
            <w:tcW w:w="0" w:type="auto"/>
            <w:hideMark/>
          </w:tcPr>
          <w:p w14:paraId="0DE52B6D" w14:textId="77777777" w:rsidR="00C411A3" w:rsidRPr="00C411A3" w:rsidRDefault="00C411A3" w:rsidP="00C411A3">
            <w:pPr>
              <w:spacing w:after="160" w:line="278" w:lineRule="auto"/>
            </w:pPr>
            <w:r w:rsidRPr="00C411A3">
              <w:t>Check if sheet is hidden (Right-click tab → Unhide)</w:t>
            </w:r>
          </w:p>
        </w:tc>
      </w:tr>
      <w:tr w:rsidR="00C411A3" w:rsidRPr="00C411A3" w14:paraId="735B14D1" w14:textId="77777777" w:rsidTr="00C57B97">
        <w:trPr>
          <w:trHeight w:val="493"/>
        </w:trPr>
        <w:tc>
          <w:tcPr>
            <w:tcW w:w="0" w:type="auto"/>
            <w:hideMark/>
          </w:tcPr>
          <w:p w14:paraId="75C48E5C" w14:textId="77777777" w:rsidR="00C411A3" w:rsidRPr="00C411A3" w:rsidRDefault="00C411A3" w:rsidP="00C411A3">
            <w:pPr>
              <w:spacing w:after="160" w:line="278" w:lineRule="auto"/>
            </w:pPr>
            <w:r w:rsidRPr="00C411A3">
              <w:t>#REF! Error</w:t>
            </w:r>
          </w:p>
        </w:tc>
        <w:tc>
          <w:tcPr>
            <w:tcW w:w="0" w:type="auto"/>
            <w:hideMark/>
          </w:tcPr>
          <w:p w14:paraId="10965C2E" w14:textId="77777777" w:rsidR="00C411A3" w:rsidRPr="00C411A3" w:rsidRDefault="00C411A3" w:rsidP="00C411A3">
            <w:pPr>
              <w:spacing w:after="160" w:line="278" w:lineRule="auto"/>
            </w:pPr>
            <w:r w:rsidRPr="00C411A3">
              <w:t>Check data source connection</w:t>
            </w:r>
          </w:p>
        </w:tc>
      </w:tr>
      <w:tr w:rsidR="00C411A3" w:rsidRPr="00C411A3" w14:paraId="41F75D8D" w14:textId="77777777" w:rsidTr="00C57B97">
        <w:trPr>
          <w:trHeight w:val="482"/>
        </w:trPr>
        <w:tc>
          <w:tcPr>
            <w:tcW w:w="0" w:type="auto"/>
            <w:hideMark/>
          </w:tcPr>
          <w:p w14:paraId="083A9A67" w14:textId="77777777" w:rsidR="00C411A3" w:rsidRPr="00C411A3" w:rsidRDefault="00C411A3" w:rsidP="00C411A3">
            <w:pPr>
              <w:spacing w:after="160" w:line="278" w:lineRule="auto"/>
            </w:pPr>
            <w:r w:rsidRPr="00C411A3">
              <w:t>File not opening</w:t>
            </w:r>
          </w:p>
        </w:tc>
        <w:tc>
          <w:tcPr>
            <w:tcW w:w="0" w:type="auto"/>
            <w:hideMark/>
          </w:tcPr>
          <w:p w14:paraId="4B421A4A" w14:textId="77777777" w:rsidR="00C411A3" w:rsidRPr="00C411A3" w:rsidRDefault="00C411A3" w:rsidP="00C411A3">
            <w:pPr>
              <w:spacing w:after="160" w:line="278" w:lineRule="auto"/>
            </w:pPr>
            <w:r w:rsidRPr="00C411A3">
              <w:t>Open and Repair (File → Open → Open and Repair)</w:t>
            </w:r>
          </w:p>
        </w:tc>
      </w:tr>
    </w:tbl>
    <w:p w14:paraId="49CCCDCD" w14:textId="77777777" w:rsidR="00C411A3" w:rsidRPr="00C411A3" w:rsidRDefault="00C411A3" w:rsidP="00C411A3">
      <w:pPr>
        <w:rPr>
          <w:b/>
          <w:bCs/>
        </w:rPr>
      </w:pPr>
      <w:r w:rsidRPr="00C411A3">
        <w:rPr>
          <w:b/>
          <w:bCs/>
        </w:rPr>
        <w:t>9.2 Keyboard Shortcuts</w:t>
      </w:r>
    </w:p>
    <w:tbl>
      <w:tblPr>
        <w:tblStyle w:val="TableGridLight"/>
        <w:tblW w:w="9011" w:type="dxa"/>
        <w:tblLook w:val="04A0" w:firstRow="1" w:lastRow="0" w:firstColumn="1" w:lastColumn="0" w:noHBand="0" w:noVBand="1"/>
      </w:tblPr>
      <w:tblGrid>
        <w:gridCol w:w="3325"/>
        <w:gridCol w:w="5686"/>
      </w:tblGrid>
      <w:tr w:rsidR="00C411A3" w:rsidRPr="00C411A3" w14:paraId="464A4A46" w14:textId="77777777" w:rsidTr="00C57B97">
        <w:trPr>
          <w:trHeight w:val="466"/>
        </w:trPr>
        <w:tc>
          <w:tcPr>
            <w:tcW w:w="0" w:type="auto"/>
            <w:hideMark/>
          </w:tcPr>
          <w:p w14:paraId="51001AAC" w14:textId="77777777" w:rsidR="00C411A3" w:rsidRPr="00C411A3" w:rsidRDefault="00C411A3" w:rsidP="00C411A3">
            <w:pPr>
              <w:spacing w:after="160" w:line="278" w:lineRule="auto"/>
            </w:pPr>
            <w:r w:rsidRPr="00C411A3">
              <w:t>Shortcut</w:t>
            </w:r>
          </w:p>
        </w:tc>
        <w:tc>
          <w:tcPr>
            <w:tcW w:w="0" w:type="auto"/>
            <w:hideMark/>
          </w:tcPr>
          <w:p w14:paraId="0C0C133A" w14:textId="77777777" w:rsidR="00C411A3" w:rsidRPr="00C411A3" w:rsidRDefault="00C411A3" w:rsidP="00C411A3">
            <w:pPr>
              <w:spacing w:after="160" w:line="278" w:lineRule="auto"/>
            </w:pPr>
            <w:r w:rsidRPr="00C411A3">
              <w:t>Action</w:t>
            </w:r>
          </w:p>
        </w:tc>
      </w:tr>
      <w:tr w:rsidR="00C411A3" w:rsidRPr="00C411A3" w14:paraId="5CF8C1E3" w14:textId="77777777" w:rsidTr="00C57B97">
        <w:trPr>
          <w:trHeight w:val="477"/>
        </w:trPr>
        <w:tc>
          <w:tcPr>
            <w:tcW w:w="0" w:type="auto"/>
            <w:hideMark/>
          </w:tcPr>
          <w:p w14:paraId="2B102DBB" w14:textId="77777777" w:rsidR="00C411A3" w:rsidRPr="00C411A3" w:rsidRDefault="00C411A3" w:rsidP="00C411A3">
            <w:pPr>
              <w:spacing w:after="160" w:line="278" w:lineRule="auto"/>
            </w:pPr>
            <w:r w:rsidRPr="00C411A3">
              <w:t>Alt + F5</w:t>
            </w:r>
          </w:p>
        </w:tc>
        <w:tc>
          <w:tcPr>
            <w:tcW w:w="0" w:type="auto"/>
            <w:hideMark/>
          </w:tcPr>
          <w:p w14:paraId="26B731A8" w14:textId="77777777" w:rsidR="00C411A3" w:rsidRPr="00C411A3" w:rsidRDefault="00C411A3" w:rsidP="00C411A3">
            <w:pPr>
              <w:spacing w:after="160" w:line="278" w:lineRule="auto"/>
            </w:pPr>
            <w:r w:rsidRPr="00C411A3">
              <w:t>Refresh All</w:t>
            </w:r>
          </w:p>
        </w:tc>
      </w:tr>
      <w:tr w:rsidR="00C411A3" w:rsidRPr="00C411A3" w14:paraId="09D1664C" w14:textId="77777777" w:rsidTr="00C57B97">
        <w:trPr>
          <w:trHeight w:val="466"/>
        </w:trPr>
        <w:tc>
          <w:tcPr>
            <w:tcW w:w="0" w:type="auto"/>
            <w:hideMark/>
          </w:tcPr>
          <w:p w14:paraId="4E3302B9" w14:textId="77777777" w:rsidR="00C411A3" w:rsidRPr="00C411A3" w:rsidRDefault="00C411A3" w:rsidP="00C411A3">
            <w:pPr>
              <w:spacing w:after="160" w:line="278" w:lineRule="auto"/>
            </w:pPr>
            <w:r w:rsidRPr="00C411A3">
              <w:t>Ctrl + S</w:t>
            </w:r>
          </w:p>
        </w:tc>
        <w:tc>
          <w:tcPr>
            <w:tcW w:w="0" w:type="auto"/>
            <w:hideMark/>
          </w:tcPr>
          <w:p w14:paraId="15FC4435" w14:textId="77777777" w:rsidR="00C411A3" w:rsidRPr="00C411A3" w:rsidRDefault="00C411A3" w:rsidP="00C411A3">
            <w:pPr>
              <w:spacing w:after="160" w:line="278" w:lineRule="auto"/>
            </w:pPr>
            <w:r w:rsidRPr="00C411A3">
              <w:t>Save Dashboard</w:t>
            </w:r>
          </w:p>
        </w:tc>
      </w:tr>
      <w:tr w:rsidR="00C411A3" w:rsidRPr="00C411A3" w14:paraId="4FABC3F4" w14:textId="77777777" w:rsidTr="00C57B97">
        <w:trPr>
          <w:trHeight w:val="477"/>
        </w:trPr>
        <w:tc>
          <w:tcPr>
            <w:tcW w:w="0" w:type="auto"/>
            <w:hideMark/>
          </w:tcPr>
          <w:p w14:paraId="414E1833" w14:textId="77777777" w:rsidR="00C411A3" w:rsidRPr="00C411A3" w:rsidRDefault="00C411A3" w:rsidP="00C411A3">
            <w:pPr>
              <w:spacing w:after="160" w:line="278" w:lineRule="auto"/>
            </w:pPr>
            <w:r w:rsidRPr="00C411A3">
              <w:t>Ctrl + P</w:t>
            </w:r>
          </w:p>
        </w:tc>
        <w:tc>
          <w:tcPr>
            <w:tcW w:w="0" w:type="auto"/>
            <w:hideMark/>
          </w:tcPr>
          <w:p w14:paraId="6C0324E8" w14:textId="77777777" w:rsidR="00C411A3" w:rsidRPr="00C411A3" w:rsidRDefault="00C411A3" w:rsidP="00C411A3">
            <w:pPr>
              <w:spacing w:after="160" w:line="278" w:lineRule="auto"/>
            </w:pPr>
            <w:r w:rsidRPr="00C411A3">
              <w:t>Print Dashboard</w:t>
            </w:r>
          </w:p>
        </w:tc>
      </w:tr>
      <w:tr w:rsidR="00C411A3" w:rsidRPr="00C411A3" w14:paraId="4A75E85B" w14:textId="77777777" w:rsidTr="00C57B97">
        <w:trPr>
          <w:trHeight w:val="466"/>
        </w:trPr>
        <w:tc>
          <w:tcPr>
            <w:tcW w:w="0" w:type="auto"/>
            <w:hideMark/>
          </w:tcPr>
          <w:p w14:paraId="0B89423C" w14:textId="77777777" w:rsidR="00C411A3" w:rsidRPr="00C411A3" w:rsidRDefault="00C411A3" w:rsidP="00C411A3">
            <w:pPr>
              <w:spacing w:after="160" w:line="278" w:lineRule="auto"/>
            </w:pPr>
            <w:r w:rsidRPr="00C411A3">
              <w:t>F12</w:t>
            </w:r>
          </w:p>
        </w:tc>
        <w:tc>
          <w:tcPr>
            <w:tcW w:w="0" w:type="auto"/>
            <w:hideMark/>
          </w:tcPr>
          <w:p w14:paraId="2BBE9C10" w14:textId="77777777" w:rsidR="00C411A3" w:rsidRPr="00C411A3" w:rsidRDefault="00C411A3" w:rsidP="00C411A3">
            <w:pPr>
              <w:spacing w:after="160" w:line="278" w:lineRule="auto"/>
            </w:pPr>
            <w:r w:rsidRPr="00C411A3">
              <w:t>Save As</w:t>
            </w:r>
          </w:p>
        </w:tc>
      </w:tr>
    </w:tbl>
    <w:p w14:paraId="285FBD08" w14:textId="77777777" w:rsidR="00C411A3" w:rsidRPr="00C411A3" w:rsidRDefault="00C411A3" w:rsidP="00C411A3">
      <w:r w:rsidRPr="00C411A3">
        <w:pict w14:anchorId="1B4544CB">
          <v:rect id="_x0000_i1100" style="width:0;height:.75pt" o:hralign="center" o:hrstd="t" o:hr="t" fillcolor="#a0a0a0" stroked="f"/>
        </w:pict>
      </w:r>
    </w:p>
    <w:p w14:paraId="7BE3AACD" w14:textId="77777777" w:rsidR="00C411A3" w:rsidRPr="00C411A3" w:rsidRDefault="00C411A3" w:rsidP="00C411A3">
      <w:pPr>
        <w:rPr>
          <w:b/>
          <w:bCs/>
        </w:rPr>
      </w:pPr>
      <w:r w:rsidRPr="00C411A3">
        <w:rPr>
          <w:b/>
          <w:bCs/>
        </w:rPr>
        <w:lastRenderedPageBreak/>
        <w:t>10. Dashboard Maintenance</w:t>
      </w:r>
    </w:p>
    <w:p w14:paraId="681C84F0" w14:textId="77777777" w:rsidR="00C411A3" w:rsidRPr="00C411A3" w:rsidRDefault="00C411A3" w:rsidP="00C411A3">
      <w:pPr>
        <w:rPr>
          <w:b/>
          <w:bCs/>
        </w:rPr>
      </w:pPr>
      <w:r w:rsidRPr="00C411A3">
        <w:rPr>
          <w:b/>
          <w:bCs/>
        </w:rPr>
        <w:t>10.1 Daily Maintenance</w:t>
      </w:r>
    </w:p>
    <w:p w14:paraId="2924DECE" w14:textId="77777777" w:rsidR="00C411A3" w:rsidRPr="00C411A3" w:rsidRDefault="00C411A3" w:rsidP="00C411A3">
      <w:pPr>
        <w:numPr>
          <w:ilvl w:val="0"/>
          <w:numId w:val="17"/>
        </w:numPr>
      </w:pPr>
      <w:r w:rsidRPr="00C411A3">
        <w:t>Open dashboard</w:t>
      </w:r>
    </w:p>
    <w:p w14:paraId="068442BB" w14:textId="77777777" w:rsidR="00C411A3" w:rsidRPr="00C411A3" w:rsidRDefault="00C411A3" w:rsidP="00C411A3">
      <w:pPr>
        <w:numPr>
          <w:ilvl w:val="0"/>
          <w:numId w:val="17"/>
        </w:numPr>
      </w:pPr>
      <w:r w:rsidRPr="00C411A3">
        <w:t>Click Refresh All</w:t>
      </w:r>
    </w:p>
    <w:p w14:paraId="1B00B4C3" w14:textId="77777777" w:rsidR="00C411A3" w:rsidRPr="00C411A3" w:rsidRDefault="00C411A3" w:rsidP="00C411A3">
      <w:pPr>
        <w:numPr>
          <w:ilvl w:val="0"/>
          <w:numId w:val="17"/>
        </w:numPr>
      </w:pPr>
      <w:r w:rsidRPr="00C411A3">
        <w:t>Check KPI values</w:t>
      </w:r>
    </w:p>
    <w:p w14:paraId="0523527E" w14:textId="77777777" w:rsidR="00C411A3" w:rsidRPr="00C411A3" w:rsidRDefault="00C411A3" w:rsidP="00C411A3">
      <w:pPr>
        <w:numPr>
          <w:ilvl w:val="0"/>
          <w:numId w:val="17"/>
        </w:numPr>
      </w:pPr>
      <w:r w:rsidRPr="00C411A3">
        <w:t>Verify charts update</w:t>
      </w:r>
    </w:p>
    <w:p w14:paraId="37206159" w14:textId="77777777" w:rsidR="00C411A3" w:rsidRPr="00C411A3" w:rsidRDefault="00C411A3" w:rsidP="00C411A3">
      <w:pPr>
        <w:rPr>
          <w:b/>
          <w:bCs/>
        </w:rPr>
      </w:pPr>
      <w:r w:rsidRPr="00C411A3">
        <w:rPr>
          <w:b/>
          <w:bCs/>
        </w:rPr>
        <w:t>10.2 Monthly Maintenance</w:t>
      </w:r>
    </w:p>
    <w:p w14:paraId="7043684C" w14:textId="77777777" w:rsidR="00C411A3" w:rsidRPr="00C411A3" w:rsidRDefault="00C411A3" w:rsidP="00C411A3">
      <w:pPr>
        <w:numPr>
          <w:ilvl w:val="0"/>
          <w:numId w:val="18"/>
        </w:numPr>
      </w:pPr>
      <w:r w:rsidRPr="00C411A3">
        <w:t>Add new data</w:t>
      </w:r>
    </w:p>
    <w:p w14:paraId="65052B0F" w14:textId="77777777" w:rsidR="00C411A3" w:rsidRPr="00C411A3" w:rsidRDefault="00C411A3" w:rsidP="00C411A3">
      <w:pPr>
        <w:numPr>
          <w:ilvl w:val="0"/>
          <w:numId w:val="18"/>
        </w:numPr>
      </w:pPr>
      <w:r w:rsidRPr="00C411A3">
        <w:t>Update Pivot Tables</w:t>
      </w:r>
    </w:p>
    <w:p w14:paraId="1251DD9B" w14:textId="77777777" w:rsidR="00C411A3" w:rsidRPr="00C411A3" w:rsidRDefault="00C411A3" w:rsidP="00C411A3">
      <w:pPr>
        <w:numPr>
          <w:ilvl w:val="0"/>
          <w:numId w:val="18"/>
        </w:numPr>
      </w:pPr>
      <w:r w:rsidRPr="00C411A3">
        <w:t>Review insights</w:t>
      </w:r>
    </w:p>
    <w:p w14:paraId="69AF4026" w14:textId="77777777" w:rsidR="00C411A3" w:rsidRPr="00C411A3" w:rsidRDefault="00C411A3" w:rsidP="00C411A3">
      <w:pPr>
        <w:numPr>
          <w:ilvl w:val="0"/>
          <w:numId w:val="18"/>
        </w:numPr>
      </w:pPr>
      <w:r w:rsidRPr="00C411A3">
        <w:t>Save backup</w:t>
      </w:r>
    </w:p>
    <w:p w14:paraId="033CDE88" w14:textId="77777777" w:rsidR="00C411A3" w:rsidRPr="00C411A3" w:rsidRDefault="00C411A3" w:rsidP="00C411A3">
      <w:pPr>
        <w:rPr>
          <w:b/>
          <w:bCs/>
        </w:rPr>
      </w:pPr>
      <w:r w:rsidRPr="00C411A3">
        <w:rPr>
          <w:b/>
          <w:bCs/>
        </w:rPr>
        <w:t>10.3 Backup Recommendations</w:t>
      </w:r>
    </w:p>
    <w:p w14:paraId="5131AA06" w14:textId="77777777" w:rsidR="00C411A3" w:rsidRPr="00C411A3" w:rsidRDefault="00C411A3" w:rsidP="00C411A3">
      <w:pPr>
        <w:numPr>
          <w:ilvl w:val="0"/>
          <w:numId w:val="19"/>
        </w:numPr>
      </w:pPr>
      <w:r w:rsidRPr="00C411A3">
        <w:t>Save daily backups</w:t>
      </w:r>
    </w:p>
    <w:p w14:paraId="79547EDF" w14:textId="77777777" w:rsidR="00C411A3" w:rsidRPr="00C411A3" w:rsidRDefault="00C411A3" w:rsidP="00C411A3">
      <w:pPr>
        <w:numPr>
          <w:ilvl w:val="0"/>
          <w:numId w:val="19"/>
        </w:numPr>
      </w:pPr>
      <w:r w:rsidRPr="00C411A3">
        <w:t>Use version control (Git)</w:t>
      </w:r>
    </w:p>
    <w:p w14:paraId="399427EC" w14:textId="77777777" w:rsidR="00C411A3" w:rsidRPr="00C411A3" w:rsidRDefault="00C411A3" w:rsidP="00C411A3">
      <w:pPr>
        <w:numPr>
          <w:ilvl w:val="0"/>
          <w:numId w:val="19"/>
        </w:numPr>
      </w:pPr>
      <w:r w:rsidRPr="00C411A3">
        <w:t>Keep multiple copies</w:t>
      </w:r>
    </w:p>
    <w:p w14:paraId="60D19C8F" w14:textId="77777777" w:rsidR="004D796C" w:rsidRDefault="004D796C"/>
    <w:sectPr w:rsidR="004D79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E20B7"/>
    <w:multiLevelType w:val="multilevel"/>
    <w:tmpl w:val="8AAEC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25C29"/>
    <w:multiLevelType w:val="multilevel"/>
    <w:tmpl w:val="BFBE5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0B3656"/>
    <w:multiLevelType w:val="multilevel"/>
    <w:tmpl w:val="8C60B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434493"/>
    <w:multiLevelType w:val="multilevel"/>
    <w:tmpl w:val="1F7EA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443C65"/>
    <w:multiLevelType w:val="multilevel"/>
    <w:tmpl w:val="62BA1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D61FED"/>
    <w:multiLevelType w:val="multilevel"/>
    <w:tmpl w:val="F4FAA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FE7FB7"/>
    <w:multiLevelType w:val="multilevel"/>
    <w:tmpl w:val="AC62B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CC4068"/>
    <w:multiLevelType w:val="multilevel"/>
    <w:tmpl w:val="372AA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A05C75"/>
    <w:multiLevelType w:val="multilevel"/>
    <w:tmpl w:val="954AB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69432EF"/>
    <w:multiLevelType w:val="multilevel"/>
    <w:tmpl w:val="6EA08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9C1207"/>
    <w:multiLevelType w:val="multilevel"/>
    <w:tmpl w:val="ADBEC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D830E9"/>
    <w:multiLevelType w:val="multilevel"/>
    <w:tmpl w:val="469C2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F2D1ED1"/>
    <w:multiLevelType w:val="multilevel"/>
    <w:tmpl w:val="EA08D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8640BB"/>
    <w:multiLevelType w:val="multilevel"/>
    <w:tmpl w:val="04849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E8E084C"/>
    <w:multiLevelType w:val="multilevel"/>
    <w:tmpl w:val="0AA4A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FD34108"/>
    <w:multiLevelType w:val="multilevel"/>
    <w:tmpl w:val="11FE9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554CB0"/>
    <w:multiLevelType w:val="multilevel"/>
    <w:tmpl w:val="95D6B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F86ADC"/>
    <w:multiLevelType w:val="multilevel"/>
    <w:tmpl w:val="9B14B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3C5636"/>
    <w:multiLevelType w:val="multilevel"/>
    <w:tmpl w:val="20D86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3978316">
    <w:abstractNumId w:val="3"/>
  </w:num>
  <w:num w:numId="2" w16cid:durableId="2118133929">
    <w:abstractNumId w:val="16"/>
  </w:num>
  <w:num w:numId="3" w16cid:durableId="93746243">
    <w:abstractNumId w:val="2"/>
  </w:num>
  <w:num w:numId="4" w16cid:durableId="1044520004">
    <w:abstractNumId w:val="1"/>
  </w:num>
  <w:num w:numId="5" w16cid:durableId="1102919013">
    <w:abstractNumId w:val="9"/>
  </w:num>
  <w:num w:numId="6" w16cid:durableId="1555897007">
    <w:abstractNumId w:val="15"/>
  </w:num>
  <w:num w:numId="7" w16cid:durableId="1747260646">
    <w:abstractNumId w:val="11"/>
  </w:num>
  <w:num w:numId="8" w16cid:durableId="221914538">
    <w:abstractNumId w:val="13"/>
  </w:num>
  <w:num w:numId="9" w16cid:durableId="1286234429">
    <w:abstractNumId w:val="7"/>
  </w:num>
  <w:num w:numId="10" w16cid:durableId="1478761228">
    <w:abstractNumId w:val="10"/>
  </w:num>
  <w:num w:numId="11" w16cid:durableId="409041864">
    <w:abstractNumId w:val="12"/>
  </w:num>
  <w:num w:numId="12" w16cid:durableId="1553693631">
    <w:abstractNumId w:val="17"/>
  </w:num>
  <w:num w:numId="13" w16cid:durableId="1616327594">
    <w:abstractNumId w:val="4"/>
  </w:num>
  <w:num w:numId="14" w16cid:durableId="988171391">
    <w:abstractNumId w:val="5"/>
  </w:num>
  <w:num w:numId="15" w16cid:durableId="1769235285">
    <w:abstractNumId w:val="14"/>
  </w:num>
  <w:num w:numId="16" w16cid:durableId="516432933">
    <w:abstractNumId w:val="18"/>
  </w:num>
  <w:num w:numId="17" w16cid:durableId="780731700">
    <w:abstractNumId w:val="6"/>
  </w:num>
  <w:num w:numId="18" w16cid:durableId="1323050176">
    <w:abstractNumId w:val="8"/>
  </w:num>
  <w:num w:numId="19" w16cid:durableId="968778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94E"/>
    <w:rsid w:val="0019277C"/>
    <w:rsid w:val="00266649"/>
    <w:rsid w:val="004D796C"/>
    <w:rsid w:val="006F394E"/>
    <w:rsid w:val="00906891"/>
    <w:rsid w:val="00C411A3"/>
    <w:rsid w:val="00C57B97"/>
    <w:rsid w:val="00CC1F9F"/>
    <w:rsid w:val="00E17342"/>
    <w:rsid w:val="00E60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863A3"/>
  <w15:chartTrackingRefBased/>
  <w15:docId w15:val="{50C43B60-4E92-425E-AEAC-F478CDE0B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39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39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39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39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39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39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9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9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9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9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9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9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9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9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9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9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9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9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39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39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39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39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39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9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9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9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9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9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94E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C57B9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C57B9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702</Words>
  <Characters>4006</Characters>
  <Application>Microsoft Office Word</Application>
  <DocSecurity>0</DocSecurity>
  <Lines>33</Lines>
  <Paragraphs>9</Paragraphs>
  <ScaleCrop>false</ScaleCrop>
  <Company/>
  <LinksUpToDate>false</LinksUpToDate>
  <CharactersWithSpaces>4699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DEWMINI L K R it22001948</dc:creator>
  <cp:keywords/>
  <dc:description/>
  <cp:lastModifiedBy>DEWMINI L K R it22001948</cp:lastModifiedBy>
  <cp:revision>3</cp:revision>
  <dcterms:created xsi:type="dcterms:W3CDTF">2026-07-06T08:06:00Z</dcterms:created>
  <dcterms:modified xsi:type="dcterms:W3CDTF">2026-07-06T08:08:00Z</dcterms:modified>
</cp:coreProperties>
</file>