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310041D0" w:rsidR="007E2AF2" w:rsidRDefault="0081712B">
      <w:pPr>
        <w:rPr>
          <w:rFonts w:ascii="Times New Roman" w:hAnsi="Times New Roman" w:cs="Times New Roman"/>
        </w:rPr>
      </w:pPr>
      <w:r>
        <w:rPr>
          <w:rFonts w:ascii="Times New Roman" w:hAnsi="Times New Roman" w:cs="Times New Roman"/>
        </w:rPr>
        <w:t>6/28</w:t>
      </w:r>
      <w:r w:rsidR="001834AE">
        <w:rPr>
          <w:rFonts w:ascii="Times New Roman" w:hAnsi="Times New Roman" w:cs="Times New Roman"/>
        </w:rPr>
        <w:t>/</w:t>
      </w:r>
      <w:r w:rsidR="007E2AF2">
        <w:rPr>
          <w:rFonts w:ascii="Times New Roman" w:hAnsi="Times New Roman" w:cs="Times New Roman"/>
        </w:rPr>
        <w:t>2018</w:t>
      </w:r>
    </w:p>
    <w:p w14:paraId="17F59592" w14:textId="77777777" w:rsidR="007E2AF2" w:rsidRDefault="007E2AF2">
      <w:pPr>
        <w:rPr>
          <w:rFonts w:ascii="Times New Roman" w:hAnsi="Times New Roman" w:cs="Times New Roman"/>
        </w:rPr>
      </w:pPr>
    </w:p>
    <w:p w14:paraId="31982159" w14:textId="50876D18" w:rsidR="007E2AF2" w:rsidRDefault="007E2AF2">
      <w:pPr>
        <w:rPr>
          <w:rFonts w:ascii="Times New Roman" w:hAnsi="Times New Roman" w:cs="Times New Roman"/>
        </w:rPr>
      </w:pPr>
      <w:r>
        <w:rPr>
          <w:rFonts w:ascii="Times New Roman" w:hAnsi="Times New Roman" w:cs="Times New Roman"/>
        </w:rPr>
        <w:t>Dear Matthew Koehler, Jennifer Schmidt, Lisa Linnenbrink-Garcia, and Christina Schwarz,</w:t>
      </w:r>
    </w:p>
    <w:p w14:paraId="76710DF4" w14:textId="6A313A7B" w:rsidR="007E2AF2" w:rsidRDefault="007E2AF2">
      <w:pPr>
        <w:rPr>
          <w:rFonts w:ascii="Times New Roman" w:hAnsi="Times New Roman" w:cs="Times New Roman"/>
        </w:rPr>
      </w:pPr>
    </w:p>
    <w:p w14:paraId="7D9D6FCC" w14:textId="72455CE7" w:rsidR="007E2AF2" w:rsidRDefault="007E2AF2">
      <w:pPr>
        <w:rPr>
          <w:rFonts w:ascii="Times New Roman" w:hAnsi="Times New Roman" w:cs="Times New Roman"/>
        </w:rPr>
      </w:pPr>
      <w:r>
        <w:rPr>
          <w:rFonts w:ascii="Times New Roman" w:hAnsi="Times New Roman" w:cs="Times New Roman"/>
        </w:rPr>
        <w:t>I am writing with a memorandum of understanding regarding the required revisions to my dissertation. I outline my understanding of the specific revisions that are required.</w:t>
      </w:r>
      <w:r w:rsidR="007702F7">
        <w:rPr>
          <w:rFonts w:ascii="Times New Roman" w:hAnsi="Times New Roman" w:cs="Times New Roman"/>
        </w:rPr>
        <w:t xml:space="preserve"> Thank you very much for this very valuable feedback and the opportunity to strengthen this work.</w:t>
      </w:r>
    </w:p>
    <w:p w14:paraId="191A9DFD" w14:textId="3EB8FF12" w:rsidR="007E2AF2" w:rsidRDefault="007E2AF2">
      <w:pPr>
        <w:rPr>
          <w:rFonts w:ascii="Times New Roman" w:hAnsi="Times New Roman" w:cs="Times New Roman"/>
        </w:rPr>
      </w:pPr>
    </w:p>
    <w:p w14:paraId="5A1E2B68" w14:textId="414509C2" w:rsidR="00FC5E36" w:rsidRDefault="00FC5E36">
      <w:pPr>
        <w:rPr>
          <w:rFonts w:ascii="Times New Roman" w:hAnsi="Times New Roman" w:cs="Times New Roman"/>
        </w:rPr>
      </w:pPr>
      <w:r>
        <w:rPr>
          <w:rFonts w:ascii="Times New Roman" w:hAnsi="Times New Roman" w:cs="Times New Roman"/>
        </w:rPr>
        <w:t>Sincerely,</w:t>
      </w:r>
    </w:p>
    <w:p w14:paraId="109430B8" w14:textId="32C6CC4C" w:rsidR="00FC5E36" w:rsidRDefault="00FC5E36">
      <w:pPr>
        <w:rPr>
          <w:rFonts w:ascii="Times New Roman" w:hAnsi="Times New Roman" w:cs="Times New Roman"/>
        </w:rPr>
      </w:pPr>
      <w:r>
        <w:rPr>
          <w:rFonts w:ascii="Times New Roman" w:hAnsi="Times New Roman" w:cs="Times New Roman"/>
        </w:rPr>
        <w:t>Joshua Rosenberg</w:t>
      </w:r>
    </w:p>
    <w:p w14:paraId="0F98528F" w14:textId="77777777" w:rsidR="00FC5E36" w:rsidRDefault="00FC5E36">
      <w:pPr>
        <w:rPr>
          <w:rFonts w:ascii="Times New Roman" w:hAnsi="Times New Roman" w:cs="Times New Roman"/>
        </w:rPr>
      </w:pPr>
    </w:p>
    <w:p w14:paraId="68FBA139" w14:textId="77777777" w:rsidR="00FC5E36" w:rsidRDefault="00FC5E36">
      <w:pPr>
        <w:rPr>
          <w:rFonts w:ascii="Times New Roman" w:hAnsi="Times New Roman" w:cs="Times New Roman"/>
          <w:b/>
        </w:rPr>
      </w:pPr>
      <w:r>
        <w:rPr>
          <w:rFonts w:ascii="Times New Roman" w:hAnsi="Times New Roman" w:cs="Times New Roman"/>
          <w:b/>
        </w:rPr>
        <w:br w:type="page"/>
      </w:r>
    </w:p>
    <w:p w14:paraId="0F8C857F" w14:textId="61A3EE58" w:rsidR="0062061A" w:rsidRPr="0062061A" w:rsidRDefault="0062061A">
      <w:pPr>
        <w:rPr>
          <w:rFonts w:ascii="Times New Roman" w:hAnsi="Times New Roman" w:cs="Times New Roman"/>
          <w:b/>
        </w:rPr>
      </w:pPr>
      <w:r w:rsidRPr="0062061A">
        <w:rPr>
          <w:rFonts w:ascii="Times New Roman" w:hAnsi="Times New Roman" w:cs="Times New Roman"/>
          <w:b/>
        </w:rPr>
        <w:lastRenderedPageBreak/>
        <w:t>Introduction</w:t>
      </w:r>
    </w:p>
    <w:p w14:paraId="7D35C224" w14:textId="77777777" w:rsidR="0062061A" w:rsidRDefault="0062061A">
      <w:pPr>
        <w:rPr>
          <w:rFonts w:ascii="Times New Roman" w:hAnsi="Times New Roman" w:cs="Times New Roman"/>
        </w:rPr>
      </w:pPr>
    </w:p>
    <w:p w14:paraId="7DC63F34" w14:textId="409107E7" w:rsidR="007E2AF2" w:rsidRDefault="007E2AF2" w:rsidP="007E2AF2">
      <w:pPr>
        <w:pStyle w:val="ListParagraph"/>
        <w:numPr>
          <w:ilvl w:val="0"/>
          <w:numId w:val="1"/>
        </w:numPr>
        <w:rPr>
          <w:rFonts w:ascii="Times New Roman" w:hAnsi="Times New Roman" w:cs="Times New Roman"/>
        </w:rPr>
      </w:pPr>
      <w:r>
        <w:rPr>
          <w:rFonts w:ascii="Times New Roman" w:hAnsi="Times New Roman" w:cs="Times New Roman"/>
        </w:rPr>
        <w:t>Improve the argument for the</w:t>
      </w:r>
      <w:r w:rsidR="0062061A">
        <w:rPr>
          <w:rFonts w:ascii="Times New Roman" w:hAnsi="Times New Roman" w:cs="Times New Roman"/>
        </w:rPr>
        <w:t xml:space="preserve"> need</w:t>
      </w:r>
      <w:r w:rsidR="00B627E3">
        <w:rPr>
          <w:rFonts w:ascii="Times New Roman" w:hAnsi="Times New Roman" w:cs="Times New Roman"/>
        </w:rPr>
        <w:t xml:space="preserve"> for this particular study. Include this powerful rationale for the study</w:t>
      </w:r>
      <w:r w:rsidR="0062061A">
        <w:rPr>
          <w:rFonts w:ascii="Times New Roman" w:hAnsi="Times New Roman" w:cs="Times New Roman"/>
        </w:rPr>
        <w:t xml:space="preserve"> in the </w:t>
      </w:r>
      <w:r w:rsidR="00D27516">
        <w:rPr>
          <w:rFonts w:ascii="Times New Roman" w:hAnsi="Times New Roman" w:cs="Times New Roman"/>
        </w:rPr>
        <w:t xml:space="preserve">abstract and </w:t>
      </w:r>
      <w:r w:rsidR="0062061A">
        <w:rPr>
          <w:rFonts w:ascii="Times New Roman" w:hAnsi="Times New Roman" w:cs="Times New Roman"/>
        </w:rPr>
        <w:t>literature review</w:t>
      </w:r>
      <w:r w:rsidR="00805BAA">
        <w:rPr>
          <w:rFonts w:ascii="Times New Roman" w:hAnsi="Times New Roman" w:cs="Times New Roman"/>
        </w:rPr>
        <w:t xml:space="preserve"> </w:t>
      </w:r>
      <w:r w:rsidR="00B627E3">
        <w:rPr>
          <w:rFonts w:ascii="Times New Roman" w:hAnsi="Times New Roman" w:cs="Times New Roman"/>
        </w:rPr>
        <w:t xml:space="preserve">as well as throughout the manuscript (i.e., in the need for study section). </w:t>
      </w:r>
    </w:p>
    <w:p w14:paraId="5624D286" w14:textId="77777777" w:rsidR="0062061A" w:rsidRPr="0062061A" w:rsidRDefault="0062061A" w:rsidP="0062061A">
      <w:pPr>
        <w:rPr>
          <w:rFonts w:ascii="Times New Roman" w:hAnsi="Times New Roman" w:cs="Times New Roman"/>
        </w:rPr>
      </w:pPr>
    </w:p>
    <w:p w14:paraId="677612DF" w14:textId="53C79F22" w:rsidR="0062061A" w:rsidRPr="0062061A" w:rsidRDefault="0062061A" w:rsidP="0062061A">
      <w:pPr>
        <w:rPr>
          <w:rFonts w:ascii="Times New Roman" w:hAnsi="Times New Roman" w:cs="Times New Roman"/>
          <w:b/>
        </w:rPr>
      </w:pPr>
      <w:r w:rsidRPr="0062061A">
        <w:rPr>
          <w:rFonts w:ascii="Times New Roman" w:hAnsi="Times New Roman" w:cs="Times New Roman"/>
          <w:b/>
        </w:rPr>
        <w:t>Literature Review</w:t>
      </w:r>
    </w:p>
    <w:p w14:paraId="2C30B7F7" w14:textId="640E45B0" w:rsidR="0062061A" w:rsidRDefault="0062061A" w:rsidP="0062061A">
      <w:pPr>
        <w:rPr>
          <w:rFonts w:ascii="Times New Roman" w:hAnsi="Times New Roman" w:cs="Times New Roman"/>
        </w:rPr>
      </w:pPr>
    </w:p>
    <w:p w14:paraId="12944B4E" w14:textId="79953806" w:rsid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 xml:space="preserve">Clarify from what sources </w:t>
      </w:r>
      <w:r w:rsidR="0062061A">
        <w:rPr>
          <w:rFonts w:ascii="Times New Roman" w:hAnsi="Times New Roman" w:cs="Times New Roman"/>
        </w:rPr>
        <w:t xml:space="preserve">the five aspects of work with data came from. </w:t>
      </w:r>
    </w:p>
    <w:p w14:paraId="643F8CDD" w14:textId="5011FD1E" w:rsid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Re-order research questions #2 and #3 on p. 17.</w:t>
      </w:r>
    </w:p>
    <w:p w14:paraId="5D284808" w14:textId="6D411B30" w:rsidR="0062061A" w:rsidRP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When the</w:t>
      </w:r>
      <w:r w:rsidR="0062061A">
        <w:rPr>
          <w:rFonts w:ascii="Times New Roman" w:hAnsi="Times New Roman" w:cs="Times New Roman"/>
        </w:rPr>
        <w:t xml:space="preserve"> programs are described</w:t>
      </w:r>
      <w:r>
        <w:rPr>
          <w:rFonts w:ascii="Times New Roman" w:hAnsi="Times New Roman" w:cs="Times New Roman"/>
        </w:rPr>
        <w:t xml:space="preserve"> on p. 18,</w:t>
      </w:r>
      <w:r w:rsidR="0062061A">
        <w:rPr>
          <w:rFonts w:ascii="Times New Roman" w:hAnsi="Times New Roman" w:cs="Times New Roman"/>
        </w:rPr>
        <w:t xml:space="preserve"> refer</w:t>
      </w:r>
      <w:r>
        <w:rPr>
          <w:rFonts w:ascii="Times New Roman" w:hAnsi="Times New Roman" w:cs="Times New Roman"/>
        </w:rPr>
        <w:t xml:space="preserve"> the reader</w:t>
      </w:r>
      <w:r w:rsidR="0062061A">
        <w:rPr>
          <w:rFonts w:ascii="Times New Roman" w:hAnsi="Times New Roman" w:cs="Times New Roman"/>
        </w:rPr>
        <w:t xml:space="preserve"> to the appendix.</w:t>
      </w:r>
    </w:p>
    <w:p w14:paraId="41491826" w14:textId="77777777" w:rsidR="0062061A" w:rsidRPr="0062061A" w:rsidRDefault="0062061A" w:rsidP="0062061A">
      <w:pPr>
        <w:rPr>
          <w:rFonts w:ascii="Times New Roman" w:hAnsi="Times New Roman" w:cs="Times New Roman"/>
        </w:rPr>
      </w:pPr>
    </w:p>
    <w:p w14:paraId="7A9037EE" w14:textId="37F6A51C" w:rsidR="0062061A" w:rsidRDefault="0062061A" w:rsidP="0062061A">
      <w:pPr>
        <w:rPr>
          <w:rFonts w:ascii="Times New Roman" w:hAnsi="Times New Roman" w:cs="Times New Roman"/>
          <w:b/>
        </w:rPr>
      </w:pPr>
      <w:r>
        <w:rPr>
          <w:rFonts w:ascii="Times New Roman" w:hAnsi="Times New Roman" w:cs="Times New Roman"/>
          <w:b/>
        </w:rPr>
        <w:t>Method</w:t>
      </w:r>
    </w:p>
    <w:p w14:paraId="0C28EEA1" w14:textId="77777777" w:rsidR="0062061A" w:rsidRPr="0062061A" w:rsidRDefault="0062061A" w:rsidP="0062061A">
      <w:pPr>
        <w:rPr>
          <w:rFonts w:ascii="Times New Roman" w:hAnsi="Times New Roman" w:cs="Times New Roman"/>
          <w:b/>
        </w:rPr>
      </w:pPr>
    </w:p>
    <w:p w14:paraId="6035EBA9" w14:textId="6B4851C4" w:rsidR="007E2AF2" w:rsidRDefault="00F03710" w:rsidP="0062061A">
      <w:pPr>
        <w:pStyle w:val="ListParagraph"/>
        <w:numPr>
          <w:ilvl w:val="0"/>
          <w:numId w:val="1"/>
        </w:numPr>
        <w:rPr>
          <w:rFonts w:ascii="Times New Roman" w:hAnsi="Times New Roman" w:cs="Times New Roman"/>
        </w:rPr>
      </w:pPr>
      <w:r>
        <w:rPr>
          <w:rFonts w:ascii="Times New Roman" w:hAnsi="Times New Roman" w:cs="Times New Roman"/>
        </w:rPr>
        <w:t>Add a coding frame</w:t>
      </w:r>
      <w:r w:rsidR="00AC020E">
        <w:rPr>
          <w:rFonts w:ascii="Times New Roman" w:hAnsi="Times New Roman" w:cs="Times New Roman"/>
        </w:rPr>
        <w:t xml:space="preserve"> for the STEM-PQA</w:t>
      </w:r>
      <w:r>
        <w:rPr>
          <w:rFonts w:ascii="Times New Roman" w:hAnsi="Times New Roman" w:cs="Times New Roman"/>
        </w:rPr>
        <w:t xml:space="preserve"> with </w:t>
      </w:r>
      <w:r w:rsidR="00AC020E">
        <w:rPr>
          <w:rFonts w:ascii="Times New Roman" w:hAnsi="Times New Roman" w:cs="Times New Roman"/>
        </w:rPr>
        <w:t>the names</w:t>
      </w:r>
      <w:r w:rsidR="008959D5">
        <w:rPr>
          <w:rFonts w:ascii="Times New Roman" w:hAnsi="Times New Roman" w:cs="Times New Roman"/>
        </w:rPr>
        <w:t xml:space="preserve"> of the variables</w:t>
      </w:r>
      <w:r w:rsidR="00AC020E">
        <w:rPr>
          <w:rFonts w:ascii="Times New Roman" w:hAnsi="Times New Roman" w:cs="Times New Roman"/>
        </w:rPr>
        <w:t>, possible values (i.e., prese</w:t>
      </w:r>
      <w:r w:rsidR="008959D5">
        <w:rPr>
          <w:rFonts w:ascii="Times New Roman" w:hAnsi="Times New Roman" w:cs="Times New Roman"/>
        </w:rPr>
        <w:t>nt or not present), descriptions</w:t>
      </w:r>
      <w:r w:rsidR="00AC020E">
        <w:rPr>
          <w:rFonts w:ascii="Times New Roman" w:hAnsi="Times New Roman" w:cs="Times New Roman"/>
        </w:rPr>
        <w:t xml:space="preserve"> and </w:t>
      </w:r>
      <w:r w:rsidR="008959D5">
        <w:rPr>
          <w:rFonts w:ascii="Times New Roman" w:hAnsi="Times New Roman" w:cs="Times New Roman"/>
        </w:rPr>
        <w:t>examples.</w:t>
      </w:r>
    </w:p>
    <w:p w14:paraId="17E841EF" w14:textId="50CAF8D5" w:rsidR="008959D5" w:rsidRPr="008959D5" w:rsidRDefault="008959D5" w:rsidP="008959D5">
      <w:pPr>
        <w:pStyle w:val="ListParagraph"/>
        <w:numPr>
          <w:ilvl w:val="0"/>
          <w:numId w:val="1"/>
        </w:numPr>
        <w:rPr>
          <w:rFonts w:ascii="Times New Roman" w:hAnsi="Times New Roman" w:cs="Times New Roman"/>
        </w:rPr>
      </w:pPr>
      <w:r>
        <w:rPr>
          <w:rFonts w:ascii="Times New Roman" w:hAnsi="Times New Roman" w:cs="Times New Roman"/>
        </w:rPr>
        <w:t>Add a coding frame for the open-ended, qualitative coding with the themes, descriptions, and examples.</w:t>
      </w:r>
    </w:p>
    <w:p w14:paraId="764F98E0" w14:textId="05261642" w:rsidR="00AC020E" w:rsidRDefault="00AC020E" w:rsidP="0062061A">
      <w:pPr>
        <w:pStyle w:val="ListParagraph"/>
        <w:numPr>
          <w:ilvl w:val="0"/>
          <w:numId w:val="1"/>
        </w:numPr>
        <w:rPr>
          <w:rFonts w:ascii="Times New Roman" w:hAnsi="Times New Roman" w:cs="Times New Roman"/>
        </w:rPr>
      </w:pPr>
      <w:r>
        <w:rPr>
          <w:rFonts w:ascii="Times New Roman" w:hAnsi="Times New Roman" w:cs="Times New Roman"/>
        </w:rPr>
        <w:t>Clarify how the STEM-PQA aligns with the aspects of work with data.</w:t>
      </w:r>
    </w:p>
    <w:p w14:paraId="0704C271" w14:textId="4F5CC26B" w:rsidR="0062061A" w:rsidRP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 xml:space="preserve">Report </w:t>
      </w:r>
      <w:r w:rsidR="00AC020E">
        <w:rPr>
          <w:rFonts w:ascii="Times New Roman" w:hAnsi="Times New Roman" w:cs="Times New Roman"/>
        </w:rPr>
        <w:t xml:space="preserve">the </w:t>
      </w:r>
      <w:r>
        <w:rPr>
          <w:rFonts w:ascii="Times New Roman" w:hAnsi="Times New Roman" w:cs="Times New Roman"/>
        </w:rPr>
        <w:t>reliabil</w:t>
      </w:r>
      <w:r w:rsidR="00AC020E">
        <w:rPr>
          <w:rFonts w:ascii="Times New Roman" w:hAnsi="Times New Roman" w:cs="Times New Roman"/>
        </w:rPr>
        <w:t>ity of the pre-interest measure</w:t>
      </w:r>
      <w:r w:rsidR="0086701E">
        <w:rPr>
          <w:rFonts w:ascii="Times New Roman" w:hAnsi="Times New Roman" w:cs="Times New Roman"/>
        </w:rPr>
        <w:t>.</w:t>
      </w:r>
    </w:p>
    <w:p w14:paraId="7CD58C4C" w14:textId="4723D7A0" w:rsidR="0062061A" w:rsidRDefault="0062061A" w:rsidP="0062061A">
      <w:pPr>
        <w:rPr>
          <w:rFonts w:ascii="Times New Roman" w:hAnsi="Times New Roman" w:cs="Times New Roman"/>
        </w:rPr>
      </w:pPr>
    </w:p>
    <w:p w14:paraId="4513F6AF" w14:textId="2908F040" w:rsidR="0062061A" w:rsidRPr="0062061A" w:rsidRDefault="0062061A" w:rsidP="0062061A">
      <w:pPr>
        <w:rPr>
          <w:rFonts w:ascii="Times New Roman" w:hAnsi="Times New Roman" w:cs="Times New Roman"/>
          <w:b/>
        </w:rPr>
      </w:pPr>
      <w:r>
        <w:rPr>
          <w:rFonts w:ascii="Times New Roman" w:hAnsi="Times New Roman" w:cs="Times New Roman"/>
          <w:b/>
        </w:rPr>
        <w:t>Results</w:t>
      </w:r>
    </w:p>
    <w:p w14:paraId="4585228C" w14:textId="77777777" w:rsidR="0062061A" w:rsidRPr="0062061A" w:rsidRDefault="0062061A" w:rsidP="0062061A">
      <w:pPr>
        <w:rPr>
          <w:rFonts w:ascii="Times New Roman" w:hAnsi="Times New Roman" w:cs="Times New Roman"/>
        </w:rPr>
      </w:pPr>
    </w:p>
    <w:p w14:paraId="01DA46BB" w14:textId="23A5F849" w:rsidR="00811E1E" w:rsidRDefault="00FB34F2" w:rsidP="0062061A">
      <w:pPr>
        <w:pStyle w:val="ListParagraph"/>
        <w:numPr>
          <w:ilvl w:val="0"/>
          <w:numId w:val="1"/>
        </w:numPr>
        <w:rPr>
          <w:rFonts w:ascii="Times New Roman" w:hAnsi="Times New Roman" w:cs="Times New Roman"/>
        </w:rPr>
      </w:pPr>
      <w:r>
        <w:rPr>
          <w:rFonts w:ascii="Times New Roman" w:hAnsi="Times New Roman" w:cs="Times New Roman"/>
        </w:rPr>
        <w:t>Provide more information about work with data and why it may be engaging to youth (</w:t>
      </w:r>
      <w:r w:rsidR="00C81CCA">
        <w:rPr>
          <w:rFonts w:ascii="Times New Roman" w:hAnsi="Times New Roman" w:cs="Times New Roman"/>
        </w:rPr>
        <w:t>in the abstract; on p. 38 with respect to the use of statistical and mathematical models versus the development of these models; and on p. 48 with respect to data modeling)</w:t>
      </w:r>
    </w:p>
    <w:p w14:paraId="49450531" w14:textId="59BADD38" w:rsidR="0062061A" w:rsidRPr="0062061A" w:rsidRDefault="00F74DCD" w:rsidP="0062061A">
      <w:pPr>
        <w:pStyle w:val="ListParagraph"/>
        <w:numPr>
          <w:ilvl w:val="0"/>
          <w:numId w:val="1"/>
        </w:numPr>
        <w:rPr>
          <w:rFonts w:ascii="Times New Roman" w:hAnsi="Times New Roman" w:cs="Times New Roman"/>
        </w:rPr>
      </w:pPr>
      <w:r>
        <w:rPr>
          <w:rFonts w:ascii="Times New Roman" w:hAnsi="Times New Roman" w:cs="Times New Roman"/>
        </w:rPr>
        <w:t>In the descriptive analysis, i</w:t>
      </w:r>
      <w:r w:rsidR="0062061A">
        <w:rPr>
          <w:rFonts w:ascii="Times New Roman" w:hAnsi="Times New Roman" w:cs="Times New Roman"/>
        </w:rPr>
        <w:t xml:space="preserve">nclude </w:t>
      </w:r>
      <w:r w:rsidR="0086701E">
        <w:rPr>
          <w:rFonts w:ascii="Times New Roman" w:hAnsi="Times New Roman" w:cs="Times New Roman"/>
        </w:rPr>
        <w:t xml:space="preserve">the </w:t>
      </w:r>
      <w:r w:rsidR="0062061A">
        <w:rPr>
          <w:rFonts w:ascii="Times New Roman" w:hAnsi="Times New Roman" w:cs="Times New Roman"/>
        </w:rPr>
        <w:t xml:space="preserve">correlations between </w:t>
      </w:r>
      <w:r w:rsidR="003C2795">
        <w:rPr>
          <w:rFonts w:ascii="Times New Roman" w:hAnsi="Times New Roman" w:cs="Times New Roman"/>
        </w:rPr>
        <w:t xml:space="preserve">the </w:t>
      </w:r>
      <w:r w:rsidR="0062061A">
        <w:rPr>
          <w:rFonts w:ascii="Times New Roman" w:hAnsi="Times New Roman" w:cs="Times New Roman"/>
        </w:rPr>
        <w:t>aspects of work with data and the individual variab</w:t>
      </w:r>
      <w:r>
        <w:rPr>
          <w:rFonts w:ascii="Times New Roman" w:hAnsi="Times New Roman" w:cs="Times New Roman"/>
        </w:rPr>
        <w:t>les used to create the profiles.</w:t>
      </w:r>
    </w:p>
    <w:p w14:paraId="38F5F648" w14:textId="77777777" w:rsidR="00504345" w:rsidRDefault="006C09AF" w:rsidP="0062061A">
      <w:pPr>
        <w:pStyle w:val="ListParagraph"/>
        <w:numPr>
          <w:ilvl w:val="0"/>
          <w:numId w:val="1"/>
        </w:numPr>
        <w:rPr>
          <w:rFonts w:ascii="Times New Roman" w:hAnsi="Times New Roman" w:cs="Times New Roman"/>
        </w:rPr>
      </w:pPr>
      <w:r>
        <w:rPr>
          <w:rFonts w:ascii="Times New Roman" w:hAnsi="Times New Roman" w:cs="Times New Roman"/>
        </w:rPr>
        <w:t xml:space="preserve">Include Table 7.3 in </w:t>
      </w:r>
      <w:r w:rsidR="00504345">
        <w:rPr>
          <w:rFonts w:ascii="Times New Roman" w:hAnsi="Times New Roman" w:cs="Times New Roman"/>
        </w:rPr>
        <w:t>the document instead of in the A</w:t>
      </w:r>
      <w:r>
        <w:rPr>
          <w:rFonts w:ascii="Times New Roman" w:hAnsi="Times New Roman" w:cs="Times New Roman"/>
        </w:rPr>
        <w:t xml:space="preserve">ppendix, but modify it to include only </w:t>
      </w:r>
      <w:r w:rsidR="00504345">
        <w:rPr>
          <w:rFonts w:ascii="Times New Roman" w:hAnsi="Times New Roman" w:cs="Times New Roman"/>
        </w:rPr>
        <w:t xml:space="preserve">the </w:t>
      </w:r>
      <w:r w:rsidRPr="006C09AF">
        <w:rPr>
          <w:rFonts w:ascii="Times New Roman" w:hAnsi="Times New Roman" w:cs="Times New Roman"/>
        </w:rPr>
        <w:t xml:space="preserve">AIC, BIC, </w:t>
      </w:r>
      <w:r>
        <w:rPr>
          <w:rFonts w:ascii="Times New Roman" w:hAnsi="Times New Roman" w:cs="Times New Roman"/>
        </w:rPr>
        <w:t xml:space="preserve">SABIC &amp; entropy, cell sizes, and BLRT. </w:t>
      </w:r>
    </w:p>
    <w:p w14:paraId="49E08C7D" w14:textId="532FE79E" w:rsidR="006C09AF" w:rsidRPr="00504345" w:rsidRDefault="00504345" w:rsidP="00504345">
      <w:pPr>
        <w:pStyle w:val="ListParagraph"/>
        <w:numPr>
          <w:ilvl w:val="0"/>
          <w:numId w:val="1"/>
        </w:numPr>
        <w:rPr>
          <w:rFonts w:ascii="Times New Roman" w:hAnsi="Times New Roman" w:cs="Times New Roman"/>
        </w:rPr>
      </w:pPr>
      <w:r>
        <w:rPr>
          <w:rFonts w:ascii="Times New Roman" w:hAnsi="Times New Roman" w:cs="Times New Roman"/>
        </w:rPr>
        <w:t xml:space="preserve">Regarding </w:t>
      </w:r>
      <w:r w:rsidR="006C09AF" w:rsidRPr="0086701E">
        <w:rPr>
          <w:rFonts w:ascii="Times New Roman" w:hAnsi="Times New Roman" w:cs="Times New Roman"/>
          <w:i/>
        </w:rPr>
        <w:t>how</w:t>
      </w:r>
      <w:r w:rsidR="006C09AF">
        <w:rPr>
          <w:rFonts w:ascii="Times New Roman" w:hAnsi="Times New Roman" w:cs="Times New Roman"/>
        </w:rPr>
        <w:t xml:space="preserve"> the </w:t>
      </w:r>
      <w:r w:rsidR="00251312">
        <w:rPr>
          <w:rFonts w:ascii="Times New Roman" w:hAnsi="Times New Roman" w:cs="Times New Roman"/>
        </w:rPr>
        <w:t>six-profile</w:t>
      </w:r>
      <w:r w:rsidR="006C09AF">
        <w:rPr>
          <w:rFonts w:ascii="Times New Roman" w:hAnsi="Times New Roman" w:cs="Times New Roman"/>
        </w:rPr>
        <w:t xml:space="preserve"> solution as selected, </w:t>
      </w:r>
      <w:r>
        <w:rPr>
          <w:rFonts w:ascii="Times New Roman" w:hAnsi="Times New Roman" w:cs="Times New Roman"/>
        </w:rPr>
        <w:t>move some of the discussion from the appendix. (See</w:t>
      </w:r>
      <w:r w:rsidR="006C09AF" w:rsidRPr="00504345">
        <w:rPr>
          <w:rFonts w:ascii="Times New Roman" w:hAnsi="Times New Roman" w:cs="Times New Roman"/>
        </w:rPr>
        <w:t xml:space="preserve"> Lisa’s published work for example; mention I did analysis of six</w:t>
      </w:r>
      <w:r>
        <w:rPr>
          <w:rFonts w:ascii="Times New Roman" w:hAnsi="Times New Roman" w:cs="Times New Roman"/>
        </w:rPr>
        <w:t xml:space="preserve"> versus seven profiles in-text.)</w:t>
      </w:r>
    </w:p>
    <w:p w14:paraId="0707B21F" w14:textId="77777777" w:rsidR="009D63CA" w:rsidRDefault="006C09AF" w:rsidP="0062061A">
      <w:pPr>
        <w:pStyle w:val="ListParagraph"/>
        <w:numPr>
          <w:ilvl w:val="0"/>
          <w:numId w:val="1"/>
        </w:numPr>
        <w:rPr>
          <w:rFonts w:ascii="Times New Roman" w:hAnsi="Times New Roman" w:cs="Times New Roman"/>
        </w:rPr>
      </w:pPr>
      <w:r w:rsidRPr="006C09AF">
        <w:rPr>
          <w:rFonts w:ascii="Times New Roman" w:hAnsi="Times New Roman" w:cs="Times New Roman"/>
        </w:rPr>
        <w:t xml:space="preserve">Provide a richer description of the </w:t>
      </w:r>
      <w:r w:rsidR="00125F6B">
        <w:rPr>
          <w:rFonts w:ascii="Times New Roman" w:hAnsi="Times New Roman" w:cs="Times New Roman"/>
        </w:rPr>
        <w:t xml:space="preserve">six profiles. Use a MANOVA to determine which variables differ across the profiles (and for which profiles). Use subscripts in a table with the mean values to indicate which differ. </w:t>
      </w:r>
    </w:p>
    <w:p w14:paraId="5842CA75" w14:textId="109ECC6D" w:rsidR="006C09AF" w:rsidRDefault="00ED161D" w:rsidP="0062061A">
      <w:pPr>
        <w:pStyle w:val="ListParagraph"/>
        <w:numPr>
          <w:ilvl w:val="0"/>
          <w:numId w:val="1"/>
        </w:numPr>
        <w:rPr>
          <w:rFonts w:ascii="Times New Roman" w:hAnsi="Times New Roman" w:cs="Times New Roman"/>
        </w:rPr>
      </w:pPr>
      <w:r>
        <w:rPr>
          <w:rFonts w:ascii="Times New Roman" w:hAnsi="Times New Roman" w:cs="Times New Roman"/>
        </w:rPr>
        <w:t xml:space="preserve">In the descriptions of the six profiles, report the percentage of responses in each profile. Related, </w:t>
      </w:r>
      <w:r w:rsidR="005606F8">
        <w:rPr>
          <w:rFonts w:ascii="Times New Roman" w:hAnsi="Times New Roman" w:cs="Times New Roman"/>
        </w:rPr>
        <w:t xml:space="preserve">state that entropies are </w:t>
      </w:r>
      <w:r w:rsidR="00251312">
        <w:rPr>
          <w:rFonts w:ascii="Times New Roman" w:hAnsi="Times New Roman" w:cs="Times New Roman"/>
        </w:rPr>
        <w:t>high,</w:t>
      </w:r>
      <w:r w:rsidR="005606F8">
        <w:rPr>
          <w:rFonts w:ascii="Times New Roman" w:hAnsi="Times New Roman" w:cs="Times New Roman"/>
        </w:rPr>
        <w:t xml:space="preserve"> so it is reasonable to extract the most likely profile membership</w:t>
      </w:r>
      <w:r w:rsidR="00D534E3">
        <w:rPr>
          <w:rFonts w:ascii="Times New Roman" w:hAnsi="Times New Roman" w:cs="Times New Roman"/>
        </w:rPr>
        <w:t xml:space="preserve">. </w:t>
      </w:r>
    </w:p>
    <w:p w14:paraId="2C2A8DE5" w14:textId="1AEF87E2"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Improve Table 4.5, so that the betas and st</w:t>
      </w:r>
      <w:r w:rsidR="009D63CA">
        <w:rPr>
          <w:rFonts w:ascii="Times New Roman" w:hAnsi="Times New Roman" w:cs="Times New Roman"/>
        </w:rPr>
        <w:t>andard errors are labelled for each model; format the column</w:t>
      </w:r>
      <w:r w:rsidR="00BB2E2A">
        <w:rPr>
          <w:rFonts w:ascii="Times New Roman" w:hAnsi="Times New Roman" w:cs="Times New Roman"/>
        </w:rPr>
        <w:t xml:space="preserve"> (presently too wide)</w:t>
      </w:r>
      <w:r w:rsidR="009D63CA">
        <w:rPr>
          <w:rFonts w:ascii="Times New Roman" w:hAnsi="Times New Roman" w:cs="Times New Roman"/>
        </w:rPr>
        <w:t xml:space="preserve"> for the Engaged</w:t>
      </w:r>
      <w:r w:rsidR="00575BBC">
        <w:rPr>
          <w:rFonts w:ascii="Times New Roman" w:hAnsi="Times New Roman" w:cs="Times New Roman"/>
        </w:rPr>
        <w:t xml:space="preserve"> and Competent but not C</w:t>
      </w:r>
      <w:r w:rsidR="009D63CA">
        <w:rPr>
          <w:rFonts w:ascii="Times New Roman" w:hAnsi="Times New Roman" w:cs="Times New Roman"/>
        </w:rPr>
        <w:t>hallenged profile.</w:t>
      </w:r>
    </w:p>
    <w:p w14:paraId="723CA5DE" w14:textId="76149DC4" w:rsidR="003C62BD" w:rsidRPr="003C62BD" w:rsidRDefault="003C62BD" w:rsidP="003C62BD">
      <w:pPr>
        <w:pStyle w:val="ListParagraph"/>
        <w:numPr>
          <w:ilvl w:val="0"/>
          <w:numId w:val="1"/>
        </w:numPr>
        <w:rPr>
          <w:rFonts w:ascii="Times New Roman" w:hAnsi="Times New Roman" w:cs="Times New Roman"/>
        </w:rPr>
      </w:pPr>
      <w:r w:rsidRPr="003C62BD">
        <w:rPr>
          <w:rFonts w:ascii="Times New Roman" w:hAnsi="Times New Roman" w:cs="Times New Roman"/>
        </w:rPr>
        <w:t xml:space="preserve">Mention that any of the aspects of work with data versus none of the aspects of work with data and the interactive effects of youth characteristics and the aspects of work with data were examined but not found to be statistically significant (but do not include these in a table). </w:t>
      </w:r>
    </w:p>
    <w:p w14:paraId="3D99BB29" w14:textId="06CDD6BA" w:rsidR="00D27516" w:rsidRDefault="00D27516" w:rsidP="0062061A">
      <w:pPr>
        <w:pStyle w:val="ListParagraph"/>
        <w:numPr>
          <w:ilvl w:val="0"/>
          <w:numId w:val="1"/>
        </w:numPr>
        <w:rPr>
          <w:rFonts w:ascii="Times New Roman" w:hAnsi="Times New Roman" w:cs="Times New Roman"/>
        </w:rPr>
      </w:pPr>
      <w:r>
        <w:rPr>
          <w:rFonts w:ascii="Times New Roman" w:hAnsi="Times New Roman" w:cs="Times New Roman"/>
        </w:rPr>
        <w:lastRenderedPageBreak/>
        <w:t>Add a table for the frequencies of the themes from the qualitative coding.</w:t>
      </w:r>
    </w:p>
    <w:p w14:paraId="1555FBD4" w14:textId="55C13DCD" w:rsidR="0062061A" w:rsidRDefault="0062061A" w:rsidP="0062061A">
      <w:pPr>
        <w:rPr>
          <w:rFonts w:ascii="Times New Roman" w:hAnsi="Times New Roman" w:cs="Times New Roman"/>
        </w:rPr>
      </w:pPr>
    </w:p>
    <w:p w14:paraId="716CC7AC" w14:textId="5F0B3189" w:rsidR="0062061A" w:rsidRPr="0062061A" w:rsidRDefault="0062061A" w:rsidP="0062061A">
      <w:pPr>
        <w:rPr>
          <w:rFonts w:ascii="Times New Roman" w:hAnsi="Times New Roman" w:cs="Times New Roman"/>
          <w:b/>
        </w:rPr>
      </w:pPr>
      <w:r w:rsidRPr="0062061A">
        <w:rPr>
          <w:rFonts w:ascii="Times New Roman" w:hAnsi="Times New Roman" w:cs="Times New Roman"/>
          <w:b/>
        </w:rPr>
        <w:t>Discussion</w:t>
      </w:r>
    </w:p>
    <w:p w14:paraId="4B7833EE" w14:textId="5D6CFF29" w:rsidR="0062061A" w:rsidRDefault="0062061A" w:rsidP="0062061A">
      <w:pPr>
        <w:rPr>
          <w:rFonts w:ascii="Times New Roman" w:hAnsi="Times New Roman" w:cs="Times New Roman"/>
        </w:rPr>
      </w:pPr>
    </w:p>
    <w:p w14:paraId="3985AF99" w14:textId="0A1F6BB1" w:rsidR="0062061A" w:rsidRDefault="0062061A" w:rsidP="00FC5E36">
      <w:pPr>
        <w:pStyle w:val="ListParagraph"/>
        <w:numPr>
          <w:ilvl w:val="0"/>
          <w:numId w:val="1"/>
        </w:numPr>
        <w:rPr>
          <w:rFonts w:ascii="Times New Roman" w:hAnsi="Times New Roman" w:cs="Times New Roman"/>
        </w:rPr>
      </w:pPr>
      <w:r>
        <w:rPr>
          <w:rFonts w:ascii="Times New Roman" w:hAnsi="Times New Roman" w:cs="Times New Roman"/>
        </w:rPr>
        <w:t xml:space="preserve">Discuss more broadly what it means that this is happening in the </w:t>
      </w:r>
      <w:r w:rsidR="00600878">
        <w:rPr>
          <w:rFonts w:ascii="Times New Roman" w:hAnsi="Times New Roman" w:cs="Times New Roman"/>
        </w:rPr>
        <w:t xml:space="preserve">context of a summer program, specifically in the limitations section. </w:t>
      </w:r>
    </w:p>
    <w:p w14:paraId="3964F0DD" w14:textId="7F6DF6F2" w:rsidR="00FC5E36" w:rsidRDefault="00600878" w:rsidP="00FC5E36">
      <w:pPr>
        <w:pStyle w:val="ListParagraph"/>
        <w:numPr>
          <w:ilvl w:val="0"/>
          <w:numId w:val="1"/>
        </w:numPr>
        <w:rPr>
          <w:rFonts w:ascii="Times New Roman" w:hAnsi="Times New Roman" w:cs="Times New Roman"/>
        </w:rPr>
      </w:pPr>
      <w:r>
        <w:rPr>
          <w:rFonts w:ascii="Times New Roman" w:hAnsi="Times New Roman" w:cs="Times New Roman"/>
        </w:rPr>
        <w:t>S</w:t>
      </w:r>
      <w:r w:rsidR="00FC5E36">
        <w:rPr>
          <w:rFonts w:ascii="Times New Roman" w:hAnsi="Times New Roman" w:cs="Times New Roman"/>
        </w:rPr>
        <w:t>peculate about why some of the anticipat</w:t>
      </w:r>
      <w:r w:rsidR="00E45CBE">
        <w:rPr>
          <w:rFonts w:ascii="Times New Roman" w:hAnsi="Times New Roman" w:cs="Times New Roman"/>
        </w:rPr>
        <w:t xml:space="preserve">ed findings were not found, particularly by discussing reasons for why the activity does not matter very much: </w:t>
      </w:r>
      <w:r w:rsidR="00FC5E36">
        <w:rPr>
          <w:rFonts w:ascii="Times New Roman" w:hAnsi="Times New Roman" w:cs="Times New Roman"/>
        </w:rPr>
        <w:t xml:space="preserve">methodological, summer context, under-represented youth and equity issues, and work with </w:t>
      </w:r>
      <w:r w:rsidR="00E45CBE">
        <w:rPr>
          <w:rFonts w:ascii="Times New Roman" w:hAnsi="Times New Roman" w:cs="Times New Roman"/>
        </w:rPr>
        <w:t>data just is not very engaging.</w:t>
      </w:r>
    </w:p>
    <w:p w14:paraId="304EDB42" w14:textId="77777777" w:rsidR="0062061A" w:rsidRDefault="0062061A" w:rsidP="0062061A">
      <w:pPr>
        <w:rPr>
          <w:rFonts w:ascii="Times New Roman" w:hAnsi="Times New Roman" w:cs="Times New Roman"/>
        </w:rPr>
      </w:pPr>
    </w:p>
    <w:p w14:paraId="3EEE3F89" w14:textId="368B112C" w:rsidR="0062061A" w:rsidRPr="0062061A" w:rsidRDefault="0062061A" w:rsidP="0062061A">
      <w:pPr>
        <w:rPr>
          <w:rFonts w:ascii="Times New Roman" w:hAnsi="Times New Roman" w:cs="Times New Roman"/>
          <w:b/>
        </w:rPr>
      </w:pPr>
      <w:r w:rsidRPr="0062061A">
        <w:rPr>
          <w:rFonts w:ascii="Times New Roman" w:hAnsi="Times New Roman" w:cs="Times New Roman"/>
          <w:b/>
        </w:rPr>
        <w:t>Throughout the Manuscript</w:t>
      </w:r>
      <w:r w:rsidR="00FC5E36">
        <w:rPr>
          <w:rFonts w:ascii="Times New Roman" w:hAnsi="Times New Roman" w:cs="Times New Roman"/>
          <w:b/>
        </w:rPr>
        <w:t xml:space="preserve"> or Overall</w:t>
      </w:r>
    </w:p>
    <w:p w14:paraId="77644C37" w14:textId="77777777" w:rsidR="0062061A" w:rsidRPr="0062061A" w:rsidRDefault="0062061A" w:rsidP="0062061A">
      <w:pPr>
        <w:rPr>
          <w:rFonts w:ascii="Times New Roman" w:hAnsi="Times New Roman" w:cs="Times New Roman"/>
        </w:rPr>
      </w:pPr>
    </w:p>
    <w:p w14:paraId="33667DA0" w14:textId="537BFFA0"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Be careful about language</w:t>
      </w:r>
      <w:r w:rsidR="00E45CBE">
        <w:rPr>
          <w:rFonts w:ascii="Times New Roman" w:hAnsi="Times New Roman" w:cs="Times New Roman"/>
        </w:rPr>
        <w:t xml:space="preserve"> use</w:t>
      </w:r>
      <w:r>
        <w:rPr>
          <w:rFonts w:ascii="Times New Roman" w:hAnsi="Times New Roman" w:cs="Times New Roman"/>
        </w:rPr>
        <w:t xml:space="preserve"> when discussing profiles; </w:t>
      </w:r>
      <w:r w:rsidR="00E45CBE">
        <w:rPr>
          <w:rFonts w:ascii="Times New Roman" w:hAnsi="Times New Roman" w:cs="Times New Roman"/>
        </w:rPr>
        <w:t>change any instances of profile membership to</w:t>
      </w:r>
      <w:r>
        <w:rPr>
          <w:rFonts w:ascii="Times New Roman" w:hAnsi="Times New Roman" w:cs="Times New Roman"/>
        </w:rPr>
        <w:t xml:space="preserve"> probability of profile membership at a particular moment.</w:t>
      </w:r>
    </w:p>
    <w:p w14:paraId="7B32F2CA" w14:textId="7CDA0806" w:rsidR="00747E41" w:rsidRDefault="00747E41" w:rsidP="0062061A">
      <w:pPr>
        <w:pStyle w:val="ListParagraph"/>
        <w:numPr>
          <w:ilvl w:val="0"/>
          <w:numId w:val="1"/>
        </w:numPr>
        <w:rPr>
          <w:rFonts w:ascii="Times New Roman" w:hAnsi="Times New Roman" w:cs="Times New Roman"/>
        </w:rPr>
      </w:pPr>
      <w:r>
        <w:rPr>
          <w:rFonts w:ascii="Times New Roman" w:hAnsi="Times New Roman" w:cs="Times New Roman"/>
        </w:rPr>
        <w:t>Use the p</w:t>
      </w:r>
      <w:r w:rsidR="008019BF">
        <w:rPr>
          <w:rFonts w:ascii="Times New Roman" w:hAnsi="Times New Roman" w:cs="Times New Roman"/>
        </w:rPr>
        <w:t xml:space="preserve">ast </w:t>
      </w:r>
      <w:r w:rsidR="00D85D13">
        <w:rPr>
          <w:rFonts w:ascii="Times New Roman" w:hAnsi="Times New Roman" w:cs="Times New Roman"/>
        </w:rPr>
        <w:t xml:space="preserve">verb tense throughout </w:t>
      </w:r>
      <w:r>
        <w:rPr>
          <w:rFonts w:ascii="Times New Roman" w:hAnsi="Times New Roman" w:cs="Times New Roman"/>
        </w:rPr>
        <w:t>the methods</w:t>
      </w:r>
      <w:r w:rsidR="007B4BAE">
        <w:rPr>
          <w:rFonts w:ascii="Times New Roman" w:hAnsi="Times New Roman" w:cs="Times New Roman"/>
        </w:rPr>
        <w:t>, results, and discussion</w:t>
      </w:r>
      <w:r>
        <w:rPr>
          <w:rFonts w:ascii="Times New Roman" w:hAnsi="Times New Roman" w:cs="Times New Roman"/>
        </w:rPr>
        <w:t xml:space="preserve"> section. </w:t>
      </w:r>
      <w:r w:rsidR="00D85D13">
        <w:rPr>
          <w:rFonts w:ascii="Times New Roman" w:hAnsi="Times New Roman" w:cs="Times New Roman"/>
        </w:rPr>
        <w:t xml:space="preserve">Use the first-person verb conjugation in these sections. </w:t>
      </w:r>
    </w:p>
    <w:p w14:paraId="4E70AE37" w14:textId="133D58C6" w:rsidR="00E54362" w:rsidRDefault="00305AC7" w:rsidP="0062061A">
      <w:pPr>
        <w:pStyle w:val="ListParagraph"/>
        <w:numPr>
          <w:ilvl w:val="0"/>
          <w:numId w:val="1"/>
        </w:numPr>
        <w:rPr>
          <w:rFonts w:ascii="Times New Roman" w:hAnsi="Times New Roman" w:cs="Times New Roman"/>
        </w:rPr>
      </w:pPr>
      <w:r>
        <w:rPr>
          <w:rFonts w:ascii="Times New Roman" w:hAnsi="Times New Roman" w:cs="Times New Roman"/>
        </w:rPr>
        <w:t xml:space="preserve">Carefully copy edit the manuscript or have the manuscript copy-edited. </w:t>
      </w:r>
    </w:p>
    <w:p w14:paraId="3BB2A4C2" w14:textId="2C4117D8" w:rsidR="00D22518" w:rsidRDefault="00E54362" w:rsidP="00D22518">
      <w:pPr>
        <w:pStyle w:val="ListParagraph"/>
        <w:numPr>
          <w:ilvl w:val="0"/>
          <w:numId w:val="1"/>
        </w:numPr>
        <w:rPr>
          <w:rFonts w:ascii="Times New Roman" w:hAnsi="Times New Roman" w:cs="Times New Roman"/>
        </w:rPr>
      </w:pPr>
      <w:r>
        <w:rPr>
          <w:rFonts w:ascii="Times New Roman" w:hAnsi="Times New Roman" w:cs="Times New Roman"/>
        </w:rPr>
        <w:t>Acknow</w:t>
      </w:r>
      <w:r w:rsidR="00FC5E36">
        <w:rPr>
          <w:rFonts w:ascii="Times New Roman" w:hAnsi="Times New Roman" w:cs="Times New Roman"/>
        </w:rPr>
        <w:t>l</w:t>
      </w:r>
      <w:r>
        <w:rPr>
          <w:rFonts w:ascii="Times New Roman" w:hAnsi="Times New Roman" w:cs="Times New Roman"/>
        </w:rPr>
        <w:t>edge that this is a secondary analysis of existing data, citing</w:t>
      </w:r>
      <w:r w:rsidR="00D22518">
        <w:rPr>
          <w:rFonts w:ascii="Times New Roman" w:hAnsi="Times New Roman" w:cs="Times New Roman"/>
        </w:rPr>
        <w:t xml:space="preserve"> the</w:t>
      </w:r>
      <w:r w:rsidR="00C227EF">
        <w:rPr>
          <w:rFonts w:ascii="Times New Roman" w:hAnsi="Times New Roman" w:cs="Times New Roman"/>
        </w:rPr>
        <w:t xml:space="preserve"> STEM-IE NSF grant number (</w:t>
      </w:r>
      <w:r w:rsidR="00C227EF" w:rsidRPr="00C227EF">
        <w:rPr>
          <w:rFonts w:ascii="Times New Roman" w:hAnsi="Times New Roman" w:cs="Times New Roman"/>
          <w:bCs/>
        </w:rPr>
        <w:t>1421198</w:t>
      </w:r>
      <w:r w:rsidR="00C227EF">
        <w:rPr>
          <w:rFonts w:ascii="Times New Roman" w:hAnsi="Times New Roman" w:cs="Times New Roman"/>
        </w:rPr>
        <w:t>).</w:t>
      </w:r>
    </w:p>
    <w:p w14:paraId="0116D851" w14:textId="1173620D" w:rsidR="0068083D" w:rsidRPr="004E1D89" w:rsidRDefault="00E54362" w:rsidP="004E1D89">
      <w:pPr>
        <w:pStyle w:val="ListParagraph"/>
        <w:numPr>
          <w:ilvl w:val="0"/>
          <w:numId w:val="1"/>
        </w:numPr>
        <w:rPr>
          <w:rFonts w:ascii="Times New Roman" w:hAnsi="Times New Roman" w:cs="Times New Roman"/>
          <w:bCs/>
        </w:rPr>
      </w:pPr>
      <w:r w:rsidRPr="008019BF">
        <w:rPr>
          <w:rFonts w:ascii="Times New Roman" w:hAnsi="Times New Roman" w:cs="Times New Roman"/>
        </w:rPr>
        <w:t>Include NSF blurb</w:t>
      </w:r>
      <w:r w:rsidR="00D22518" w:rsidRPr="008019BF">
        <w:rPr>
          <w:rFonts w:ascii="Times New Roman" w:hAnsi="Times New Roman" w:cs="Times New Roman"/>
        </w:rPr>
        <w:t xml:space="preserve"> relating to their indepe</w:t>
      </w:r>
      <w:bookmarkStart w:id="0" w:name="_GoBack"/>
      <w:bookmarkEnd w:id="0"/>
      <w:r w:rsidR="00D22518" w:rsidRPr="008019BF">
        <w:rPr>
          <w:rFonts w:ascii="Times New Roman" w:hAnsi="Times New Roman" w:cs="Times New Roman"/>
        </w:rPr>
        <w:t>ndence from the findings of this research as an author’s note</w:t>
      </w:r>
      <w:r w:rsidR="00305AC7" w:rsidRPr="008019BF">
        <w:rPr>
          <w:rFonts w:ascii="Times New Roman" w:hAnsi="Times New Roman" w:cs="Times New Roman"/>
        </w:rPr>
        <w:t xml:space="preserve"> (“This material is based upon work supported by the National Science Foundation under Grant No. </w:t>
      </w:r>
      <w:r w:rsidR="00305AC7" w:rsidRPr="008019BF">
        <w:rPr>
          <w:rFonts w:ascii="Times New Roman" w:hAnsi="Times New Roman" w:cs="Times New Roman"/>
          <w:bCs/>
        </w:rPr>
        <w:t>1421198)</w:t>
      </w:r>
      <w:r w:rsidR="008019BF" w:rsidRPr="008019BF">
        <w:rPr>
          <w:rFonts w:ascii="Times New Roman" w:hAnsi="Times New Roman" w:cs="Times New Roman"/>
          <w:bCs/>
        </w:rPr>
        <w:t>. Any opinions, findings, conclusions, or recommendations expressed in this material are those of the authors and do not reflect the views of the National Science Foundation.”</w:t>
      </w:r>
      <w:r w:rsidR="0068083D" w:rsidRPr="00AC6B4A">
        <w:t xml:space="preserve"> </w:t>
      </w:r>
    </w:p>
    <w:sectPr w:rsidR="0068083D" w:rsidRPr="004E1D89" w:rsidSect="001F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D1C7B"/>
    <w:rsid w:val="000D3297"/>
    <w:rsid w:val="00120457"/>
    <w:rsid w:val="00125F6B"/>
    <w:rsid w:val="001834AE"/>
    <w:rsid w:val="001F0AA0"/>
    <w:rsid w:val="00251312"/>
    <w:rsid w:val="00293214"/>
    <w:rsid w:val="00305AC7"/>
    <w:rsid w:val="003C2795"/>
    <w:rsid w:val="003C62BD"/>
    <w:rsid w:val="004E1D89"/>
    <w:rsid w:val="00504345"/>
    <w:rsid w:val="005606F8"/>
    <w:rsid w:val="00575BBC"/>
    <w:rsid w:val="005A16B9"/>
    <w:rsid w:val="00600878"/>
    <w:rsid w:val="0062061A"/>
    <w:rsid w:val="00665B90"/>
    <w:rsid w:val="0068083D"/>
    <w:rsid w:val="006B7C51"/>
    <w:rsid w:val="006C09AF"/>
    <w:rsid w:val="00747E41"/>
    <w:rsid w:val="007702F7"/>
    <w:rsid w:val="007B4BAE"/>
    <w:rsid w:val="007E2AF2"/>
    <w:rsid w:val="008019BF"/>
    <w:rsid w:val="00805BAA"/>
    <w:rsid w:val="00811E1E"/>
    <w:rsid w:val="0081228D"/>
    <w:rsid w:val="0081712B"/>
    <w:rsid w:val="0086701E"/>
    <w:rsid w:val="008959D5"/>
    <w:rsid w:val="009938C2"/>
    <w:rsid w:val="009D63CA"/>
    <w:rsid w:val="00AC020E"/>
    <w:rsid w:val="00B627E3"/>
    <w:rsid w:val="00BB2E2A"/>
    <w:rsid w:val="00C227EF"/>
    <w:rsid w:val="00C36263"/>
    <w:rsid w:val="00C81CCA"/>
    <w:rsid w:val="00CF6C79"/>
    <w:rsid w:val="00D22518"/>
    <w:rsid w:val="00D27516"/>
    <w:rsid w:val="00D534E3"/>
    <w:rsid w:val="00D819B5"/>
    <w:rsid w:val="00D83E92"/>
    <w:rsid w:val="00D85D13"/>
    <w:rsid w:val="00E304DF"/>
    <w:rsid w:val="00E45CBE"/>
    <w:rsid w:val="00E54362"/>
    <w:rsid w:val="00E75A67"/>
    <w:rsid w:val="00EC1D17"/>
    <w:rsid w:val="00ED161D"/>
    <w:rsid w:val="00F03710"/>
    <w:rsid w:val="00F74DCD"/>
    <w:rsid w:val="00FB34F2"/>
    <w:rsid w:val="00F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2</cp:revision>
  <dcterms:created xsi:type="dcterms:W3CDTF">2018-06-29T03:18:00Z</dcterms:created>
  <dcterms:modified xsi:type="dcterms:W3CDTF">2018-06-29T03:18:00Z</dcterms:modified>
</cp:coreProperties>
</file>