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863953" w14:textId="27356481" w:rsidR="0010134F" w:rsidRDefault="00D90926" w:rsidP="00D90926">
      <w:pPr>
        <w:pStyle w:val="Ttulo1"/>
      </w:pPr>
      <w:r>
        <w:t>SISTEMAS OPERATIVOS</w:t>
      </w:r>
    </w:p>
    <w:p w14:paraId="4A4B5950" w14:textId="0EF633E6" w:rsidR="00D90926" w:rsidRDefault="00D45088" w:rsidP="00714A04">
      <w:pPr>
        <w:jc w:val="both"/>
      </w:pPr>
      <w:r>
        <w:t xml:space="preserve">El sistema operativo es el soporte lógico que controla el funcionamiento del equipo físico. Desde el punto de vista del usuario, es un conjunto de programas y funciones que ocultan los detalles del hardware, </w:t>
      </w:r>
      <w:r w:rsidR="0010134F" w:rsidRPr="0010134F">
        <w:t>ofreciéndole un ambiente amigable y sencillo de interpreta</w:t>
      </w:r>
      <w:r w:rsidR="00D90926">
        <w:t>.</w:t>
      </w:r>
    </w:p>
    <w:p w14:paraId="0C0628E4" w14:textId="77777777" w:rsidR="00D45088" w:rsidRDefault="00D90926" w:rsidP="00714A04">
      <w:pPr>
        <w:jc w:val="both"/>
      </w:pPr>
      <w:r>
        <w:t xml:space="preserve">Un sistema operativo </w:t>
      </w:r>
      <w:r w:rsidR="0010134F" w:rsidRPr="0010134F">
        <w:t>empieza a funcionar en el momento que encendemos nuestro</w:t>
      </w:r>
      <w:r>
        <w:t xml:space="preserve"> dispositivo</w:t>
      </w:r>
      <w:r w:rsidR="0010134F" w:rsidRPr="0010134F">
        <w:t xml:space="preserve"> y deja de funcionar</w:t>
      </w:r>
      <w:r>
        <w:t xml:space="preserve"> cuando lo apagamos. P</w:t>
      </w:r>
      <w:r w:rsidR="0010134F" w:rsidRPr="0010134F">
        <w:t>odemos encontrar sistemas operativos en gran parte de los aparatos tecnológicos que usan un microprocesador para funcionar</w:t>
      </w:r>
      <w:r>
        <w:t>,</w:t>
      </w:r>
      <w:r w:rsidR="0010134F" w:rsidRPr="0010134F">
        <w:t xml:space="preserve"> como puede ser computadoras</w:t>
      </w:r>
      <w:r>
        <w:t>,</w:t>
      </w:r>
      <w:r w:rsidR="0010134F" w:rsidRPr="0010134F">
        <w:t xml:space="preserve"> celulares o heladeras inteligentes</w:t>
      </w:r>
      <w:r>
        <w:t xml:space="preserve">. </w:t>
      </w:r>
    </w:p>
    <w:p w14:paraId="45F1BEAE" w14:textId="7A3ADAD5" w:rsidR="00D45088" w:rsidRDefault="00D45088" w:rsidP="00714A04">
      <w:pPr>
        <w:jc w:val="both"/>
      </w:pPr>
      <w:r>
        <w:t>Dentro de los recursos administrados por el SO encontramos:</w:t>
      </w:r>
    </w:p>
    <w:p w14:paraId="3EEA2034" w14:textId="27E9E83E" w:rsidR="00D45088" w:rsidRDefault="00D45088" w:rsidP="00714A04">
      <w:pPr>
        <w:pStyle w:val="Prrafodelista"/>
        <w:numPr>
          <w:ilvl w:val="0"/>
          <w:numId w:val="1"/>
        </w:numPr>
        <w:jc w:val="both"/>
      </w:pPr>
      <w:r>
        <w:t>Gestionar la memoria de acceso aleatorio y ejecutar aplicaciones, designando los recursos necesarios</w:t>
      </w:r>
    </w:p>
    <w:p w14:paraId="537F5F19" w14:textId="4A5A780D" w:rsidR="00D45088" w:rsidRDefault="00D45088" w:rsidP="00714A04">
      <w:pPr>
        <w:pStyle w:val="Prrafodelista"/>
        <w:numPr>
          <w:ilvl w:val="0"/>
          <w:numId w:val="1"/>
        </w:numPr>
        <w:jc w:val="both"/>
      </w:pPr>
      <w:r>
        <w:t>Administrar la CPU, gracias al algoritmo de programación</w:t>
      </w:r>
    </w:p>
    <w:p w14:paraId="53D62398" w14:textId="26281036" w:rsidR="00D45088" w:rsidRDefault="00D45088" w:rsidP="00714A04">
      <w:pPr>
        <w:pStyle w:val="Prrafodelista"/>
        <w:numPr>
          <w:ilvl w:val="0"/>
          <w:numId w:val="1"/>
        </w:numPr>
        <w:jc w:val="both"/>
      </w:pPr>
      <w:r>
        <w:t>Direccionar las entradas y salidas de datos (a través de drivers), por medio de los periféricos de entrada y salida.</w:t>
      </w:r>
    </w:p>
    <w:p w14:paraId="6A02AF79" w14:textId="7D2AC458" w:rsidR="00D45088" w:rsidRDefault="00D45088" w:rsidP="00714A04">
      <w:pPr>
        <w:pStyle w:val="Prrafodelista"/>
        <w:numPr>
          <w:ilvl w:val="0"/>
          <w:numId w:val="1"/>
        </w:numPr>
        <w:jc w:val="both"/>
      </w:pPr>
      <w:r>
        <w:t>Administrar la información para el buen funcionamiento de la PC</w:t>
      </w:r>
    </w:p>
    <w:p w14:paraId="6CBB5F26" w14:textId="0366DB14" w:rsidR="00D45088" w:rsidRDefault="00D45088" w:rsidP="00714A04">
      <w:pPr>
        <w:pStyle w:val="Prrafodelista"/>
        <w:numPr>
          <w:ilvl w:val="0"/>
          <w:numId w:val="1"/>
        </w:numPr>
        <w:jc w:val="both"/>
      </w:pPr>
      <w:r>
        <w:t>Dirigir las autorizaciones de uso para el usuario</w:t>
      </w:r>
    </w:p>
    <w:p w14:paraId="1BEF2EF0" w14:textId="5662B660" w:rsidR="00D45088" w:rsidRDefault="00D45088" w:rsidP="00714A04">
      <w:pPr>
        <w:pStyle w:val="Prrafodelista"/>
        <w:numPr>
          <w:ilvl w:val="0"/>
          <w:numId w:val="1"/>
        </w:numPr>
        <w:jc w:val="both"/>
      </w:pPr>
      <w:r>
        <w:t>Administrar los archivos</w:t>
      </w:r>
    </w:p>
    <w:p w14:paraId="627D6082" w14:textId="6AC51EA4" w:rsidR="00D45088" w:rsidRDefault="00D90926" w:rsidP="00714A04">
      <w:pPr>
        <w:jc w:val="both"/>
      </w:pPr>
      <w:r>
        <w:t xml:space="preserve">En los servidores encontramos </w:t>
      </w:r>
      <w:r w:rsidR="0010134F" w:rsidRPr="0010134F">
        <w:t>sistemas operativos</w:t>
      </w:r>
      <w:r>
        <w:t xml:space="preserve"> </w:t>
      </w:r>
      <w:r w:rsidR="0010134F" w:rsidRPr="0010134F">
        <w:t xml:space="preserve">mayormente </w:t>
      </w:r>
      <w:r>
        <w:t>heredados</w:t>
      </w:r>
      <w:r w:rsidR="0010134F" w:rsidRPr="0010134F">
        <w:t xml:space="preserve"> del sistema operativo </w:t>
      </w:r>
      <w:r w:rsidR="00D45088">
        <w:t>U</w:t>
      </w:r>
      <w:r w:rsidR="0010134F" w:rsidRPr="00D90926">
        <w:rPr>
          <w:i/>
          <w:iCs/>
        </w:rPr>
        <w:t>nix</w:t>
      </w:r>
      <w:r w:rsidR="0010134F" w:rsidRPr="0010134F">
        <w:t xml:space="preserve"> como </w:t>
      </w:r>
      <w:r>
        <w:t>RedHat</w:t>
      </w:r>
      <w:r w:rsidR="0010134F" w:rsidRPr="0010134F">
        <w:t xml:space="preserve"> y también podemos encontrar el sistema operativo Windows </w:t>
      </w:r>
      <w:r>
        <w:t>Ser</w:t>
      </w:r>
      <w:r w:rsidR="0010134F" w:rsidRPr="0010134F">
        <w:t>ver diseñado específicamente para esta</w:t>
      </w:r>
      <w:r>
        <w:t>s</w:t>
      </w:r>
      <w:r w:rsidR="0010134F" w:rsidRPr="0010134F">
        <w:t xml:space="preserve"> grandes computadoras</w:t>
      </w:r>
      <w:r>
        <w:t>.</w:t>
      </w:r>
      <w:r w:rsidR="00D45088">
        <w:t xml:space="preserve"> La diferencia entre estos es que los SO de los servidores son </w:t>
      </w:r>
      <w:r w:rsidR="0010134F" w:rsidRPr="0010134F">
        <w:t>multiusuarios</w:t>
      </w:r>
      <w:r w:rsidR="00D45088">
        <w:t xml:space="preserve">, que, como su nombre lo indica, </w:t>
      </w:r>
      <w:r w:rsidR="0010134F" w:rsidRPr="0010134F">
        <w:t>varios usuarios están conectados al mismo tiempo trabajando sobre el mismo núcleo</w:t>
      </w:r>
      <w:r w:rsidR="00D45088">
        <w:t>. En cambio,</w:t>
      </w:r>
      <w:r w:rsidR="0010134F" w:rsidRPr="0010134F">
        <w:t xml:space="preserve"> en las computadoras domésticas</w:t>
      </w:r>
      <w:r w:rsidR="00D45088">
        <w:t>,</w:t>
      </w:r>
      <w:r w:rsidR="0010134F" w:rsidRPr="0010134F">
        <w:t xml:space="preserve"> tien</w:t>
      </w:r>
      <w:r w:rsidR="00D45088">
        <w:t>d</w:t>
      </w:r>
      <w:r w:rsidR="0010134F" w:rsidRPr="0010134F">
        <w:t xml:space="preserve">en </w:t>
      </w:r>
      <w:r w:rsidR="00D45088">
        <w:t xml:space="preserve">a ser </w:t>
      </w:r>
      <w:r w:rsidR="0010134F" w:rsidRPr="0010134F">
        <w:t>monousuarios</w:t>
      </w:r>
      <w:r w:rsidR="00D45088">
        <w:t xml:space="preserve">. </w:t>
      </w:r>
    </w:p>
    <w:p w14:paraId="5D3026FC" w14:textId="58191632" w:rsidR="0010134F" w:rsidRDefault="00D45088" w:rsidP="00714A04">
      <w:pPr>
        <w:jc w:val="both"/>
      </w:pPr>
      <w:r>
        <w:t>Es</w:t>
      </w:r>
      <w:r w:rsidR="0010134F" w:rsidRPr="0010134F">
        <w:t xml:space="preserve"> importante reconocer la clasificación que pueden tener los sistemas operativos según su tipo de licencia</w:t>
      </w:r>
      <w:r>
        <w:t xml:space="preserve">, en este caso, </w:t>
      </w:r>
      <w:r w:rsidR="0010134F" w:rsidRPr="0010134F">
        <w:t xml:space="preserve">se dividen entre los </w:t>
      </w:r>
      <w:r w:rsidR="0010134F" w:rsidRPr="00D45088">
        <w:rPr>
          <w:rStyle w:val="nfasisintenso"/>
        </w:rPr>
        <w:t xml:space="preserve">Open </w:t>
      </w:r>
      <w:r w:rsidRPr="00D45088">
        <w:rPr>
          <w:rStyle w:val="nfasisintenso"/>
        </w:rPr>
        <w:t>So</w:t>
      </w:r>
      <w:r w:rsidR="0010134F" w:rsidRPr="00D45088">
        <w:rPr>
          <w:rStyle w:val="nfasisintenso"/>
        </w:rPr>
        <w:t>urce</w:t>
      </w:r>
      <w:r w:rsidR="0010134F" w:rsidRPr="0010134F">
        <w:t xml:space="preserve"> y los </w:t>
      </w:r>
      <w:r w:rsidRPr="00D45088">
        <w:rPr>
          <w:rStyle w:val="nfasisintenso"/>
        </w:rPr>
        <w:t>Proprietary Software</w:t>
      </w:r>
      <w:r>
        <w:t>. L</w:t>
      </w:r>
      <w:r w:rsidR="0010134F" w:rsidRPr="0010134F">
        <w:t>as licencias Open source permiten modificar</w:t>
      </w:r>
      <w:r>
        <w:t>,</w:t>
      </w:r>
      <w:r w:rsidR="0010134F" w:rsidRPr="0010134F">
        <w:t xml:space="preserve"> usar y adaptar un sistema operativo</w:t>
      </w:r>
      <w:r>
        <w:t>. M</w:t>
      </w:r>
      <w:r w:rsidR="0010134F" w:rsidRPr="0010134F">
        <w:t xml:space="preserve">ientras que los </w:t>
      </w:r>
      <w:r w:rsidRPr="00D45088">
        <w:t xml:space="preserve">Proprietary Software </w:t>
      </w:r>
      <w:r w:rsidR="0010134F" w:rsidRPr="0010134F">
        <w:t>son de propietarios y no permite modificaciones</w:t>
      </w:r>
      <w:r>
        <w:t>.</w:t>
      </w:r>
    </w:p>
    <w:p w14:paraId="7741523A" w14:textId="5E7DDC37" w:rsidR="00034984" w:rsidRDefault="00034984" w:rsidP="00034984">
      <w:pPr>
        <w:pStyle w:val="Ttulo3"/>
      </w:pPr>
      <w:r>
        <w:t>Generaciones de sistemas operativos</w:t>
      </w:r>
    </w:p>
    <w:p w14:paraId="1D7600FA" w14:textId="132D08A8" w:rsidR="00034984" w:rsidRDefault="00714A04" w:rsidP="00714A04">
      <w:pPr>
        <w:jc w:val="center"/>
      </w:pPr>
      <w:r>
        <w:rPr>
          <w:noProof/>
        </w:rPr>
        <w:drawing>
          <wp:inline distT="0" distB="0" distL="0" distR="0" wp14:anchorId="41B1DA3A" wp14:editId="7951F061">
            <wp:extent cx="4899660" cy="2378562"/>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7805" t="30328" r="13717" b="10568"/>
                    <a:stretch/>
                  </pic:blipFill>
                  <pic:spPr bwMode="auto">
                    <a:xfrm>
                      <a:off x="0" y="0"/>
                      <a:ext cx="4912789" cy="2384935"/>
                    </a:xfrm>
                    <a:prstGeom prst="rect">
                      <a:avLst/>
                    </a:prstGeom>
                    <a:ln>
                      <a:noFill/>
                    </a:ln>
                    <a:extLst>
                      <a:ext uri="{53640926-AAD7-44D8-BBD7-CCE9431645EC}">
                        <a14:shadowObscured xmlns:a14="http://schemas.microsoft.com/office/drawing/2010/main"/>
                      </a:ext>
                    </a:extLst>
                  </pic:spPr>
                </pic:pic>
              </a:graphicData>
            </a:graphic>
          </wp:inline>
        </w:drawing>
      </w:r>
    </w:p>
    <w:p w14:paraId="53097849" w14:textId="77777777" w:rsidR="00714A04" w:rsidRPr="00714A04" w:rsidRDefault="00714A04" w:rsidP="00714A04">
      <w:pPr>
        <w:jc w:val="both"/>
      </w:pPr>
      <w:r w:rsidRPr="00714A04">
        <w:rPr>
          <w:rStyle w:val="Referenciaintensa"/>
          <w:b w:val="0"/>
          <w:bCs w:val="0"/>
        </w:rPr>
        <w:lastRenderedPageBreak/>
        <w:t>Generación cero:</w:t>
      </w:r>
      <w:r>
        <w:t xml:space="preserve"> </w:t>
      </w:r>
      <w:r w:rsidRPr="00714A04">
        <w:t>Las computadoras electrónicas digitales no tenían sistema operativo. Los programas, por lo regular, manejaban un bit a la vez, en columnas de switchs mecánicos. Los programas de lenguaje máquina manejaban tarjetas perforadas.</w:t>
      </w:r>
    </w:p>
    <w:p w14:paraId="171EE062" w14:textId="01E36945" w:rsidR="00714A04" w:rsidRDefault="00714A04" w:rsidP="00714A04">
      <w:pPr>
        <w:jc w:val="both"/>
      </w:pPr>
      <w:r w:rsidRPr="00714A04">
        <w:rPr>
          <w:rStyle w:val="Referenciaintensa"/>
          <w:b w:val="0"/>
          <w:bCs w:val="0"/>
        </w:rPr>
        <w:t>Primera Generación</w:t>
      </w:r>
      <w:r>
        <w:t>: Tubos de vacío y tableros enchufables</w:t>
      </w:r>
    </w:p>
    <w:p w14:paraId="181BDEE3" w14:textId="0129F2B5" w:rsidR="00714A04" w:rsidRDefault="00714A04" w:rsidP="00714A04">
      <w:pPr>
        <w:jc w:val="both"/>
      </w:pPr>
      <w:r>
        <w:t>Se lograron construir máquinas calculadoras usando tubos de vacío. Estas máquinas eran enormes y ocupaban cuartos enteros con decenas de miles de tubos de vacío, pero eran mucho más lentas que incluso las computadoras personales más baratas de la actualidad. Toda la programación se realizaba en lenguaje de máquina absoluto.</w:t>
      </w:r>
    </w:p>
    <w:p w14:paraId="17E0408B" w14:textId="77FDE40D" w:rsidR="00714A04" w:rsidRDefault="00714A04" w:rsidP="00714A04">
      <w:pPr>
        <w:jc w:val="both"/>
      </w:pPr>
      <w:r w:rsidRPr="00714A04">
        <w:rPr>
          <w:rStyle w:val="Referenciaintensa"/>
          <w:b w:val="0"/>
          <w:bCs w:val="0"/>
        </w:rPr>
        <w:t>Segunda Generación</w:t>
      </w:r>
      <w:r>
        <w:t>: Transistores y sistemas de lote</w:t>
      </w:r>
    </w:p>
    <w:p w14:paraId="01AD8B40" w14:textId="77777777" w:rsidR="00714A04" w:rsidRDefault="00714A04" w:rsidP="00714A04">
      <w:pPr>
        <w:jc w:val="both"/>
      </w:pPr>
      <w:r>
        <w:t xml:space="preserve">Estas máquinas se encerraban en cuartos de computadora con acondicionamiento de aire especial. Para ejecutar un programa, un programador escribía primero el programa en papel (en FORTRAN o ensamblador) y luego lo perforaba en tarjetas. Después, llevaba el grupo de tarjetas al cuarto de entrada y lo entregaba a uno de los operadores. Cuando la computadora terminaba el trabajo que estaba ejecutando en ese momento, se separaba la salida impresa y se llevaba al cuarto de salida donde el programador podía buscarla. Luego, el operador tomaba uno de los grupos de tarjeta traídos del cuarto de entrada y lo introducía en el lector. Si se requería el compilador de FORTRAN, el operador tenía que traerlo de un archivero e introducirlo en el lector. </w:t>
      </w:r>
    </w:p>
    <w:p w14:paraId="2483C42E" w14:textId="77777777" w:rsidR="00714A04" w:rsidRDefault="00714A04" w:rsidP="00714A04">
      <w:pPr>
        <w:jc w:val="both"/>
      </w:pPr>
      <w:r>
        <w:t>Dado el alto costo del equipo, la solución que se adoptó generalmente fue el sistema por lotes. El principio de este modo de operación consistía en juntar una serie de trabajos en el cuarto de entrada, leerlos y grabarlos en una cinta magnética usando una computadora pequeña y (relativamente) económica.</w:t>
      </w:r>
    </w:p>
    <w:p w14:paraId="0F6854BE" w14:textId="77777777" w:rsidR="00714A04" w:rsidRDefault="00714A04" w:rsidP="00714A04">
      <w:pPr>
        <w:jc w:val="both"/>
      </w:pPr>
      <w:r>
        <w:t>Después de cerca de una hora de reunir un lote de trabajos, la cinta se rebobinaba y se llevaba al cuarto de la máquina, donde se montaba en una unidad de cinta. El operador cargaba entonces un programa especial, que leía el primer trabajo de la cinta y lo ejecutaba. La salida se escribía en una segunda cinta, en lugar de imprimirse. Cada vez que terminaba un trabajo, el sistema operativo leía automáticamente el siguiente trabajo de la cinta y comenzaba a ejecutarlo.</w:t>
      </w:r>
    </w:p>
    <w:p w14:paraId="4267B265" w14:textId="31821C6D" w:rsidR="00714A04" w:rsidRDefault="00714A04" w:rsidP="00714A04">
      <w:pPr>
        <w:jc w:val="both"/>
      </w:pPr>
      <w:r w:rsidRPr="00714A04">
        <w:rPr>
          <w:rStyle w:val="Referenciaintensa"/>
          <w:b w:val="0"/>
          <w:bCs w:val="0"/>
        </w:rPr>
        <w:t>Tercera Generación</w:t>
      </w:r>
      <w:r>
        <w:t>: Circuitos integrados (CI) y multiprogramación</w:t>
      </w:r>
    </w:p>
    <w:p w14:paraId="1F33B78B" w14:textId="77777777" w:rsidR="00714A04" w:rsidRDefault="00714A04" w:rsidP="00714A04">
      <w:pPr>
        <w:jc w:val="both"/>
      </w:pPr>
      <w:r>
        <w:t xml:space="preserve">Las máquinas diferían solo en el precio y el rendimiento (memoria máxima, velocidad del procesador, número de dispositivos de E/S permitidos, entre otros). IBM trató de resolver simultáneamente ambos problemas introduciendo la </w:t>
      </w:r>
      <w:proofErr w:type="spellStart"/>
      <w:r>
        <w:t>System</w:t>
      </w:r>
      <w:proofErr w:type="spellEnd"/>
      <w:r>
        <w:t xml:space="preserve">/360, puesto que todas las máquinas tenían la misma arquitectura y conjunto de instrucciones, los programas escritos para una máquina podían ejecutarse en todas las demás, al menos en teoría. </w:t>
      </w:r>
    </w:p>
    <w:p w14:paraId="273C9AD6" w14:textId="77777777" w:rsidR="00714A04" w:rsidRDefault="00714A04" w:rsidP="00714A04">
      <w:pPr>
        <w:jc w:val="both"/>
      </w:pPr>
      <w:r>
        <w:t>Los 360 y los sistemas operativos de tercera generación parecidos a él producidos por otros fabricantes de computadoras lograron satisfacer a sus clientes en un grado razonable y también popularizaron varias técnicas clave que no existían en los sistemas operativos de la segunda generación. Tal vez la más importante de ellas haya sido la multiprogramación.</w:t>
      </w:r>
    </w:p>
    <w:p w14:paraId="0EB5A2CA" w14:textId="171EF47E" w:rsidR="00714A04" w:rsidRDefault="00714A04" w:rsidP="00714A04">
      <w:pPr>
        <w:jc w:val="both"/>
      </w:pPr>
      <w:r>
        <w:t xml:space="preserve">El problema era el tiempo de espera, la solución a la que se llegó fue dividir la memoria en varias secciones, con un trabajo distinto en cada partición. Mientras un trabajo estaba esperando que terminara su E/S, otro podía estar usando la CPU. Si se podían tener en la memoria principal suficientes trabajos a la vez, la CPU podía mantenerse ocupada casi todo el tiempo. También, tenían la capacidad de leer trabajos de las tarjetas al disco tan pronto como se llevaban al cuarto de computadoras. Luego, cada vez que un trabajo terminaba </w:t>
      </w:r>
      <w:r>
        <w:lastRenderedPageBreak/>
        <w:t>su ejecución, el sistema operativo podía cargar uno nuevo del disco en la partición que había quedado vacía y ejecutarlo.</w:t>
      </w:r>
    </w:p>
    <w:p w14:paraId="578E77EF" w14:textId="5E275927" w:rsidR="00714A04" w:rsidRDefault="00714A04" w:rsidP="00714A04">
      <w:pPr>
        <w:jc w:val="both"/>
      </w:pPr>
      <w:r w:rsidRPr="00714A04">
        <w:rPr>
          <w:rStyle w:val="Referenciaintensa"/>
          <w:b w:val="0"/>
          <w:bCs w:val="0"/>
        </w:rPr>
        <w:t>Cuarta Generación</w:t>
      </w:r>
      <w:r>
        <w:t>: Computadoras personales</w:t>
      </w:r>
    </w:p>
    <w:p w14:paraId="6ECE6E00" w14:textId="77777777" w:rsidR="00714A04" w:rsidRDefault="00714A04" w:rsidP="00714A04">
      <w:pPr>
        <w:jc w:val="both"/>
      </w:pPr>
      <w:r>
        <w:t>Con la invención de los circuitos integrados a gran escala (LSI), chips que contienen miles de transistores en un cm2 de silicio, nació la era de la computadora personal.</w:t>
      </w:r>
    </w:p>
    <w:p w14:paraId="52C800B6" w14:textId="77777777" w:rsidR="00714A04" w:rsidRDefault="00714A04" w:rsidP="00714A04">
      <w:pPr>
        <w:jc w:val="both"/>
      </w:pPr>
      <w:r>
        <w:t>Dos sistemas operativos dominaron inicialmente el campo de las computadoras personales y las estaciones de trabajo: MS-DOS de Microsoft y UNIX. MS-DOS se usaba ampliamente en la IBM PC y otras máquinas basadas en la CPU Intel 8088 y sus sucesoras. Más tarde, la Pentium y Pentium Pro. Aunque la versión inicial de MS-DOS era relativamente primitiva, versiones subsecuentes han incluido características más avanzadas, muchas de ellas tomadas de UNIX. El sucesor de Microsoft para MS-DOS, Windows, originalmente se ejecutaba encima de MS-DOS, pero a partir de 1995 se produjo una versión autosuficiente de WINDOWS.</w:t>
      </w:r>
    </w:p>
    <w:p w14:paraId="184C4D30" w14:textId="4139AB5A" w:rsidR="00714A04" w:rsidRDefault="00714A04" w:rsidP="00714A04">
      <w:pPr>
        <w:jc w:val="both"/>
      </w:pPr>
      <w:r>
        <w:t>El otro competidor importante es UNIX, que domina en las estaciones de trabajo y otras computadoras del extremo alto, como los servidores de red. UNIX es popular sobre todo en máquinas basadas en chips RISC de alto rendimiento.</w:t>
      </w:r>
    </w:p>
    <w:p w14:paraId="5C6F68DF" w14:textId="3B57A17A" w:rsidR="00714A04" w:rsidRDefault="00714A04" w:rsidP="00714A04">
      <w:pPr>
        <w:pStyle w:val="Ttulo1"/>
      </w:pPr>
      <w:r>
        <w:t>CLASIFICACIÓN Y COMPARACIÓN</w:t>
      </w:r>
    </w:p>
    <w:p w14:paraId="3BCD86CF" w14:textId="77777777" w:rsidR="008140CD" w:rsidRDefault="008140CD" w:rsidP="00B2387D">
      <w:pPr>
        <w:jc w:val="both"/>
      </w:pPr>
      <w:r>
        <w:t>No todos los hardware</w:t>
      </w:r>
      <w:r w:rsidR="00577ADD" w:rsidRPr="00577ADD">
        <w:t xml:space="preserve"> </w:t>
      </w:r>
      <w:r>
        <w:t>están</w:t>
      </w:r>
      <w:r w:rsidR="00577ADD" w:rsidRPr="00577ADD">
        <w:t xml:space="preserve"> en la capacidad de soportar o requerir el mismo sistema operativo</w:t>
      </w:r>
      <w:r>
        <w:t xml:space="preserve">. Entonces, </w:t>
      </w:r>
      <w:r w:rsidR="00577ADD" w:rsidRPr="00577ADD">
        <w:t>para poder clasificar los sistemas operativos deb</w:t>
      </w:r>
      <w:r>
        <w:t>em</w:t>
      </w:r>
      <w:r w:rsidR="00577ADD" w:rsidRPr="00577ADD">
        <w:t>o</w:t>
      </w:r>
      <w:r>
        <w:t>s</w:t>
      </w:r>
      <w:r w:rsidR="00577ADD" w:rsidRPr="00577ADD">
        <w:t xml:space="preserve"> </w:t>
      </w:r>
      <w:r>
        <w:t>b</w:t>
      </w:r>
      <w:r w:rsidR="00577ADD" w:rsidRPr="00577ADD">
        <w:t>uscar todos aquellos que guard</w:t>
      </w:r>
      <w:r>
        <w:t xml:space="preserve">en </w:t>
      </w:r>
      <w:r w:rsidR="00577ADD" w:rsidRPr="00577ADD">
        <w:t>similitudes o relación entre sí</w:t>
      </w:r>
      <w:r>
        <w:t>. P</w:t>
      </w:r>
      <w:r w:rsidR="00577ADD" w:rsidRPr="00577ADD">
        <w:t>odemos clasificar los sistemas operativos según la administración de tareas</w:t>
      </w:r>
      <w:r>
        <w:t xml:space="preserve">, la </w:t>
      </w:r>
      <w:r w:rsidR="00577ADD" w:rsidRPr="00577ADD">
        <w:t>administración de usuarios o la organización interna del sistema operativo</w:t>
      </w:r>
      <w:r>
        <w:t>.</w:t>
      </w:r>
    </w:p>
    <w:p w14:paraId="2CA8A5CF" w14:textId="4620106E" w:rsidR="008140CD" w:rsidRDefault="008140CD" w:rsidP="00B2387D">
      <w:pPr>
        <w:jc w:val="both"/>
      </w:pPr>
      <w:r>
        <w:t xml:space="preserve">Según </w:t>
      </w:r>
      <w:r w:rsidRPr="008140CD">
        <w:rPr>
          <w:rStyle w:val="nfasisintenso"/>
        </w:rPr>
        <w:t xml:space="preserve">la </w:t>
      </w:r>
      <w:r w:rsidR="00577ADD" w:rsidRPr="008140CD">
        <w:rPr>
          <w:rStyle w:val="nfasisintenso"/>
        </w:rPr>
        <w:t>administración de tareas</w:t>
      </w:r>
      <w:r w:rsidR="00577ADD" w:rsidRPr="00577ADD">
        <w:t xml:space="preserve"> podemos encontrar los sistemas operativos monotareas y multitareas los </w:t>
      </w:r>
      <w:r w:rsidR="00577ADD" w:rsidRPr="00B2387D">
        <w:rPr>
          <w:rStyle w:val="SubttuloCar"/>
        </w:rPr>
        <w:t>sistemas</w:t>
      </w:r>
      <w:r w:rsidR="00577ADD" w:rsidRPr="00577ADD">
        <w:t xml:space="preserve"> </w:t>
      </w:r>
      <w:r w:rsidR="00577ADD" w:rsidRPr="00B2387D">
        <w:rPr>
          <w:rStyle w:val="SubttuloCar"/>
        </w:rPr>
        <w:t>operativos monotareas</w:t>
      </w:r>
      <w:r w:rsidR="00577ADD" w:rsidRPr="00577ADD">
        <w:t xml:space="preserve"> </w:t>
      </w:r>
      <w:r>
        <w:t>s</w:t>
      </w:r>
      <w:r w:rsidR="00577ADD" w:rsidRPr="00577ADD">
        <w:t>e caracterizan por poder realizar sólo una tarea la vez sin que se puede interrumpir</w:t>
      </w:r>
      <w:r>
        <w:t xml:space="preserve">, </w:t>
      </w:r>
      <w:r w:rsidR="00577ADD" w:rsidRPr="00577ADD">
        <w:t xml:space="preserve">estos serían los sistemas operativos más primitivos como Windows </w:t>
      </w:r>
      <w:r>
        <w:t>M</w:t>
      </w:r>
      <w:r w:rsidR="00577ADD" w:rsidRPr="00577ADD">
        <w:t>e</w:t>
      </w:r>
      <w:r>
        <w:t xml:space="preserve"> y</w:t>
      </w:r>
      <w:r w:rsidR="00577ADD" w:rsidRPr="00577ADD">
        <w:t xml:space="preserve"> Windows Vista</w:t>
      </w:r>
      <w:r>
        <w:t xml:space="preserve">. Por otro lado, los </w:t>
      </w:r>
      <w:r w:rsidRPr="00B2387D">
        <w:rPr>
          <w:rStyle w:val="SubttuloCar"/>
        </w:rPr>
        <w:t>sistemas</w:t>
      </w:r>
      <w:r w:rsidRPr="00577ADD">
        <w:t xml:space="preserve"> </w:t>
      </w:r>
      <w:r w:rsidRPr="00B2387D">
        <w:rPr>
          <w:rStyle w:val="SubttuloCar"/>
        </w:rPr>
        <w:t>operativos</w:t>
      </w:r>
      <w:r w:rsidRPr="008140CD">
        <w:rPr>
          <w:rStyle w:val="nfasis"/>
        </w:rPr>
        <w:t xml:space="preserve"> </w:t>
      </w:r>
      <w:r w:rsidRPr="00B2387D">
        <w:rPr>
          <w:rStyle w:val="SubttuloCar"/>
        </w:rPr>
        <w:t>multitareas</w:t>
      </w:r>
      <w:r w:rsidRPr="00577ADD">
        <w:t xml:space="preserve"> nos permiten</w:t>
      </w:r>
      <w:r w:rsidR="00577ADD" w:rsidRPr="00577ADD">
        <w:t xml:space="preserve"> realizar varias tareas al mismo tiempo</w:t>
      </w:r>
      <w:r>
        <w:t>, e</w:t>
      </w:r>
      <w:r w:rsidR="00577ADD" w:rsidRPr="00577ADD">
        <w:t>stos son mucho más comunes y seguramente el dispositivo que estés usando para ver este vídeo teng</w:t>
      </w:r>
      <w:r>
        <w:t>a</w:t>
      </w:r>
      <w:r w:rsidR="00577ADD" w:rsidRPr="00577ADD">
        <w:t xml:space="preserve"> un sistema operativo multitarea</w:t>
      </w:r>
      <w:r>
        <w:t>.</w:t>
      </w:r>
    </w:p>
    <w:p w14:paraId="60073101" w14:textId="77777777" w:rsidR="008140CD" w:rsidRDefault="008140CD" w:rsidP="00B2387D">
      <w:pPr>
        <w:jc w:val="both"/>
      </w:pPr>
      <w:r>
        <w:t>Los sistemas o</w:t>
      </w:r>
      <w:r w:rsidR="00577ADD" w:rsidRPr="00577ADD">
        <w:t xml:space="preserve">perativos según su </w:t>
      </w:r>
      <w:r w:rsidR="00577ADD" w:rsidRPr="008140CD">
        <w:rPr>
          <w:rStyle w:val="nfasisintenso"/>
        </w:rPr>
        <w:t xml:space="preserve">administración de usuarios </w:t>
      </w:r>
      <w:r w:rsidR="00577ADD" w:rsidRPr="00577ADD">
        <w:t>también se clasifican en dos usuarios y los multiusuarios</w:t>
      </w:r>
      <w:r>
        <w:t xml:space="preserve">. Los </w:t>
      </w:r>
      <w:r w:rsidRPr="00B2387D">
        <w:rPr>
          <w:rStyle w:val="SubttuloCar"/>
        </w:rPr>
        <w:t>monousuarios</w:t>
      </w:r>
      <w:r>
        <w:t>,</w:t>
      </w:r>
      <w:r w:rsidR="00577ADD" w:rsidRPr="00577ADD">
        <w:t xml:space="preserve"> como su nombre lo indica soportan sólo a un usuario a la vez no importa cuando procesadores tenga la computadora</w:t>
      </w:r>
      <w:r>
        <w:t>,</w:t>
      </w:r>
      <w:r w:rsidR="00577ADD" w:rsidRPr="00577ADD">
        <w:t xml:space="preserve"> o</w:t>
      </w:r>
      <w:r>
        <w:t>,</w:t>
      </w:r>
      <w:r w:rsidR="00577ADD" w:rsidRPr="00577ADD">
        <w:t xml:space="preserve"> </w:t>
      </w:r>
      <w:r>
        <w:t>c</w:t>
      </w:r>
      <w:r w:rsidR="00577ADD" w:rsidRPr="00577ADD">
        <w:t>uántas tareas realiza el usuario sólo podrá dar servicio a uno</w:t>
      </w:r>
      <w:r>
        <w:t>.</w:t>
      </w:r>
      <w:r w:rsidR="00577ADD" w:rsidRPr="00577ADD">
        <w:t xml:space="preserve"> </w:t>
      </w:r>
      <w:r>
        <w:t>Los sistemas operativos</w:t>
      </w:r>
      <w:r w:rsidR="00577ADD" w:rsidRPr="00577ADD">
        <w:t xml:space="preserve"> </w:t>
      </w:r>
      <w:r w:rsidR="00577ADD" w:rsidRPr="00B2387D">
        <w:rPr>
          <w:rStyle w:val="SubttuloCar"/>
        </w:rPr>
        <w:t>multiusuario</w:t>
      </w:r>
      <w:r w:rsidRPr="00B2387D">
        <w:rPr>
          <w:rStyle w:val="SubttuloCar"/>
        </w:rPr>
        <w:t>s</w:t>
      </w:r>
      <w:r w:rsidR="00577ADD" w:rsidRPr="00577ADD">
        <w:t xml:space="preserve"> pueden dar servicio a varios usuarios al mismo tiempo ya sea por medio de terminales conectadas a la computadora o por sesiones remotas en una red de</w:t>
      </w:r>
      <w:r>
        <w:t xml:space="preserve"> c</w:t>
      </w:r>
      <w:r w:rsidR="00577ADD" w:rsidRPr="00577ADD">
        <w:t>omunicaciones</w:t>
      </w:r>
      <w:r>
        <w:t>, ejemplos de estos sistemas pueden ser U</w:t>
      </w:r>
      <w:r w:rsidR="00577ADD" w:rsidRPr="00577ADD">
        <w:t>nix</w:t>
      </w:r>
      <w:r>
        <w:t>,</w:t>
      </w:r>
      <w:r w:rsidR="00577ADD" w:rsidRPr="00577ADD">
        <w:t xml:space="preserve"> Linux o </w:t>
      </w:r>
      <w:r>
        <w:t>S</w:t>
      </w:r>
      <w:r w:rsidR="00577ADD" w:rsidRPr="00577ADD">
        <w:t>olaris</w:t>
      </w:r>
      <w:r>
        <w:t>.</w:t>
      </w:r>
    </w:p>
    <w:p w14:paraId="2F9571B0" w14:textId="77777777" w:rsidR="008140CD" w:rsidRDefault="008140CD" w:rsidP="00B2387D">
      <w:pPr>
        <w:jc w:val="both"/>
      </w:pPr>
      <w:r>
        <w:t xml:space="preserve">Por último, </w:t>
      </w:r>
      <w:r w:rsidR="00577ADD" w:rsidRPr="00577ADD">
        <w:t xml:space="preserve">están los sistemas operativos según su </w:t>
      </w:r>
      <w:r w:rsidR="00577ADD" w:rsidRPr="008140CD">
        <w:rPr>
          <w:rStyle w:val="nfasisintenso"/>
        </w:rPr>
        <w:t>estructura interna</w:t>
      </w:r>
      <w:r>
        <w:t xml:space="preserve">, estos tienen una </w:t>
      </w:r>
      <w:r w:rsidR="00577ADD" w:rsidRPr="00577ADD">
        <w:t>clasificación un poco más ampli</w:t>
      </w:r>
      <w:r>
        <w:t>a p</w:t>
      </w:r>
      <w:r w:rsidR="00577ADD" w:rsidRPr="00577ADD">
        <w:t>ero no muy complicada</w:t>
      </w:r>
      <w:r>
        <w:t>. Inicialmente enc</w:t>
      </w:r>
      <w:r w:rsidR="00577ADD" w:rsidRPr="00577ADD">
        <w:t xml:space="preserve">ontramos la </w:t>
      </w:r>
      <w:r w:rsidR="00577ADD" w:rsidRPr="00B2387D">
        <w:rPr>
          <w:rStyle w:val="SubttuloCar"/>
        </w:rPr>
        <w:t>estructura monolítica</w:t>
      </w:r>
      <w:r>
        <w:rPr>
          <w:rStyle w:val="nfasis"/>
        </w:rPr>
        <w:t>,</w:t>
      </w:r>
      <w:r w:rsidR="00577ADD" w:rsidRPr="00577ADD">
        <w:t xml:space="preserve"> constituido por un solo programa compuesto de una serie de rutinas entrelazadas entre sí</w:t>
      </w:r>
      <w:r>
        <w:t xml:space="preserve">, </w:t>
      </w:r>
      <w:r w:rsidR="00577ADD" w:rsidRPr="00577ADD">
        <w:t>de tal forma que pueden comunicarse entre ellas</w:t>
      </w:r>
      <w:r>
        <w:t>. E</w:t>
      </w:r>
      <w:r w:rsidR="00577ADD" w:rsidRPr="00577ADD">
        <w:t xml:space="preserve">stos sistemas operativos suelen estar hechos a medida por lo que son muy </w:t>
      </w:r>
      <w:r w:rsidRPr="00577ADD">
        <w:t>rápidos,</w:t>
      </w:r>
      <w:r w:rsidR="00577ADD" w:rsidRPr="00577ADD">
        <w:t xml:space="preserve"> pero no tienen flexibilidad para soportar diferentes tipos de aplicaciones</w:t>
      </w:r>
      <w:r>
        <w:t xml:space="preserve">. A medida que fueron </w:t>
      </w:r>
      <w:r w:rsidR="00577ADD" w:rsidRPr="00577ADD">
        <w:t>creciendo las necesidades de los usuarios y se perfeccionaron los sistemas</w:t>
      </w:r>
      <w:r>
        <w:t>,</w:t>
      </w:r>
      <w:r w:rsidR="00577ADD" w:rsidRPr="00577ADD">
        <w:t xml:space="preserve"> se hizo necesaria una mayor organización del Software de sistema operativo</w:t>
      </w:r>
      <w:r>
        <w:t>,</w:t>
      </w:r>
      <w:r w:rsidR="00577ADD" w:rsidRPr="00577ADD">
        <w:t xml:space="preserve"> donde una parte del sistema contenía sus partes y está organizado en forma de niveles</w:t>
      </w:r>
      <w:r>
        <w:t xml:space="preserve">, a este SO se lo conoce como </w:t>
      </w:r>
      <w:r w:rsidR="00577ADD" w:rsidRPr="00B2387D">
        <w:rPr>
          <w:rStyle w:val="SubttuloCar"/>
        </w:rPr>
        <w:t>estructura jerárquica</w:t>
      </w:r>
      <w:r w:rsidR="00577ADD" w:rsidRPr="00577ADD">
        <w:t xml:space="preserve"> </w:t>
      </w:r>
      <w:r>
        <w:t xml:space="preserve">ya que </w:t>
      </w:r>
      <w:r w:rsidR="00577ADD" w:rsidRPr="00577ADD">
        <w:t xml:space="preserve">subdivide en capas o anillos perfectamente definidos y con una </w:t>
      </w:r>
      <w:r>
        <w:t>c</w:t>
      </w:r>
      <w:r w:rsidR="00577ADD" w:rsidRPr="00577ADD">
        <w:t>lara interfaz con respecto al resto de los recursos</w:t>
      </w:r>
      <w:r>
        <w:t>.</w:t>
      </w:r>
    </w:p>
    <w:p w14:paraId="70535309" w14:textId="343D47B0" w:rsidR="006401D6" w:rsidRDefault="008140CD" w:rsidP="00B2387D">
      <w:pPr>
        <w:jc w:val="both"/>
      </w:pPr>
      <w:r>
        <w:lastRenderedPageBreak/>
        <w:t>D</w:t>
      </w:r>
      <w:r w:rsidR="00577ADD" w:rsidRPr="00577ADD">
        <w:t xml:space="preserve">espués tenemos los sistemas operativos tipo </w:t>
      </w:r>
      <w:r w:rsidR="00577ADD" w:rsidRPr="00B2387D">
        <w:rPr>
          <w:rStyle w:val="SubttuloCar"/>
        </w:rPr>
        <w:t>máquina virtual</w:t>
      </w:r>
      <w:r w:rsidR="006401D6">
        <w:rPr>
          <w:rStyle w:val="nfasis"/>
        </w:rPr>
        <w:t>,</w:t>
      </w:r>
      <w:r w:rsidR="00577ADD" w:rsidRPr="00577ADD">
        <w:t xml:space="preserve"> estos sistemas operativos separan dos conceptos que suelen estar </w:t>
      </w:r>
      <w:r w:rsidR="006401D6">
        <w:t>u</w:t>
      </w:r>
      <w:r w:rsidR="00577ADD" w:rsidRPr="00577ADD">
        <w:t>nidos en el resto de los sistemas</w:t>
      </w:r>
      <w:r w:rsidR="006401D6">
        <w:t xml:space="preserve">: la multiprogramación y </w:t>
      </w:r>
      <w:r w:rsidR="00577ADD" w:rsidRPr="00577ADD">
        <w:t>la máquina extendida</w:t>
      </w:r>
      <w:r w:rsidR="006401D6">
        <w:t xml:space="preserve">. El objetivo de los sistemas </w:t>
      </w:r>
      <w:r w:rsidR="00577ADD" w:rsidRPr="00577ADD">
        <w:t>operativos de máquina virtual es el</w:t>
      </w:r>
      <w:r w:rsidR="006401D6">
        <w:t xml:space="preserve"> de</w:t>
      </w:r>
      <w:r w:rsidR="00577ADD" w:rsidRPr="00577ADD">
        <w:t xml:space="preserve"> integrar distintos sistemas operativos dando la sensación de ser varias máquinas diferentes</w:t>
      </w:r>
      <w:r w:rsidR="006401D6">
        <w:t xml:space="preserve">. </w:t>
      </w:r>
    </w:p>
    <w:p w14:paraId="2CC62250" w14:textId="187DFC1B" w:rsidR="006401D6" w:rsidRDefault="006401D6" w:rsidP="00B2387D">
      <w:pPr>
        <w:jc w:val="both"/>
      </w:pPr>
      <w:r>
        <w:t>También tenemos el sistema o</w:t>
      </w:r>
      <w:r w:rsidR="00577ADD" w:rsidRPr="00577ADD">
        <w:t xml:space="preserve">perativo estructura más reciente de todos el </w:t>
      </w:r>
      <w:r w:rsidR="00577ADD" w:rsidRPr="00B2387D">
        <w:rPr>
          <w:rStyle w:val="SubttuloCar"/>
        </w:rPr>
        <w:t>cliente</w:t>
      </w:r>
      <w:r w:rsidRPr="00B2387D">
        <w:rPr>
          <w:rStyle w:val="SubttuloCar"/>
        </w:rPr>
        <w:t>-</w:t>
      </w:r>
      <w:r w:rsidR="00577ADD" w:rsidRPr="00B2387D">
        <w:rPr>
          <w:rStyle w:val="SubttuloCar"/>
        </w:rPr>
        <w:t>servidor</w:t>
      </w:r>
      <w:r>
        <w:t xml:space="preserve">, este sistema </w:t>
      </w:r>
      <w:r w:rsidR="00577ADD" w:rsidRPr="00577ADD">
        <w:t>sirve para toda clase</w:t>
      </w:r>
      <w:r>
        <w:t xml:space="preserve"> de</w:t>
      </w:r>
      <w:r w:rsidR="00577ADD" w:rsidRPr="00577ADD">
        <w:t xml:space="preserve"> aplicaciones</w:t>
      </w:r>
      <w:r>
        <w:t xml:space="preserve">, por lo tanto, es </w:t>
      </w:r>
      <w:r w:rsidR="00577ADD" w:rsidRPr="00577ADD">
        <w:t>de propósito general y cumple con las mismas actividades que los sistemas operativos convencionales</w:t>
      </w:r>
      <w:r>
        <w:t xml:space="preserve">. La idea es mantener </w:t>
      </w:r>
      <w:r w:rsidR="00577ADD" w:rsidRPr="00577ADD">
        <w:t>la visión que tiene un usuario a un computador personal pero la re</w:t>
      </w:r>
      <w:r>
        <w:t>d</w:t>
      </w:r>
      <w:r w:rsidR="00577ADD" w:rsidRPr="00577ADD">
        <w:t xml:space="preserve"> le permite compartir el espacio del disco o la impresora con el f</w:t>
      </w:r>
      <w:r>
        <w:t>i</w:t>
      </w:r>
      <w:r w:rsidR="00577ADD" w:rsidRPr="00577ADD">
        <w:t>n de economizar los recursos</w:t>
      </w:r>
      <w:r>
        <w:t>. Estos sistemas operativos presentan una desventaja, y</w:t>
      </w:r>
      <w:r w:rsidR="00577ADD" w:rsidRPr="00577ADD">
        <w:t xml:space="preserve"> es que no resuelven los problemas de compartir información</w:t>
      </w:r>
      <w:r>
        <w:t xml:space="preserve">, </w:t>
      </w:r>
      <w:r w:rsidR="00577ADD" w:rsidRPr="00577ADD">
        <w:t>lo que dificulta el desarrollo un grupo</w:t>
      </w:r>
      <w:r>
        <w:t>.</w:t>
      </w:r>
    </w:p>
    <w:p w14:paraId="2BDA9618" w14:textId="5B381A43" w:rsidR="00714A04" w:rsidRDefault="006401D6" w:rsidP="00B2387D">
      <w:pPr>
        <w:jc w:val="both"/>
      </w:pPr>
      <w:r>
        <w:t>¿Q</w:t>
      </w:r>
      <w:r w:rsidR="00577ADD" w:rsidRPr="00577ADD">
        <w:t>ué tipo de sistema operativo deberíamos elegir entonces</w:t>
      </w:r>
      <w:r>
        <w:t>? La respuesta es muy sencilla, el SO</w:t>
      </w:r>
      <w:r w:rsidR="00577ADD" w:rsidRPr="00577ADD">
        <w:t xml:space="preserve"> lo podemos elegir en base a nuestras necesidades</w:t>
      </w:r>
      <w:r>
        <w:t>. Debemos tener en cuenta nuestro h</w:t>
      </w:r>
      <w:r w:rsidR="00577ADD" w:rsidRPr="00577ADD">
        <w:t>ardware ya que algunos sistemas operativos se limitan las capacidades de este</w:t>
      </w:r>
    </w:p>
    <w:p w14:paraId="125474FA" w14:textId="0A05CF70" w:rsidR="006401D6" w:rsidRDefault="006401D6" w:rsidP="006401D6">
      <w:r>
        <w:rPr>
          <w:noProof/>
        </w:rPr>
        <w:drawing>
          <wp:inline distT="0" distB="0" distL="0" distR="0" wp14:anchorId="5E3DA0B0" wp14:editId="3B74C712">
            <wp:extent cx="6187440" cy="2026920"/>
            <wp:effectExtent l="38100" t="0" r="4191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B9A1A60" w14:textId="723F20C1" w:rsidR="00B2387D" w:rsidRDefault="00B2387D" w:rsidP="00B2387D">
      <w:pPr>
        <w:pStyle w:val="Ttulo1"/>
      </w:pPr>
      <w:r>
        <w:t>LLAMADAS AL SISTEMA</w:t>
      </w:r>
    </w:p>
    <w:p w14:paraId="5C19A324" w14:textId="1BA525C4" w:rsidR="007B636F" w:rsidRDefault="007B636F" w:rsidP="007A6689">
      <w:pPr>
        <w:jc w:val="both"/>
      </w:pPr>
      <w:r>
        <w:t>El Kernel es una parte del</w:t>
      </w:r>
      <w:r w:rsidR="00B2387D" w:rsidRPr="00B2387D">
        <w:t xml:space="preserve"> sistema operativo</w:t>
      </w:r>
      <w:r>
        <w:t xml:space="preserve">, es el </w:t>
      </w:r>
      <w:r w:rsidR="00B2387D" w:rsidRPr="00B2387D">
        <w:t>encargado de interactuar entre las diferentes aplicaciones y sus necesidades</w:t>
      </w:r>
      <w:r>
        <w:t>,</w:t>
      </w:r>
      <w:r w:rsidR="00B2387D" w:rsidRPr="00B2387D">
        <w:t xml:space="preserve"> con los recursos que posee el dispositivo para ejecutarlos</w:t>
      </w:r>
      <w:r>
        <w:t>. A su vez, es el k</w:t>
      </w:r>
      <w:r w:rsidR="00B2387D" w:rsidRPr="00B2387D">
        <w:t xml:space="preserve">ernel quién decide cuando </w:t>
      </w:r>
      <w:r>
        <w:t xml:space="preserve">asignar o quitar recursos de </w:t>
      </w:r>
      <w:r w:rsidR="00B2387D" w:rsidRPr="00B2387D">
        <w:t xml:space="preserve">Hardware a las aplicaciones que se </w:t>
      </w:r>
      <w:r>
        <w:t>ejecutan</w:t>
      </w:r>
      <w:r w:rsidR="00B2387D" w:rsidRPr="00B2387D">
        <w:t xml:space="preserve"> en software</w:t>
      </w:r>
      <w:r>
        <w:t>; c</w:t>
      </w:r>
      <w:r w:rsidR="00B2387D" w:rsidRPr="00B2387D">
        <w:t>omo así también</w:t>
      </w:r>
      <w:r>
        <w:t>,</w:t>
      </w:r>
      <w:r w:rsidR="00B2387D" w:rsidRPr="00B2387D">
        <w:t xml:space="preserve"> asignar prioridades según las diferentes necesidades del sistema operativo</w:t>
      </w:r>
      <w:r>
        <w:t xml:space="preserve">. Estas interacciones se llevan a cabo a través de las </w:t>
      </w:r>
      <w:r w:rsidR="00B2387D" w:rsidRPr="00D345ED">
        <w:rPr>
          <w:rStyle w:val="nfasisintenso"/>
        </w:rPr>
        <w:t>llamadas al sistema</w:t>
      </w:r>
      <w:r>
        <w:t xml:space="preserve">, estas son el método que tienen </w:t>
      </w:r>
      <w:r w:rsidR="00B2387D" w:rsidRPr="00B2387D">
        <w:t>las aplicaciones para solicitar un servicio o un recurso</w:t>
      </w:r>
      <w:r>
        <w:t>.</w:t>
      </w:r>
      <w:r w:rsidR="00D345ED">
        <w:t xml:space="preserve"> </w:t>
      </w:r>
    </w:p>
    <w:p w14:paraId="29A68D92" w14:textId="67E31CC9" w:rsidR="00D345ED" w:rsidRDefault="00D345ED" w:rsidP="007A6689">
      <w:pPr>
        <w:jc w:val="both"/>
      </w:pPr>
      <w:r>
        <w:t xml:space="preserve">El objetivo de las llamadas al sistema </w:t>
      </w:r>
      <w:r w:rsidR="004162C2">
        <w:t>es diferenciar las acciones que puede realizar un usuario (modo usuario) de las que no, ya que algunas pueden llegar a ser muy dañina para el sistema operativo y solo deben ser controladas por este (modo privilegiado).</w:t>
      </w:r>
    </w:p>
    <w:p w14:paraId="0ED4374B" w14:textId="05B2EF81" w:rsidR="004162C2" w:rsidRDefault="004162C2" w:rsidP="007A6689">
      <w:pPr>
        <w:jc w:val="both"/>
      </w:pPr>
      <w:r>
        <w:t>Las llamadas al sistema se clasifican en:</w:t>
      </w:r>
    </w:p>
    <w:p w14:paraId="3C9AC982" w14:textId="00431412" w:rsidR="004162C2" w:rsidRDefault="004162C2" w:rsidP="004162C2">
      <w:pPr>
        <w:pStyle w:val="Prrafodelista"/>
        <w:numPr>
          <w:ilvl w:val="0"/>
          <w:numId w:val="2"/>
        </w:numPr>
        <w:jc w:val="both"/>
      </w:pPr>
      <w:r w:rsidRPr="004162C2">
        <w:rPr>
          <w:rStyle w:val="Referenciasutil"/>
        </w:rPr>
        <w:t>Gestión de control</w:t>
      </w:r>
      <w:r>
        <w:t>: Supervisa el inicio, creación, detención y finalización de procesos</w:t>
      </w:r>
    </w:p>
    <w:p w14:paraId="2865AF30" w14:textId="58CB66FF" w:rsidR="004162C2" w:rsidRDefault="004162C2" w:rsidP="004162C2">
      <w:pPr>
        <w:pStyle w:val="Prrafodelista"/>
        <w:numPr>
          <w:ilvl w:val="0"/>
          <w:numId w:val="2"/>
        </w:numPr>
        <w:jc w:val="both"/>
      </w:pPr>
      <w:r w:rsidRPr="004162C2">
        <w:rPr>
          <w:rStyle w:val="Referenciasutil"/>
        </w:rPr>
        <w:t>Gestión de archivos</w:t>
      </w:r>
      <w:r>
        <w:t>: Incluyen la creación, eliminación, apertura, cierre, escritura y lectura de archivos.</w:t>
      </w:r>
    </w:p>
    <w:p w14:paraId="0E3B1C62" w14:textId="3A960EC5" w:rsidR="004162C2" w:rsidRDefault="004162C2" w:rsidP="004162C2">
      <w:pPr>
        <w:pStyle w:val="Prrafodelista"/>
        <w:numPr>
          <w:ilvl w:val="0"/>
          <w:numId w:val="2"/>
        </w:numPr>
        <w:jc w:val="both"/>
      </w:pPr>
      <w:r w:rsidRPr="004162C2">
        <w:rPr>
          <w:rStyle w:val="Referenciasutil"/>
        </w:rPr>
        <w:t>Gestión de dispositivos</w:t>
      </w:r>
      <w:r>
        <w:t>: Administra los recursos disponibles, como ser el almacenamiento</w:t>
      </w:r>
    </w:p>
    <w:p w14:paraId="29C1624D" w14:textId="2FFA22F1" w:rsidR="004162C2" w:rsidRDefault="004162C2" w:rsidP="004162C2">
      <w:pPr>
        <w:pStyle w:val="Prrafodelista"/>
        <w:numPr>
          <w:ilvl w:val="0"/>
          <w:numId w:val="2"/>
        </w:numPr>
        <w:jc w:val="both"/>
      </w:pPr>
      <w:r w:rsidRPr="004162C2">
        <w:rPr>
          <w:rStyle w:val="Referenciasutil"/>
        </w:rPr>
        <w:t>Gestión de información</w:t>
      </w:r>
      <w:r>
        <w:t>: Asegura la puntualidad e integridad de la información.</w:t>
      </w:r>
    </w:p>
    <w:p w14:paraId="2A1B422E" w14:textId="73B0EE63" w:rsidR="004162C2" w:rsidRDefault="004162C2" w:rsidP="004162C2">
      <w:pPr>
        <w:pStyle w:val="Prrafodelista"/>
        <w:numPr>
          <w:ilvl w:val="0"/>
          <w:numId w:val="2"/>
        </w:numPr>
        <w:jc w:val="both"/>
      </w:pPr>
      <w:r w:rsidRPr="004162C2">
        <w:rPr>
          <w:rStyle w:val="Referenciasutil"/>
        </w:rPr>
        <w:t>Comunicación entre procesos</w:t>
      </w:r>
      <w:r>
        <w:t>: Coordina la interacción entre los distintos procesos y aplicaciones</w:t>
      </w:r>
    </w:p>
    <w:p w14:paraId="29FBB9FA" w14:textId="77777777" w:rsidR="004162C2" w:rsidRDefault="004162C2" w:rsidP="007A6689">
      <w:pPr>
        <w:jc w:val="both"/>
      </w:pPr>
    </w:p>
    <w:p w14:paraId="137F7694" w14:textId="77777777" w:rsidR="004162C2" w:rsidRDefault="004162C2" w:rsidP="007A6689">
      <w:pPr>
        <w:jc w:val="both"/>
      </w:pPr>
    </w:p>
    <w:p w14:paraId="2DDF3F56" w14:textId="0C339EF9" w:rsidR="007B636F" w:rsidRDefault="007B636F" w:rsidP="007A6689">
      <w:pPr>
        <w:jc w:val="both"/>
      </w:pPr>
      <w:r>
        <w:t xml:space="preserve">El kernel se encuentra </w:t>
      </w:r>
      <w:r w:rsidR="00B2387D" w:rsidRPr="00B2387D">
        <w:t>alojado dentro del sistema operativo y es una parte esencial del mismo</w:t>
      </w:r>
      <w:r>
        <w:t>. Tanto Windows c</w:t>
      </w:r>
      <w:r w:rsidR="00B2387D" w:rsidRPr="00B2387D">
        <w:t xml:space="preserve">ómo Linux o Mac poseen su propio </w:t>
      </w:r>
      <w:r w:rsidRPr="00B2387D">
        <w:t>kernel,</w:t>
      </w:r>
      <w:r w:rsidR="00B2387D" w:rsidRPr="00B2387D">
        <w:t xml:space="preserve"> </w:t>
      </w:r>
      <w:r>
        <w:t>au</w:t>
      </w:r>
      <w:r w:rsidR="00B2387D" w:rsidRPr="00B2387D">
        <w:t xml:space="preserve">nque hay otros sistemas operativos que utilizan </w:t>
      </w:r>
      <w:r>
        <w:t>o</w:t>
      </w:r>
      <w:r w:rsidR="00B2387D" w:rsidRPr="00B2387D">
        <w:t xml:space="preserve"> se basan en </w:t>
      </w:r>
      <w:r>
        <w:t>kernels</w:t>
      </w:r>
      <w:r w:rsidR="00B2387D" w:rsidRPr="00B2387D">
        <w:t xml:space="preserve"> ya creados</w:t>
      </w:r>
      <w:r>
        <w:t>,</w:t>
      </w:r>
      <w:r w:rsidR="00B2387D" w:rsidRPr="00B2387D">
        <w:t xml:space="preserve"> como es el caso de Android y el kernel de Linux</w:t>
      </w:r>
      <w:r>
        <w:t>.</w:t>
      </w:r>
    </w:p>
    <w:p w14:paraId="2B22292A" w14:textId="77777777" w:rsidR="007B636F" w:rsidRDefault="00B2387D" w:rsidP="007A6689">
      <w:pPr>
        <w:jc w:val="both"/>
      </w:pPr>
      <w:r w:rsidRPr="00B2387D">
        <w:t xml:space="preserve">Existen varios modelos de </w:t>
      </w:r>
      <w:r w:rsidR="007B636F">
        <w:t>kernels</w:t>
      </w:r>
      <w:r w:rsidRPr="00B2387D">
        <w:t xml:space="preserve"> el que varían según el creador del sistema operativo</w:t>
      </w:r>
      <w:r w:rsidR="007B636F">
        <w:t>,</w:t>
      </w:r>
      <w:r w:rsidRPr="00B2387D">
        <w:t xml:space="preserve"> pero en general hay dos ramas que </w:t>
      </w:r>
      <w:r w:rsidR="007B636F">
        <w:t>dividen en</w:t>
      </w:r>
      <w:r w:rsidRPr="00B2387D">
        <w:t xml:space="preserve"> dos columnas su metodología de trabajo</w:t>
      </w:r>
      <w:r w:rsidR="007B636F">
        <w:t xml:space="preserve">: </w:t>
      </w:r>
      <w:r w:rsidRPr="00B2387D">
        <w:t xml:space="preserve">el </w:t>
      </w:r>
      <w:r w:rsidR="007B636F">
        <w:t>kernel</w:t>
      </w:r>
      <w:r w:rsidRPr="00B2387D">
        <w:t xml:space="preserve"> monolítico y el microkernel</w:t>
      </w:r>
      <w:r w:rsidR="007B636F">
        <w:t xml:space="preserve">. El </w:t>
      </w:r>
      <w:r w:rsidR="007B636F" w:rsidRPr="007B636F">
        <w:rPr>
          <w:rStyle w:val="nfasisintenso"/>
        </w:rPr>
        <w:t>monolítico</w:t>
      </w:r>
      <w:r w:rsidR="007B636F">
        <w:t>, con el</w:t>
      </w:r>
      <w:r w:rsidRPr="00B2387D">
        <w:t xml:space="preserve"> cuál trabaja Linux</w:t>
      </w:r>
      <w:r w:rsidR="007B636F">
        <w:t>,</w:t>
      </w:r>
      <w:r w:rsidRPr="00B2387D">
        <w:t xml:space="preserve"> es un código de muchas líneas </w:t>
      </w:r>
      <w:r w:rsidR="007B636F">
        <w:t xml:space="preserve">que </w:t>
      </w:r>
      <w:r w:rsidRPr="00B2387D">
        <w:t>está alojado en un solo espacio de memoria y posee todos los drivers</w:t>
      </w:r>
      <w:r w:rsidR="007B636F">
        <w:t>,</w:t>
      </w:r>
      <w:r w:rsidRPr="00B2387D">
        <w:t xml:space="preserve"> los servicios y los métodos de administración de recursos</w:t>
      </w:r>
      <w:r w:rsidR="007B636F">
        <w:t>. C</w:t>
      </w:r>
      <w:r w:rsidRPr="00B2387D">
        <w:t>omo desventaja de este diseño</w:t>
      </w:r>
      <w:r w:rsidR="007B636F">
        <w:t>,</w:t>
      </w:r>
      <w:r w:rsidRPr="00B2387D">
        <w:t xml:space="preserve"> podemos decir que se desperdicia mucho espacio en memoria porque cuando se carga el </w:t>
      </w:r>
      <w:r w:rsidR="007B636F">
        <w:t xml:space="preserve">kernel </w:t>
      </w:r>
      <w:r w:rsidRPr="00B2387D">
        <w:t>completo se carga</w:t>
      </w:r>
      <w:r w:rsidR="007B636F">
        <w:t>n drivers</w:t>
      </w:r>
      <w:r w:rsidRPr="00B2387D">
        <w:t xml:space="preserve"> y diferentes métodos para todo tipo de dispositivos </w:t>
      </w:r>
      <w:r w:rsidR="007B636F">
        <w:t>que</w:t>
      </w:r>
      <w:r w:rsidRPr="00B2387D">
        <w:t xml:space="preserve"> sistema operativo puede operar</w:t>
      </w:r>
      <w:r w:rsidR="007B636F">
        <w:t>.</w:t>
      </w:r>
    </w:p>
    <w:p w14:paraId="7912EDAF" w14:textId="49D8F9B8" w:rsidR="007B636F" w:rsidRDefault="007B636F" w:rsidP="007A6689">
      <w:pPr>
        <w:jc w:val="both"/>
      </w:pPr>
      <w:r>
        <w:t xml:space="preserve">La contrapropuesta de </w:t>
      </w:r>
      <w:r w:rsidR="00B2387D" w:rsidRPr="00B2387D">
        <w:t>esta metodología</w:t>
      </w:r>
      <w:r>
        <w:t xml:space="preserve"> de</w:t>
      </w:r>
      <w:r w:rsidR="00B2387D" w:rsidRPr="00B2387D">
        <w:t xml:space="preserve"> diseño es el </w:t>
      </w:r>
      <w:r w:rsidR="00B2387D" w:rsidRPr="007B636F">
        <w:rPr>
          <w:rStyle w:val="nfasisintenso"/>
        </w:rPr>
        <w:t>microkerne</w:t>
      </w:r>
      <w:r w:rsidRPr="007B636F">
        <w:rPr>
          <w:rStyle w:val="nfasisintenso"/>
        </w:rPr>
        <w:t>l</w:t>
      </w:r>
      <w:r>
        <w:t>, el cual solo posee las instrucciones básicas de administración en un pequeño espacio de memoria y deja a los diferentes dispositivos su propio manejo. Es decir, el microkernel se encarga de las tareas más básicas de administración</w:t>
      </w:r>
      <w:r w:rsidR="007A6689">
        <w:t xml:space="preserve">. La desventaja de este modelo pertenece únicamente a un dispositivo y, al ser el kernel, parte fundamental de un SO hay que diseñar un SO por cada dispositivo con su </w:t>
      </w:r>
      <w:proofErr w:type="spellStart"/>
      <w:r w:rsidR="007A6689">
        <w:t>microkernel</w:t>
      </w:r>
      <w:proofErr w:type="spellEnd"/>
      <w:r w:rsidR="007A6689">
        <w:t xml:space="preserve"> determinado.</w:t>
      </w:r>
    </w:p>
    <w:p w14:paraId="6C259BB3" w14:textId="77777777" w:rsidR="00D345ED" w:rsidRPr="00714A04" w:rsidRDefault="00D345ED" w:rsidP="00D345ED">
      <w:pPr>
        <w:jc w:val="both"/>
      </w:pPr>
      <w:r>
        <w:t xml:space="preserve">Cuando un dispositivo o proceso falla, la función del </w:t>
      </w:r>
      <w:proofErr w:type="spellStart"/>
      <w:r>
        <w:t>kernel</w:t>
      </w:r>
      <w:proofErr w:type="spellEnd"/>
      <w:r>
        <w:t xml:space="preserve"> es </w:t>
      </w:r>
      <w:r w:rsidRPr="00B2387D">
        <w:t>interrumpir todo lo que está haciendo la computadora para evitar un daño e</w:t>
      </w:r>
      <w:r>
        <w:t>n e</w:t>
      </w:r>
      <w:r w:rsidRPr="00B2387D">
        <w:t>l sistema operativo</w:t>
      </w:r>
      <w:r>
        <w:t>.</w:t>
      </w:r>
      <w:r w:rsidRPr="00B2387D">
        <w:t xml:space="preserve"> </w:t>
      </w:r>
    </w:p>
    <w:tbl>
      <w:tblPr>
        <w:tblStyle w:val="Tabladelista3-nfasis2"/>
        <w:tblW w:w="0" w:type="auto"/>
        <w:tblLook w:val="0020" w:firstRow="1" w:lastRow="0" w:firstColumn="0" w:lastColumn="0" w:noHBand="0" w:noVBand="0"/>
      </w:tblPr>
      <w:tblGrid>
        <w:gridCol w:w="4814"/>
        <w:gridCol w:w="4814"/>
      </w:tblGrid>
      <w:tr w:rsidR="00D345ED" w14:paraId="3E9EF104" w14:textId="77777777" w:rsidTr="00D345E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4" w:type="dxa"/>
          </w:tcPr>
          <w:p w14:paraId="75BE7587" w14:textId="2F09A176" w:rsidR="00D345ED" w:rsidRDefault="00D345ED" w:rsidP="00D345ED">
            <w:pPr>
              <w:jc w:val="center"/>
            </w:pPr>
            <w:r>
              <w:t>Monolítico</w:t>
            </w:r>
          </w:p>
        </w:tc>
        <w:tc>
          <w:tcPr>
            <w:tcW w:w="4814" w:type="dxa"/>
          </w:tcPr>
          <w:p w14:paraId="26AFBAD3" w14:textId="27F43E87" w:rsidR="00D345ED" w:rsidRDefault="00D345ED" w:rsidP="00D345ED">
            <w:pPr>
              <w:jc w:val="center"/>
              <w:cnfStyle w:val="100000000000" w:firstRow="1" w:lastRow="0" w:firstColumn="0" w:lastColumn="0" w:oddVBand="0" w:evenVBand="0" w:oddHBand="0" w:evenHBand="0" w:firstRowFirstColumn="0" w:firstRowLastColumn="0" w:lastRowFirstColumn="0" w:lastRowLastColumn="0"/>
            </w:pPr>
            <w:proofErr w:type="spellStart"/>
            <w:r>
              <w:t>Microkernel</w:t>
            </w:r>
            <w:proofErr w:type="spellEnd"/>
          </w:p>
        </w:tc>
      </w:tr>
      <w:tr w:rsidR="00D345ED" w14:paraId="7BFA5B31" w14:textId="77777777" w:rsidTr="00D345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4" w:type="dxa"/>
          </w:tcPr>
          <w:p w14:paraId="7291016A" w14:textId="4CD1DB35" w:rsidR="00D345ED" w:rsidRDefault="00D345ED" w:rsidP="007A6689">
            <w:pPr>
              <w:jc w:val="both"/>
            </w:pPr>
            <w:r>
              <w:t>Es más veloz ya que se comunica con llamadas al sistema</w:t>
            </w:r>
          </w:p>
        </w:tc>
        <w:tc>
          <w:tcPr>
            <w:tcW w:w="4814" w:type="dxa"/>
          </w:tcPr>
          <w:p w14:paraId="3FF02CFA" w14:textId="1A75449F" w:rsidR="00D345ED" w:rsidRDefault="00D345ED" w:rsidP="007A6689">
            <w:pPr>
              <w:jc w:val="both"/>
              <w:cnfStyle w:val="000000100000" w:firstRow="0" w:lastRow="0" w:firstColumn="0" w:lastColumn="0" w:oddVBand="0" w:evenVBand="0" w:oddHBand="1" w:evenHBand="0" w:firstRowFirstColumn="0" w:firstRowLastColumn="0" w:lastRowFirstColumn="0" w:lastRowLastColumn="0"/>
            </w:pPr>
            <w:r>
              <w:t>Más lento debido a que se comunica con paso de mensajes</w:t>
            </w:r>
          </w:p>
        </w:tc>
      </w:tr>
      <w:tr w:rsidR="00D345ED" w14:paraId="69148A3C" w14:textId="77777777" w:rsidTr="00D345ED">
        <w:tc>
          <w:tcPr>
            <w:cnfStyle w:val="000010000000" w:firstRow="0" w:lastRow="0" w:firstColumn="0" w:lastColumn="0" w:oddVBand="1" w:evenVBand="0" w:oddHBand="0" w:evenHBand="0" w:firstRowFirstColumn="0" w:firstRowLastColumn="0" w:lastRowFirstColumn="0" w:lastRowLastColumn="0"/>
            <w:tcW w:w="4814" w:type="dxa"/>
          </w:tcPr>
          <w:p w14:paraId="4E8967FA" w14:textId="3EA3C694" w:rsidR="00D345ED" w:rsidRDefault="00D345ED" w:rsidP="007A6689">
            <w:pPr>
              <w:jc w:val="both"/>
            </w:pPr>
            <w:r>
              <w:t xml:space="preserve">El 70% del </w:t>
            </w:r>
            <w:proofErr w:type="spellStart"/>
            <w:r>
              <w:t>kernel</w:t>
            </w:r>
            <w:proofErr w:type="spellEnd"/>
            <w:r>
              <w:t xml:space="preserve"> no es utilizado</w:t>
            </w:r>
          </w:p>
        </w:tc>
        <w:tc>
          <w:tcPr>
            <w:tcW w:w="4814" w:type="dxa"/>
          </w:tcPr>
          <w:p w14:paraId="0866C15C" w14:textId="06C8CA2A" w:rsidR="00D345ED" w:rsidRDefault="00D345ED" w:rsidP="007A6689">
            <w:pPr>
              <w:jc w:val="both"/>
              <w:cnfStyle w:val="000000000000" w:firstRow="0" w:lastRow="0" w:firstColumn="0" w:lastColumn="0" w:oddVBand="0" w:evenVBand="0" w:oddHBand="0" w:evenHBand="0" w:firstRowFirstColumn="0" w:firstRowLastColumn="0" w:lastRowFirstColumn="0" w:lastRowLastColumn="0"/>
            </w:pPr>
            <w:r>
              <w:t>Más fácil de agregar nuevas funcionalidades</w:t>
            </w:r>
          </w:p>
        </w:tc>
      </w:tr>
      <w:tr w:rsidR="00D345ED" w14:paraId="6B1472B6" w14:textId="77777777" w:rsidTr="00D345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4" w:type="dxa"/>
          </w:tcPr>
          <w:p w14:paraId="54081941" w14:textId="2C4BF1FF" w:rsidR="00D345ED" w:rsidRDefault="00D345ED" w:rsidP="007A6689">
            <w:pPr>
              <w:jc w:val="both"/>
            </w:pPr>
            <w:r>
              <w:t>Si un sistema falla, todo el núcleo falla</w:t>
            </w:r>
          </w:p>
        </w:tc>
        <w:tc>
          <w:tcPr>
            <w:tcW w:w="4814" w:type="dxa"/>
          </w:tcPr>
          <w:p w14:paraId="55BDBD4F" w14:textId="74C6832F" w:rsidR="00D345ED" w:rsidRDefault="00D345ED" w:rsidP="00D345ED">
            <w:pPr>
              <w:keepNext/>
              <w:jc w:val="both"/>
              <w:cnfStyle w:val="000000100000" w:firstRow="0" w:lastRow="0" w:firstColumn="0" w:lastColumn="0" w:oddVBand="0" w:evenVBand="0" w:oddHBand="1" w:evenHBand="0" w:firstRowFirstColumn="0" w:firstRowLastColumn="0" w:lastRowFirstColumn="0" w:lastRowLastColumn="0"/>
            </w:pPr>
            <w:r>
              <w:t>Requiere más líneas de código</w:t>
            </w:r>
          </w:p>
        </w:tc>
      </w:tr>
    </w:tbl>
    <w:p w14:paraId="337A7CFC" w14:textId="2D4B65D6" w:rsidR="00D345ED" w:rsidRDefault="00D345ED" w:rsidP="00D345ED">
      <w:pPr>
        <w:pStyle w:val="Descripcin"/>
      </w:pPr>
      <w:r>
        <w:t xml:space="preserve">Tabla </w:t>
      </w:r>
      <w:fldSimple w:instr=" SEQ Tabla \* ARABIC ">
        <w:r>
          <w:rPr>
            <w:noProof/>
          </w:rPr>
          <w:t>1</w:t>
        </w:r>
      </w:fldSimple>
      <w:r>
        <w:t xml:space="preserve">: </w:t>
      </w:r>
      <w:r w:rsidRPr="00AF244D">
        <w:t xml:space="preserve">Ramas de </w:t>
      </w:r>
      <w:proofErr w:type="spellStart"/>
      <w:r w:rsidRPr="00AF244D">
        <w:t>Kernel</w:t>
      </w:r>
      <w:proofErr w:type="spellEnd"/>
    </w:p>
    <w:tbl>
      <w:tblPr>
        <w:tblStyle w:val="Tabladelista3-nfasis2"/>
        <w:tblW w:w="0" w:type="auto"/>
        <w:tblLook w:val="0020" w:firstRow="1" w:lastRow="0" w:firstColumn="0" w:lastColumn="0" w:noHBand="0" w:noVBand="0"/>
      </w:tblPr>
      <w:tblGrid>
        <w:gridCol w:w="4814"/>
        <w:gridCol w:w="4814"/>
      </w:tblGrid>
      <w:tr w:rsidR="00D345ED" w14:paraId="72B21017" w14:textId="77777777" w:rsidTr="00D345E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4" w:type="dxa"/>
          </w:tcPr>
          <w:p w14:paraId="6C8672CC" w14:textId="2B984978" w:rsidR="00D345ED" w:rsidRDefault="00D345ED" w:rsidP="00D345ED">
            <w:pPr>
              <w:jc w:val="center"/>
            </w:pPr>
            <w:proofErr w:type="spellStart"/>
            <w:r>
              <w:t>Kernel</w:t>
            </w:r>
            <w:proofErr w:type="spellEnd"/>
            <w:r>
              <w:t xml:space="preserve"> Híbrido</w:t>
            </w:r>
          </w:p>
        </w:tc>
        <w:tc>
          <w:tcPr>
            <w:tcW w:w="4814" w:type="dxa"/>
          </w:tcPr>
          <w:p w14:paraId="7CEEDD70" w14:textId="1C5B24D6" w:rsidR="00D345ED" w:rsidRDefault="00D345ED" w:rsidP="00D345ED">
            <w:pPr>
              <w:jc w:val="center"/>
              <w:cnfStyle w:val="100000000000" w:firstRow="1" w:lastRow="0" w:firstColumn="0" w:lastColumn="0" w:oddVBand="0" w:evenVBand="0" w:oddHBand="0" w:evenHBand="0" w:firstRowFirstColumn="0" w:firstRowLastColumn="0" w:lastRowFirstColumn="0" w:lastRowLastColumn="0"/>
            </w:pPr>
            <w:proofErr w:type="spellStart"/>
            <w:r>
              <w:t>Nanokernel</w:t>
            </w:r>
            <w:proofErr w:type="spellEnd"/>
          </w:p>
        </w:tc>
      </w:tr>
      <w:tr w:rsidR="00D345ED" w14:paraId="3FAF79F3" w14:textId="77777777" w:rsidTr="00D345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4" w:type="dxa"/>
          </w:tcPr>
          <w:p w14:paraId="34202CAE" w14:textId="6295E98E" w:rsidR="00D345ED" w:rsidRDefault="00D345ED" w:rsidP="00714A04">
            <w:pPr>
              <w:jc w:val="both"/>
            </w:pPr>
            <w:r>
              <w:t xml:space="preserve">En esencia es un </w:t>
            </w:r>
            <w:proofErr w:type="spellStart"/>
            <w:r>
              <w:t>microkernel</w:t>
            </w:r>
            <w:proofErr w:type="spellEnd"/>
            <w:r>
              <w:t xml:space="preserve"> con más código “no esencial”, pero menor al de un monolítico puro</w:t>
            </w:r>
          </w:p>
        </w:tc>
        <w:tc>
          <w:tcPr>
            <w:tcW w:w="4814" w:type="dxa"/>
          </w:tcPr>
          <w:p w14:paraId="515EDF75" w14:textId="42D26197" w:rsidR="00D345ED" w:rsidRDefault="00D345ED" w:rsidP="00714A04">
            <w:pPr>
              <w:jc w:val="both"/>
              <w:cnfStyle w:val="000000100000" w:firstRow="0" w:lastRow="0" w:firstColumn="0" w:lastColumn="0" w:oddVBand="0" w:evenVBand="0" w:oddHBand="1" w:evenHBand="0" w:firstRowFirstColumn="0" w:firstRowLastColumn="0" w:lastRowFirstColumn="0" w:lastRowLastColumn="0"/>
            </w:pPr>
            <w:r>
              <w:t xml:space="preserve">El código es aún más reducido que en </w:t>
            </w:r>
            <w:proofErr w:type="spellStart"/>
            <w:r>
              <w:t>microkernel</w:t>
            </w:r>
            <w:proofErr w:type="spellEnd"/>
            <w:r>
              <w:t>, pero más difícil de crear</w:t>
            </w:r>
          </w:p>
        </w:tc>
      </w:tr>
      <w:tr w:rsidR="00D345ED" w14:paraId="4E491E14" w14:textId="77777777" w:rsidTr="00D345ED">
        <w:tc>
          <w:tcPr>
            <w:cnfStyle w:val="000010000000" w:firstRow="0" w:lastRow="0" w:firstColumn="0" w:lastColumn="0" w:oddVBand="1" w:evenVBand="0" w:oddHBand="0" w:evenHBand="0" w:firstRowFirstColumn="0" w:firstRowLastColumn="0" w:lastRowFirstColumn="0" w:lastRowLastColumn="0"/>
            <w:tcW w:w="4814" w:type="dxa"/>
          </w:tcPr>
          <w:p w14:paraId="49E62F13" w14:textId="0504A8F8" w:rsidR="00D345ED" w:rsidRDefault="00D345ED" w:rsidP="00714A04">
            <w:pPr>
              <w:jc w:val="both"/>
            </w:pPr>
            <w:r>
              <w:t xml:space="preserve">Agiliza la velocidad de un </w:t>
            </w:r>
            <w:proofErr w:type="spellStart"/>
            <w:r>
              <w:t>microkernel</w:t>
            </w:r>
            <w:proofErr w:type="spellEnd"/>
          </w:p>
        </w:tc>
        <w:tc>
          <w:tcPr>
            <w:tcW w:w="4814" w:type="dxa"/>
          </w:tcPr>
          <w:p w14:paraId="1EA8D6E7" w14:textId="193961E0" w:rsidR="00D345ED" w:rsidRDefault="00D345ED" w:rsidP="00714A04">
            <w:pPr>
              <w:jc w:val="both"/>
              <w:cnfStyle w:val="000000000000" w:firstRow="0" w:lastRow="0" w:firstColumn="0" w:lastColumn="0" w:oddVBand="0" w:evenVBand="0" w:oddHBand="0" w:evenHBand="0" w:firstRowFirstColumn="0" w:firstRowLastColumn="0" w:lastRowFirstColumn="0" w:lastRowLastColumn="0"/>
            </w:pPr>
            <w:r>
              <w:t>Todos los servicios se comunican con paso de mensajes</w:t>
            </w:r>
          </w:p>
        </w:tc>
      </w:tr>
      <w:tr w:rsidR="00D345ED" w14:paraId="644DD850" w14:textId="77777777" w:rsidTr="00D345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4" w:type="dxa"/>
          </w:tcPr>
          <w:p w14:paraId="6613CE03" w14:textId="6E05A944" w:rsidR="00D345ED" w:rsidRDefault="00D345ED" w:rsidP="00714A04">
            <w:pPr>
              <w:jc w:val="both"/>
            </w:pPr>
            <w:r>
              <w:t>Compatible para gran variedad de dispositivos</w:t>
            </w:r>
          </w:p>
        </w:tc>
        <w:tc>
          <w:tcPr>
            <w:tcW w:w="4814" w:type="dxa"/>
          </w:tcPr>
          <w:p w14:paraId="20D346BF" w14:textId="149F7E0C" w:rsidR="00D345ED" w:rsidRDefault="00D345ED" w:rsidP="00D345ED">
            <w:pPr>
              <w:keepNext/>
              <w:jc w:val="both"/>
              <w:cnfStyle w:val="000000100000" w:firstRow="0" w:lastRow="0" w:firstColumn="0" w:lastColumn="0" w:oddVBand="0" w:evenVBand="0" w:oddHBand="1" w:evenHBand="0" w:firstRowFirstColumn="0" w:firstRowLastColumn="0" w:lastRowFirstColumn="0" w:lastRowLastColumn="0"/>
            </w:pPr>
            <w:r>
              <w:t>Fácil modificación del sistema operativo</w:t>
            </w:r>
          </w:p>
        </w:tc>
      </w:tr>
    </w:tbl>
    <w:p w14:paraId="3159BFD6" w14:textId="60E9121E" w:rsidR="00D345ED" w:rsidRDefault="00D345ED" w:rsidP="00D345ED">
      <w:pPr>
        <w:pStyle w:val="Descripcin"/>
      </w:pPr>
      <w:r>
        <w:t xml:space="preserve">Tabla </w:t>
      </w:r>
      <w:fldSimple w:instr=" SEQ Tabla \* ARABIC ">
        <w:r>
          <w:rPr>
            <w:noProof/>
          </w:rPr>
          <w:t>2</w:t>
        </w:r>
      </w:fldSimple>
      <w:r>
        <w:t xml:space="preserve">: </w:t>
      </w:r>
      <w:r w:rsidRPr="00F66FB0">
        <w:t xml:space="preserve">Variantes sobre las ramas de </w:t>
      </w:r>
      <w:proofErr w:type="spellStart"/>
      <w:r w:rsidRPr="00F66FB0">
        <w:t>Kernel</w:t>
      </w:r>
      <w:proofErr w:type="spellEnd"/>
    </w:p>
    <w:p w14:paraId="6868FAA3" w14:textId="77777777" w:rsidR="00D345ED" w:rsidRPr="00D345ED" w:rsidRDefault="00D345ED" w:rsidP="00D345ED"/>
    <w:sectPr w:rsidR="00D345ED" w:rsidRPr="00D345ED" w:rsidSect="0010134F">
      <w:headerReference w:type="default" r:id="rId13"/>
      <w:pgSz w:w="11906" w:h="16838"/>
      <w:pgMar w:top="1440"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2D3009" w14:textId="77777777" w:rsidR="001934FD" w:rsidRDefault="001934FD" w:rsidP="0010134F">
      <w:pPr>
        <w:spacing w:after="0" w:line="240" w:lineRule="auto"/>
      </w:pPr>
      <w:r>
        <w:separator/>
      </w:r>
    </w:p>
  </w:endnote>
  <w:endnote w:type="continuationSeparator" w:id="0">
    <w:p w14:paraId="1C0ED44F" w14:textId="77777777" w:rsidR="001934FD" w:rsidRDefault="001934FD" w:rsidP="00101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E26B16" w14:textId="77777777" w:rsidR="001934FD" w:rsidRDefault="001934FD" w:rsidP="0010134F">
      <w:pPr>
        <w:spacing w:after="0" w:line="240" w:lineRule="auto"/>
      </w:pPr>
      <w:r>
        <w:separator/>
      </w:r>
    </w:p>
  </w:footnote>
  <w:footnote w:type="continuationSeparator" w:id="0">
    <w:p w14:paraId="31A23C9A" w14:textId="77777777" w:rsidR="001934FD" w:rsidRDefault="001934FD" w:rsidP="00101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B37969" w14:textId="0DAF3A8A" w:rsidR="0010134F" w:rsidRDefault="0010134F" w:rsidP="0010134F">
    <w:pPr>
      <w:pStyle w:val="Ttulo3"/>
      <w:jc w:val="right"/>
    </w:pPr>
    <w:r>
      <w:t>C7A: SISTEMAS OPERATIVOS</w:t>
    </w:r>
  </w:p>
  <w:p w14:paraId="1665770F" w14:textId="0300486B" w:rsidR="0010134F" w:rsidRDefault="0010134F" w:rsidP="0010134F">
    <w:pPr>
      <w:pStyle w:val="Ttulo3"/>
      <w:jc w:val="right"/>
    </w:pPr>
    <w:r>
      <w:t>05/04/2021</w:t>
    </w:r>
  </w:p>
  <w:p w14:paraId="4F797E61" w14:textId="77777777" w:rsidR="0010134F" w:rsidRDefault="001013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FB0018"/>
    <w:multiLevelType w:val="hybridMultilevel"/>
    <w:tmpl w:val="877403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5B51B97"/>
    <w:multiLevelType w:val="hybridMultilevel"/>
    <w:tmpl w:val="693A3C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34F"/>
    <w:rsid w:val="00034984"/>
    <w:rsid w:val="000D72AD"/>
    <w:rsid w:val="0010134F"/>
    <w:rsid w:val="001934FD"/>
    <w:rsid w:val="004162C2"/>
    <w:rsid w:val="00577ADD"/>
    <w:rsid w:val="006401D6"/>
    <w:rsid w:val="00714A04"/>
    <w:rsid w:val="007A6689"/>
    <w:rsid w:val="007B636F"/>
    <w:rsid w:val="008140CD"/>
    <w:rsid w:val="00B2387D"/>
    <w:rsid w:val="00D345ED"/>
    <w:rsid w:val="00D45088"/>
    <w:rsid w:val="00D909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A3B9"/>
  <w15:chartTrackingRefBased/>
  <w15:docId w15:val="{1CF6E2B1-6C78-428F-B514-F95FCF451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0926"/>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Ttulo2">
    <w:name w:val="heading 2"/>
    <w:basedOn w:val="Normal"/>
    <w:next w:val="Normal"/>
    <w:link w:val="Ttulo2Car"/>
    <w:uiPriority w:val="9"/>
    <w:unhideWhenUsed/>
    <w:qFormat/>
    <w:rsid w:val="0010134F"/>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Ttulo3">
    <w:name w:val="heading 3"/>
    <w:basedOn w:val="Normal"/>
    <w:next w:val="Normal"/>
    <w:link w:val="Ttulo3Car"/>
    <w:uiPriority w:val="9"/>
    <w:unhideWhenUsed/>
    <w:qFormat/>
    <w:rsid w:val="0010134F"/>
    <w:pPr>
      <w:keepNext/>
      <w:keepLines/>
      <w:spacing w:before="40" w:after="0"/>
      <w:outlineLvl w:val="2"/>
    </w:pPr>
    <w:rPr>
      <w:rFonts w:asciiTheme="majorHAnsi" w:eastAsiaTheme="majorEastAsia" w:hAnsiTheme="majorHAnsi" w:cstheme="majorBidi"/>
      <w:color w:val="0D5571"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013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0134F"/>
  </w:style>
  <w:style w:type="paragraph" w:styleId="Piedepgina">
    <w:name w:val="footer"/>
    <w:basedOn w:val="Normal"/>
    <w:link w:val="PiedepginaCar"/>
    <w:uiPriority w:val="99"/>
    <w:unhideWhenUsed/>
    <w:rsid w:val="001013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0134F"/>
  </w:style>
  <w:style w:type="character" w:customStyle="1" w:styleId="Ttulo2Car">
    <w:name w:val="Título 2 Car"/>
    <w:basedOn w:val="Fuentedeprrafopredeter"/>
    <w:link w:val="Ttulo2"/>
    <w:uiPriority w:val="9"/>
    <w:rsid w:val="0010134F"/>
    <w:rPr>
      <w:rFonts w:asciiTheme="majorHAnsi" w:eastAsiaTheme="majorEastAsia" w:hAnsiTheme="majorHAnsi" w:cstheme="majorBidi"/>
      <w:color w:val="1481AB" w:themeColor="accent1" w:themeShade="BF"/>
      <w:sz w:val="26"/>
      <w:szCs w:val="26"/>
    </w:rPr>
  </w:style>
  <w:style w:type="character" w:customStyle="1" w:styleId="Ttulo3Car">
    <w:name w:val="Título 3 Car"/>
    <w:basedOn w:val="Fuentedeprrafopredeter"/>
    <w:link w:val="Ttulo3"/>
    <w:uiPriority w:val="9"/>
    <w:rsid w:val="0010134F"/>
    <w:rPr>
      <w:rFonts w:asciiTheme="majorHAnsi" w:eastAsiaTheme="majorEastAsia" w:hAnsiTheme="majorHAnsi" w:cstheme="majorBidi"/>
      <w:color w:val="0D5571" w:themeColor="accent1" w:themeShade="7F"/>
      <w:sz w:val="24"/>
      <w:szCs w:val="24"/>
    </w:rPr>
  </w:style>
  <w:style w:type="character" w:customStyle="1" w:styleId="Ttulo1Car">
    <w:name w:val="Título 1 Car"/>
    <w:basedOn w:val="Fuentedeprrafopredeter"/>
    <w:link w:val="Ttulo1"/>
    <w:uiPriority w:val="9"/>
    <w:rsid w:val="00D90926"/>
    <w:rPr>
      <w:rFonts w:asciiTheme="majorHAnsi" w:eastAsiaTheme="majorEastAsia" w:hAnsiTheme="majorHAnsi" w:cstheme="majorBidi"/>
      <w:color w:val="1481AB" w:themeColor="accent1" w:themeShade="BF"/>
      <w:sz w:val="32"/>
      <w:szCs w:val="32"/>
    </w:rPr>
  </w:style>
  <w:style w:type="character" w:styleId="nfasisintenso">
    <w:name w:val="Intense Emphasis"/>
    <w:basedOn w:val="Fuentedeprrafopredeter"/>
    <w:uiPriority w:val="21"/>
    <w:qFormat/>
    <w:rsid w:val="00D45088"/>
    <w:rPr>
      <w:i/>
      <w:iCs/>
      <w:color w:val="1CADE4" w:themeColor="accent1"/>
    </w:rPr>
  </w:style>
  <w:style w:type="paragraph" w:styleId="Prrafodelista">
    <w:name w:val="List Paragraph"/>
    <w:basedOn w:val="Normal"/>
    <w:uiPriority w:val="34"/>
    <w:qFormat/>
    <w:rsid w:val="00D45088"/>
    <w:pPr>
      <w:ind w:left="720"/>
      <w:contextualSpacing/>
    </w:pPr>
  </w:style>
  <w:style w:type="paragraph" w:styleId="NormalWeb">
    <w:name w:val="Normal (Web)"/>
    <w:basedOn w:val="Normal"/>
    <w:uiPriority w:val="99"/>
    <w:semiHidden/>
    <w:unhideWhenUsed/>
    <w:rsid w:val="00714A0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714A04"/>
    <w:rPr>
      <w:b/>
      <w:bCs/>
    </w:rPr>
  </w:style>
  <w:style w:type="character" w:styleId="Referenciaintensa">
    <w:name w:val="Intense Reference"/>
    <w:basedOn w:val="Fuentedeprrafopredeter"/>
    <w:uiPriority w:val="32"/>
    <w:qFormat/>
    <w:rsid w:val="00714A04"/>
    <w:rPr>
      <w:b/>
      <w:bCs/>
      <w:smallCaps/>
      <w:color w:val="1CADE4" w:themeColor="accent1"/>
      <w:spacing w:val="5"/>
    </w:rPr>
  </w:style>
  <w:style w:type="character" w:styleId="nfasis">
    <w:name w:val="Emphasis"/>
    <w:basedOn w:val="Fuentedeprrafopredeter"/>
    <w:uiPriority w:val="20"/>
    <w:qFormat/>
    <w:rsid w:val="008140CD"/>
    <w:rPr>
      <w:i/>
      <w:iCs/>
    </w:rPr>
  </w:style>
  <w:style w:type="paragraph" w:styleId="Subttulo">
    <w:name w:val="Subtitle"/>
    <w:basedOn w:val="Normal"/>
    <w:next w:val="Normal"/>
    <w:link w:val="SubttuloCar"/>
    <w:uiPriority w:val="11"/>
    <w:qFormat/>
    <w:rsid w:val="00B2387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B2387D"/>
    <w:rPr>
      <w:rFonts w:eastAsiaTheme="minorEastAsia"/>
      <w:color w:val="5A5A5A" w:themeColor="text1" w:themeTint="A5"/>
      <w:spacing w:val="15"/>
    </w:rPr>
  </w:style>
  <w:style w:type="table" w:styleId="Tablaconcuadrcula">
    <w:name w:val="Table Grid"/>
    <w:basedOn w:val="Tablanormal"/>
    <w:uiPriority w:val="39"/>
    <w:rsid w:val="00D345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3">
    <w:name w:val="List Table 3 Accent 3"/>
    <w:basedOn w:val="Tablanormal"/>
    <w:uiPriority w:val="48"/>
    <w:rsid w:val="00D345ED"/>
    <w:pPr>
      <w:spacing w:after="0" w:line="240" w:lineRule="auto"/>
    </w:pPr>
    <w:tblPr>
      <w:tblStyleRowBandSize w:val="1"/>
      <w:tblStyleColBandSize w:val="1"/>
      <w:tblBorders>
        <w:top w:val="single" w:sz="4" w:space="0" w:color="27CED7" w:themeColor="accent3"/>
        <w:left w:val="single" w:sz="4" w:space="0" w:color="27CED7" w:themeColor="accent3"/>
        <w:bottom w:val="single" w:sz="4" w:space="0" w:color="27CED7" w:themeColor="accent3"/>
        <w:right w:val="single" w:sz="4" w:space="0" w:color="27CED7" w:themeColor="accent3"/>
      </w:tblBorders>
    </w:tblPr>
    <w:tblStylePr w:type="firstRow">
      <w:rPr>
        <w:b/>
        <w:bCs/>
        <w:color w:val="FFFFFF" w:themeColor="background1"/>
      </w:rPr>
      <w:tblPr/>
      <w:tcPr>
        <w:shd w:val="clear" w:color="auto" w:fill="27CED7" w:themeFill="accent3"/>
      </w:tcPr>
    </w:tblStylePr>
    <w:tblStylePr w:type="lastRow">
      <w:rPr>
        <w:b/>
        <w:bCs/>
      </w:rPr>
      <w:tblPr/>
      <w:tcPr>
        <w:tcBorders>
          <w:top w:val="double" w:sz="4" w:space="0" w:color="27CED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CED7" w:themeColor="accent3"/>
          <w:right w:val="single" w:sz="4" w:space="0" w:color="27CED7" w:themeColor="accent3"/>
        </w:tcBorders>
      </w:tcPr>
    </w:tblStylePr>
    <w:tblStylePr w:type="band1Horz">
      <w:tblPr/>
      <w:tcPr>
        <w:tcBorders>
          <w:top w:val="single" w:sz="4" w:space="0" w:color="27CED7" w:themeColor="accent3"/>
          <w:bottom w:val="single" w:sz="4" w:space="0" w:color="27CED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CED7" w:themeColor="accent3"/>
          <w:left w:val="nil"/>
        </w:tcBorders>
      </w:tcPr>
    </w:tblStylePr>
    <w:tblStylePr w:type="swCell">
      <w:tblPr/>
      <w:tcPr>
        <w:tcBorders>
          <w:top w:val="double" w:sz="4" w:space="0" w:color="27CED7" w:themeColor="accent3"/>
          <w:right w:val="nil"/>
        </w:tcBorders>
      </w:tcPr>
    </w:tblStylePr>
  </w:style>
  <w:style w:type="table" w:styleId="Tabladelista3-nfasis2">
    <w:name w:val="List Table 3 Accent 2"/>
    <w:basedOn w:val="Tablanormal"/>
    <w:uiPriority w:val="48"/>
    <w:rsid w:val="00D345ED"/>
    <w:pPr>
      <w:spacing w:after="0" w:line="240" w:lineRule="auto"/>
    </w:pPr>
    <w:tblPr>
      <w:tblStyleRowBandSize w:val="1"/>
      <w:tblStyleColBandSize w:val="1"/>
      <w:tblBorders>
        <w:top w:val="single" w:sz="4" w:space="0" w:color="2683C6" w:themeColor="accent2"/>
        <w:left w:val="single" w:sz="4" w:space="0" w:color="2683C6" w:themeColor="accent2"/>
        <w:bottom w:val="single" w:sz="4" w:space="0" w:color="2683C6" w:themeColor="accent2"/>
        <w:right w:val="single" w:sz="4" w:space="0" w:color="2683C6" w:themeColor="accent2"/>
      </w:tblBorders>
    </w:tblPr>
    <w:tblStylePr w:type="firstRow">
      <w:rPr>
        <w:b/>
        <w:bCs/>
        <w:color w:val="FFFFFF" w:themeColor="background1"/>
      </w:rPr>
      <w:tblPr/>
      <w:tcPr>
        <w:shd w:val="clear" w:color="auto" w:fill="2683C6" w:themeFill="accent2"/>
      </w:tcPr>
    </w:tblStylePr>
    <w:tblStylePr w:type="lastRow">
      <w:rPr>
        <w:b/>
        <w:bCs/>
      </w:rPr>
      <w:tblPr/>
      <w:tcPr>
        <w:tcBorders>
          <w:top w:val="double" w:sz="4" w:space="0" w:color="2683C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683C6" w:themeColor="accent2"/>
          <w:right w:val="single" w:sz="4" w:space="0" w:color="2683C6" w:themeColor="accent2"/>
        </w:tcBorders>
      </w:tcPr>
    </w:tblStylePr>
    <w:tblStylePr w:type="band1Horz">
      <w:tblPr/>
      <w:tcPr>
        <w:tcBorders>
          <w:top w:val="single" w:sz="4" w:space="0" w:color="2683C6" w:themeColor="accent2"/>
          <w:bottom w:val="single" w:sz="4" w:space="0" w:color="2683C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683C6" w:themeColor="accent2"/>
          <w:left w:val="nil"/>
        </w:tcBorders>
      </w:tcPr>
    </w:tblStylePr>
    <w:tblStylePr w:type="swCell">
      <w:tblPr/>
      <w:tcPr>
        <w:tcBorders>
          <w:top w:val="double" w:sz="4" w:space="0" w:color="2683C6" w:themeColor="accent2"/>
          <w:right w:val="nil"/>
        </w:tcBorders>
      </w:tcPr>
    </w:tblStylePr>
  </w:style>
  <w:style w:type="paragraph" w:styleId="Descripcin">
    <w:name w:val="caption"/>
    <w:basedOn w:val="Normal"/>
    <w:next w:val="Normal"/>
    <w:uiPriority w:val="35"/>
    <w:unhideWhenUsed/>
    <w:qFormat/>
    <w:rsid w:val="00D345ED"/>
    <w:pPr>
      <w:spacing w:after="200" w:line="240" w:lineRule="auto"/>
    </w:pPr>
    <w:rPr>
      <w:i/>
      <w:iCs/>
      <w:color w:val="335B74" w:themeColor="text2"/>
      <w:sz w:val="18"/>
      <w:szCs w:val="18"/>
    </w:rPr>
  </w:style>
  <w:style w:type="character" w:styleId="Referenciasutil">
    <w:name w:val="Subtle Reference"/>
    <w:basedOn w:val="Fuentedeprrafopredeter"/>
    <w:uiPriority w:val="31"/>
    <w:qFormat/>
    <w:rsid w:val="004162C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097351">
      <w:bodyDiv w:val="1"/>
      <w:marLeft w:val="0"/>
      <w:marRight w:val="0"/>
      <w:marTop w:val="0"/>
      <w:marBottom w:val="0"/>
      <w:divBdr>
        <w:top w:val="none" w:sz="0" w:space="0" w:color="auto"/>
        <w:left w:val="none" w:sz="0" w:space="0" w:color="auto"/>
        <w:bottom w:val="none" w:sz="0" w:space="0" w:color="auto"/>
        <w:right w:val="none" w:sz="0" w:space="0" w:color="auto"/>
      </w:divBdr>
    </w:div>
    <w:div w:id="646667822">
      <w:bodyDiv w:val="1"/>
      <w:marLeft w:val="0"/>
      <w:marRight w:val="0"/>
      <w:marTop w:val="0"/>
      <w:marBottom w:val="0"/>
      <w:divBdr>
        <w:top w:val="none" w:sz="0" w:space="0" w:color="auto"/>
        <w:left w:val="none" w:sz="0" w:space="0" w:color="auto"/>
        <w:bottom w:val="none" w:sz="0" w:space="0" w:color="auto"/>
        <w:right w:val="none" w:sz="0" w:space="0" w:color="auto"/>
      </w:divBdr>
    </w:div>
    <w:div w:id="1014771319">
      <w:bodyDiv w:val="1"/>
      <w:marLeft w:val="0"/>
      <w:marRight w:val="0"/>
      <w:marTop w:val="0"/>
      <w:marBottom w:val="0"/>
      <w:divBdr>
        <w:top w:val="none" w:sz="0" w:space="0" w:color="auto"/>
        <w:left w:val="none" w:sz="0" w:space="0" w:color="auto"/>
        <w:bottom w:val="none" w:sz="0" w:space="0" w:color="auto"/>
        <w:right w:val="none" w:sz="0" w:space="0" w:color="auto"/>
      </w:divBdr>
    </w:div>
    <w:div w:id="1083574168">
      <w:bodyDiv w:val="1"/>
      <w:marLeft w:val="0"/>
      <w:marRight w:val="0"/>
      <w:marTop w:val="0"/>
      <w:marBottom w:val="0"/>
      <w:divBdr>
        <w:top w:val="none" w:sz="0" w:space="0" w:color="auto"/>
        <w:left w:val="none" w:sz="0" w:space="0" w:color="auto"/>
        <w:bottom w:val="none" w:sz="0" w:space="0" w:color="auto"/>
        <w:right w:val="none" w:sz="0" w:space="0" w:color="auto"/>
      </w:divBdr>
    </w:div>
    <w:div w:id="1739329398">
      <w:bodyDiv w:val="1"/>
      <w:marLeft w:val="0"/>
      <w:marRight w:val="0"/>
      <w:marTop w:val="0"/>
      <w:marBottom w:val="0"/>
      <w:divBdr>
        <w:top w:val="none" w:sz="0" w:space="0" w:color="auto"/>
        <w:left w:val="none" w:sz="0" w:space="0" w:color="auto"/>
        <w:bottom w:val="none" w:sz="0" w:space="0" w:color="auto"/>
        <w:right w:val="none" w:sz="0" w:space="0" w:color="auto"/>
      </w:divBdr>
    </w:div>
    <w:div w:id="1756439654">
      <w:bodyDiv w:val="1"/>
      <w:marLeft w:val="0"/>
      <w:marRight w:val="0"/>
      <w:marTop w:val="0"/>
      <w:marBottom w:val="0"/>
      <w:divBdr>
        <w:top w:val="none" w:sz="0" w:space="0" w:color="auto"/>
        <w:left w:val="none" w:sz="0" w:space="0" w:color="auto"/>
        <w:bottom w:val="none" w:sz="0" w:space="0" w:color="auto"/>
        <w:right w:val="none" w:sz="0" w:space="0" w:color="auto"/>
      </w:divBdr>
    </w:div>
    <w:div w:id="1930120937">
      <w:bodyDiv w:val="1"/>
      <w:marLeft w:val="0"/>
      <w:marRight w:val="0"/>
      <w:marTop w:val="0"/>
      <w:marBottom w:val="0"/>
      <w:divBdr>
        <w:top w:val="none" w:sz="0" w:space="0" w:color="auto"/>
        <w:left w:val="none" w:sz="0" w:space="0" w:color="auto"/>
        <w:bottom w:val="none" w:sz="0" w:space="0" w:color="auto"/>
        <w:right w:val="none" w:sz="0" w:space="0" w:color="auto"/>
      </w:divBdr>
    </w:div>
    <w:div w:id="196904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diagramDrawing" Target="diagrams/drawing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C60E5C-F3C4-4032-AAF3-623D4447FE8A}" type="doc">
      <dgm:prSet loTypeId="urn:microsoft.com/office/officeart/2005/8/layout/hierarchy6" loCatId="hierarchy" qsTypeId="urn:microsoft.com/office/officeart/2005/8/quickstyle/simple3" qsCatId="simple" csTypeId="urn:microsoft.com/office/officeart/2005/8/colors/accent1_1" csCatId="accent1" phldr="1"/>
      <dgm:spPr/>
      <dgm:t>
        <a:bodyPr/>
        <a:lstStyle/>
        <a:p>
          <a:endParaRPr lang="es-ES"/>
        </a:p>
      </dgm:t>
    </dgm:pt>
    <dgm:pt modelId="{78F3095F-DE01-44D2-B356-3C7CCD7D9C0B}">
      <dgm:prSet phldrT="[Texto]"/>
      <dgm:spPr/>
      <dgm:t>
        <a:bodyPr/>
        <a:lstStyle/>
        <a:p>
          <a:pPr algn="ctr"/>
          <a:r>
            <a:rPr lang="es-ES"/>
            <a:t>Sistemas Operativos</a:t>
          </a:r>
        </a:p>
      </dgm:t>
    </dgm:pt>
    <dgm:pt modelId="{031DFBEB-8BEF-46D3-B93A-4EC4148A47C8}" type="parTrans" cxnId="{9A84A3BC-FD51-414C-84EA-78EB804A200B}">
      <dgm:prSet/>
      <dgm:spPr/>
      <dgm:t>
        <a:bodyPr/>
        <a:lstStyle/>
        <a:p>
          <a:pPr algn="ctr"/>
          <a:endParaRPr lang="es-ES"/>
        </a:p>
      </dgm:t>
    </dgm:pt>
    <dgm:pt modelId="{EC6F6488-3821-4C2D-B592-31EDD6DECFB1}" type="sibTrans" cxnId="{9A84A3BC-FD51-414C-84EA-78EB804A200B}">
      <dgm:prSet/>
      <dgm:spPr/>
      <dgm:t>
        <a:bodyPr/>
        <a:lstStyle/>
        <a:p>
          <a:pPr algn="ctr"/>
          <a:endParaRPr lang="es-ES"/>
        </a:p>
      </dgm:t>
    </dgm:pt>
    <dgm:pt modelId="{74A14CB1-267C-4880-9221-5BA033EEE7FF}">
      <dgm:prSet phldrT="[Texto]"/>
      <dgm:spPr/>
      <dgm:t>
        <a:bodyPr/>
        <a:lstStyle/>
        <a:p>
          <a:pPr algn="ctr"/>
          <a:r>
            <a:rPr lang="es-ES"/>
            <a:t>Usuario</a:t>
          </a:r>
        </a:p>
      </dgm:t>
    </dgm:pt>
    <dgm:pt modelId="{C6BD31D7-99F7-4865-ABEF-D424A1BA325B}" type="parTrans" cxnId="{55A2F914-4BD2-4721-83D6-4468E166E1E4}">
      <dgm:prSet/>
      <dgm:spPr/>
      <dgm:t>
        <a:bodyPr/>
        <a:lstStyle/>
        <a:p>
          <a:pPr algn="ctr"/>
          <a:endParaRPr lang="es-ES"/>
        </a:p>
      </dgm:t>
    </dgm:pt>
    <dgm:pt modelId="{0A3F8E4E-DCA7-4E1D-BBFB-78B8B9689E82}" type="sibTrans" cxnId="{55A2F914-4BD2-4721-83D6-4468E166E1E4}">
      <dgm:prSet/>
      <dgm:spPr/>
      <dgm:t>
        <a:bodyPr/>
        <a:lstStyle/>
        <a:p>
          <a:pPr algn="ctr"/>
          <a:endParaRPr lang="es-ES"/>
        </a:p>
      </dgm:t>
    </dgm:pt>
    <dgm:pt modelId="{69DAB615-15AD-42E2-A8D0-59CF61CF9B9D}">
      <dgm:prSet phldrT="[Texto]"/>
      <dgm:spPr/>
      <dgm:t>
        <a:bodyPr/>
        <a:lstStyle/>
        <a:p>
          <a:pPr algn="ctr"/>
          <a:r>
            <a:rPr lang="es-ES"/>
            <a:t>Monousuario</a:t>
          </a:r>
        </a:p>
      </dgm:t>
    </dgm:pt>
    <dgm:pt modelId="{F9D70D7C-CEBC-479C-911B-31F09F890FA7}" type="parTrans" cxnId="{40089E6D-3917-4145-A1D9-54503E6392AF}">
      <dgm:prSet/>
      <dgm:spPr/>
      <dgm:t>
        <a:bodyPr/>
        <a:lstStyle/>
        <a:p>
          <a:pPr algn="ctr"/>
          <a:endParaRPr lang="es-ES"/>
        </a:p>
      </dgm:t>
    </dgm:pt>
    <dgm:pt modelId="{2EF8FAB8-DC5F-48A0-8DE6-5272BDE71153}" type="sibTrans" cxnId="{40089E6D-3917-4145-A1D9-54503E6392AF}">
      <dgm:prSet/>
      <dgm:spPr/>
      <dgm:t>
        <a:bodyPr/>
        <a:lstStyle/>
        <a:p>
          <a:pPr algn="ctr"/>
          <a:endParaRPr lang="es-ES"/>
        </a:p>
      </dgm:t>
    </dgm:pt>
    <dgm:pt modelId="{B89F4E8D-A69D-4D01-9AC2-6B50945F796A}">
      <dgm:prSet phldrT="[Texto]"/>
      <dgm:spPr/>
      <dgm:t>
        <a:bodyPr/>
        <a:lstStyle/>
        <a:p>
          <a:pPr algn="ctr"/>
          <a:r>
            <a:rPr lang="es-ES"/>
            <a:t>Gestión de tareas</a:t>
          </a:r>
        </a:p>
      </dgm:t>
    </dgm:pt>
    <dgm:pt modelId="{F27A9BEE-E698-4004-B901-3FD36016F7A7}" type="parTrans" cxnId="{1D5356E0-D50D-4CD1-AA5E-406C55E9F715}">
      <dgm:prSet/>
      <dgm:spPr/>
      <dgm:t>
        <a:bodyPr/>
        <a:lstStyle/>
        <a:p>
          <a:pPr algn="ctr"/>
          <a:endParaRPr lang="es-ES"/>
        </a:p>
      </dgm:t>
    </dgm:pt>
    <dgm:pt modelId="{9BFB7BEA-AAAB-4359-A0C3-C9D992606459}" type="sibTrans" cxnId="{1D5356E0-D50D-4CD1-AA5E-406C55E9F715}">
      <dgm:prSet/>
      <dgm:spPr/>
      <dgm:t>
        <a:bodyPr/>
        <a:lstStyle/>
        <a:p>
          <a:pPr algn="ctr"/>
          <a:endParaRPr lang="es-ES"/>
        </a:p>
      </dgm:t>
    </dgm:pt>
    <dgm:pt modelId="{F3504501-3214-4CD3-8716-FC585E429AEC}">
      <dgm:prSet phldrT="[Texto]"/>
      <dgm:spPr/>
      <dgm:t>
        <a:bodyPr/>
        <a:lstStyle/>
        <a:p>
          <a:pPr algn="ctr"/>
          <a:r>
            <a:rPr lang="es-ES"/>
            <a:t>Multiusuario</a:t>
          </a:r>
        </a:p>
      </dgm:t>
    </dgm:pt>
    <dgm:pt modelId="{27F1849C-2EBC-46D4-BA60-6DFECEA798B5}" type="parTrans" cxnId="{1DA9C06C-FE11-468E-A6FD-2542D2C0456C}">
      <dgm:prSet/>
      <dgm:spPr/>
      <dgm:t>
        <a:bodyPr/>
        <a:lstStyle/>
        <a:p>
          <a:pPr algn="ctr"/>
          <a:endParaRPr lang="es-ES"/>
        </a:p>
      </dgm:t>
    </dgm:pt>
    <dgm:pt modelId="{C536847C-E6AF-4D7F-95D1-C220C55B23BA}" type="sibTrans" cxnId="{1DA9C06C-FE11-468E-A6FD-2542D2C0456C}">
      <dgm:prSet/>
      <dgm:spPr/>
      <dgm:t>
        <a:bodyPr/>
        <a:lstStyle/>
        <a:p>
          <a:pPr algn="ctr"/>
          <a:endParaRPr lang="es-ES"/>
        </a:p>
      </dgm:t>
    </dgm:pt>
    <dgm:pt modelId="{AF105210-CEB5-4925-B152-69A0B3F1F202}">
      <dgm:prSet phldrT="[Texto]"/>
      <dgm:spPr/>
      <dgm:t>
        <a:bodyPr/>
        <a:lstStyle/>
        <a:p>
          <a:pPr algn="ctr"/>
          <a:r>
            <a:rPr lang="es-ES"/>
            <a:t>Multitarea</a:t>
          </a:r>
        </a:p>
      </dgm:t>
    </dgm:pt>
    <dgm:pt modelId="{516C4C0D-B81C-45D7-BCB2-898CE5AFC594}" type="parTrans" cxnId="{1C66CC01-87C5-4B9A-A28B-B8892280DA36}">
      <dgm:prSet/>
      <dgm:spPr/>
      <dgm:t>
        <a:bodyPr/>
        <a:lstStyle/>
        <a:p>
          <a:pPr algn="ctr"/>
          <a:endParaRPr lang="es-ES"/>
        </a:p>
      </dgm:t>
    </dgm:pt>
    <dgm:pt modelId="{64F19CDC-6BB7-4B6B-86D5-2FE258BFBFDD}" type="sibTrans" cxnId="{1C66CC01-87C5-4B9A-A28B-B8892280DA36}">
      <dgm:prSet/>
      <dgm:spPr/>
      <dgm:t>
        <a:bodyPr/>
        <a:lstStyle/>
        <a:p>
          <a:pPr algn="ctr"/>
          <a:endParaRPr lang="es-ES"/>
        </a:p>
      </dgm:t>
    </dgm:pt>
    <dgm:pt modelId="{F3EF4F3E-B3C6-48D4-838B-64C14BDF3A8D}">
      <dgm:prSet phldrT="[Texto]"/>
      <dgm:spPr/>
      <dgm:t>
        <a:bodyPr/>
        <a:lstStyle/>
        <a:p>
          <a:pPr algn="ctr"/>
          <a:r>
            <a:rPr lang="es-ES"/>
            <a:t>Monotarea</a:t>
          </a:r>
        </a:p>
      </dgm:t>
    </dgm:pt>
    <dgm:pt modelId="{480D7059-7013-4879-B361-413647160B47}" type="parTrans" cxnId="{4443BA69-246A-4ECA-986C-194A9E6E9B97}">
      <dgm:prSet/>
      <dgm:spPr/>
      <dgm:t>
        <a:bodyPr/>
        <a:lstStyle/>
        <a:p>
          <a:pPr algn="ctr"/>
          <a:endParaRPr lang="es-ES"/>
        </a:p>
      </dgm:t>
    </dgm:pt>
    <dgm:pt modelId="{2E90CB2F-5746-4F9C-8FEF-4E48F382E595}" type="sibTrans" cxnId="{4443BA69-246A-4ECA-986C-194A9E6E9B97}">
      <dgm:prSet/>
      <dgm:spPr/>
      <dgm:t>
        <a:bodyPr/>
        <a:lstStyle/>
        <a:p>
          <a:pPr algn="ctr"/>
          <a:endParaRPr lang="es-ES"/>
        </a:p>
      </dgm:t>
    </dgm:pt>
    <dgm:pt modelId="{5C27528D-5892-4427-8638-C5E85B04A512}">
      <dgm:prSet phldrT="[Texto]"/>
      <dgm:spPr/>
      <dgm:t>
        <a:bodyPr/>
        <a:lstStyle/>
        <a:p>
          <a:pPr algn="ctr"/>
          <a:r>
            <a:rPr lang="es-ES"/>
            <a:t>Gestión de recursos</a:t>
          </a:r>
        </a:p>
      </dgm:t>
    </dgm:pt>
    <dgm:pt modelId="{59E6DA37-FCD5-407B-AA70-33348A6C51AD}" type="parTrans" cxnId="{1BF41100-0054-4728-A051-C40904867B39}">
      <dgm:prSet/>
      <dgm:spPr/>
      <dgm:t>
        <a:bodyPr/>
        <a:lstStyle/>
        <a:p>
          <a:pPr algn="ctr"/>
          <a:endParaRPr lang="es-ES"/>
        </a:p>
      </dgm:t>
    </dgm:pt>
    <dgm:pt modelId="{8B2A0240-8044-4869-BC26-1E834D8EF7ED}" type="sibTrans" cxnId="{1BF41100-0054-4728-A051-C40904867B39}">
      <dgm:prSet/>
      <dgm:spPr/>
      <dgm:t>
        <a:bodyPr/>
        <a:lstStyle/>
        <a:p>
          <a:pPr algn="ctr"/>
          <a:endParaRPr lang="es-ES"/>
        </a:p>
      </dgm:t>
    </dgm:pt>
    <dgm:pt modelId="{571A6209-8CA6-475A-95C6-9FE9230FDA9A}">
      <dgm:prSet phldrT="[Texto]"/>
      <dgm:spPr/>
      <dgm:t>
        <a:bodyPr/>
        <a:lstStyle/>
        <a:p>
          <a:pPr algn="ctr"/>
          <a:r>
            <a:rPr lang="es-ES"/>
            <a:t>Centralizado</a:t>
          </a:r>
        </a:p>
      </dgm:t>
    </dgm:pt>
    <dgm:pt modelId="{F3988F9B-FE46-47D0-B655-091B63774A9C}" type="parTrans" cxnId="{5DA9A6DB-E3BD-429F-AFC8-EEEF518EC333}">
      <dgm:prSet/>
      <dgm:spPr/>
      <dgm:t>
        <a:bodyPr/>
        <a:lstStyle/>
        <a:p>
          <a:pPr algn="ctr"/>
          <a:endParaRPr lang="es-ES"/>
        </a:p>
      </dgm:t>
    </dgm:pt>
    <dgm:pt modelId="{DFE9D395-ACB7-4413-B68C-5DA27863D026}" type="sibTrans" cxnId="{5DA9A6DB-E3BD-429F-AFC8-EEEF518EC333}">
      <dgm:prSet/>
      <dgm:spPr/>
      <dgm:t>
        <a:bodyPr/>
        <a:lstStyle/>
        <a:p>
          <a:pPr algn="ctr"/>
          <a:endParaRPr lang="es-ES"/>
        </a:p>
      </dgm:t>
    </dgm:pt>
    <dgm:pt modelId="{63DFD99B-73D7-425B-9D9F-61B334EF5B52}">
      <dgm:prSet phldrT="[Texto]"/>
      <dgm:spPr/>
      <dgm:t>
        <a:bodyPr/>
        <a:lstStyle/>
        <a:p>
          <a:pPr algn="ctr"/>
          <a:r>
            <a:rPr lang="es-ES"/>
            <a:t>Distribuido</a:t>
          </a:r>
        </a:p>
      </dgm:t>
    </dgm:pt>
    <dgm:pt modelId="{47E9B93F-9EF0-4789-9901-DD02F1EBC2B2}" type="parTrans" cxnId="{1ECA9D62-0F6F-4453-83CA-B81ECA02F937}">
      <dgm:prSet/>
      <dgm:spPr/>
      <dgm:t>
        <a:bodyPr/>
        <a:lstStyle/>
        <a:p>
          <a:pPr algn="ctr"/>
          <a:endParaRPr lang="es-ES"/>
        </a:p>
      </dgm:t>
    </dgm:pt>
    <dgm:pt modelId="{29B59AA4-62EE-429C-8BB3-70818865B570}" type="sibTrans" cxnId="{1ECA9D62-0F6F-4453-83CA-B81ECA02F937}">
      <dgm:prSet/>
      <dgm:spPr/>
      <dgm:t>
        <a:bodyPr/>
        <a:lstStyle/>
        <a:p>
          <a:pPr algn="ctr"/>
          <a:endParaRPr lang="es-ES"/>
        </a:p>
      </dgm:t>
    </dgm:pt>
    <dgm:pt modelId="{8386620B-46B6-46F8-875C-54E9B301A5A7}">
      <dgm:prSet phldrT="[Texto]"/>
      <dgm:spPr/>
      <dgm:t>
        <a:bodyPr/>
        <a:lstStyle/>
        <a:p>
          <a:pPr algn="ctr"/>
          <a:r>
            <a:rPr lang="es-ES"/>
            <a:t>Estructura interna</a:t>
          </a:r>
        </a:p>
      </dgm:t>
    </dgm:pt>
    <dgm:pt modelId="{F834B5D8-1887-466E-AF36-5011DB28F261}" type="parTrans" cxnId="{CA9FEEA5-E696-4252-A700-EED45F1DBBEE}">
      <dgm:prSet/>
      <dgm:spPr/>
      <dgm:t>
        <a:bodyPr/>
        <a:lstStyle/>
        <a:p>
          <a:endParaRPr lang="es-ES"/>
        </a:p>
      </dgm:t>
    </dgm:pt>
    <dgm:pt modelId="{943D1947-DDCD-4B26-A11E-E30E1338F764}" type="sibTrans" cxnId="{CA9FEEA5-E696-4252-A700-EED45F1DBBEE}">
      <dgm:prSet/>
      <dgm:spPr/>
      <dgm:t>
        <a:bodyPr/>
        <a:lstStyle/>
        <a:p>
          <a:endParaRPr lang="es-ES"/>
        </a:p>
      </dgm:t>
    </dgm:pt>
    <dgm:pt modelId="{B88B5C68-2B38-4E7A-9869-C3813C9AB73E}">
      <dgm:prSet phldrT="[Texto]"/>
      <dgm:spPr/>
      <dgm:t>
        <a:bodyPr/>
        <a:lstStyle/>
        <a:p>
          <a:pPr algn="ctr"/>
          <a:r>
            <a:rPr lang="es-ES"/>
            <a:t>Monolítica</a:t>
          </a:r>
        </a:p>
      </dgm:t>
    </dgm:pt>
    <dgm:pt modelId="{FB661A7F-8D59-43DA-BAF0-0C59D3A463C8}" type="parTrans" cxnId="{E4D20422-9E39-47D8-8A8D-89B780A40213}">
      <dgm:prSet/>
      <dgm:spPr/>
      <dgm:t>
        <a:bodyPr/>
        <a:lstStyle/>
        <a:p>
          <a:endParaRPr lang="es-ES"/>
        </a:p>
      </dgm:t>
    </dgm:pt>
    <dgm:pt modelId="{5B42417D-8D6C-4879-B611-AEE2161E34BB}" type="sibTrans" cxnId="{E4D20422-9E39-47D8-8A8D-89B780A40213}">
      <dgm:prSet/>
      <dgm:spPr/>
      <dgm:t>
        <a:bodyPr/>
        <a:lstStyle/>
        <a:p>
          <a:endParaRPr lang="es-ES"/>
        </a:p>
      </dgm:t>
    </dgm:pt>
    <dgm:pt modelId="{D973D090-3405-4840-AC89-A40FE7529C5E}">
      <dgm:prSet phldrT="[Texto]"/>
      <dgm:spPr/>
      <dgm:t>
        <a:bodyPr/>
        <a:lstStyle/>
        <a:p>
          <a:pPr algn="ctr"/>
          <a:r>
            <a:rPr lang="es-ES"/>
            <a:t>Jerárquica</a:t>
          </a:r>
        </a:p>
      </dgm:t>
    </dgm:pt>
    <dgm:pt modelId="{27CDE042-51E0-4906-A66B-62BE140C2B72}" type="parTrans" cxnId="{572C39F6-5E02-4B91-9176-B048864B3415}">
      <dgm:prSet/>
      <dgm:spPr/>
      <dgm:t>
        <a:bodyPr/>
        <a:lstStyle/>
        <a:p>
          <a:endParaRPr lang="es-ES"/>
        </a:p>
      </dgm:t>
    </dgm:pt>
    <dgm:pt modelId="{37BDF3C8-A2B5-434D-AB50-959103D498F4}" type="sibTrans" cxnId="{572C39F6-5E02-4B91-9176-B048864B3415}">
      <dgm:prSet/>
      <dgm:spPr/>
      <dgm:t>
        <a:bodyPr/>
        <a:lstStyle/>
        <a:p>
          <a:endParaRPr lang="es-ES"/>
        </a:p>
      </dgm:t>
    </dgm:pt>
    <dgm:pt modelId="{1F975E25-D202-4F48-998D-9C26446369AC}">
      <dgm:prSet phldrT="[Texto]"/>
      <dgm:spPr/>
      <dgm:t>
        <a:bodyPr/>
        <a:lstStyle/>
        <a:p>
          <a:pPr algn="ctr"/>
          <a:r>
            <a:rPr lang="es-ES"/>
            <a:t>Máquina Virtual</a:t>
          </a:r>
        </a:p>
      </dgm:t>
    </dgm:pt>
    <dgm:pt modelId="{0605C0AB-16E3-45AD-B18D-AAD1EE5EEE27}" type="parTrans" cxnId="{4DE125F2-9672-4848-83B0-D4CFB1B2921F}">
      <dgm:prSet/>
      <dgm:spPr/>
      <dgm:t>
        <a:bodyPr/>
        <a:lstStyle/>
        <a:p>
          <a:endParaRPr lang="es-ES"/>
        </a:p>
      </dgm:t>
    </dgm:pt>
    <dgm:pt modelId="{D937CDC0-660B-4276-A7D0-6098EE5E763B}" type="sibTrans" cxnId="{4DE125F2-9672-4848-83B0-D4CFB1B2921F}">
      <dgm:prSet/>
      <dgm:spPr/>
      <dgm:t>
        <a:bodyPr/>
        <a:lstStyle/>
        <a:p>
          <a:endParaRPr lang="es-ES"/>
        </a:p>
      </dgm:t>
    </dgm:pt>
    <dgm:pt modelId="{E1DA982E-43F1-4FC8-9289-BA2DA7DB985F}">
      <dgm:prSet phldrT="[Texto]"/>
      <dgm:spPr/>
      <dgm:t>
        <a:bodyPr/>
        <a:lstStyle/>
        <a:p>
          <a:pPr algn="ctr"/>
          <a:r>
            <a:rPr lang="es-ES"/>
            <a:t>Cliente-servidpr</a:t>
          </a:r>
        </a:p>
      </dgm:t>
    </dgm:pt>
    <dgm:pt modelId="{D0448C78-B631-4FE4-894B-A7CC36A53271}" type="parTrans" cxnId="{B3429EC3-52D6-4FD5-8DF5-1D68D83C0FD1}">
      <dgm:prSet/>
      <dgm:spPr/>
      <dgm:t>
        <a:bodyPr/>
        <a:lstStyle/>
        <a:p>
          <a:endParaRPr lang="es-ES"/>
        </a:p>
      </dgm:t>
    </dgm:pt>
    <dgm:pt modelId="{9EEE76B1-EDCD-4DEE-B232-15AA454D7430}" type="sibTrans" cxnId="{B3429EC3-52D6-4FD5-8DF5-1D68D83C0FD1}">
      <dgm:prSet/>
      <dgm:spPr/>
      <dgm:t>
        <a:bodyPr/>
        <a:lstStyle/>
        <a:p>
          <a:endParaRPr lang="es-ES"/>
        </a:p>
      </dgm:t>
    </dgm:pt>
    <dgm:pt modelId="{A14535C7-9A64-4902-9266-E85BCFFC0A34}" type="pres">
      <dgm:prSet presAssocID="{5FC60E5C-F3C4-4032-AAF3-623D4447FE8A}" presName="mainComposite" presStyleCnt="0">
        <dgm:presLayoutVars>
          <dgm:chPref val="1"/>
          <dgm:dir/>
          <dgm:animOne val="branch"/>
          <dgm:animLvl val="lvl"/>
          <dgm:resizeHandles val="exact"/>
        </dgm:presLayoutVars>
      </dgm:prSet>
      <dgm:spPr/>
    </dgm:pt>
    <dgm:pt modelId="{0770457E-3736-4309-8C2E-B1B7D11AC2EB}" type="pres">
      <dgm:prSet presAssocID="{5FC60E5C-F3C4-4032-AAF3-623D4447FE8A}" presName="hierFlow" presStyleCnt="0"/>
      <dgm:spPr/>
    </dgm:pt>
    <dgm:pt modelId="{844259C0-DA03-4E7F-BFDB-803D6AE1EBA2}" type="pres">
      <dgm:prSet presAssocID="{5FC60E5C-F3C4-4032-AAF3-623D4447FE8A}" presName="hierChild1" presStyleCnt="0">
        <dgm:presLayoutVars>
          <dgm:chPref val="1"/>
          <dgm:animOne val="branch"/>
          <dgm:animLvl val="lvl"/>
        </dgm:presLayoutVars>
      </dgm:prSet>
      <dgm:spPr/>
    </dgm:pt>
    <dgm:pt modelId="{05FFA7CE-1D63-4CD2-8DBF-B3142982F4CB}" type="pres">
      <dgm:prSet presAssocID="{78F3095F-DE01-44D2-B356-3C7CCD7D9C0B}" presName="Name14" presStyleCnt="0"/>
      <dgm:spPr/>
    </dgm:pt>
    <dgm:pt modelId="{A6443F0C-8B02-40D3-938C-EDFA03B574CC}" type="pres">
      <dgm:prSet presAssocID="{78F3095F-DE01-44D2-B356-3C7CCD7D9C0B}" presName="level1Shape" presStyleLbl="node0" presStyleIdx="0" presStyleCnt="1">
        <dgm:presLayoutVars>
          <dgm:chPref val="3"/>
        </dgm:presLayoutVars>
      </dgm:prSet>
      <dgm:spPr/>
    </dgm:pt>
    <dgm:pt modelId="{DB4DA53E-0999-4582-BD04-355ACBC3F9FC}" type="pres">
      <dgm:prSet presAssocID="{78F3095F-DE01-44D2-B356-3C7CCD7D9C0B}" presName="hierChild2" presStyleCnt="0"/>
      <dgm:spPr/>
    </dgm:pt>
    <dgm:pt modelId="{510485FC-2E06-4E40-B495-CC2936401D7F}" type="pres">
      <dgm:prSet presAssocID="{C6BD31D7-99F7-4865-ABEF-D424A1BA325B}" presName="Name19" presStyleLbl="parChTrans1D2" presStyleIdx="0" presStyleCnt="4"/>
      <dgm:spPr/>
    </dgm:pt>
    <dgm:pt modelId="{47778DE0-1FB0-4D40-9D10-FA6F0EA8A0E5}" type="pres">
      <dgm:prSet presAssocID="{74A14CB1-267C-4880-9221-5BA033EEE7FF}" presName="Name21" presStyleCnt="0"/>
      <dgm:spPr/>
    </dgm:pt>
    <dgm:pt modelId="{CB822837-35EE-4BF4-BEEC-08BFD56B91A0}" type="pres">
      <dgm:prSet presAssocID="{74A14CB1-267C-4880-9221-5BA033EEE7FF}" presName="level2Shape" presStyleLbl="node2" presStyleIdx="0" presStyleCnt="4"/>
      <dgm:spPr/>
    </dgm:pt>
    <dgm:pt modelId="{768EFA47-A7A8-4094-90EE-CBA72794FAED}" type="pres">
      <dgm:prSet presAssocID="{74A14CB1-267C-4880-9221-5BA033EEE7FF}" presName="hierChild3" presStyleCnt="0"/>
      <dgm:spPr/>
    </dgm:pt>
    <dgm:pt modelId="{B5D7F041-CC01-45EA-9F78-C74AA25D2132}" type="pres">
      <dgm:prSet presAssocID="{27F1849C-2EBC-46D4-BA60-6DFECEA798B5}" presName="Name19" presStyleLbl="parChTrans1D3" presStyleIdx="0" presStyleCnt="10"/>
      <dgm:spPr/>
    </dgm:pt>
    <dgm:pt modelId="{0E226E0C-78F7-4D10-A7BD-D28FA879BE04}" type="pres">
      <dgm:prSet presAssocID="{F3504501-3214-4CD3-8716-FC585E429AEC}" presName="Name21" presStyleCnt="0"/>
      <dgm:spPr/>
    </dgm:pt>
    <dgm:pt modelId="{F63502AA-C713-446B-B47E-A0A7BA90C570}" type="pres">
      <dgm:prSet presAssocID="{F3504501-3214-4CD3-8716-FC585E429AEC}" presName="level2Shape" presStyleLbl="node3" presStyleIdx="0" presStyleCnt="10"/>
      <dgm:spPr/>
    </dgm:pt>
    <dgm:pt modelId="{30838B0B-C577-4B64-A37B-56A8727C4BE0}" type="pres">
      <dgm:prSet presAssocID="{F3504501-3214-4CD3-8716-FC585E429AEC}" presName="hierChild3" presStyleCnt="0"/>
      <dgm:spPr/>
    </dgm:pt>
    <dgm:pt modelId="{EBE0D395-9191-4897-B742-28D0BE5793E2}" type="pres">
      <dgm:prSet presAssocID="{F9D70D7C-CEBC-479C-911B-31F09F890FA7}" presName="Name19" presStyleLbl="parChTrans1D3" presStyleIdx="1" presStyleCnt="10"/>
      <dgm:spPr/>
    </dgm:pt>
    <dgm:pt modelId="{68EB05E6-E8CF-44DE-A12A-216283439F74}" type="pres">
      <dgm:prSet presAssocID="{69DAB615-15AD-42E2-A8D0-59CF61CF9B9D}" presName="Name21" presStyleCnt="0"/>
      <dgm:spPr/>
    </dgm:pt>
    <dgm:pt modelId="{773018FB-639B-4F9B-87AF-C8A8A39FA605}" type="pres">
      <dgm:prSet presAssocID="{69DAB615-15AD-42E2-A8D0-59CF61CF9B9D}" presName="level2Shape" presStyleLbl="node3" presStyleIdx="1" presStyleCnt="10"/>
      <dgm:spPr/>
    </dgm:pt>
    <dgm:pt modelId="{DDCF50AA-8C87-4118-87F7-49591F3E0143}" type="pres">
      <dgm:prSet presAssocID="{69DAB615-15AD-42E2-A8D0-59CF61CF9B9D}" presName="hierChild3" presStyleCnt="0"/>
      <dgm:spPr/>
    </dgm:pt>
    <dgm:pt modelId="{1A9D4144-4EAA-4FEA-8F55-977EBB6B76CA}" type="pres">
      <dgm:prSet presAssocID="{F27A9BEE-E698-4004-B901-3FD36016F7A7}" presName="Name19" presStyleLbl="parChTrans1D2" presStyleIdx="1" presStyleCnt="4"/>
      <dgm:spPr/>
    </dgm:pt>
    <dgm:pt modelId="{1F6B1ADF-4024-4E9D-AA64-BFCD8B6CBEFD}" type="pres">
      <dgm:prSet presAssocID="{B89F4E8D-A69D-4D01-9AC2-6B50945F796A}" presName="Name21" presStyleCnt="0"/>
      <dgm:spPr/>
    </dgm:pt>
    <dgm:pt modelId="{0AF3226D-DB1A-4A9E-8285-DC376F5D0736}" type="pres">
      <dgm:prSet presAssocID="{B89F4E8D-A69D-4D01-9AC2-6B50945F796A}" presName="level2Shape" presStyleLbl="node2" presStyleIdx="1" presStyleCnt="4"/>
      <dgm:spPr/>
    </dgm:pt>
    <dgm:pt modelId="{631CF661-89B2-4045-B9A2-05C4E223739B}" type="pres">
      <dgm:prSet presAssocID="{B89F4E8D-A69D-4D01-9AC2-6B50945F796A}" presName="hierChild3" presStyleCnt="0"/>
      <dgm:spPr/>
    </dgm:pt>
    <dgm:pt modelId="{45E38A9C-A7C7-42A7-A085-AF4FEA062046}" type="pres">
      <dgm:prSet presAssocID="{516C4C0D-B81C-45D7-BCB2-898CE5AFC594}" presName="Name19" presStyleLbl="parChTrans1D3" presStyleIdx="2" presStyleCnt="10"/>
      <dgm:spPr/>
    </dgm:pt>
    <dgm:pt modelId="{862202A3-33DC-474B-A341-1D517882DC25}" type="pres">
      <dgm:prSet presAssocID="{AF105210-CEB5-4925-B152-69A0B3F1F202}" presName="Name21" presStyleCnt="0"/>
      <dgm:spPr/>
    </dgm:pt>
    <dgm:pt modelId="{25D6BA26-5352-49B2-B1C0-DF1811E18A30}" type="pres">
      <dgm:prSet presAssocID="{AF105210-CEB5-4925-B152-69A0B3F1F202}" presName="level2Shape" presStyleLbl="node3" presStyleIdx="2" presStyleCnt="10"/>
      <dgm:spPr/>
    </dgm:pt>
    <dgm:pt modelId="{14716826-64E6-4C57-94D5-B1E49C1E9B7D}" type="pres">
      <dgm:prSet presAssocID="{AF105210-CEB5-4925-B152-69A0B3F1F202}" presName="hierChild3" presStyleCnt="0"/>
      <dgm:spPr/>
    </dgm:pt>
    <dgm:pt modelId="{4237F4FB-C20A-424A-9489-A57FA6B39A1D}" type="pres">
      <dgm:prSet presAssocID="{480D7059-7013-4879-B361-413647160B47}" presName="Name19" presStyleLbl="parChTrans1D3" presStyleIdx="3" presStyleCnt="10"/>
      <dgm:spPr/>
    </dgm:pt>
    <dgm:pt modelId="{0F804650-E5F0-42A5-96CB-9BE400E18522}" type="pres">
      <dgm:prSet presAssocID="{F3EF4F3E-B3C6-48D4-838B-64C14BDF3A8D}" presName="Name21" presStyleCnt="0"/>
      <dgm:spPr/>
    </dgm:pt>
    <dgm:pt modelId="{AE39C61C-EE3D-47DC-92AD-70C2202279CD}" type="pres">
      <dgm:prSet presAssocID="{F3EF4F3E-B3C6-48D4-838B-64C14BDF3A8D}" presName="level2Shape" presStyleLbl="node3" presStyleIdx="3" presStyleCnt="10"/>
      <dgm:spPr/>
    </dgm:pt>
    <dgm:pt modelId="{4ED4C1A9-561C-4366-8B65-99AAD296A9BF}" type="pres">
      <dgm:prSet presAssocID="{F3EF4F3E-B3C6-48D4-838B-64C14BDF3A8D}" presName="hierChild3" presStyleCnt="0"/>
      <dgm:spPr/>
    </dgm:pt>
    <dgm:pt modelId="{CDB4EEEC-9DA4-4B0E-B417-AFA4A823E2CD}" type="pres">
      <dgm:prSet presAssocID="{59E6DA37-FCD5-407B-AA70-33348A6C51AD}" presName="Name19" presStyleLbl="parChTrans1D2" presStyleIdx="2" presStyleCnt="4"/>
      <dgm:spPr/>
    </dgm:pt>
    <dgm:pt modelId="{14B0DA16-73F7-492B-B640-1760BC2D9DBA}" type="pres">
      <dgm:prSet presAssocID="{5C27528D-5892-4427-8638-C5E85B04A512}" presName="Name21" presStyleCnt="0"/>
      <dgm:spPr/>
    </dgm:pt>
    <dgm:pt modelId="{BA0D8382-07F8-48FC-8FBF-4C886B45E421}" type="pres">
      <dgm:prSet presAssocID="{5C27528D-5892-4427-8638-C5E85B04A512}" presName="level2Shape" presStyleLbl="node2" presStyleIdx="2" presStyleCnt="4"/>
      <dgm:spPr/>
    </dgm:pt>
    <dgm:pt modelId="{5390C6BC-BEBB-4817-B9A7-88B99A39DB1E}" type="pres">
      <dgm:prSet presAssocID="{5C27528D-5892-4427-8638-C5E85B04A512}" presName="hierChild3" presStyleCnt="0"/>
      <dgm:spPr/>
    </dgm:pt>
    <dgm:pt modelId="{A3E57D73-89A8-4D08-905B-EBB493CB113F}" type="pres">
      <dgm:prSet presAssocID="{F3988F9B-FE46-47D0-B655-091B63774A9C}" presName="Name19" presStyleLbl="parChTrans1D3" presStyleIdx="4" presStyleCnt="10"/>
      <dgm:spPr/>
    </dgm:pt>
    <dgm:pt modelId="{ADC64158-3846-4EAC-9B27-5134F7638E68}" type="pres">
      <dgm:prSet presAssocID="{571A6209-8CA6-475A-95C6-9FE9230FDA9A}" presName="Name21" presStyleCnt="0"/>
      <dgm:spPr/>
    </dgm:pt>
    <dgm:pt modelId="{0009E689-DC98-4F3D-87D3-157F62643EED}" type="pres">
      <dgm:prSet presAssocID="{571A6209-8CA6-475A-95C6-9FE9230FDA9A}" presName="level2Shape" presStyleLbl="node3" presStyleIdx="4" presStyleCnt="10"/>
      <dgm:spPr/>
    </dgm:pt>
    <dgm:pt modelId="{0B90F3A6-6C37-49CA-BD51-2D4BF04E26A3}" type="pres">
      <dgm:prSet presAssocID="{571A6209-8CA6-475A-95C6-9FE9230FDA9A}" presName="hierChild3" presStyleCnt="0"/>
      <dgm:spPr/>
    </dgm:pt>
    <dgm:pt modelId="{FA7BF3BF-7286-4D02-AA85-C2BBA0E0F986}" type="pres">
      <dgm:prSet presAssocID="{47E9B93F-9EF0-4789-9901-DD02F1EBC2B2}" presName="Name19" presStyleLbl="parChTrans1D3" presStyleIdx="5" presStyleCnt="10"/>
      <dgm:spPr/>
    </dgm:pt>
    <dgm:pt modelId="{7E708F23-06D1-46ED-A138-CA740B901B4F}" type="pres">
      <dgm:prSet presAssocID="{63DFD99B-73D7-425B-9D9F-61B334EF5B52}" presName="Name21" presStyleCnt="0"/>
      <dgm:spPr/>
    </dgm:pt>
    <dgm:pt modelId="{5116FD2D-4E4E-48FC-B899-E26FBA634E62}" type="pres">
      <dgm:prSet presAssocID="{63DFD99B-73D7-425B-9D9F-61B334EF5B52}" presName="level2Shape" presStyleLbl="node3" presStyleIdx="5" presStyleCnt="10"/>
      <dgm:spPr/>
    </dgm:pt>
    <dgm:pt modelId="{AE8F753D-B355-41D2-8E6F-837DC47BD43A}" type="pres">
      <dgm:prSet presAssocID="{63DFD99B-73D7-425B-9D9F-61B334EF5B52}" presName="hierChild3" presStyleCnt="0"/>
      <dgm:spPr/>
    </dgm:pt>
    <dgm:pt modelId="{CE347D48-6271-4692-B41C-B4A75FCD6CD9}" type="pres">
      <dgm:prSet presAssocID="{F834B5D8-1887-466E-AF36-5011DB28F261}" presName="Name19" presStyleLbl="parChTrans1D2" presStyleIdx="3" presStyleCnt="4"/>
      <dgm:spPr/>
    </dgm:pt>
    <dgm:pt modelId="{5BD23699-9F8B-4E53-96C2-1B394B75ABAC}" type="pres">
      <dgm:prSet presAssocID="{8386620B-46B6-46F8-875C-54E9B301A5A7}" presName="Name21" presStyleCnt="0"/>
      <dgm:spPr/>
    </dgm:pt>
    <dgm:pt modelId="{F8D783A5-94A2-4A78-A618-5F958C9D07AB}" type="pres">
      <dgm:prSet presAssocID="{8386620B-46B6-46F8-875C-54E9B301A5A7}" presName="level2Shape" presStyleLbl="node2" presStyleIdx="3" presStyleCnt="4"/>
      <dgm:spPr/>
    </dgm:pt>
    <dgm:pt modelId="{8C9E551F-498A-4696-AA5F-9BE31932C8DC}" type="pres">
      <dgm:prSet presAssocID="{8386620B-46B6-46F8-875C-54E9B301A5A7}" presName="hierChild3" presStyleCnt="0"/>
      <dgm:spPr/>
    </dgm:pt>
    <dgm:pt modelId="{5746FE55-FE4C-4E7E-AF43-B0DA9509E168}" type="pres">
      <dgm:prSet presAssocID="{FB661A7F-8D59-43DA-BAF0-0C59D3A463C8}" presName="Name19" presStyleLbl="parChTrans1D3" presStyleIdx="6" presStyleCnt="10"/>
      <dgm:spPr/>
    </dgm:pt>
    <dgm:pt modelId="{A1C90CE7-C199-495B-BF04-A8D035E4F59A}" type="pres">
      <dgm:prSet presAssocID="{B88B5C68-2B38-4E7A-9869-C3813C9AB73E}" presName="Name21" presStyleCnt="0"/>
      <dgm:spPr/>
    </dgm:pt>
    <dgm:pt modelId="{D781E0F8-8DF5-4E97-86C1-27CEB69EAA2A}" type="pres">
      <dgm:prSet presAssocID="{B88B5C68-2B38-4E7A-9869-C3813C9AB73E}" presName="level2Shape" presStyleLbl="node3" presStyleIdx="6" presStyleCnt="10"/>
      <dgm:spPr/>
    </dgm:pt>
    <dgm:pt modelId="{0DF039AA-FCC2-422B-BFB8-64D6CA57C1E4}" type="pres">
      <dgm:prSet presAssocID="{B88B5C68-2B38-4E7A-9869-C3813C9AB73E}" presName="hierChild3" presStyleCnt="0"/>
      <dgm:spPr/>
    </dgm:pt>
    <dgm:pt modelId="{3882150D-D7DD-4231-8781-9D6FF01A0F9D}" type="pres">
      <dgm:prSet presAssocID="{27CDE042-51E0-4906-A66B-62BE140C2B72}" presName="Name19" presStyleLbl="parChTrans1D3" presStyleIdx="7" presStyleCnt="10"/>
      <dgm:spPr/>
    </dgm:pt>
    <dgm:pt modelId="{B52AC4D9-0B7B-4263-A26C-D00A12E04AF5}" type="pres">
      <dgm:prSet presAssocID="{D973D090-3405-4840-AC89-A40FE7529C5E}" presName="Name21" presStyleCnt="0"/>
      <dgm:spPr/>
    </dgm:pt>
    <dgm:pt modelId="{03D44EAE-2479-495C-BDB6-8222E00FD8EA}" type="pres">
      <dgm:prSet presAssocID="{D973D090-3405-4840-AC89-A40FE7529C5E}" presName="level2Shape" presStyleLbl="node3" presStyleIdx="7" presStyleCnt="10"/>
      <dgm:spPr/>
    </dgm:pt>
    <dgm:pt modelId="{7E545F77-3CA8-4920-9A77-92EBB4B2A71B}" type="pres">
      <dgm:prSet presAssocID="{D973D090-3405-4840-AC89-A40FE7529C5E}" presName="hierChild3" presStyleCnt="0"/>
      <dgm:spPr/>
    </dgm:pt>
    <dgm:pt modelId="{2BF27F51-4C94-4DE2-B349-556042AE2D2E}" type="pres">
      <dgm:prSet presAssocID="{0605C0AB-16E3-45AD-B18D-AAD1EE5EEE27}" presName="Name19" presStyleLbl="parChTrans1D3" presStyleIdx="8" presStyleCnt="10"/>
      <dgm:spPr/>
    </dgm:pt>
    <dgm:pt modelId="{76B76E12-119B-43EB-9AF5-507805DD1C1C}" type="pres">
      <dgm:prSet presAssocID="{1F975E25-D202-4F48-998D-9C26446369AC}" presName="Name21" presStyleCnt="0"/>
      <dgm:spPr/>
    </dgm:pt>
    <dgm:pt modelId="{A6F39343-75DA-4C12-97C5-63E1AA4ED73D}" type="pres">
      <dgm:prSet presAssocID="{1F975E25-D202-4F48-998D-9C26446369AC}" presName="level2Shape" presStyleLbl="node3" presStyleIdx="8" presStyleCnt="10"/>
      <dgm:spPr/>
    </dgm:pt>
    <dgm:pt modelId="{2D3E2083-0EE0-4283-8BDF-381FFC756F63}" type="pres">
      <dgm:prSet presAssocID="{1F975E25-D202-4F48-998D-9C26446369AC}" presName="hierChild3" presStyleCnt="0"/>
      <dgm:spPr/>
    </dgm:pt>
    <dgm:pt modelId="{13091049-5EA6-48AF-AA33-ABE4F3821599}" type="pres">
      <dgm:prSet presAssocID="{D0448C78-B631-4FE4-894B-A7CC36A53271}" presName="Name19" presStyleLbl="parChTrans1D3" presStyleIdx="9" presStyleCnt="10"/>
      <dgm:spPr/>
    </dgm:pt>
    <dgm:pt modelId="{B4C2F9AD-08E4-4558-BA27-8EEDC5696327}" type="pres">
      <dgm:prSet presAssocID="{E1DA982E-43F1-4FC8-9289-BA2DA7DB985F}" presName="Name21" presStyleCnt="0"/>
      <dgm:spPr/>
    </dgm:pt>
    <dgm:pt modelId="{8A34AE4D-D5C1-46AE-AD3E-DCBFBFC47279}" type="pres">
      <dgm:prSet presAssocID="{E1DA982E-43F1-4FC8-9289-BA2DA7DB985F}" presName="level2Shape" presStyleLbl="node3" presStyleIdx="9" presStyleCnt="10"/>
      <dgm:spPr/>
    </dgm:pt>
    <dgm:pt modelId="{99A3280C-1888-4E84-9A7F-4BF138C0859F}" type="pres">
      <dgm:prSet presAssocID="{E1DA982E-43F1-4FC8-9289-BA2DA7DB985F}" presName="hierChild3" presStyleCnt="0"/>
      <dgm:spPr/>
    </dgm:pt>
    <dgm:pt modelId="{00CFACE9-F29B-4C47-9B2B-552C092F5BB2}" type="pres">
      <dgm:prSet presAssocID="{5FC60E5C-F3C4-4032-AAF3-623D4447FE8A}" presName="bgShapesFlow" presStyleCnt="0"/>
      <dgm:spPr/>
    </dgm:pt>
  </dgm:ptLst>
  <dgm:cxnLst>
    <dgm:cxn modelId="{1BF41100-0054-4728-A051-C40904867B39}" srcId="{78F3095F-DE01-44D2-B356-3C7CCD7D9C0B}" destId="{5C27528D-5892-4427-8638-C5E85B04A512}" srcOrd="2" destOrd="0" parTransId="{59E6DA37-FCD5-407B-AA70-33348A6C51AD}" sibTransId="{8B2A0240-8044-4869-BC26-1E834D8EF7ED}"/>
    <dgm:cxn modelId="{2B02CA01-5D53-4684-9E24-E5292A3CEDDD}" type="presOf" srcId="{8386620B-46B6-46F8-875C-54E9B301A5A7}" destId="{F8D783A5-94A2-4A78-A618-5F958C9D07AB}" srcOrd="0" destOrd="0" presId="urn:microsoft.com/office/officeart/2005/8/layout/hierarchy6"/>
    <dgm:cxn modelId="{1C66CC01-87C5-4B9A-A28B-B8892280DA36}" srcId="{B89F4E8D-A69D-4D01-9AC2-6B50945F796A}" destId="{AF105210-CEB5-4925-B152-69A0B3F1F202}" srcOrd="0" destOrd="0" parTransId="{516C4C0D-B81C-45D7-BCB2-898CE5AFC594}" sibTransId="{64F19CDC-6BB7-4B6B-86D5-2FE258BFBFDD}"/>
    <dgm:cxn modelId="{EDFD600F-546C-44CF-94CA-CCE6406E981D}" type="presOf" srcId="{69DAB615-15AD-42E2-A8D0-59CF61CF9B9D}" destId="{773018FB-639B-4F9B-87AF-C8A8A39FA605}" srcOrd="0" destOrd="0" presId="urn:microsoft.com/office/officeart/2005/8/layout/hierarchy6"/>
    <dgm:cxn modelId="{3C6F6913-34D0-4060-8AF4-B7A4BE03D052}" type="presOf" srcId="{27F1849C-2EBC-46D4-BA60-6DFECEA798B5}" destId="{B5D7F041-CC01-45EA-9F78-C74AA25D2132}" srcOrd="0" destOrd="0" presId="urn:microsoft.com/office/officeart/2005/8/layout/hierarchy6"/>
    <dgm:cxn modelId="{55A2F914-4BD2-4721-83D6-4468E166E1E4}" srcId="{78F3095F-DE01-44D2-B356-3C7CCD7D9C0B}" destId="{74A14CB1-267C-4880-9221-5BA033EEE7FF}" srcOrd="0" destOrd="0" parTransId="{C6BD31D7-99F7-4865-ABEF-D424A1BA325B}" sibTransId="{0A3F8E4E-DCA7-4E1D-BBFB-78B8B9689E82}"/>
    <dgm:cxn modelId="{FB20B016-2DC0-423A-B4DA-591893909407}" type="presOf" srcId="{F3EF4F3E-B3C6-48D4-838B-64C14BDF3A8D}" destId="{AE39C61C-EE3D-47DC-92AD-70C2202279CD}" srcOrd="0" destOrd="0" presId="urn:microsoft.com/office/officeart/2005/8/layout/hierarchy6"/>
    <dgm:cxn modelId="{2BEC8B17-0534-40AB-A3A4-C1E0AEAA9B6A}" type="presOf" srcId="{D973D090-3405-4840-AC89-A40FE7529C5E}" destId="{03D44EAE-2479-495C-BDB6-8222E00FD8EA}" srcOrd="0" destOrd="0" presId="urn:microsoft.com/office/officeart/2005/8/layout/hierarchy6"/>
    <dgm:cxn modelId="{2B6E9A20-C37E-4A5A-8029-6E2AD59EDFE8}" type="presOf" srcId="{F9D70D7C-CEBC-479C-911B-31F09F890FA7}" destId="{EBE0D395-9191-4897-B742-28D0BE5793E2}" srcOrd="0" destOrd="0" presId="urn:microsoft.com/office/officeart/2005/8/layout/hierarchy6"/>
    <dgm:cxn modelId="{E4D20422-9E39-47D8-8A8D-89B780A40213}" srcId="{8386620B-46B6-46F8-875C-54E9B301A5A7}" destId="{B88B5C68-2B38-4E7A-9869-C3813C9AB73E}" srcOrd="0" destOrd="0" parTransId="{FB661A7F-8D59-43DA-BAF0-0C59D3A463C8}" sibTransId="{5B42417D-8D6C-4879-B611-AEE2161E34BB}"/>
    <dgm:cxn modelId="{45EEA024-7B3C-477E-AB6C-8D1D41EAE137}" type="presOf" srcId="{5FC60E5C-F3C4-4032-AAF3-623D4447FE8A}" destId="{A14535C7-9A64-4902-9266-E85BCFFC0A34}" srcOrd="0" destOrd="0" presId="urn:microsoft.com/office/officeart/2005/8/layout/hierarchy6"/>
    <dgm:cxn modelId="{D4FCC029-40D2-4104-860A-AC94CBC53F6A}" type="presOf" srcId="{B89F4E8D-A69D-4D01-9AC2-6B50945F796A}" destId="{0AF3226D-DB1A-4A9E-8285-DC376F5D0736}" srcOrd="0" destOrd="0" presId="urn:microsoft.com/office/officeart/2005/8/layout/hierarchy6"/>
    <dgm:cxn modelId="{E4FF8C2E-9EE2-4198-B449-1986476DA04D}" type="presOf" srcId="{F3988F9B-FE46-47D0-B655-091B63774A9C}" destId="{A3E57D73-89A8-4D08-905B-EBB493CB113F}" srcOrd="0" destOrd="0" presId="urn:microsoft.com/office/officeart/2005/8/layout/hierarchy6"/>
    <dgm:cxn modelId="{E201525C-7610-4708-9C7B-83F563F9B914}" type="presOf" srcId="{480D7059-7013-4879-B361-413647160B47}" destId="{4237F4FB-C20A-424A-9489-A57FA6B39A1D}" srcOrd="0" destOrd="0" presId="urn:microsoft.com/office/officeart/2005/8/layout/hierarchy6"/>
    <dgm:cxn modelId="{E0C78242-8904-47F8-8B18-4DC7A56A81FB}" type="presOf" srcId="{27CDE042-51E0-4906-A66B-62BE140C2B72}" destId="{3882150D-D7DD-4231-8781-9D6FF01A0F9D}" srcOrd="0" destOrd="0" presId="urn:microsoft.com/office/officeart/2005/8/layout/hierarchy6"/>
    <dgm:cxn modelId="{1ECA9D62-0F6F-4453-83CA-B81ECA02F937}" srcId="{5C27528D-5892-4427-8638-C5E85B04A512}" destId="{63DFD99B-73D7-425B-9D9F-61B334EF5B52}" srcOrd="1" destOrd="0" parTransId="{47E9B93F-9EF0-4789-9901-DD02F1EBC2B2}" sibTransId="{29B59AA4-62EE-429C-8BB3-70818865B570}"/>
    <dgm:cxn modelId="{ADED4563-E28E-4A3B-82C3-C94EBA678612}" type="presOf" srcId="{F3504501-3214-4CD3-8716-FC585E429AEC}" destId="{F63502AA-C713-446B-B47E-A0A7BA90C570}" srcOrd="0" destOrd="0" presId="urn:microsoft.com/office/officeart/2005/8/layout/hierarchy6"/>
    <dgm:cxn modelId="{110B6965-D41A-45BA-8035-81119BF560E0}" type="presOf" srcId="{B88B5C68-2B38-4E7A-9869-C3813C9AB73E}" destId="{D781E0F8-8DF5-4E97-86C1-27CEB69EAA2A}" srcOrd="0" destOrd="0" presId="urn:microsoft.com/office/officeart/2005/8/layout/hierarchy6"/>
    <dgm:cxn modelId="{12F73568-F5C7-4720-B7B1-6068EE39EF57}" type="presOf" srcId="{74A14CB1-267C-4880-9221-5BA033EEE7FF}" destId="{CB822837-35EE-4BF4-BEEC-08BFD56B91A0}" srcOrd="0" destOrd="0" presId="urn:microsoft.com/office/officeart/2005/8/layout/hierarchy6"/>
    <dgm:cxn modelId="{4443BA69-246A-4ECA-986C-194A9E6E9B97}" srcId="{B89F4E8D-A69D-4D01-9AC2-6B50945F796A}" destId="{F3EF4F3E-B3C6-48D4-838B-64C14BDF3A8D}" srcOrd="1" destOrd="0" parTransId="{480D7059-7013-4879-B361-413647160B47}" sibTransId="{2E90CB2F-5746-4F9C-8FEF-4E48F382E595}"/>
    <dgm:cxn modelId="{1DA9C06C-FE11-468E-A6FD-2542D2C0456C}" srcId="{74A14CB1-267C-4880-9221-5BA033EEE7FF}" destId="{F3504501-3214-4CD3-8716-FC585E429AEC}" srcOrd="0" destOrd="0" parTransId="{27F1849C-2EBC-46D4-BA60-6DFECEA798B5}" sibTransId="{C536847C-E6AF-4D7F-95D1-C220C55B23BA}"/>
    <dgm:cxn modelId="{40089E6D-3917-4145-A1D9-54503E6392AF}" srcId="{74A14CB1-267C-4880-9221-5BA033EEE7FF}" destId="{69DAB615-15AD-42E2-A8D0-59CF61CF9B9D}" srcOrd="1" destOrd="0" parTransId="{F9D70D7C-CEBC-479C-911B-31F09F890FA7}" sibTransId="{2EF8FAB8-DC5F-48A0-8DE6-5272BDE71153}"/>
    <dgm:cxn modelId="{757C1877-3247-45A2-8B5E-78C492A5DE65}" type="presOf" srcId="{1F975E25-D202-4F48-998D-9C26446369AC}" destId="{A6F39343-75DA-4C12-97C5-63E1AA4ED73D}" srcOrd="0" destOrd="0" presId="urn:microsoft.com/office/officeart/2005/8/layout/hierarchy6"/>
    <dgm:cxn modelId="{18ABF989-74BB-4483-8E88-07ADBACD8215}" type="presOf" srcId="{63DFD99B-73D7-425B-9D9F-61B334EF5B52}" destId="{5116FD2D-4E4E-48FC-B899-E26FBA634E62}" srcOrd="0" destOrd="0" presId="urn:microsoft.com/office/officeart/2005/8/layout/hierarchy6"/>
    <dgm:cxn modelId="{29AACA96-D97E-40CF-A821-DB076767AE83}" type="presOf" srcId="{F27A9BEE-E698-4004-B901-3FD36016F7A7}" destId="{1A9D4144-4EAA-4FEA-8F55-977EBB6B76CA}" srcOrd="0" destOrd="0" presId="urn:microsoft.com/office/officeart/2005/8/layout/hierarchy6"/>
    <dgm:cxn modelId="{BEC5A79B-8D91-4002-A34B-2E2D39E3F1FA}" type="presOf" srcId="{571A6209-8CA6-475A-95C6-9FE9230FDA9A}" destId="{0009E689-DC98-4F3D-87D3-157F62643EED}" srcOrd="0" destOrd="0" presId="urn:microsoft.com/office/officeart/2005/8/layout/hierarchy6"/>
    <dgm:cxn modelId="{9F73C79F-6CEA-4128-B69C-0FB6EFA94D95}" type="presOf" srcId="{0605C0AB-16E3-45AD-B18D-AAD1EE5EEE27}" destId="{2BF27F51-4C94-4DE2-B349-556042AE2D2E}" srcOrd="0" destOrd="0" presId="urn:microsoft.com/office/officeart/2005/8/layout/hierarchy6"/>
    <dgm:cxn modelId="{781F57A2-EC40-4875-B59D-7A703B0F4547}" type="presOf" srcId="{F834B5D8-1887-466E-AF36-5011DB28F261}" destId="{CE347D48-6271-4692-B41C-B4A75FCD6CD9}" srcOrd="0" destOrd="0" presId="urn:microsoft.com/office/officeart/2005/8/layout/hierarchy6"/>
    <dgm:cxn modelId="{CA9FEEA5-E696-4252-A700-EED45F1DBBEE}" srcId="{78F3095F-DE01-44D2-B356-3C7CCD7D9C0B}" destId="{8386620B-46B6-46F8-875C-54E9B301A5A7}" srcOrd="3" destOrd="0" parTransId="{F834B5D8-1887-466E-AF36-5011DB28F261}" sibTransId="{943D1947-DDCD-4B26-A11E-E30E1338F764}"/>
    <dgm:cxn modelId="{9C42A0A6-F4A5-49E2-834B-66B2963862E9}" type="presOf" srcId="{D0448C78-B631-4FE4-894B-A7CC36A53271}" destId="{13091049-5EA6-48AF-AA33-ABE4F3821599}" srcOrd="0" destOrd="0" presId="urn:microsoft.com/office/officeart/2005/8/layout/hierarchy6"/>
    <dgm:cxn modelId="{8EA2AFAE-9E0C-47AC-B595-5FA4C917939E}" type="presOf" srcId="{FB661A7F-8D59-43DA-BAF0-0C59D3A463C8}" destId="{5746FE55-FE4C-4E7E-AF43-B0DA9509E168}" srcOrd="0" destOrd="0" presId="urn:microsoft.com/office/officeart/2005/8/layout/hierarchy6"/>
    <dgm:cxn modelId="{9D9D53B0-FD25-43FC-B9D2-ACD3F6AF2B2E}" type="presOf" srcId="{E1DA982E-43F1-4FC8-9289-BA2DA7DB985F}" destId="{8A34AE4D-D5C1-46AE-AD3E-DCBFBFC47279}" srcOrd="0" destOrd="0" presId="urn:microsoft.com/office/officeart/2005/8/layout/hierarchy6"/>
    <dgm:cxn modelId="{4B28C0B9-C744-46C3-AC43-65641A8BE719}" type="presOf" srcId="{47E9B93F-9EF0-4789-9901-DD02F1EBC2B2}" destId="{FA7BF3BF-7286-4D02-AA85-C2BBA0E0F986}" srcOrd="0" destOrd="0" presId="urn:microsoft.com/office/officeart/2005/8/layout/hierarchy6"/>
    <dgm:cxn modelId="{9A84A3BC-FD51-414C-84EA-78EB804A200B}" srcId="{5FC60E5C-F3C4-4032-AAF3-623D4447FE8A}" destId="{78F3095F-DE01-44D2-B356-3C7CCD7D9C0B}" srcOrd="0" destOrd="0" parTransId="{031DFBEB-8BEF-46D3-B93A-4EC4148A47C8}" sibTransId="{EC6F6488-3821-4C2D-B592-31EDD6DECFB1}"/>
    <dgm:cxn modelId="{B3429EC3-52D6-4FD5-8DF5-1D68D83C0FD1}" srcId="{8386620B-46B6-46F8-875C-54E9B301A5A7}" destId="{E1DA982E-43F1-4FC8-9289-BA2DA7DB985F}" srcOrd="3" destOrd="0" parTransId="{D0448C78-B631-4FE4-894B-A7CC36A53271}" sibTransId="{9EEE76B1-EDCD-4DEE-B232-15AA454D7430}"/>
    <dgm:cxn modelId="{B2FF25CD-04AF-4F65-AAB4-8FE335A32431}" type="presOf" srcId="{5C27528D-5892-4427-8638-C5E85B04A512}" destId="{BA0D8382-07F8-48FC-8FBF-4C886B45E421}" srcOrd="0" destOrd="0" presId="urn:microsoft.com/office/officeart/2005/8/layout/hierarchy6"/>
    <dgm:cxn modelId="{339AC5DA-4815-4A5C-B756-9921D02E7C93}" type="presOf" srcId="{59E6DA37-FCD5-407B-AA70-33348A6C51AD}" destId="{CDB4EEEC-9DA4-4B0E-B417-AFA4A823E2CD}" srcOrd="0" destOrd="0" presId="urn:microsoft.com/office/officeart/2005/8/layout/hierarchy6"/>
    <dgm:cxn modelId="{5DA9A6DB-E3BD-429F-AFC8-EEEF518EC333}" srcId="{5C27528D-5892-4427-8638-C5E85B04A512}" destId="{571A6209-8CA6-475A-95C6-9FE9230FDA9A}" srcOrd="0" destOrd="0" parTransId="{F3988F9B-FE46-47D0-B655-091B63774A9C}" sibTransId="{DFE9D395-ACB7-4413-B68C-5DA27863D026}"/>
    <dgm:cxn modelId="{7B3F44E0-126F-43A8-87CF-146C63F1E5CF}" type="presOf" srcId="{78F3095F-DE01-44D2-B356-3C7CCD7D9C0B}" destId="{A6443F0C-8B02-40D3-938C-EDFA03B574CC}" srcOrd="0" destOrd="0" presId="urn:microsoft.com/office/officeart/2005/8/layout/hierarchy6"/>
    <dgm:cxn modelId="{1D5356E0-D50D-4CD1-AA5E-406C55E9F715}" srcId="{78F3095F-DE01-44D2-B356-3C7CCD7D9C0B}" destId="{B89F4E8D-A69D-4D01-9AC2-6B50945F796A}" srcOrd="1" destOrd="0" parTransId="{F27A9BEE-E698-4004-B901-3FD36016F7A7}" sibTransId="{9BFB7BEA-AAAB-4359-A0C3-C9D992606459}"/>
    <dgm:cxn modelId="{FA306CE2-42A8-4CA6-B722-9C8FB94BF942}" type="presOf" srcId="{AF105210-CEB5-4925-B152-69A0B3F1F202}" destId="{25D6BA26-5352-49B2-B1C0-DF1811E18A30}" srcOrd="0" destOrd="0" presId="urn:microsoft.com/office/officeart/2005/8/layout/hierarchy6"/>
    <dgm:cxn modelId="{C2A032E7-9702-485C-AEB8-194A6B23C092}" type="presOf" srcId="{C6BD31D7-99F7-4865-ABEF-D424A1BA325B}" destId="{510485FC-2E06-4E40-B495-CC2936401D7F}" srcOrd="0" destOrd="0" presId="urn:microsoft.com/office/officeart/2005/8/layout/hierarchy6"/>
    <dgm:cxn modelId="{4DE125F2-9672-4848-83B0-D4CFB1B2921F}" srcId="{8386620B-46B6-46F8-875C-54E9B301A5A7}" destId="{1F975E25-D202-4F48-998D-9C26446369AC}" srcOrd="2" destOrd="0" parTransId="{0605C0AB-16E3-45AD-B18D-AAD1EE5EEE27}" sibTransId="{D937CDC0-660B-4276-A7D0-6098EE5E763B}"/>
    <dgm:cxn modelId="{572C39F6-5E02-4B91-9176-B048864B3415}" srcId="{8386620B-46B6-46F8-875C-54E9B301A5A7}" destId="{D973D090-3405-4840-AC89-A40FE7529C5E}" srcOrd="1" destOrd="0" parTransId="{27CDE042-51E0-4906-A66B-62BE140C2B72}" sibTransId="{37BDF3C8-A2B5-434D-AB50-959103D498F4}"/>
    <dgm:cxn modelId="{87D541FF-976E-4ED3-8FAD-0D4A691C5CB7}" type="presOf" srcId="{516C4C0D-B81C-45D7-BCB2-898CE5AFC594}" destId="{45E38A9C-A7C7-42A7-A085-AF4FEA062046}" srcOrd="0" destOrd="0" presId="urn:microsoft.com/office/officeart/2005/8/layout/hierarchy6"/>
    <dgm:cxn modelId="{53297C3D-2AFA-400A-8516-93948C354024}" type="presParOf" srcId="{A14535C7-9A64-4902-9266-E85BCFFC0A34}" destId="{0770457E-3736-4309-8C2E-B1B7D11AC2EB}" srcOrd="0" destOrd="0" presId="urn:microsoft.com/office/officeart/2005/8/layout/hierarchy6"/>
    <dgm:cxn modelId="{07AA4807-A2B7-4DAA-981A-DF5C6C959A0C}" type="presParOf" srcId="{0770457E-3736-4309-8C2E-B1B7D11AC2EB}" destId="{844259C0-DA03-4E7F-BFDB-803D6AE1EBA2}" srcOrd="0" destOrd="0" presId="urn:microsoft.com/office/officeart/2005/8/layout/hierarchy6"/>
    <dgm:cxn modelId="{FDA473D1-D990-4AEA-B11E-DBAFE9BA6B53}" type="presParOf" srcId="{844259C0-DA03-4E7F-BFDB-803D6AE1EBA2}" destId="{05FFA7CE-1D63-4CD2-8DBF-B3142982F4CB}" srcOrd="0" destOrd="0" presId="urn:microsoft.com/office/officeart/2005/8/layout/hierarchy6"/>
    <dgm:cxn modelId="{8CE8F7A7-2AE3-4C26-AA36-758AD90DBAC4}" type="presParOf" srcId="{05FFA7CE-1D63-4CD2-8DBF-B3142982F4CB}" destId="{A6443F0C-8B02-40D3-938C-EDFA03B574CC}" srcOrd="0" destOrd="0" presId="urn:microsoft.com/office/officeart/2005/8/layout/hierarchy6"/>
    <dgm:cxn modelId="{A4FF8509-23E9-473E-B3A0-7FF7C3B686D0}" type="presParOf" srcId="{05FFA7CE-1D63-4CD2-8DBF-B3142982F4CB}" destId="{DB4DA53E-0999-4582-BD04-355ACBC3F9FC}" srcOrd="1" destOrd="0" presId="urn:microsoft.com/office/officeart/2005/8/layout/hierarchy6"/>
    <dgm:cxn modelId="{7F3F2919-6595-45A8-A376-EBB65C2A64C4}" type="presParOf" srcId="{DB4DA53E-0999-4582-BD04-355ACBC3F9FC}" destId="{510485FC-2E06-4E40-B495-CC2936401D7F}" srcOrd="0" destOrd="0" presId="urn:microsoft.com/office/officeart/2005/8/layout/hierarchy6"/>
    <dgm:cxn modelId="{B9AFE5BB-2ACF-4DE3-A84A-4AF9E552CA50}" type="presParOf" srcId="{DB4DA53E-0999-4582-BD04-355ACBC3F9FC}" destId="{47778DE0-1FB0-4D40-9D10-FA6F0EA8A0E5}" srcOrd="1" destOrd="0" presId="urn:microsoft.com/office/officeart/2005/8/layout/hierarchy6"/>
    <dgm:cxn modelId="{DCFEE2AD-CB63-480C-ADF0-B820203744FB}" type="presParOf" srcId="{47778DE0-1FB0-4D40-9D10-FA6F0EA8A0E5}" destId="{CB822837-35EE-4BF4-BEEC-08BFD56B91A0}" srcOrd="0" destOrd="0" presId="urn:microsoft.com/office/officeart/2005/8/layout/hierarchy6"/>
    <dgm:cxn modelId="{A15EB797-A862-4847-8CF3-8B07565F5978}" type="presParOf" srcId="{47778DE0-1FB0-4D40-9D10-FA6F0EA8A0E5}" destId="{768EFA47-A7A8-4094-90EE-CBA72794FAED}" srcOrd="1" destOrd="0" presId="urn:microsoft.com/office/officeart/2005/8/layout/hierarchy6"/>
    <dgm:cxn modelId="{D5CCCD4C-AD0C-4CE7-B289-866CD9144F43}" type="presParOf" srcId="{768EFA47-A7A8-4094-90EE-CBA72794FAED}" destId="{B5D7F041-CC01-45EA-9F78-C74AA25D2132}" srcOrd="0" destOrd="0" presId="urn:microsoft.com/office/officeart/2005/8/layout/hierarchy6"/>
    <dgm:cxn modelId="{AED1B25C-19F2-4FC5-865D-35781A45823F}" type="presParOf" srcId="{768EFA47-A7A8-4094-90EE-CBA72794FAED}" destId="{0E226E0C-78F7-4D10-A7BD-D28FA879BE04}" srcOrd="1" destOrd="0" presId="urn:microsoft.com/office/officeart/2005/8/layout/hierarchy6"/>
    <dgm:cxn modelId="{778C6945-1193-449D-87F2-BC2D0FFC78EA}" type="presParOf" srcId="{0E226E0C-78F7-4D10-A7BD-D28FA879BE04}" destId="{F63502AA-C713-446B-B47E-A0A7BA90C570}" srcOrd="0" destOrd="0" presId="urn:microsoft.com/office/officeart/2005/8/layout/hierarchy6"/>
    <dgm:cxn modelId="{A08F72CA-7127-4D62-BE9C-A690F01C7D1D}" type="presParOf" srcId="{0E226E0C-78F7-4D10-A7BD-D28FA879BE04}" destId="{30838B0B-C577-4B64-A37B-56A8727C4BE0}" srcOrd="1" destOrd="0" presId="urn:microsoft.com/office/officeart/2005/8/layout/hierarchy6"/>
    <dgm:cxn modelId="{F31315A9-C522-4C98-B7D4-C7A21FFD0D33}" type="presParOf" srcId="{768EFA47-A7A8-4094-90EE-CBA72794FAED}" destId="{EBE0D395-9191-4897-B742-28D0BE5793E2}" srcOrd="2" destOrd="0" presId="urn:microsoft.com/office/officeart/2005/8/layout/hierarchy6"/>
    <dgm:cxn modelId="{67C086B5-4228-4505-AD86-6446AC76376E}" type="presParOf" srcId="{768EFA47-A7A8-4094-90EE-CBA72794FAED}" destId="{68EB05E6-E8CF-44DE-A12A-216283439F74}" srcOrd="3" destOrd="0" presId="urn:microsoft.com/office/officeart/2005/8/layout/hierarchy6"/>
    <dgm:cxn modelId="{DC529EF2-A0D9-478F-9162-062975F14E8B}" type="presParOf" srcId="{68EB05E6-E8CF-44DE-A12A-216283439F74}" destId="{773018FB-639B-4F9B-87AF-C8A8A39FA605}" srcOrd="0" destOrd="0" presId="urn:microsoft.com/office/officeart/2005/8/layout/hierarchy6"/>
    <dgm:cxn modelId="{16B812D7-4B60-42A8-A546-33A372585EA2}" type="presParOf" srcId="{68EB05E6-E8CF-44DE-A12A-216283439F74}" destId="{DDCF50AA-8C87-4118-87F7-49591F3E0143}" srcOrd="1" destOrd="0" presId="urn:microsoft.com/office/officeart/2005/8/layout/hierarchy6"/>
    <dgm:cxn modelId="{894A9742-A99A-4DFE-B225-4C11A8C9DCF8}" type="presParOf" srcId="{DB4DA53E-0999-4582-BD04-355ACBC3F9FC}" destId="{1A9D4144-4EAA-4FEA-8F55-977EBB6B76CA}" srcOrd="2" destOrd="0" presId="urn:microsoft.com/office/officeart/2005/8/layout/hierarchy6"/>
    <dgm:cxn modelId="{482C25F5-34CC-45C8-8356-C6F1FF8FBE18}" type="presParOf" srcId="{DB4DA53E-0999-4582-BD04-355ACBC3F9FC}" destId="{1F6B1ADF-4024-4E9D-AA64-BFCD8B6CBEFD}" srcOrd="3" destOrd="0" presId="urn:microsoft.com/office/officeart/2005/8/layout/hierarchy6"/>
    <dgm:cxn modelId="{483F2349-6538-46B6-8714-2B382FD7FA60}" type="presParOf" srcId="{1F6B1ADF-4024-4E9D-AA64-BFCD8B6CBEFD}" destId="{0AF3226D-DB1A-4A9E-8285-DC376F5D0736}" srcOrd="0" destOrd="0" presId="urn:microsoft.com/office/officeart/2005/8/layout/hierarchy6"/>
    <dgm:cxn modelId="{EC4BDD42-CEB2-403E-A38D-AE08F447A927}" type="presParOf" srcId="{1F6B1ADF-4024-4E9D-AA64-BFCD8B6CBEFD}" destId="{631CF661-89B2-4045-B9A2-05C4E223739B}" srcOrd="1" destOrd="0" presId="urn:microsoft.com/office/officeart/2005/8/layout/hierarchy6"/>
    <dgm:cxn modelId="{9B54F2B1-3157-47CC-990A-C054ED2EA3BA}" type="presParOf" srcId="{631CF661-89B2-4045-B9A2-05C4E223739B}" destId="{45E38A9C-A7C7-42A7-A085-AF4FEA062046}" srcOrd="0" destOrd="0" presId="urn:microsoft.com/office/officeart/2005/8/layout/hierarchy6"/>
    <dgm:cxn modelId="{7A9792D3-F7AF-4BB3-8C94-BBAB3DBA4B3C}" type="presParOf" srcId="{631CF661-89B2-4045-B9A2-05C4E223739B}" destId="{862202A3-33DC-474B-A341-1D517882DC25}" srcOrd="1" destOrd="0" presId="urn:microsoft.com/office/officeart/2005/8/layout/hierarchy6"/>
    <dgm:cxn modelId="{34A1DDFB-85C9-4C2E-B6D7-049E9F04597E}" type="presParOf" srcId="{862202A3-33DC-474B-A341-1D517882DC25}" destId="{25D6BA26-5352-49B2-B1C0-DF1811E18A30}" srcOrd="0" destOrd="0" presId="urn:microsoft.com/office/officeart/2005/8/layout/hierarchy6"/>
    <dgm:cxn modelId="{1927B217-9E33-4EDA-8879-BFB86F79F9F6}" type="presParOf" srcId="{862202A3-33DC-474B-A341-1D517882DC25}" destId="{14716826-64E6-4C57-94D5-B1E49C1E9B7D}" srcOrd="1" destOrd="0" presId="urn:microsoft.com/office/officeart/2005/8/layout/hierarchy6"/>
    <dgm:cxn modelId="{674CD9A2-94BC-40D8-96D9-F3C45F5AFAFD}" type="presParOf" srcId="{631CF661-89B2-4045-B9A2-05C4E223739B}" destId="{4237F4FB-C20A-424A-9489-A57FA6B39A1D}" srcOrd="2" destOrd="0" presId="urn:microsoft.com/office/officeart/2005/8/layout/hierarchy6"/>
    <dgm:cxn modelId="{C161B224-70D2-4420-B3F4-14FCFE362B34}" type="presParOf" srcId="{631CF661-89B2-4045-B9A2-05C4E223739B}" destId="{0F804650-E5F0-42A5-96CB-9BE400E18522}" srcOrd="3" destOrd="0" presId="urn:microsoft.com/office/officeart/2005/8/layout/hierarchy6"/>
    <dgm:cxn modelId="{75EF9211-6CAD-4477-B4EA-2C1C22C68853}" type="presParOf" srcId="{0F804650-E5F0-42A5-96CB-9BE400E18522}" destId="{AE39C61C-EE3D-47DC-92AD-70C2202279CD}" srcOrd="0" destOrd="0" presId="urn:microsoft.com/office/officeart/2005/8/layout/hierarchy6"/>
    <dgm:cxn modelId="{64862552-9BD8-4DC7-834A-E0D73F7776AB}" type="presParOf" srcId="{0F804650-E5F0-42A5-96CB-9BE400E18522}" destId="{4ED4C1A9-561C-4366-8B65-99AAD296A9BF}" srcOrd="1" destOrd="0" presId="urn:microsoft.com/office/officeart/2005/8/layout/hierarchy6"/>
    <dgm:cxn modelId="{E5EDAD91-AD5A-4DB9-90A6-0ADD1B6A5DF2}" type="presParOf" srcId="{DB4DA53E-0999-4582-BD04-355ACBC3F9FC}" destId="{CDB4EEEC-9DA4-4B0E-B417-AFA4A823E2CD}" srcOrd="4" destOrd="0" presId="urn:microsoft.com/office/officeart/2005/8/layout/hierarchy6"/>
    <dgm:cxn modelId="{D1E0657A-7F77-44FC-B0CE-C9A6D4BDD85B}" type="presParOf" srcId="{DB4DA53E-0999-4582-BD04-355ACBC3F9FC}" destId="{14B0DA16-73F7-492B-B640-1760BC2D9DBA}" srcOrd="5" destOrd="0" presId="urn:microsoft.com/office/officeart/2005/8/layout/hierarchy6"/>
    <dgm:cxn modelId="{CCE8F548-AA92-4BD7-98AA-FD33F4EBD0F7}" type="presParOf" srcId="{14B0DA16-73F7-492B-B640-1760BC2D9DBA}" destId="{BA0D8382-07F8-48FC-8FBF-4C886B45E421}" srcOrd="0" destOrd="0" presId="urn:microsoft.com/office/officeart/2005/8/layout/hierarchy6"/>
    <dgm:cxn modelId="{CA9F2AA8-D8EB-4175-957F-C93C4110F062}" type="presParOf" srcId="{14B0DA16-73F7-492B-B640-1760BC2D9DBA}" destId="{5390C6BC-BEBB-4817-B9A7-88B99A39DB1E}" srcOrd="1" destOrd="0" presId="urn:microsoft.com/office/officeart/2005/8/layout/hierarchy6"/>
    <dgm:cxn modelId="{A09CB21F-60F2-464F-8764-FC6A166C0E81}" type="presParOf" srcId="{5390C6BC-BEBB-4817-B9A7-88B99A39DB1E}" destId="{A3E57D73-89A8-4D08-905B-EBB493CB113F}" srcOrd="0" destOrd="0" presId="urn:microsoft.com/office/officeart/2005/8/layout/hierarchy6"/>
    <dgm:cxn modelId="{08A0A0E9-7262-48FE-81CA-4BA24468D9BB}" type="presParOf" srcId="{5390C6BC-BEBB-4817-B9A7-88B99A39DB1E}" destId="{ADC64158-3846-4EAC-9B27-5134F7638E68}" srcOrd="1" destOrd="0" presId="urn:microsoft.com/office/officeart/2005/8/layout/hierarchy6"/>
    <dgm:cxn modelId="{14DE95A7-1947-4952-B1F7-2432DACD8FD5}" type="presParOf" srcId="{ADC64158-3846-4EAC-9B27-5134F7638E68}" destId="{0009E689-DC98-4F3D-87D3-157F62643EED}" srcOrd="0" destOrd="0" presId="urn:microsoft.com/office/officeart/2005/8/layout/hierarchy6"/>
    <dgm:cxn modelId="{D86CB33E-BE0C-4719-A317-3E770CE9AAAE}" type="presParOf" srcId="{ADC64158-3846-4EAC-9B27-5134F7638E68}" destId="{0B90F3A6-6C37-49CA-BD51-2D4BF04E26A3}" srcOrd="1" destOrd="0" presId="urn:microsoft.com/office/officeart/2005/8/layout/hierarchy6"/>
    <dgm:cxn modelId="{76E04D5A-010E-43A7-A111-8C8F395D234C}" type="presParOf" srcId="{5390C6BC-BEBB-4817-B9A7-88B99A39DB1E}" destId="{FA7BF3BF-7286-4D02-AA85-C2BBA0E0F986}" srcOrd="2" destOrd="0" presId="urn:microsoft.com/office/officeart/2005/8/layout/hierarchy6"/>
    <dgm:cxn modelId="{1C1F5051-AF29-493D-B40F-3CD3E9245766}" type="presParOf" srcId="{5390C6BC-BEBB-4817-B9A7-88B99A39DB1E}" destId="{7E708F23-06D1-46ED-A138-CA740B901B4F}" srcOrd="3" destOrd="0" presId="urn:microsoft.com/office/officeart/2005/8/layout/hierarchy6"/>
    <dgm:cxn modelId="{1B1C28E0-6048-4485-8506-0A83655004C9}" type="presParOf" srcId="{7E708F23-06D1-46ED-A138-CA740B901B4F}" destId="{5116FD2D-4E4E-48FC-B899-E26FBA634E62}" srcOrd="0" destOrd="0" presId="urn:microsoft.com/office/officeart/2005/8/layout/hierarchy6"/>
    <dgm:cxn modelId="{DE92B9A1-72E8-4245-BD62-C1679B666ACB}" type="presParOf" srcId="{7E708F23-06D1-46ED-A138-CA740B901B4F}" destId="{AE8F753D-B355-41D2-8E6F-837DC47BD43A}" srcOrd="1" destOrd="0" presId="urn:microsoft.com/office/officeart/2005/8/layout/hierarchy6"/>
    <dgm:cxn modelId="{F15EFB41-23D0-4602-8DD2-E6588AAE3265}" type="presParOf" srcId="{DB4DA53E-0999-4582-BD04-355ACBC3F9FC}" destId="{CE347D48-6271-4692-B41C-B4A75FCD6CD9}" srcOrd="6" destOrd="0" presId="urn:microsoft.com/office/officeart/2005/8/layout/hierarchy6"/>
    <dgm:cxn modelId="{39FFCB94-5ACA-4869-A6BF-2B06360087C9}" type="presParOf" srcId="{DB4DA53E-0999-4582-BD04-355ACBC3F9FC}" destId="{5BD23699-9F8B-4E53-96C2-1B394B75ABAC}" srcOrd="7" destOrd="0" presId="urn:microsoft.com/office/officeart/2005/8/layout/hierarchy6"/>
    <dgm:cxn modelId="{D70AA91F-8EE1-42AD-825A-650396458A3B}" type="presParOf" srcId="{5BD23699-9F8B-4E53-96C2-1B394B75ABAC}" destId="{F8D783A5-94A2-4A78-A618-5F958C9D07AB}" srcOrd="0" destOrd="0" presId="urn:microsoft.com/office/officeart/2005/8/layout/hierarchy6"/>
    <dgm:cxn modelId="{D7CAD778-FB8E-46B1-8A68-8BB228FEFD4D}" type="presParOf" srcId="{5BD23699-9F8B-4E53-96C2-1B394B75ABAC}" destId="{8C9E551F-498A-4696-AA5F-9BE31932C8DC}" srcOrd="1" destOrd="0" presId="urn:microsoft.com/office/officeart/2005/8/layout/hierarchy6"/>
    <dgm:cxn modelId="{D2B35FCC-7F21-4815-ADA6-2EBE91B268A1}" type="presParOf" srcId="{8C9E551F-498A-4696-AA5F-9BE31932C8DC}" destId="{5746FE55-FE4C-4E7E-AF43-B0DA9509E168}" srcOrd="0" destOrd="0" presId="urn:microsoft.com/office/officeart/2005/8/layout/hierarchy6"/>
    <dgm:cxn modelId="{1FCBC989-5D2B-4CEA-837C-372FA1E2F9CD}" type="presParOf" srcId="{8C9E551F-498A-4696-AA5F-9BE31932C8DC}" destId="{A1C90CE7-C199-495B-BF04-A8D035E4F59A}" srcOrd="1" destOrd="0" presId="urn:microsoft.com/office/officeart/2005/8/layout/hierarchy6"/>
    <dgm:cxn modelId="{1B96A38D-FC83-4F21-9470-8DD6D996ABB0}" type="presParOf" srcId="{A1C90CE7-C199-495B-BF04-A8D035E4F59A}" destId="{D781E0F8-8DF5-4E97-86C1-27CEB69EAA2A}" srcOrd="0" destOrd="0" presId="urn:microsoft.com/office/officeart/2005/8/layout/hierarchy6"/>
    <dgm:cxn modelId="{6F794AD0-DA67-41A4-A211-94A27FA22A9B}" type="presParOf" srcId="{A1C90CE7-C199-495B-BF04-A8D035E4F59A}" destId="{0DF039AA-FCC2-422B-BFB8-64D6CA57C1E4}" srcOrd="1" destOrd="0" presId="urn:microsoft.com/office/officeart/2005/8/layout/hierarchy6"/>
    <dgm:cxn modelId="{66A78C1C-C421-4E80-89D9-AAC8A9569F5F}" type="presParOf" srcId="{8C9E551F-498A-4696-AA5F-9BE31932C8DC}" destId="{3882150D-D7DD-4231-8781-9D6FF01A0F9D}" srcOrd="2" destOrd="0" presId="urn:microsoft.com/office/officeart/2005/8/layout/hierarchy6"/>
    <dgm:cxn modelId="{8F646773-6149-4AC6-A861-DF2EBFC2631B}" type="presParOf" srcId="{8C9E551F-498A-4696-AA5F-9BE31932C8DC}" destId="{B52AC4D9-0B7B-4263-A26C-D00A12E04AF5}" srcOrd="3" destOrd="0" presId="urn:microsoft.com/office/officeart/2005/8/layout/hierarchy6"/>
    <dgm:cxn modelId="{3CACF554-8510-4BE3-8B5B-D999AFAB0AA8}" type="presParOf" srcId="{B52AC4D9-0B7B-4263-A26C-D00A12E04AF5}" destId="{03D44EAE-2479-495C-BDB6-8222E00FD8EA}" srcOrd="0" destOrd="0" presId="urn:microsoft.com/office/officeart/2005/8/layout/hierarchy6"/>
    <dgm:cxn modelId="{718A9058-45B3-42BC-B2CB-82A2F7EB58A2}" type="presParOf" srcId="{B52AC4D9-0B7B-4263-A26C-D00A12E04AF5}" destId="{7E545F77-3CA8-4920-9A77-92EBB4B2A71B}" srcOrd="1" destOrd="0" presId="urn:microsoft.com/office/officeart/2005/8/layout/hierarchy6"/>
    <dgm:cxn modelId="{7191F1AD-9047-450B-AAB2-7B62D6EC981D}" type="presParOf" srcId="{8C9E551F-498A-4696-AA5F-9BE31932C8DC}" destId="{2BF27F51-4C94-4DE2-B349-556042AE2D2E}" srcOrd="4" destOrd="0" presId="urn:microsoft.com/office/officeart/2005/8/layout/hierarchy6"/>
    <dgm:cxn modelId="{6F290B9E-9AB2-4597-B7F1-CB8D7616D9D3}" type="presParOf" srcId="{8C9E551F-498A-4696-AA5F-9BE31932C8DC}" destId="{76B76E12-119B-43EB-9AF5-507805DD1C1C}" srcOrd="5" destOrd="0" presId="urn:microsoft.com/office/officeart/2005/8/layout/hierarchy6"/>
    <dgm:cxn modelId="{80FE4656-ADA7-478E-B755-5F7928E0FCD7}" type="presParOf" srcId="{76B76E12-119B-43EB-9AF5-507805DD1C1C}" destId="{A6F39343-75DA-4C12-97C5-63E1AA4ED73D}" srcOrd="0" destOrd="0" presId="urn:microsoft.com/office/officeart/2005/8/layout/hierarchy6"/>
    <dgm:cxn modelId="{11B3E3AE-6F10-48C8-8217-3F20BDA139BC}" type="presParOf" srcId="{76B76E12-119B-43EB-9AF5-507805DD1C1C}" destId="{2D3E2083-0EE0-4283-8BDF-381FFC756F63}" srcOrd="1" destOrd="0" presId="urn:microsoft.com/office/officeart/2005/8/layout/hierarchy6"/>
    <dgm:cxn modelId="{7B7B1499-7BF3-46A9-8B24-6771FA828EEB}" type="presParOf" srcId="{8C9E551F-498A-4696-AA5F-9BE31932C8DC}" destId="{13091049-5EA6-48AF-AA33-ABE4F3821599}" srcOrd="6" destOrd="0" presId="urn:microsoft.com/office/officeart/2005/8/layout/hierarchy6"/>
    <dgm:cxn modelId="{51D31C2A-4378-473A-8E16-1F74BE818C7C}" type="presParOf" srcId="{8C9E551F-498A-4696-AA5F-9BE31932C8DC}" destId="{B4C2F9AD-08E4-4558-BA27-8EEDC5696327}" srcOrd="7" destOrd="0" presId="urn:microsoft.com/office/officeart/2005/8/layout/hierarchy6"/>
    <dgm:cxn modelId="{C779CC4D-185F-4F8C-8670-02BFD64911CB}" type="presParOf" srcId="{B4C2F9AD-08E4-4558-BA27-8EEDC5696327}" destId="{8A34AE4D-D5C1-46AE-AD3E-DCBFBFC47279}" srcOrd="0" destOrd="0" presId="urn:microsoft.com/office/officeart/2005/8/layout/hierarchy6"/>
    <dgm:cxn modelId="{64664BFD-4C31-4878-8ACF-A7BA32C5BD96}" type="presParOf" srcId="{B4C2F9AD-08E4-4558-BA27-8EEDC5696327}" destId="{99A3280C-1888-4E84-9A7F-4BF138C0859F}" srcOrd="1" destOrd="0" presId="urn:microsoft.com/office/officeart/2005/8/layout/hierarchy6"/>
    <dgm:cxn modelId="{6545758E-3D22-4396-A807-DC7746F5E046}" type="presParOf" srcId="{A14535C7-9A64-4902-9266-E85BCFFC0A34}" destId="{00CFACE9-F29B-4C47-9B2B-552C092F5BB2}" srcOrd="1" destOrd="0" presId="urn:microsoft.com/office/officeart/2005/8/layout/hierarchy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443F0C-8B02-40D3-938C-EDFA03B574CC}">
      <dsp:nvSpPr>
        <dsp:cNvPr id="0" name=""/>
        <dsp:cNvSpPr/>
      </dsp:nvSpPr>
      <dsp:spPr>
        <a:xfrm>
          <a:off x="2533474" y="396377"/>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Sistemas Operativos</a:t>
          </a:r>
        </a:p>
      </dsp:txBody>
      <dsp:txXfrm>
        <a:off x="2542986" y="405889"/>
        <a:ext cx="468146" cy="305756"/>
      </dsp:txXfrm>
    </dsp:sp>
    <dsp:sp modelId="{510485FC-2E06-4E40-B495-CC2936401D7F}">
      <dsp:nvSpPr>
        <dsp:cNvPr id="0" name=""/>
        <dsp:cNvSpPr/>
      </dsp:nvSpPr>
      <dsp:spPr>
        <a:xfrm>
          <a:off x="560434" y="721157"/>
          <a:ext cx="2216624" cy="129912"/>
        </a:xfrm>
        <a:custGeom>
          <a:avLst/>
          <a:gdLst/>
          <a:ahLst/>
          <a:cxnLst/>
          <a:rect l="0" t="0" r="0" b="0"/>
          <a:pathLst>
            <a:path>
              <a:moveTo>
                <a:pt x="2216624" y="0"/>
              </a:moveTo>
              <a:lnTo>
                <a:pt x="2216624" y="64956"/>
              </a:lnTo>
              <a:lnTo>
                <a:pt x="0" y="64956"/>
              </a:lnTo>
              <a:lnTo>
                <a:pt x="0" y="1299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822837-35EE-4BF4-BEEC-08BFD56B91A0}">
      <dsp:nvSpPr>
        <dsp:cNvPr id="0" name=""/>
        <dsp:cNvSpPr/>
      </dsp:nvSpPr>
      <dsp:spPr>
        <a:xfrm>
          <a:off x="316849" y="851069"/>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Usuario</a:t>
          </a:r>
        </a:p>
      </dsp:txBody>
      <dsp:txXfrm>
        <a:off x="326361" y="860581"/>
        <a:ext cx="468146" cy="305756"/>
      </dsp:txXfrm>
    </dsp:sp>
    <dsp:sp modelId="{B5D7F041-CC01-45EA-9F78-C74AA25D2132}">
      <dsp:nvSpPr>
        <dsp:cNvPr id="0" name=""/>
        <dsp:cNvSpPr/>
      </dsp:nvSpPr>
      <dsp:spPr>
        <a:xfrm>
          <a:off x="243773" y="1175850"/>
          <a:ext cx="316660" cy="129912"/>
        </a:xfrm>
        <a:custGeom>
          <a:avLst/>
          <a:gdLst/>
          <a:ahLst/>
          <a:cxnLst/>
          <a:rect l="0" t="0" r="0" b="0"/>
          <a:pathLst>
            <a:path>
              <a:moveTo>
                <a:pt x="316660" y="0"/>
              </a:moveTo>
              <a:lnTo>
                <a:pt x="316660" y="64956"/>
              </a:lnTo>
              <a:lnTo>
                <a:pt x="0" y="64956"/>
              </a:lnTo>
              <a:lnTo>
                <a:pt x="0" y="1299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3502AA-C713-446B-B47E-A0A7BA90C570}">
      <dsp:nvSpPr>
        <dsp:cNvPr id="0" name=""/>
        <dsp:cNvSpPr/>
      </dsp:nvSpPr>
      <dsp:spPr>
        <a:xfrm>
          <a:off x="188" y="1305762"/>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Multiusuario</a:t>
          </a:r>
        </a:p>
      </dsp:txBody>
      <dsp:txXfrm>
        <a:off x="9700" y="1315274"/>
        <a:ext cx="468146" cy="305756"/>
      </dsp:txXfrm>
    </dsp:sp>
    <dsp:sp modelId="{EBE0D395-9191-4897-B742-28D0BE5793E2}">
      <dsp:nvSpPr>
        <dsp:cNvPr id="0" name=""/>
        <dsp:cNvSpPr/>
      </dsp:nvSpPr>
      <dsp:spPr>
        <a:xfrm>
          <a:off x="560434" y="1175850"/>
          <a:ext cx="316660" cy="129912"/>
        </a:xfrm>
        <a:custGeom>
          <a:avLst/>
          <a:gdLst/>
          <a:ahLst/>
          <a:cxnLst/>
          <a:rect l="0" t="0" r="0" b="0"/>
          <a:pathLst>
            <a:path>
              <a:moveTo>
                <a:pt x="0" y="0"/>
              </a:moveTo>
              <a:lnTo>
                <a:pt x="0" y="64956"/>
              </a:lnTo>
              <a:lnTo>
                <a:pt x="316660" y="64956"/>
              </a:lnTo>
              <a:lnTo>
                <a:pt x="316660" y="1299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3018FB-639B-4F9B-87AF-C8A8A39FA605}">
      <dsp:nvSpPr>
        <dsp:cNvPr id="0" name=""/>
        <dsp:cNvSpPr/>
      </dsp:nvSpPr>
      <dsp:spPr>
        <a:xfrm>
          <a:off x="633510" y="1305762"/>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Monousuario</a:t>
          </a:r>
        </a:p>
      </dsp:txBody>
      <dsp:txXfrm>
        <a:off x="643022" y="1315274"/>
        <a:ext cx="468146" cy="305756"/>
      </dsp:txXfrm>
    </dsp:sp>
    <dsp:sp modelId="{1A9D4144-4EAA-4FEA-8F55-977EBB6B76CA}">
      <dsp:nvSpPr>
        <dsp:cNvPr id="0" name=""/>
        <dsp:cNvSpPr/>
      </dsp:nvSpPr>
      <dsp:spPr>
        <a:xfrm>
          <a:off x="1827077" y="721157"/>
          <a:ext cx="949982" cy="129912"/>
        </a:xfrm>
        <a:custGeom>
          <a:avLst/>
          <a:gdLst/>
          <a:ahLst/>
          <a:cxnLst/>
          <a:rect l="0" t="0" r="0" b="0"/>
          <a:pathLst>
            <a:path>
              <a:moveTo>
                <a:pt x="949982" y="0"/>
              </a:moveTo>
              <a:lnTo>
                <a:pt x="949982" y="64956"/>
              </a:lnTo>
              <a:lnTo>
                <a:pt x="0" y="64956"/>
              </a:lnTo>
              <a:lnTo>
                <a:pt x="0" y="1299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F3226D-DB1A-4A9E-8285-DC376F5D0736}">
      <dsp:nvSpPr>
        <dsp:cNvPr id="0" name=""/>
        <dsp:cNvSpPr/>
      </dsp:nvSpPr>
      <dsp:spPr>
        <a:xfrm>
          <a:off x="1583492" y="851069"/>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Gestión de tareas</a:t>
          </a:r>
        </a:p>
      </dsp:txBody>
      <dsp:txXfrm>
        <a:off x="1593004" y="860581"/>
        <a:ext cx="468146" cy="305756"/>
      </dsp:txXfrm>
    </dsp:sp>
    <dsp:sp modelId="{45E38A9C-A7C7-42A7-A085-AF4FEA062046}">
      <dsp:nvSpPr>
        <dsp:cNvPr id="0" name=""/>
        <dsp:cNvSpPr/>
      </dsp:nvSpPr>
      <dsp:spPr>
        <a:xfrm>
          <a:off x="1510416" y="1175850"/>
          <a:ext cx="316660" cy="129912"/>
        </a:xfrm>
        <a:custGeom>
          <a:avLst/>
          <a:gdLst/>
          <a:ahLst/>
          <a:cxnLst/>
          <a:rect l="0" t="0" r="0" b="0"/>
          <a:pathLst>
            <a:path>
              <a:moveTo>
                <a:pt x="316660" y="0"/>
              </a:moveTo>
              <a:lnTo>
                <a:pt x="316660" y="64956"/>
              </a:lnTo>
              <a:lnTo>
                <a:pt x="0" y="64956"/>
              </a:lnTo>
              <a:lnTo>
                <a:pt x="0" y="1299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D6BA26-5352-49B2-B1C0-DF1811E18A30}">
      <dsp:nvSpPr>
        <dsp:cNvPr id="0" name=""/>
        <dsp:cNvSpPr/>
      </dsp:nvSpPr>
      <dsp:spPr>
        <a:xfrm>
          <a:off x="1266831" y="1305762"/>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Multitarea</a:t>
          </a:r>
        </a:p>
      </dsp:txBody>
      <dsp:txXfrm>
        <a:off x="1276343" y="1315274"/>
        <a:ext cx="468146" cy="305756"/>
      </dsp:txXfrm>
    </dsp:sp>
    <dsp:sp modelId="{4237F4FB-C20A-424A-9489-A57FA6B39A1D}">
      <dsp:nvSpPr>
        <dsp:cNvPr id="0" name=""/>
        <dsp:cNvSpPr/>
      </dsp:nvSpPr>
      <dsp:spPr>
        <a:xfrm>
          <a:off x="1827077" y="1175850"/>
          <a:ext cx="316660" cy="129912"/>
        </a:xfrm>
        <a:custGeom>
          <a:avLst/>
          <a:gdLst/>
          <a:ahLst/>
          <a:cxnLst/>
          <a:rect l="0" t="0" r="0" b="0"/>
          <a:pathLst>
            <a:path>
              <a:moveTo>
                <a:pt x="0" y="0"/>
              </a:moveTo>
              <a:lnTo>
                <a:pt x="0" y="64956"/>
              </a:lnTo>
              <a:lnTo>
                <a:pt x="316660" y="64956"/>
              </a:lnTo>
              <a:lnTo>
                <a:pt x="316660" y="1299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39C61C-EE3D-47DC-92AD-70C2202279CD}">
      <dsp:nvSpPr>
        <dsp:cNvPr id="0" name=""/>
        <dsp:cNvSpPr/>
      </dsp:nvSpPr>
      <dsp:spPr>
        <a:xfrm>
          <a:off x="1900152" y="1305762"/>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Monotarea</a:t>
          </a:r>
        </a:p>
      </dsp:txBody>
      <dsp:txXfrm>
        <a:off x="1909664" y="1315274"/>
        <a:ext cx="468146" cy="305756"/>
      </dsp:txXfrm>
    </dsp:sp>
    <dsp:sp modelId="{CDB4EEEC-9DA4-4B0E-B417-AFA4A823E2CD}">
      <dsp:nvSpPr>
        <dsp:cNvPr id="0" name=""/>
        <dsp:cNvSpPr/>
      </dsp:nvSpPr>
      <dsp:spPr>
        <a:xfrm>
          <a:off x="2777059" y="721157"/>
          <a:ext cx="316660" cy="129912"/>
        </a:xfrm>
        <a:custGeom>
          <a:avLst/>
          <a:gdLst/>
          <a:ahLst/>
          <a:cxnLst/>
          <a:rect l="0" t="0" r="0" b="0"/>
          <a:pathLst>
            <a:path>
              <a:moveTo>
                <a:pt x="0" y="0"/>
              </a:moveTo>
              <a:lnTo>
                <a:pt x="0" y="64956"/>
              </a:lnTo>
              <a:lnTo>
                <a:pt x="316660" y="64956"/>
              </a:lnTo>
              <a:lnTo>
                <a:pt x="316660" y="1299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0D8382-07F8-48FC-8FBF-4C886B45E421}">
      <dsp:nvSpPr>
        <dsp:cNvPr id="0" name=""/>
        <dsp:cNvSpPr/>
      </dsp:nvSpPr>
      <dsp:spPr>
        <a:xfrm>
          <a:off x="2850134" y="851069"/>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Gestión de recursos</a:t>
          </a:r>
        </a:p>
      </dsp:txBody>
      <dsp:txXfrm>
        <a:off x="2859646" y="860581"/>
        <a:ext cx="468146" cy="305756"/>
      </dsp:txXfrm>
    </dsp:sp>
    <dsp:sp modelId="{A3E57D73-89A8-4D08-905B-EBB493CB113F}">
      <dsp:nvSpPr>
        <dsp:cNvPr id="0" name=""/>
        <dsp:cNvSpPr/>
      </dsp:nvSpPr>
      <dsp:spPr>
        <a:xfrm>
          <a:off x="2777059" y="1175850"/>
          <a:ext cx="316660" cy="129912"/>
        </a:xfrm>
        <a:custGeom>
          <a:avLst/>
          <a:gdLst/>
          <a:ahLst/>
          <a:cxnLst/>
          <a:rect l="0" t="0" r="0" b="0"/>
          <a:pathLst>
            <a:path>
              <a:moveTo>
                <a:pt x="316660" y="0"/>
              </a:moveTo>
              <a:lnTo>
                <a:pt x="316660" y="64956"/>
              </a:lnTo>
              <a:lnTo>
                <a:pt x="0" y="64956"/>
              </a:lnTo>
              <a:lnTo>
                <a:pt x="0" y="1299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09E689-DC98-4F3D-87D3-157F62643EED}">
      <dsp:nvSpPr>
        <dsp:cNvPr id="0" name=""/>
        <dsp:cNvSpPr/>
      </dsp:nvSpPr>
      <dsp:spPr>
        <a:xfrm>
          <a:off x="2533474" y="1305762"/>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Centralizado</a:t>
          </a:r>
        </a:p>
      </dsp:txBody>
      <dsp:txXfrm>
        <a:off x="2542986" y="1315274"/>
        <a:ext cx="468146" cy="305756"/>
      </dsp:txXfrm>
    </dsp:sp>
    <dsp:sp modelId="{FA7BF3BF-7286-4D02-AA85-C2BBA0E0F986}">
      <dsp:nvSpPr>
        <dsp:cNvPr id="0" name=""/>
        <dsp:cNvSpPr/>
      </dsp:nvSpPr>
      <dsp:spPr>
        <a:xfrm>
          <a:off x="3093720" y="1175850"/>
          <a:ext cx="316660" cy="129912"/>
        </a:xfrm>
        <a:custGeom>
          <a:avLst/>
          <a:gdLst/>
          <a:ahLst/>
          <a:cxnLst/>
          <a:rect l="0" t="0" r="0" b="0"/>
          <a:pathLst>
            <a:path>
              <a:moveTo>
                <a:pt x="0" y="0"/>
              </a:moveTo>
              <a:lnTo>
                <a:pt x="0" y="64956"/>
              </a:lnTo>
              <a:lnTo>
                <a:pt x="316660" y="64956"/>
              </a:lnTo>
              <a:lnTo>
                <a:pt x="316660" y="1299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16FD2D-4E4E-48FC-B899-E26FBA634E62}">
      <dsp:nvSpPr>
        <dsp:cNvPr id="0" name=""/>
        <dsp:cNvSpPr/>
      </dsp:nvSpPr>
      <dsp:spPr>
        <a:xfrm>
          <a:off x="3166795" y="1305762"/>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Distribuido</a:t>
          </a:r>
        </a:p>
      </dsp:txBody>
      <dsp:txXfrm>
        <a:off x="3176307" y="1315274"/>
        <a:ext cx="468146" cy="305756"/>
      </dsp:txXfrm>
    </dsp:sp>
    <dsp:sp modelId="{CE347D48-6271-4692-B41C-B4A75FCD6CD9}">
      <dsp:nvSpPr>
        <dsp:cNvPr id="0" name=""/>
        <dsp:cNvSpPr/>
      </dsp:nvSpPr>
      <dsp:spPr>
        <a:xfrm>
          <a:off x="2777059" y="721157"/>
          <a:ext cx="2216624" cy="129912"/>
        </a:xfrm>
        <a:custGeom>
          <a:avLst/>
          <a:gdLst/>
          <a:ahLst/>
          <a:cxnLst/>
          <a:rect l="0" t="0" r="0" b="0"/>
          <a:pathLst>
            <a:path>
              <a:moveTo>
                <a:pt x="0" y="0"/>
              </a:moveTo>
              <a:lnTo>
                <a:pt x="0" y="64956"/>
              </a:lnTo>
              <a:lnTo>
                <a:pt x="2216624" y="64956"/>
              </a:lnTo>
              <a:lnTo>
                <a:pt x="2216624" y="1299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D783A5-94A2-4A78-A618-5F958C9D07AB}">
      <dsp:nvSpPr>
        <dsp:cNvPr id="0" name=""/>
        <dsp:cNvSpPr/>
      </dsp:nvSpPr>
      <dsp:spPr>
        <a:xfrm>
          <a:off x="4750098" y="851069"/>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Estructura interna</a:t>
          </a:r>
        </a:p>
      </dsp:txBody>
      <dsp:txXfrm>
        <a:off x="4759610" y="860581"/>
        <a:ext cx="468146" cy="305756"/>
      </dsp:txXfrm>
    </dsp:sp>
    <dsp:sp modelId="{5746FE55-FE4C-4E7E-AF43-B0DA9509E168}">
      <dsp:nvSpPr>
        <dsp:cNvPr id="0" name=""/>
        <dsp:cNvSpPr/>
      </dsp:nvSpPr>
      <dsp:spPr>
        <a:xfrm>
          <a:off x="4043702" y="1175850"/>
          <a:ext cx="949982" cy="129912"/>
        </a:xfrm>
        <a:custGeom>
          <a:avLst/>
          <a:gdLst/>
          <a:ahLst/>
          <a:cxnLst/>
          <a:rect l="0" t="0" r="0" b="0"/>
          <a:pathLst>
            <a:path>
              <a:moveTo>
                <a:pt x="949982" y="0"/>
              </a:moveTo>
              <a:lnTo>
                <a:pt x="949982" y="64956"/>
              </a:lnTo>
              <a:lnTo>
                <a:pt x="0" y="64956"/>
              </a:lnTo>
              <a:lnTo>
                <a:pt x="0" y="1299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81E0F8-8DF5-4E97-86C1-27CEB69EAA2A}">
      <dsp:nvSpPr>
        <dsp:cNvPr id="0" name=""/>
        <dsp:cNvSpPr/>
      </dsp:nvSpPr>
      <dsp:spPr>
        <a:xfrm>
          <a:off x="3800116" y="1305762"/>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Monolítica</a:t>
          </a:r>
        </a:p>
      </dsp:txBody>
      <dsp:txXfrm>
        <a:off x="3809628" y="1315274"/>
        <a:ext cx="468146" cy="305756"/>
      </dsp:txXfrm>
    </dsp:sp>
    <dsp:sp modelId="{3882150D-D7DD-4231-8781-9D6FF01A0F9D}">
      <dsp:nvSpPr>
        <dsp:cNvPr id="0" name=""/>
        <dsp:cNvSpPr/>
      </dsp:nvSpPr>
      <dsp:spPr>
        <a:xfrm>
          <a:off x="4677023" y="1175850"/>
          <a:ext cx="316660" cy="129912"/>
        </a:xfrm>
        <a:custGeom>
          <a:avLst/>
          <a:gdLst/>
          <a:ahLst/>
          <a:cxnLst/>
          <a:rect l="0" t="0" r="0" b="0"/>
          <a:pathLst>
            <a:path>
              <a:moveTo>
                <a:pt x="316660" y="0"/>
              </a:moveTo>
              <a:lnTo>
                <a:pt x="316660" y="64956"/>
              </a:lnTo>
              <a:lnTo>
                <a:pt x="0" y="64956"/>
              </a:lnTo>
              <a:lnTo>
                <a:pt x="0" y="1299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44EAE-2479-495C-BDB6-8222E00FD8EA}">
      <dsp:nvSpPr>
        <dsp:cNvPr id="0" name=""/>
        <dsp:cNvSpPr/>
      </dsp:nvSpPr>
      <dsp:spPr>
        <a:xfrm>
          <a:off x="4433438" y="1305762"/>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Jerárquica</a:t>
          </a:r>
        </a:p>
      </dsp:txBody>
      <dsp:txXfrm>
        <a:off x="4442950" y="1315274"/>
        <a:ext cx="468146" cy="305756"/>
      </dsp:txXfrm>
    </dsp:sp>
    <dsp:sp modelId="{2BF27F51-4C94-4DE2-B349-556042AE2D2E}">
      <dsp:nvSpPr>
        <dsp:cNvPr id="0" name=""/>
        <dsp:cNvSpPr/>
      </dsp:nvSpPr>
      <dsp:spPr>
        <a:xfrm>
          <a:off x="4993684" y="1175850"/>
          <a:ext cx="316660" cy="129912"/>
        </a:xfrm>
        <a:custGeom>
          <a:avLst/>
          <a:gdLst/>
          <a:ahLst/>
          <a:cxnLst/>
          <a:rect l="0" t="0" r="0" b="0"/>
          <a:pathLst>
            <a:path>
              <a:moveTo>
                <a:pt x="0" y="0"/>
              </a:moveTo>
              <a:lnTo>
                <a:pt x="0" y="64956"/>
              </a:lnTo>
              <a:lnTo>
                <a:pt x="316660" y="64956"/>
              </a:lnTo>
              <a:lnTo>
                <a:pt x="316660" y="1299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F39343-75DA-4C12-97C5-63E1AA4ED73D}">
      <dsp:nvSpPr>
        <dsp:cNvPr id="0" name=""/>
        <dsp:cNvSpPr/>
      </dsp:nvSpPr>
      <dsp:spPr>
        <a:xfrm>
          <a:off x="5066759" y="1305762"/>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Máquina Virtual</a:t>
          </a:r>
        </a:p>
      </dsp:txBody>
      <dsp:txXfrm>
        <a:off x="5076271" y="1315274"/>
        <a:ext cx="468146" cy="305756"/>
      </dsp:txXfrm>
    </dsp:sp>
    <dsp:sp modelId="{13091049-5EA6-48AF-AA33-ABE4F3821599}">
      <dsp:nvSpPr>
        <dsp:cNvPr id="0" name=""/>
        <dsp:cNvSpPr/>
      </dsp:nvSpPr>
      <dsp:spPr>
        <a:xfrm>
          <a:off x="4993684" y="1175850"/>
          <a:ext cx="949982" cy="129912"/>
        </a:xfrm>
        <a:custGeom>
          <a:avLst/>
          <a:gdLst/>
          <a:ahLst/>
          <a:cxnLst/>
          <a:rect l="0" t="0" r="0" b="0"/>
          <a:pathLst>
            <a:path>
              <a:moveTo>
                <a:pt x="0" y="0"/>
              </a:moveTo>
              <a:lnTo>
                <a:pt x="0" y="64956"/>
              </a:lnTo>
              <a:lnTo>
                <a:pt x="949982" y="64956"/>
              </a:lnTo>
              <a:lnTo>
                <a:pt x="949982" y="1299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34AE4D-D5C1-46AE-AD3E-DCBFBFC47279}">
      <dsp:nvSpPr>
        <dsp:cNvPr id="0" name=""/>
        <dsp:cNvSpPr/>
      </dsp:nvSpPr>
      <dsp:spPr>
        <a:xfrm>
          <a:off x="5700080" y="1305762"/>
          <a:ext cx="487170" cy="32478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Cliente-servidpr</a:t>
          </a:r>
        </a:p>
      </dsp:txBody>
      <dsp:txXfrm>
        <a:off x="5709592" y="1315274"/>
        <a:ext cx="468146" cy="30575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5</Pages>
  <Words>2180</Words>
  <Characters>11995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Romina Colombo</dc:creator>
  <cp:keywords/>
  <dc:description/>
  <cp:lastModifiedBy>Romina Colombo</cp:lastModifiedBy>
  <cp:revision>5</cp:revision>
  <dcterms:created xsi:type="dcterms:W3CDTF">2021-04-04T15:13:00Z</dcterms:created>
  <dcterms:modified xsi:type="dcterms:W3CDTF">2021-04-04T19:28:00Z</dcterms:modified>
</cp:coreProperties>
</file>