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A46" w14:textId="4332316F" w:rsidR="00366A37" w:rsidRDefault="00055B90">
      <w:r>
        <w:t>Не очень удобная регистрация с обязательным подтверждением номера телефона. Незнакомый сайт просящий телефон сразу вызывает неприязнь из-за непонятности требования и подозрения на дальнейшие спам-звонки.</w:t>
      </w:r>
    </w:p>
    <w:p w14:paraId="779F4843" w14:textId="7388C80F" w:rsidR="00055B90" w:rsidRDefault="00055B90">
      <w:r>
        <w:t>Информация же подана чётко и удобно, приятно читать.</w:t>
      </w:r>
    </w:p>
    <w:sectPr w:rsidR="0005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0"/>
    <w:rsid w:val="00055B90"/>
    <w:rsid w:val="0036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3ACE"/>
  <w15:chartTrackingRefBased/>
  <w15:docId w15:val="{8C40C7E9-3A40-4DC6-8090-A2A47FC3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1</cp:revision>
  <dcterms:created xsi:type="dcterms:W3CDTF">2022-02-21T18:14:00Z</dcterms:created>
  <dcterms:modified xsi:type="dcterms:W3CDTF">2022-02-21T18:17:00Z</dcterms:modified>
</cp:coreProperties>
</file>