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128B5" w14:textId="660D8ADA" w:rsidR="00502FD9" w:rsidRPr="00502FD9" w:rsidRDefault="00502FD9" w:rsidP="00502FD9">
      <w:pPr>
        <w:rPr>
          <w:b/>
          <w:bCs/>
        </w:rPr>
      </w:pPr>
      <w:r w:rsidRPr="00502FD9">
        <w:rPr>
          <w:b/>
          <w:bCs/>
        </w:rPr>
        <w:t>Use Cases and Non-Use Cases for the Inventory System</w:t>
      </w:r>
    </w:p>
    <w:p w14:paraId="3FB3B0CC" w14:textId="77777777" w:rsidR="00502FD9" w:rsidRPr="00502FD9" w:rsidRDefault="00502FD9" w:rsidP="00502FD9">
      <w:r w:rsidRPr="00502FD9">
        <w:pict w14:anchorId="20627800">
          <v:rect id="_x0000_i1067" style="width:0;height:3pt" o:hralign="center" o:hrstd="t" o:hrnoshade="t" o:hr="t" fillcolor="#1f2328" stroked="f"/>
        </w:pict>
      </w:r>
    </w:p>
    <w:p w14:paraId="6B92647D" w14:textId="77777777" w:rsidR="00502FD9" w:rsidRPr="00502FD9" w:rsidRDefault="00502FD9" w:rsidP="00502FD9">
      <w:pPr>
        <w:rPr>
          <w:b/>
          <w:bCs/>
        </w:rPr>
      </w:pPr>
      <w:r w:rsidRPr="00502FD9">
        <w:rPr>
          <w:b/>
          <w:bCs/>
        </w:rPr>
        <w:t>1. Use Cases</w:t>
      </w:r>
    </w:p>
    <w:p w14:paraId="6A25FC34" w14:textId="77777777" w:rsidR="00502FD9" w:rsidRPr="00502FD9" w:rsidRDefault="00502FD9" w:rsidP="00502FD9">
      <w:pPr>
        <w:rPr>
          <w:b/>
          <w:bCs/>
        </w:rPr>
      </w:pPr>
      <w:r w:rsidRPr="00502FD9">
        <w:rPr>
          <w:b/>
          <w:bCs/>
        </w:rPr>
        <w:t>Use Case 1: Add a New Asset (Component)</w:t>
      </w:r>
    </w:p>
    <w:p w14:paraId="4E494D34" w14:textId="77777777" w:rsidR="00502FD9" w:rsidRPr="00502FD9" w:rsidRDefault="00502FD9" w:rsidP="00502FD9">
      <w:r w:rsidRPr="00502FD9">
        <w:rPr>
          <w:b/>
          <w:bCs/>
        </w:rPr>
        <w:t>Actor:</w:t>
      </w:r>
      <w:r w:rsidRPr="00502FD9">
        <w:t> Admin/Staff</w:t>
      </w:r>
      <w:r w:rsidRPr="00502FD9">
        <w:br/>
      </w:r>
      <w:r w:rsidRPr="00502FD9">
        <w:rPr>
          <w:b/>
          <w:bCs/>
        </w:rPr>
        <w:t>Preconditions:</w:t>
      </w:r>
      <w:r w:rsidRPr="00502FD9">
        <w:t> Employee is authenticated.</w:t>
      </w:r>
      <w:r w:rsidRPr="00502FD9">
        <w:br/>
      </w:r>
      <w:r w:rsidRPr="00502FD9">
        <w:rPr>
          <w:b/>
          <w:bCs/>
        </w:rPr>
        <w:t>Main Scenario:</w:t>
      </w:r>
    </w:p>
    <w:p w14:paraId="6D239676" w14:textId="77777777" w:rsidR="00502FD9" w:rsidRPr="00502FD9" w:rsidRDefault="00502FD9" w:rsidP="00502FD9">
      <w:pPr>
        <w:numPr>
          <w:ilvl w:val="0"/>
          <w:numId w:val="1"/>
        </w:numPr>
      </w:pPr>
      <w:r w:rsidRPr="00502FD9">
        <w:t>User selects asset type (e.g., GPU, keyboard).</w:t>
      </w:r>
    </w:p>
    <w:p w14:paraId="09500D27" w14:textId="77777777" w:rsidR="00502FD9" w:rsidRPr="00502FD9" w:rsidRDefault="00502FD9" w:rsidP="00502FD9">
      <w:pPr>
        <w:numPr>
          <w:ilvl w:val="0"/>
          <w:numId w:val="1"/>
        </w:numPr>
      </w:pPr>
      <w:r w:rsidRPr="00502FD9">
        <w:t>User fills in fields (ID, name, condition, cost, status, location, etc. per asset type).</w:t>
      </w:r>
    </w:p>
    <w:p w14:paraId="5F155461" w14:textId="77777777" w:rsidR="00502FD9" w:rsidRPr="00502FD9" w:rsidRDefault="00502FD9" w:rsidP="00502FD9">
      <w:pPr>
        <w:numPr>
          <w:ilvl w:val="0"/>
          <w:numId w:val="1"/>
        </w:numPr>
      </w:pPr>
      <w:r w:rsidRPr="00502FD9">
        <w:t>System validates fields and uniqueness of ID.</w:t>
      </w:r>
    </w:p>
    <w:p w14:paraId="5052E474" w14:textId="77777777" w:rsidR="00502FD9" w:rsidRPr="00502FD9" w:rsidRDefault="00502FD9" w:rsidP="00502FD9">
      <w:pPr>
        <w:numPr>
          <w:ilvl w:val="0"/>
          <w:numId w:val="1"/>
        </w:numPr>
      </w:pPr>
      <w:r w:rsidRPr="00502FD9">
        <w:t>Asset is inserted into correct table.</w:t>
      </w:r>
    </w:p>
    <w:p w14:paraId="17132077" w14:textId="77777777" w:rsidR="00502FD9" w:rsidRPr="00502FD9" w:rsidRDefault="00502FD9" w:rsidP="00502FD9">
      <w:pPr>
        <w:numPr>
          <w:ilvl w:val="0"/>
          <w:numId w:val="1"/>
        </w:numPr>
      </w:pPr>
      <w:r w:rsidRPr="00502FD9">
        <w:t>Confirmation displayed.</w:t>
      </w:r>
    </w:p>
    <w:p w14:paraId="53D14567" w14:textId="77777777" w:rsidR="00502FD9" w:rsidRPr="00502FD9" w:rsidRDefault="00502FD9" w:rsidP="00502FD9">
      <w:r w:rsidRPr="00502FD9">
        <w:rPr>
          <w:b/>
          <w:bCs/>
        </w:rPr>
        <w:t>Alternative Scenarios:</w:t>
      </w:r>
    </w:p>
    <w:p w14:paraId="1E6067E5" w14:textId="77777777" w:rsidR="00502FD9" w:rsidRPr="00502FD9" w:rsidRDefault="00502FD9" w:rsidP="00502FD9">
      <w:pPr>
        <w:numPr>
          <w:ilvl w:val="0"/>
          <w:numId w:val="2"/>
        </w:numPr>
      </w:pPr>
      <w:r w:rsidRPr="00502FD9">
        <w:t>Required fields missing → error, highlight missing fields.</w:t>
      </w:r>
    </w:p>
    <w:p w14:paraId="737E901C" w14:textId="77777777" w:rsidR="00502FD9" w:rsidRPr="00502FD9" w:rsidRDefault="00502FD9" w:rsidP="00502FD9">
      <w:pPr>
        <w:numPr>
          <w:ilvl w:val="0"/>
          <w:numId w:val="2"/>
        </w:numPr>
      </w:pPr>
      <w:r w:rsidRPr="00502FD9">
        <w:t>Duplicate ID → error, user must correct.</w:t>
      </w:r>
    </w:p>
    <w:p w14:paraId="596B6CCB" w14:textId="77777777" w:rsidR="00502FD9" w:rsidRPr="00502FD9" w:rsidRDefault="00502FD9" w:rsidP="00502FD9">
      <w:r w:rsidRPr="00502FD9">
        <w:pict w14:anchorId="7CA25404">
          <v:rect id="_x0000_i1068" style="width:0;height:3pt" o:hralign="center" o:hrstd="t" o:hrnoshade="t" o:hr="t" fillcolor="#1f2328" stroked="f"/>
        </w:pict>
      </w:r>
    </w:p>
    <w:p w14:paraId="093993DF" w14:textId="77777777" w:rsidR="00502FD9" w:rsidRPr="00502FD9" w:rsidRDefault="00502FD9" w:rsidP="00502FD9">
      <w:pPr>
        <w:rPr>
          <w:b/>
          <w:bCs/>
        </w:rPr>
      </w:pPr>
      <w:r w:rsidRPr="00502FD9">
        <w:rPr>
          <w:b/>
          <w:bCs/>
        </w:rPr>
        <w:t>Use Case 2: Edit an Existing Asset</w:t>
      </w:r>
    </w:p>
    <w:p w14:paraId="00EA899D" w14:textId="77777777" w:rsidR="00502FD9" w:rsidRPr="00502FD9" w:rsidRDefault="00502FD9" w:rsidP="00502FD9">
      <w:r w:rsidRPr="00502FD9">
        <w:rPr>
          <w:b/>
          <w:bCs/>
        </w:rPr>
        <w:t>Actor:</w:t>
      </w:r>
      <w:r w:rsidRPr="00502FD9">
        <w:t> Admin/Staff</w:t>
      </w:r>
      <w:r w:rsidRPr="00502FD9">
        <w:br/>
      </w:r>
      <w:r w:rsidRPr="00502FD9">
        <w:rPr>
          <w:b/>
          <w:bCs/>
        </w:rPr>
        <w:t>Preconditions:</w:t>
      </w:r>
      <w:r w:rsidRPr="00502FD9">
        <w:t> Asset exists, employee is authenticated.</w:t>
      </w:r>
      <w:r w:rsidRPr="00502FD9">
        <w:br/>
      </w:r>
      <w:r w:rsidRPr="00502FD9">
        <w:rPr>
          <w:b/>
          <w:bCs/>
        </w:rPr>
        <w:t>Main Scenario:</w:t>
      </w:r>
    </w:p>
    <w:p w14:paraId="40ADF6F8" w14:textId="77777777" w:rsidR="00502FD9" w:rsidRPr="00502FD9" w:rsidRDefault="00502FD9" w:rsidP="00502FD9">
      <w:pPr>
        <w:numPr>
          <w:ilvl w:val="0"/>
          <w:numId w:val="3"/>
        </w:numPr>
      </w:pPr>
      <w:r w:rsidRPr="00502FD9">
        <w:t>User locates asset via search or list.</w:t>
      </w:r>
    </w:p>
    <w:p w14:paraId="6CE86501" w14:textId="77777777" w:rsidR="00502FD9" w:rsidRPr="00502FD9" w:rsidRDefault="00502FD9" w:rsidP="00502FD9">
      <w:pPr>
        <w:numPr>
          <w:ilvl w:val="0"/>
          <w:numId w:val="3"/>
        </w:numPr>
      </w:pPr>
      <w:r w:rsidRPr="00502FD9">
        <w:t>User edits fields (status, location, etc.).</w:t>
      </w:r>
    </w:p>
    <w:p w14:paraId="2A77C5A9" w14:textId="77777777" w:rsidR="00502FD9" w:rsidRPr="00502FD9" w:rsidRDefault="00502FD9" w:rsidP="00502FD9">
      <w:pPr>
        <w:numPr>
          <w:ilvl w:val="0"/>
          <w:numId w:val="3"/>
        </w:numPr>
      </w:pPr>
      <w:r w:rsidRPr="00502FD9">
        <w:t>System validates and updates the record.</w:t>
      </w:r>
    </w:p>
    <w:p w14:paraId="4FE6A641" w14:textId="77777777" w:rsidR="00502FD9" w:rsidRPr="00502FD9" w:rsidRDefault="00502FD9" w:rsidP="00502FD9">
      <w:pPr>
        <w:numPr>
          <w:ilvl w:val="0"/>
          <w:numId w:val="3"/>
        </w:numPr>
      </w:pPr>
      <w:r w:rsidRPr="00502FD9">
        <w:t>Confirmation displayed.</w:t>
      </w:r>
    </w:p>
    <w:p w14:paraId="5E84FEDA" w14:textId="77777777" w:rsidR="00502FD9" w:rsidRPr="00502FD9" w:rsidRDefault="00502FD9" w:rsidP="00502FD9">
      <w:r w:rsidRPr="00502FD9">
        <w:rPr>
          <w:b/>
          <w:bCs/>
        </w:rPr>
        <w:t>Alternative:</w:t>
      </w:r>
    </w:p>
    <w:p w14:paraId="2F31D8F9" w14:textId="77777777" w:rsidR="00502FD9" w:rsidRPr="00502FD9" w:rsidRDefault="00502FD9" w:rsidP="00502FD9">
      <w:pPr>
        <w:numPr>
          <w:ilvl w:val="0"/>
          <w:numId w:val="4"/>
        </w:numPr>
      </w:pPr>
      <w:r w:rsidRPr="00502FD9">
        <w:t>User tries to change ID or link to non-existent component (in PC setup) → error shown.</w:t>
      </w:r>
    </w:p>
    <w:p w14:paraId="265D91E3" w14:textId="77777777" w:rsidR="00502FD9" w:rsidRPr="00502FD9" w:rsidRDefault="00502FD9" w:rsidP="00502FD9">
      <w:r w:rsidRPr="00502FD9">
        <w:lastRenderedPageBreak/>
        <w:pict w14:anchorId="7A7E0A3F">
          <v:rect id="_x0000_i1069" style="width:0;height:3pt" o:hralign="center" o:hrstd="t" o:hrnoshade="t" o:hr="t" fillcolor="#1f2328" stroked="f"/>
        </w:pict>
      </w:r>
    </w:p>
    <w:p w14:paraId="6EB28B9A" w14:textId="77777777" w:rsidR="00502FD9" w:rsidRPr="00502FD9" w:rsidRDefault="00502FD9" w:rsidP="00502FD9">
      <w:pPr>
        <w:rPr>
          <w:b/>
          <w:bCs/>
        </w:rPr>
      </w:pPr>
      <w:r w:rsidRPr="00502FD9">
        <w:rPr>
          <w:b/>
          <w:bCs/>
        </w:rPr>
        <w:t>Use Case 3: Create/Edit/Delete PC Setup</w:t>
      </w:r>
    </w:p>
    <w:p w14:paraId="52A2807D" w14:textId="77777777" w:rsidR="00502FD9" w:rsidRPr="00502FD9" w:rsidRDefault="00502FD9" w:rsidP="00502FD9">
      <w:r w:rsidRPr="00502FD9">
        <w:rPr>
          <w:b/>
          <w:bCs/>
        </w:rPr>
        <w:t>Actor:</w:t>
      </w:r>
      <w:r w:rsidRPr="00502FD9">
        <w:t> Admin/Staff</w:t>
      </w:r>
      <w:r w:rsidRPr="00502FD9">
        <w:br/>
      </w:r>
      <w:r w:rsidRPr="00502FD9">
        <w:rPr>
          <w:b/>
          <w:bCs/>
        </w:rPr>
        <w:t>Preconditions:</w:t>
      </w:r>
      <w:r w:rsidRPr="00502FD9">
        <w:t> All components to be linked exist.</w:t>
      </w:r>
      <w:r w:rsidRPr="00502FD9">
        <w:br/>
      </w:r>
      <w:r w:rsidRPr="00502FD9">
        <w:rPr>
          <w:b/>
          <w:bCs/>
        </w:rPr>
        <w:t>Main Scenario:</w:t>
      </w:r>
    </w:p>
    <w:p w14:paraId="3F282AD4" w14:textId="77777777" w:rsidR="00502FD9" w:rsidRPr="00502FD9" w:rsidRDefault="00502FD9" w:rsidP="00502FD9">
      <w:pPr>
        <w:numPr>
          <w:ilvl w:val="0"/>
          <w:numId w:val="5"/>
        </w:numPr>
      </w:pPr>
      <w:r w:rsidRPr="00502FD9">
        <w:t>User starts new/edit PC setup.</w:t>
      </w:r>
    </w:p>
    <w:p w14:paraId="02FFE4AE" w14:textId="77777777" w:rsidR="00502FD9" w:rsidRPr="00502FD9" w:rsidRDefault="00502FD9" w:rsidP="00502FD9">
      <w:pPr>
        <w:numPr>
          <w:ilvl w:val="0"/>
          <w:numId w:val="5"/>
        </w:numPr>
      </w:pPr>
      <w:r w:rsidRPr="00502FD9">
        <w:t>User selects component IDs for each field.</w:t>
      </w:r>
    </w:p>
    <w:p w14:paraId="2DF49CA3" w14:textId="77777777" w:rsidR="00502FD9" w:rsidRPr="00502FD9" w:rsidRDefault="00502FD9" w:rsidP="00502FD9">
      <w:pPr>
        <w:numPr>
          <w:ilvl w:val="0"/>
          <w:numId w:val="5"/>
        </w:numPr>
      </w:pPr>
      <w:r w:rsidRPr="00502FD9">
        <w:t>System validates all references exist.</w:t>
      </w:r>
    </w:p>
    <w:p w14:paraId="1C29E040" w14:textId="77777777" w:rsidR="00502FD9" w:rsidRPr="00502FD9" w:rsidRDefault="00502FD9" w:rsidP="00502FD9">
      <w:pPr>
        <w:numPr>
          <w:ilvl w:val="0"/>
          <w:numId w:val="5"/>
        </w:numPr>
      </w:pPr>
      <w:r w:rsidRPr="00502FD9">
        <w:t>Setup is created/updated/deleted.</w:t>
      </w:r>
    </w:p>
    <w:p w14:paraId="0D8CC93A" w14:textId="77777777" w:rsidR="00502FD9" w:rsidRPr="00502FD9" w:rsidRDefault="00502FD9" w:rsidP="00502FD9">
      <w:pPr>
        <w:numPr>
          <w:ilvl w:val="0"/>
          <w:numId w:val="5"/>
        </w:numPr>
      </w:pPr>
      <w:r w:rsidRPr="00502FD9">
        <w:t>Confirmation shown.</w:t>
      </w:r>
    </w:p>
    <w:p w14:paraId="6D105E9B" w14:textId="77777777" w:rsidR="00502FD9" w:rsidRPr="00502FD9" w:rsidRDefault="00502FD9" w:rsidP="00502FD9">
      <w:r w:rsidRPr="00502FD9">
        <w:rPr>
          <w:b/>
          <w:bCs/>
        </w:rPr>
        <w:t>Alternative:</w:t>
      </w:r>
    </w:p>
    <w:p w14:paraId="280A446A" w14:textId="77777777" w:rsidR="00502FD9" w:rsidRPr="00502FD9" w:rsidRDefault="00502FD9" w:rsidP="00502FD9">
      <w:pPr>
        <w:numPr>
          <w:ilvl w:val="0"/>
          <w:numId w:val="6"/>
        </w:numPr>
      </w:pPr>
      <w:r w:rsidRPr="00502FD9">
        <w:t>One or more referenced IDs do not exist → error.</w:t>
      </w:r>
    </w:p>
    <w:p w14:paraId="2CEF63C3" w14:textId="77777777" w:rsidR="00502FD9" w:rsidRPr="00502FD9" w:rsidRDefault="00502FD9" w:rsidP="00502FD9">
      <w:r w:rsidRPr="00502FD9">
        <w:pict w14:anchorId="505C0933">
          <v:rect id="_x0000_i1070" style="width:0;height:3pt" o:hralign="center" o:hrstd="t" o:hrnoshade="t" o:hr="t" fillcolor="#1f2328" stroked="f"/>
        </w:pict>
      </w:r>
    </w:p>
    <w:p w14:paraId="76D2EDBA" w14:textId="77777777" w:rsidR="00502FD9" w:rsidRPr="00502FD9" w:rsidRDefault="00502FD9" w:rsidP="00502FD9">
      <w:pPr>
        <w:rPr>
          <w:b/>
          <w:bCs/>
        </w:rPr>
      </w:pPr>
      <w:r w:rsidRPr="00502FD9">
        <w:rPr>
          <w:b/>
          <w:bCs/>
        </w:rPr>
        <w:t>Use Case 4: View and Export Reports</w:t>
      </w:r>
    </w:p>
    <w:p w14:paraId="14F6FA20" w14:textId="77777777" w:rsidR="00502FD9" w:rsidRPr="00502FD9" w:rsidRDefault="00502FD9" w:rsidP="00502FD9">
      <w:r w:rsidRPr="00502FD9">
        <w:rPr>
          <w:b/>
          <w:bCs/>
        </w:rPr>
        <w:t>Actor:</w:t>
      </w:r>
      <w:r w:rsidRPr="00502FD9">
        <w:t> Admin/Staff</w:t>
      </w:r>
      <w:r w:rsidRPr="00502FD9">
        <w:br/>
      </w:r>
      <w:r w:rsidRPr="00502FD9">
        <w:rPr>
          <w:b/>
          <w:bCs/>
        </w:rPr>
        <w:t>Main Scenario:</w:t>
      </w:r>
    </w:p>
    <w:p w14:paraId="61E65359" w14:textId="77777777" w:rsidR="00502FD9" w:rsidRPr="00502FD9" w:rsidRDefault="00502FD9" w:rsidP="00502FD9">
      <w:pPr>
        <w:numPr>
          <w:ilvl w:val="0"/>
          <w:numId w:val="7"/>
        </w:numPr>
      </w:pPr>
      <w:r w:rsidRPr="00502FD9">
        <w:t>User selects a report (totals, disposed, stored).</w:t>
      </w:r>
    </w:p>
    <w:p w14:paraId="5C18603C" w14:textId="77777777" w:rsidR="00502FD9" w:rsidRPr="00502FD9" w:rsidRDefault="00502FD9" w:rsidP="00502FD9">
      <w:pPr>
        <w:numPr>
          <w:ilvl w:val="0"/>
          <w:numId w:val="7"/>
        </w:numPr>
      </w:pPr>
      <w:r w:rsidRPr="00502FD9">
        <w:t>System queries the relevant view.</w:t>
      </w:r>
    </w:p>
    <w:p w14:paraId="2E30D502" w14:textId="77777777" w:rsidR="00502FD9" w:rsidRPr="00502FD9" w:rsidRDefault="00502FD9" w:rsidP="00502FD9">
      <w:pPr>
        <w:numPr>
          <w:ilvl w:val="0"/>
          <w:numId w:val="7"/>
        </w:numPr>
      </w:pPr>
      <w:r w:rsidRPr="00502FD9">
        <w:t>Report shown in UI.</w:t>
      </w:r>
    </w:p>
    <w:p w14:paraId="22688731" w14:textId="77777777" w:rsidR="00502FD9" w:rsidRPr="00502FD9" w:rsidRDefault="00502FD9" w:rsidP="00502FD9">
      <w:pPr>
        <w:numPr>
          <w:ilvl w:val="0"/>
          <w:numId w:val="7"/>
        </w:numPr>
      </w:pPr>
      <w:r w:rsidRPr="00502FD9">
        <w:t>User can export as CSV.</w:t>
      </w:r>
    </w:p>
    <w:p w14:paraId="1F1737FF" w14:textId="77777777" w:rsidR="00502FD9" w:rsidRPr="00502FD9" w:rsidRDefault="00502FD9" w:rsidP="00502FD9">
      <w:r w:rsidRPr="00502FD9">
        <w:rPr>
          <w:b/>
          <w:bCs/>
        </w:rPr>
        <w:t>Alternative:</w:t>
      </w:r>
    </w:p>
    <w:p w14:paraId="58CBF944" w14:textId="77777777" w:rsidR="00502FD9" w:rsidRPr="00502FD9" w:rsidRDefault="00502FD9" w:rsidP="00502FD9">
      <w:pPr>
        <w:numPr>
          <w:ilvl w:val="0"/>
          <w:numId w:val="8"/>
        </w:numPr>
      </w:pPr>
      <w:r w:rsidRPr="00502FD9">
        <w:t>No data in report → "No records found" message.</w:t>
      </w:r>
    </w:p>
    <w:p w14:paraId="2426986C" w14:textId="77777777" w:rsidR="00502FD9" w:rsidRPr="00502FD9" w:rsidRDefault="00502FD9" w:rsidP="00502FD9">
      <w:r w:rsidRPr="00502FD9">
        <w:pict w14:anchorId="75D9BC2C">
          <v:rect id="_x0000_i1071" style="width:0;height:3pt" o:hralign="center" o:hrstd="t" o:hrnoshade="t" o:hr="t" fillcolor="#1f2328" stroked="f"/>
        </w:pict>
      </w:r>
    </w:p>
    <w:p w14:paraId="77B21E3B" w14:textId="77777777" w:rsidR="00502FD9" w:rsidRPr="00502FD9" w:rsidRDefault="00502FD9" w:rsidP="00502FD9">
      <w:pPr>
        <w:rPr>
          <w:b/>
          <w:bCs/>
        </w:rPr>
      </w:pPr>
      <w:r w:rsidRPr="00502FD9">
        <w:rPr>
          <w:b/>
          <w:bCs/>
        </w:rPr>
        <w:t>Use Case 5: Manage Employees</w:t>
      </w:r>
    </w:p>
    <w:p w14:paraId="073EA3B7" w14:textId="77777777" w:rsidR="00502FD9" w:rsidRPr="00502FD9" w:rsidRDefault="00502FD9" w:rsidP="00502FD9">
      <w:r w:rsidRPr="00502FD9">
        <w:rPr>
          <w:b/>
          <w:bCs/>
        </w:rPr>
        <w:t>Actor:</w:t>
      </w:r>
      <w:r w:rsidRPr="00502FD9">
        <w:t> Admin/Admin (DBA)</w:t>
      </w:r>
      <w:r w:rsidRPr="00502FD9">
        <w:br/>
      </w:r>
      <w:r w:rsidRPr="00502FD9">
        <w:rPr>
          <w:b/>
          <w:bCs/>
        </w:rPr>
        <w:t>Main Scenario:</w:t>
      </w:r>
    </w:p>
    <w:p w14:paraId="091B54B6" w14:textId="77777777" w:rsidR="00502FD9" w:rsidRPr="00502FD9" w:rsidRDefault="00502FD9" w:rsidP="00502FD9">
      <w:pPr>
        <w:numPr>
          <w:ilvl w:val="0"/>
          <w:numId w:val="9"/>
        </w:numPr>
      </w:pPr>
      <w:r w:rsidRPr="00502FD9">
        <w:t>Admin adds/edits/deletes employee records.</w:t>
      </w:r>
    </w:p>
    <w:p w14:paraId="788D8A8D" w14:textId="77777777" w:rsidR="00502FD9" w:rsidRPr="00502FD9" w:rsidRDefault="00502FD9" w:rsidP="00502FD9">
      <w:pPr>
        <w:numPr>
          <w:ilvl w:val="0"/>
          <w:numId w:val="9"/>
        </w:numPr>
      </w:pPr>
      <w:r w:rsidRPr="00502FD9">
        <w:lastRenderedPageBreak/>
        <w:t>System enforces unique email and required fields.</w:t>
      </w:r>
    </w:p>
    <w:p w14:paraId="69094B84" w14:textId="77777777" w:rsidR="00502FD9" w:rsidRPr="00502FD9" w:rsidRDefault="00502FD9" w:rsidP="00502FD9">
      <w:pPr>
        <w:numPr>
          <w:ilvl w:val="0"/>
          <w:numId w:val="9"/>
        </w:numPr>
      </w:pPr>
      <w:r w:rsidRPr="00502FD9">
        <w:t>Password is hashed on creation/update.</w:t>
      </w:r>
    </w:p>
    <w:p w14:paraId="24A2F061" w14:textId="77777777" w:rsidR="00502FD9" w:rsidRPr="00502FD9" w:rsidRDefault="00502FD9" w:rsidP="00502FD9">
      <w:pPr>
        <w:numPr>
          <w:ilvl w:val="0"/>
          <w:numId w:val="9"/>
        </w:numPr>
      </w:pPr>
      <w:r w:rsidRPr="00502FD9">
        <w:t>Confirmation displayed.</w:t>
      </w:r>
    </w:p>
    <w:p w14:paraId="19EC8285" w14:textId="77777777" w:rsidR="00502FD9" w:rsidRPr="00502FD9" w:rsidRDefault="00502FD9" w:rsidP="00502FD9">
      <w:r w:rsidRPr="00502FD9">
        <w:rPr>
          <w:b/>
          <w:bCs/>
        </w:rPr>
        <w:t>Alternative:</w:t>
      </w:r>
    </w:p>
    <w:p w14:paraId="2157F485" w14:textId="77777777" w:rsidR="00502FD9" w:rsidRPr="00502FD9" w:rsidRDefault="00502FD9" w:rsidP="00502FD9">
      <w:pPr>
        <w:numPr>
          <w:ilvl w:val="0"/>
          <w:numId w:val="10"/>
        </w:numPr>
      </w:pPr>
      <w:r w:rsidRPr="00502FD9">
        <w:t>Attempt to add with existing email → error.</w:t>
      </w:r>
    </w:p>
    <w:p w14:paraId="464C61BE" w14:textId="77777777" w:rsidR="00502FD9" w:rsidRPr="00502FD9" w:rsidRDefault="00502FD9" w:rsidP="00502FD9">
      <w:r w:rsidRPr="00502FD9">
        <w:pict w14:anchorId="3D14CB3C">
          <v:rect id="_x0000_i1072" style="width:0;height:3pt" o:hralign="center" o:hrstd="t" o:hrnoshade="t" o:hr="t" fillcolor="#1f2328" stroked="f"/>
        </w:pict>
      </w:r>
    </w:p>
    <w:p w14:paraId="7B4E7E2D" w14:textId="77777777" w:rsidR="00502FD9" w:rsidRPr="00502FD9" w:rsidRDefault="00502FD9" w:rsidP="00502FD9">
      <w:pPr>
        <w:rPr>
          <w:b/>
          <w:bCs/>
        </w:rPr>
      </w:pPr>
      <w:r w:rsidRPr="00502FD9">
        <w:rPr>
          <w:b/>
          <w:bCs/>
        </w:rPr>
        <w:t>Use Case 6: Employee Authentication</w:t>
      </w:r>
    </w:p>
    <w:p w14:paraId="0D4B817B" w14:textId="77777777" w:rsidR="00502FD9" w:rsidRPr="00502FD9" w:rsidRDefault="00502FD9" w:rsidP="00502FD9">
      <w:r w:rsidRPr="00502FD9">
        <w:rPr>
          <w:b/>
          <w:bCs/>
        </w:rPr>
        <w:t>Actor:</w:t>
      </w:r>
      <w:r w:rsidRPr="00502FD9">
        <w:t> Employee</w:t>
      </w:r>
      <w:r w:rsidRPr="00502FD9">
        <w:br/>
      </w:r>
      <w:r w:rsidRPr="00502FD9">
        <w:rPr>
          <w:b/>
          <w:bCs/>
        </w:rPr>
        <w:t>Main Scenario:</w:t>
      </w:r>
    </w:p>
    <w:p w14:paraId="24B30C59" w14:textId="77777777" w:rsidR="00502FD9" w:rsidRPr="00502FD9" w:rsidRDefault="00502FD9" w:rsidP="00502FD9">
      <w:pPr>
        <w:numPr>
          <w:ilvl w:val="0"/>
          <w:numId w:val="11"/>
        </w:numPr>
      </w:pPr>
      <w:r w:rsidRPr="00502FD9">
        <w:t>Employee enters ID/email and password.</w:t>
      </w:r>
    </w:p>
    <w:p w14:paraId="03ED82CF" w14:textId="77777777" w:rsidR="00502FD9" w:rsidRPr="00502FD9" w:rsidRDefault="00502FD9" w:rsidP="00502FD9">
      <w:pPr>
        <w:numPr>
          <w:ilvl w:val="0"/>
          <w:numId w:val="11"/>
        </w:numPr>
      </w:pPr>
      <w:r w:rsidRPr="00502FD9">
        <w:t>System hashes and checks credentials.</w:t>
      </w:r>
    </w:p>
    <w:p w14:paraId="49BFF5D2" w14:textId="77777777" w:rsidR="00502FD9" w:rsidRPr="00502FD9" w:rsidRDefault="00502FD9" w:rsidP="00502FD9">
      <w:pPr>
        <w:numPr>
          <w:ilvl w:val="0"/>
          <w:numId w:val="11"/>
        </w:numPr>
      </w:pPr>
      <w:r w:rsidRPr="00502FD9">
        <w:t>On success, employee is logged in; otherwise, error.</w:t>
      </w:r>
    </w:p>
    <w:p w14:paraId="64466316" w14:textId="77777777" w:rsidR="00502FD9" w:rsidRPr="00502FD9" w:rsidRDefault="00502FD9" w:rsidP="00502FD9">
      <w:r w:rsidRPr="00502FD9">
        <w:pict w14:anchorId="61C5A253">
          <v:rect id="_x0000_i1073" style="width:0;height:3pt" o:hralign="center" o:hrstd="t" o:hrnoshade="t" o:hr="t" fillcolor="#1f2328" stroked="f"/>
        </w:pict>
      </w:r>
    </w:p>
    <w:p w14:paraId="7B542F1C" w14:textId="77777777" w:rsidR="00502FD9" w:rsidRPr="00502FD9" w:rsidRDefault="00502FD9" w:rsidP="00502FD9">
      <w:pPr>
        <w:rPr>
          <w:b/>
          <w:bCs/>
        </w:rPr>
      </w:pPr>
      <w:r w:rsidRPr="00502FD9">
        <w:rPr>
          <w:b/>
          <w:bCs/>
        </w:rPr>
        <w:t>2. Non-Use Cases</w:t>
      </w:r>
    </w:p>
    <w:p w14:paraId="67A0497E" w14:textId="77777777" w:rsidR="00502FD9" w:rsidRPr="00502FD9" w:rsidRDefault="00502FD9" w:rsidP="00502FD9">
      <w:pPr>
        <w:numPr>
          <w:ilvl w:val="0"/>
          <w:numId w:val="12"/>
        </w:numPr>
      </w:pPr>
      <w:r w:rsidRPr="00502FD9">
        <w:t>Rental or reservation of assets.</w:t>
      </w:r>
    </w:p>
    <w:p w14:paraId="0B305E96" w14:textId="77777777" w:rsidR="00502FD9" w:rsidRPr="00502FD9" w:rsidRDefault="00502FD9" w:rsidP="00502FD9">
      <w:pPr>
        <w:numPr>
          <w:ilvl w:val="0"/>
          <w:numId w:val="12"/>
        </w:numPr>
      </w:pPr>
      <w:r w:rsidRPr="00502FD9">
        <w:t>Financial tracking or transactions.</w:t>
      </w:r>
    </w:p>
    <w:p w14:paraId="59A964FA" w14:textId="77777777" w:rsidR="00502FD9" w:rsidRPr="00502FD9" w:rsidRDefault="00502FD9" w:rsidP="00502FD9">
      <w:pPr>
        <w:numPr>
          <w:ilvl w:val="0"/>
          <w:numId w:val="12"/>
        </w:numPr>
      </w:pPr>
      <w:r w:rsidRPr="00502FD9">
        <w:t>Automated notifications.</w:t>
      </w:r>
    </w:p>
    <w:p w14:paraId="5293A568" w14:textId="77777777" w:rsidR="00502FD9" w:rsidRPr="00502FD9" w:rsidRDefault="00502FD9" w:rsidP="00502FD9">
      <w:pPr>
        <w:numPr>
          <w:ilvl w:val="0"/>
          <w:numId w:val="12"/>
        </w:numPr>
      </w:pPr>
      <w:r w:rsidRPr="00502FD9">
        <w:t>Advanced analytics/dashboarding beyond reporting views.</w:t>
      </w:r>
    </w:p>
    <w:p w14:paraId="053D77C7" w14:textId="77777777" w:rsidR="00502FD9" w:rsidRPr="00502FD9" w:rsidRDefault="00502FD9" w:rsidP="00502FD9">
      <w:pPr>
        <w:numPr>
          <w:ilvl w:val="0"/>
          <w:numId w:val="12"/>
        </w:numPr>
      </w:pPr>
      <w:r w:rsidRPr="00502FD9">
        <w:t>External system integration.</w:t>
      </w:r>
    </w:p>
    <w:p w14:paraId="2228BD79" w14:textId="77777777" w:rsidR="00502FD9" w:rsidRPr="00502FD9" w:rsidRDefault="00502FD9" w:rsidP="00502FD9">
      <w:pPr>
        <w:numPr>
          <w:ilvl w:val="0"/>
          <w:numId w:val="12"/>
        </w:numPr>
      </w:pPr>
      <w:r w:rsidRPr="00502FD9">
        <w:t>Self-service for non-employee users.</w:t>
      </w:r>
    </w:p>
    <w:p w14:paraId="79C83DD3" w14:textId="77777777" w:rsidR="00502FD9" w:rsidRDefault="00502FD9"/>
    <w:sectPr w:rsidR="0050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6D7"/>
    <w:multiLevelType w:val="multilevel"/>
    <w:tmpl w:val="BFAA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95463"/>
    <w:multiLevelType w:val="multilevel"/>
    <w:tmpl w:val="4D4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B4FDB"/>
    <w:multiLevelType w:val="multilevel"/>
    <w:tmpl w:val="958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11296"/>
    <w:multiLevelType w:val="multilevel"/>
    <w:tmpl w:val="6F90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93796"/>
    <w:multiLevelType w:val="multilevel"/>
    <w:tmpl w:val="4A7C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A738C"/>
    <w:multiLevelType w:val="multilevel"/>
    <w:tmpl w:val="1CBC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90C37"/>
    <w:multiLevelType w:val="multilevel"/>
    <w:tmpl w:val="AF4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260DC"/>
    <w:multiLevelType w:val="multilevel"/>
    <w:tmpl w:val="4AE0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8383E"/>
    <w:multiLevelType w:val="multilevel"/>
    <w:tmpl w:val="C918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D5F4A"/>
    <w:multiLevelType w:val="multilevel"/>
    <w:tmpl w:val="D4DA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265DC"/>
    <w:multiLevelType w:val="multilevel"/>
    <w:tmpl w:val="DD00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F1EDF"/>
    <w:multiLevelType w:val="multilevel"/>
    <w:tmpl w:val="F262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421661">
    <w:abstractNumId w:val="4"/>
  </w:num>
  <w:num w:numId="2" w16cid:durableId="850143138">
    <w:abstractNumId w:val="1"/>
  </w:num>
  <w:num w:numId="3" w16cid:durableId="1257132266">
    <w:abstractNumId w:val="5"/>
  </w:num>
  <w:num w:numId="4" w16cid:durableId="802893045">
    <w:abstractNumId w:val="11"/>
  </w:num>
  <w:num w:numId="5" w16cid:durableId="1512185567">
    <w:abstractNumId w:val="0"/>
  </w:num>
  <w:num w:numId="6" w16cid:durableId="342318284">
    <w:abstractNumId w:val="2"/>
  </w:num>
  <w:num w:numId="7" w16cid:durableId="1359544922">
    <w:abstractNumId w:val="3"/>
  </w:num>
  <w:num w:numId="8" w16cid:durableId="2009861259">
    <w:abstractNumId w:val="8"/>
  </w:num>
  <w:num w:numId="9" w16cid:durableId="1253928222">
    <w:abstractNumId w:val="7"/>
  </w:num>
  <w:num w:numId="10" w16cid:durableId="1358896895">
    <w:abstractNumId w:val="10"/>
  </w:num>
  <w:num w:numId="11" w16cid:durableId="169293831">
    <w:abstractNumId w:val="9"/>
  </w:num>
  <w:num w:numId="12" w16cid:durableId="765999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D9"/>
    <w:rsid w:val="00502FD9"/>
    <w:rsid w:val="006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2D5CA"/>
  <w15:chartTrackingRefBased/>
  <w15:docId w15:val="{6B75570B-BF59-4A26-B79A-C40AA084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1</cp:revision>
  <dcterms:created xsi:type="dcterms:W3CDTF">2025-05-27T23:27:00Z</dcterms:created>
  <dcterms:modified xsi:type="dcterms:W3CDTF">2025-05-27T23:28:00Z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4ae95f56-f59c-4212-b207-4d8bf4352b4a</vt:lpwstr>
  </property>
</Properties>
</file>