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991"/>
        </w:tabs>
        <w:spacing w:after="160" w:line="240" w:lineRule="auto"/>
        <w:ind w:left="-1133.8582677165355" w:right="-425.6692913385814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123825</wp:posOffset>
            </wp:positionV>
            <wp:extent cx="1114425" cy="4191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leader="none" w:pos="1991"/>
        </w:tabs>
        <w:spacing w:after="160" w:line="240" w:lineRule="auto"/>
        <w:ind w:left="-1133.8582677165355" w:right="-425.6692913385814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991"/>
        </w:tabs>
        <w:spacing w:after="160" w:line="240" w:lineRule="auto"/>
        <w:ind w:left="-1133.8582677165355" w:right="-425.6692913385814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991"/>
        </w:tabs>
        <w:spacing w:after="160" w:line="240" w:lineRule="auto"/>
        <w:ind w:left="-1133.8582677165355" w:right="-425.6692913385814" w:firstLine="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34"/>
          <w:szCs w:val="3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b w:val="1"/>
          <w:color w:val="202124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32"/>
          <w:szCs w:val="32"/>
          <w:u w:val="single"/>
          <w:rtl w:val="0"/>
        </w:rPr>
        <w:t xml:space="preserve">Laboratorio de Minería de Datos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Benavidez, Joel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Leon, Silvia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Policano, Romina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Ponce, Carolina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-1133.8582677165355" w:right="-425.6692913385814" w:firstLine="0"/>
        <w:jc w:val="center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Diego Mosquera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Preprocesamiento de datos y Modelo de Entrenamiento</w:t>
      </w:r>
    </w:p>
    <w:p w:rsidR="00000000" w:rsidDel="00000000" w:rsidP="00000000" w:rsidRDefault="00000000" w:rsidRPr="00000000" w14:paraId="0000002D">
      <w:pPr>
        <w:rPr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Código exportado desde AWS - </w:t>
      </w: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color w:val="0b539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clasificadorClientesSM.ipynb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Lambda</w:t>
      </w:r>
    </w:p>
    <w:p w:rsidR="00000000" w:rsidDel="00000000" w:rsidP="00000000" w:rsidRDefault="00000000" w:rsidRPr="00000000" w14:paraId="00000035">
      <w:pPr>
        <w:rPr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b5394"/>
        </w:rPr>
      </w:pPr>
      <w:r w:rsidDel="00000000" w:rsidR="00000000" w:rsidRPr="00000000">
        <w:rPr>
          <w:rtl w:val="0"/>
        </w:rPr>
        <w:t xml:space="preserve">Código de la Lambda en 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Lambda.ipynb</w:t>
        </w:r>
      </w:hyperlink>
      <w:r w:rsidDel="00000000" w:rsidR="00000000" w:rsidRPr="00000000">
        <w:rPr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Gateway de API</w:t>
      </w:r>
    </w:p>
    <w:p w:rsidR="00000000" w:rsidDel="00000000" w:rsidP="00000000" w:rsidRDefault="00000000" w:rsidRPr="00000000" w14:paraId="0000003F">
      <w:pPr>
        <w:rPr>
          <w:color w:val="0b53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253412</wp:posOffset>
            </wp:positionV>
            <wp:extent cx="7196288" cy="329960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288" cy="3299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b539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Postman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3762375</wp:posOffset>
            </wp:positionV>
            <wp:extent cx="7191375" cy="3072966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072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-730086</wp:posOffset>
            </wp:positionH>
            <wp:positionV relativeFrom="paragraph">
              <wp:posOffset>320087</wp:posOffset>
            </wp:positionV>
            <wp:extent cx="7195326" cy="32956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326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114300</wp:posOffset>
            </wp:positionV>
            <wp:extent cx="7191375" cy="32861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28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rive.google.com/file/d/1zmcBAUWw8N_xj8LCX4XbLBa4_cWfXIrQ/view?usp=drive_link" TargetMode="External"/><Relationship Id="rId8" Type="http://schemas.openxmlformats.org/officeDocument/2006/relationships/hyperlink" Target="https://colab.research.google.com/drive/1toS6bAIja-X3hebI1PVLiVpLf7aRXgAb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