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637D" w:rsidRPr="00582817" w:rsidRDefault="005F637D" w:rsidP="00582817">
      <w:pPr>
        <w:jc w:val="center"/>
        <w:rPr>
          <w:b/>
          <w:sz w:val="28"/>
          <w:u w:val="single"/>
        </w:rPr>
      </w:pPr>
      <w:r w:rsidRPr="00582817">
        <w:rPr>
          <w:b/>
          <w:sz w:val="28"/>
          <w:u w:val="single"/>
        </w:rPr>
        <w:t>Certification Prep</w:t>
      </w:r>
    </w:p>
    <w:p w:rsidR="005F637D" w:rsidRPr="007B6A73" w:rsidRDefault="005F637D">
      <w:pPr>
        <w:rPr>
          <w:sz w:val="20"/>
        </w:rPr>
      </w:pPr>
    </w:p>
    <w:p w:rsidR="005F637D" w:rsidRPr="00451108" w:rsidRDefault="005F637D" w:rsidP="00582817">
      <w:pPr>
        <w:jc w:val="center"/>
        <w:rPr>
          <w:b/>
          <w:smallCaps/>
          <w:sz w:val="28"/>
        </w:rPr>
      </w:pPr>
      <w:r w:rsidRPr="005E5FF9">
        <w:rPr>
          <w:b/>
          <w:smallCaps/>
          <w:sz w:val="28"/>
        </w:rPr>
        <w:t xml:space="preserve">Domain </w:t>
      </w:r>
      <w:r w:rsidR="008363A7" w:rsidRPr="005E5FF9">
        <w:rPr>
          <w:b/>
          <w:smallCaps/>
          <w:sz w:val="28"/>
        </w:rPr>
        <w:t>2</w:t>
      </w:r>
      <w:r w:rsidRPr="007B6A73">
        <w:rPr>
          <w:b/>
          <w:smallCaps/>
          <w:sz w:val="20"/>
        </w:rPr>
        <w:t xml:space="preserve">: </w:t>
      </w:r>
      <w:r w:rsidR="008363A7" w:rsidRPr="00451108">
        <w:rPr>
          <w:b/>
          <w:smallCaps/>
          <w:sz w:val="28"/>
        </w:rPr>
        <w:t>Planning site design and page layout</w:t>
      </w:r>
    </w:p>
    <w:p w:rsidR="005F637D" w:rsidRPr="007B6A73" w:rsidRDefault="005F637D">
      <w:pPr>
        <w:rPr>
          <w:sz w:val="20"/>
        </w:rPr>
      </w:pPr>
    </w:p>
    <w:p w:rsidR="005F637D" w:rsidRPr="007B6A73" w:rsidRDefault="005F637D">
      <w:pPr>
        <w:rPr>
          <w:sz w:val="20"/>
        </w:rPr>
      </w:pPr>
    </w:p>
    <w:p w:rsidR="00AA0E0D" w:rsidRDefault="005F637D">
      <w:pPr>
        <w:rPr>
          <w:sz w:val="20"/>
        </w:rPr>
      </w:pPr>
      <w:r w:rsidRPr="007B6A73">
        <w:rPr>
          <w:b/>
          <w:sz w:val="20"/>
        </w:rPr>
        <w:t xml:space="preserve">Objective </w:t>
      </w:r>
      <w:r w:rsidR="008363A7">
        <w:rPr>
          <w:b/>
          <w:sz w:val="20"/>
        </w:rPr>
        <w:t>2</w:t>
      </w:r>
      <w:r w:rsidRPr="007B6A73">
        <w:rPr>
          <w:b/>
          <w:sz w:val="20"/>
        </w:rPr>
        <w:t>.1</w:t>
      </w:r>
      <w:r w:rsidRPr="007B6A73">
        <w:rPr>
          <w:sz w:val="20"/>
        </w:rPr>
        <w:t xml:space="preserve">: </w:t>
      </w:r>
      <w:r w:rsidR="008363A7">
        <w:rPr>
          <w:b/>
          <w:sz w:val="20"/>
        </w:rPr>
        <w:t>Identify Best Practices for Designing a Website</w:t>
      </w:r>
    </w:p>
    <w:p w:rsidR="005F637D" w:rsidRPr="007B6A73" w:rsidRDefault="005F637D">
      <w:pPr>
        <w:rPr>
          <w:sz w:val="20"/>
        </w:rPr>
      </w:pPr>
    </w:p>
    <w:p w:rsidR="001F39A8" w:rsidRPr="007B6A73" w:rsidRDefault="003E570B" w:rsidP="001F39A8">
      <w:pPr>
        <w:pStyle w:val="ListParagraph"/>
        <w:numPr>
          <w:ilvl w:val="0"/>
          <w:numId w:val="5"/>
        </w:numPr>
        <w:rPr>
          <w:sz w:val="20"/>
        </w:rPr>
      </w:pPr>
      <w:r>
        <w:rPr>
          <w:sz w:val="20"/>
        </w:rPr>
        <w:t>Demonstrate Consistency</w:t>
      </w:r>
    </w:p>
    <w:p w:rsidR="00E426D6" w:rsidRDefault="00E426D6" w:rsidP="00E426D6">
      <w:pPr>
        <w:pStyle w:val="ListParagraph"/>
        <w:numPr>
          <w:ilvl w:val="1"/>
          <w:numId w:val="5"/>
        </w:numPr>
        <w:rPr>
          <w:sz w:val="20"/>
        </w:rPr>
      </w:pPr>
      <w:r>
        <w:rPr>
          <w:sz w:val="20"/>
        </w:rPr>
        <w:t>Use of Cascading Style Sheets</w:t>
      </w:r>
    </w:p>
    <w:p w:rsidR="00A14A61" w:rsidRDefault="00E426D6" w:rsidP="00E426D6">
      <w:pPr>
        <w:pStyle w:val="ListParagraph"/>
        <w:numPr>
          <w:ilvl w:val="1"/>
          <w:numId w:val="5"/>
        </w:numPr>
        <w:rPr>
          <w:sz w:val="20"/>
        </w:rPr>
      </w:pPr>
      <w:r>
        <w:rPr>
          <w:sz w:val="20"/>
        </w:rPr>
        <w:t>Templates: Locked and Editable regions</w:t>
      </w:r>
      <w:r w:rsidR="00D05BC3">
        <w:rPr>
          <w:sz w:val="20"/>
        </w:rPr>
        <w:br/>
      </w:r>
    </w:p>
    <w:p w:rsidR="00C97F55" w:rsidRDefault="00C97F55" w:rsidP="001F39A8">
      <w:pPr>
        <w:pStyle w:val="ListParagraph"/>
        <w:numPr>
          <w:ilvl w:val="0"/>
          <w:numId w:val="5"/>
        </w:numPr>
        <w:rPr>
          <w:sz w:val="20"/>
        </w:rPr>
      </w:pPr>
      <w:r>
        <w:rPr>
          <w:sz w:val="20"/>
        </w:rPr>
        <w:t>Identify Features used to Maintain Page Structure</w:t>
      </w:r>
    </w:p>
    <w:p w:rsidR="00C97F55" w:rsidRPr="00403FB3" w:rsidRDefault="00C97F55" w:rsidP="00403FB3">
      <w:pPr>
        <w:pStyle w:val="ListParagraph"/>
        <w:numPr>
          <w:ilvl w:val="1"/>
          <w:numId w:val="5"/>
        </w:numPr>
        <w:rPr>
          <w:sz w:val="20"/>
        </w:rPr>
      </w:pPr>
      <w:r>
        <w:rPr>
          <w:sz w:val="20"/>
        </w:rPr>
        <w:t>Headings</w:t>
      </w:r>
      <w:r w:rsidR="00403FB3">
        <w:rPr>
          <w:sz w:val="20"/>
        </w:rPr>
        <w:tab/>
      </w:r>
      <w:r w:rsidR="00403FB3">
        <w:rPr>
          <w:sz w:val="20"/>
        </w:rPr>
        <w:tab/>
      </w:r>
      <w:r w:rsidR="00403FB3">
        <w:rPr>
          <w:sz w:val="20"/>
        </w:rPr>
        <w:tab/>
      </w:r>
      <w:r w:rsidR="00403FB3">
        <w:rPr>
          <w:sz w:val="20"/>
        </w:rPr>
        <w:tab/>
      </w:r>
      <w:r w:rsidRPr="00403FB3">
        <w:rPr>
          <w:sz w:val="20"/>
        </w:rPr>
        <w:t>Color Schemes</w:t>
      </w:r>
    </w:p>
    <w:p w:rsidR="001F39A8" w:rsidRPr="00403FB3" w:rsidRDefault="00C97F55" w:rsidP="00403FB3">
      <w:pPr>
        <w:pStyle w:val="ListParagraph"/>
        <w:numPr>
          <w:ilvl w:val="1"/>
          <w:numId w:val="5"/>
        </w:numPr>
        <w:rPr>
          <w:sz w:val="20"/>
        </w:rPr>
      </w:pPr>
      <w:r>
        <w:rPr>
          <w:sz w:val="20"/>
        </w:rPr>
        <w:t>Size and Placement of Photos</w:t>
      </w:r>
      <w:r w:rsidR="00403FB3">
        <w:rPr>
          <w:sz w:val="20"/>
        </w:rPr>
        <w:tab/>
      </w:r>
      <w:r w:rsidR="00403FB3">
        <w:rPr>
          <w:sz w:val="20"/>
        </w:rPr>
        <w:tab/>
      </w:r>
      <w:r w:rsidR="004B4A11" w:rsidRPr="00403FB3">
        <w:rPr>
          <w:sz w:val="20"/>
        </w:rPr>
        <w:t>Use of Indentation to Organize Content</w:t>
      </w:r>
    </w:p>
    <w:p w:rsidR="00E242EE" w:rsidRPr="007B6A73" w:rsidRDefault="005F637D">
      <w:pPr>
        <w:rPr>
          <w:sz w:val="20"/>
        </w:rPr>
      </w:pPr>
      <w:r w:rsidRPr="007B6A73">
        <w:rPr>
          <w:sz w:val="20"/>
        </w:rPr>
        <w:tab/>
      </w:r>
    </w:p>
    <w:p w:rsidR="008363A7" w:rsidRDefault="005F637D" w:rsidP="00E51B50">
      <w:pPr>
        <w:rPr>
          <w:sz w:val="20"/>
        </w:rPr>
      </w:pPr>
      <w:r w:rsidRPr="007B6A73">
        <w:rPr>
          <w:sz w:val="20"/>
        </w:rPr>
        <w:t xml:space="preserve">Vocabulary: </w:t>
      </w:r>
      <w:r w:rsidR="001F39A8">
        <w:rPr>
          <w:sz w:val="20"/>
        </w:rPr>
        <w:tab/>
      </w:r>
      <w:r w:rsidR="008363A7">
        <w:rPr>
          <w:sz w:val="20"/>
        </w:rPr>
        <w:t>Cascading Style Sheets</w:t>
      </w:r>
    </w:p>
    <w:p w:rsidR="008363A7" w:rsidRDefault="008363A7" w:rsidP="00E51B50">
      <w:pPr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  <w:t>Styles</w:t>
      </w:r>
    </w:p>
    <w:p w:rsidR="004B4A11" w:rsidRDefault="008363A7" w:rsidP="00E51B50">
      <w:pPr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  <w:t>Template</w:t>
      </w:r>
    </w:p>
    <w:p w:rsidR="004B4A11" w:rsidRDefault="004B4A11" w:rsidP="004B4A11">
      <w:pPr>
        <w:ind w:left="720" w:firstLine="720"/>
        <w:rPr>
          <w:sz w:val="20"/>
        </w:rPr>
      </w:pPr>
      <w:r>
        <w:rPr>
          <w:sz w:val="20"/>
        </w:rPr>
        <w:t>Div element</w:t>
      </w:r>
    </w:p>
    <w:p w:rsidR="004B4A11" w:rsidRDefault="004B4A11" w:rsidP="004B4A11">
      <w:pPr>
        <w:ind w:left="720" w:firstLine="720"/>
        <w:rPr>
          <w:sz w:val="20"/>
        </w:rPr>
      </w:pPr>
      <w:r>
        <w:rPr>
          <w:sz w:val="20"/>
        </w:rPr>
        <w:t>Fixed Layout</w:t>
      </w:r>
    </w:p>
    <w:p w:rsidR="00A2683A" w:rsidRDefault="004B4A11" w:rsidP="004B4A11">
      <w:pPr>
        <w:ind w:left="720" w:firstLine="720"/>
        <w:rPr>
          <w:sz w:val="20"/>
        </w:rPr>
      </w:pPr>
      <w:r>
        <w:rPr>
          <w:sz w:val="20"/>
        </w:rPr>
        <w:t>Liquid layout</w:t>
      </w:r>
    </w:p>
    <w:p w:rsidR="005F637D" w:rsidRPr="007B6A73" w:rsidRDefault="003A2C20" w:rsidP="00D05BC3">
      <w:pPr>
        <w:tabs>
          <w:tab w:val="left" w:pos="1440"/>
          <w:tab w:val="left" w:pos="2790"/>
        </w:tabs>
        <w:ind w:left="720"/>
        <w:rPr>
          <w:sz w:val="20"/>
        </w:rPr>
      </w:pPr>
      <w:r>
        <w:rPr>
          <w:sz w:val="20"/>
        </w:rPr>
        <w:tab/>
      </w:r>
    </w:p>
    <w:p w:rsidR="005F637D" w:rsidRPr="007B6A73" w:rsidRDefault="006E0BC8">
      <w:pPr>
        <w:rPr>
          <w:sz w:val="20"/>
        </w:rPr>
      </w:pPr>
      <w:r w:rsidRPr="007B6A73">
        <w:rPr>
          <w:sz w:val="20"/>
        </w:rPr>
        <w:t>______________________________________________________________________________________________________________________</w:t>
      </w:r>
    </w:p>
    <w:p w:rsidR="00AA0E0D" w:rsidRPr="00AA0E0D" w:rsidRDefault="005F637D">
      <w:pPr>
        <w:rPr>
          <w:b/>
          <w:sz w:val="20"/>
        </w:rPr>
      </w:pPr>
      <w:r w:rsidRPr="007B6A73">
        <w:rPr>
          <w:b/>
          <w:sz w:val="20"/>
        </w:rPr>
        <w:t xml:space="preserve">Objective </w:t>
      </w:r>
      <w:r w:rsidR="008363A7">
        <w:rPr>
          <w:b/>
          <w:sz w:val="20"/>
        </w:rPr>
        <w:t>2</w:t>
      </w:r>
      <w:r w:rsidRPr="007B6A73">
        <w:rPr>
          <w:b/>
          <w:sz w:val="20"/>
        </w:rPr>
        <w:t>.2</w:t>
      </w:r>
      <w:r w:rsidRPr="007B6A73">
        <w:rPr>
          <w:sz w:val="20"/>
        </w:rPr>
        <w:t xml:space="preserve">: </w:t>
      </w:r>
      <w:r w:rsidR="008363A7">
        <w:rPr>
          <w:b/>
          <w:sz w:val="20"/>
        </w:rPr>
        <w:t>Produce Website Designs that Work Equally Well Regardless of Operating System or Web Browser</w:t>
      </w:r>
    </w:p>
    <w:p w:rsidR="00AA0E0D" w:rsidRDefault="00AA0E0D">
      <w:pPr>
        <w:rPr>
          <w:sz w:val="20"/>
        </w:rPr>
      </w:pPr>
    </w:p>
    <w:p w:rsidR="00A2683A" w:rsidRPr="007B6A73" w:rsidRDefault="00A2683A" w:rsidP="00A2683A">
      <w:pPr>
        <w:pStyle w:val="ListParagraph"/>
        <w:numPr>
          <w:ilvl w:val="0"/>
          <w:numId w:val="6"/>
        </w:numPr>
        <w:rPr>
          <w:sz w:val="20"/>
        </w:rPr>
      </w:pPr>
      <w:r>
        <w:rPr>
          <w:sz w:val="20"/>
        </w:rPr>
        <w:t>Identify Website Elements that may Display differently</w:t>
      </w:r>
    </w:p>
    <w:p w:rsidR="00A2683A" w:rsidRPr="007B6A73" w:rsidRDefault="00A2683A" w:rsidP="00A2683A">
      <w:pPr>
        <w:pStyle w:val="ListParagraph"/>
        <w:numPr>
          <w:ilvl w:val="1"/>
          <w:numId w:val="6"/>
        </w:numPr>
        <w:rPr>
          <w:sz w:val="20"/>
        </w:rPr>
      </w:pPr>
      <w:r>
        <w:rPr>
          <w:sz w:val="20"/>
        </w:rPr>
        <w:t xml:space="preserve">Some Fonts are not available on all operating systems. Ex.: Windows, Mac and Linux </w:t>
      </w:r>
    </w:p>
    <w:p w:rsidR="00A2683A" w:rsidRPr="007B6A73" w:rsidRDefault="00A2683A" w:rsidP="00A2683A">
      <w:pPr>
        <w:pStyle w:val="ListParagraph"/>
        <w:numPr>
          <w:ilvl w:val="1"/>
          <w:numId w:val="6"/>
        </w:numPr>
        <w:rPr>
          <w:sz w:val="20"/>
        </w:rPr>
      </w:pPr>
      <w:r>
        <w:rPr>
          <w:sz w:val="20"/>
        </w:rPr>
        <w:t>Web browsers vary by user: Safari, Google Chrome, Internet Explorer and browser version</w:t>
      </w:r>
    </w:p>
    <w:p w:rsidR="00A2683A" w:rsidRPr="007B6A73" w:rsidRDefault="00A2683A" w:rsidP="00A2683A">
      <w:pPr>
        <w:pStyle w:val="ListParagraph"/>
        <w:numPr>
          <w:ilvl w:val="1"/>
          <w:numId w:val="6"/>
        </w:numPr>
        <w:rPr>
          <w:sz w:val="20"/>
        </w:rPr>
      </w:pPr>
      <w:r>
        <w:rPr>
          <w:sz w:val="20"/>
        </w:rPr>
        <w:t>Colors may appear differently. Solution: Use 216 Web-Safe palette</w:t>
      </w:r>
    </w:p>
    <w:p w:rsidR="00000739" w:rsidRDefault="00A2683A" w:rsidP="00A2683A">
      <w:pPr>
        <w:pStyle w:val="ListParagraph"/>
        <w:numPr>
          <w:ilvl w:val="1"/>
          <w:numId w:val="6"/>
        </w:numPr>
        <w:rPr>
          <w:sz w:val="20"/>
        </w:rPr>
      </w:pPr>
      <w:r>
        <w:rPr>
          <w:sz w:val="20"/>
        </w:rPr>
        <w:t>Formatting of margins, table borders, and padding appear different. Solution: Set margins and padding to 0.</w:t>
      </w:r>
    </w:p>
    <w:p w:rsidR="00A2683A" w:rsidRDefault="00A2683A" w:rsidP="00A2683A">
      <w:pPr>
        <w:ind w:left="360"/>
        <w:rPr>
          <w:sz w:val="20"/>
        </w:rPr>
      </w:pPr>
    </w:p>
    <w:p w:rsidR="00A2683A" w:rsidRPr="00A2683A" w:rsidRDefault="00A2683A" w:rsidP="00A2683A">
      <w:pPr>
        <w:rPr>
          <w:sz w:val="20"/>
        </w:rPr>
      </w:pPr>
      <w:r w:rsidRPr="007B6A73">
        <w:rPr>
          <w:sz w:val="20"/>
        </w:rPr>
        <w:t>Vocabulary</w:t>
      </w:r>
      <w:r>
        <w:rPr>
          <w:sz w:val="20"/>
        </w:rPr>
        <w:t>:</w:t>
      </w:r>
      <w:r>
        <w:rPr>
          <w:sz w:val="20"/>
        </w:rPr>
        <w:tab/>
      </w:r>
      <w:r w:rsidRPr="00A2683A">
        <w:rPr>
          <w:sz w:val="20"/>
        </w:rPr>
        <w:t>Horizontal Rule</w:t>
      </w:r>
    </w:p>
    <w:p w:rsidR="00A2683A" w:rsidRPr="00A2683A" w:rsidRDefault="00A2683A" w:rsidP="00A2683A">
      <w:pPr>
        <w:ind w:left="1080" w:firstLine="360"/>
        <w:rPr>
          <w:sz w:val="20"/>
        </w:rPr>
      </w:pPr>
      <w:r w:rsidRPr="00A2683A">
        <w:rPr>
          <w:sz w:val="20"/>
        </w:rPr>
        <w:t>Deprecated</w:t>
      </w:r>
    </w:p>
    <w:p w:rsidR="006E0BC8" w:rsidRPr="007B6A73" w:rsidRDefault="006E0BC8" w:rsidP="006E0BC8">
      <w:pPr>
        <w:rPr>
          <w:sz w:val="20"/>
        </w:rPr>
      </w:pPr>
      <w:r w:rsidRPr="007B6A73">
        <w:rPr>
          <w:sz w:val="20"/>
        </w:rPr>
        <w:t>______________________________________________________________________________________________________________________</w:t>
      </w:r>
    </w:p>
    <w:p w:rsidR="005F637D" w:rsidRPr="001F39A8" w:rsidRDefault="005F637D">
      <w:pPr>
        <w:rPr>
          <w:b/>
          <w:i/>
          <w:sz w:val="20"/>
        </w:rPr>
      </w:pPr>
      <w:r w:rsidRPr="007B6A73">
        <w:rPr>
          <w:b/>
          <w:sz w:val="20"/>
        </w:rPr>
        <w:t xml:space="preserve">Objective </w:t>
      </w:r>
      <w:r w:rsidR="008363A7">
        <w:rPr>
          <w:b/>
          <w:sz w:val="20"/>
        </w:rPr>
        <w:t>2</w:t>
      </w:r>
      <w:r w:rsidRPr="007B6A73">
        <w:rPr>
          <w:b/>
          <w:sz w:val="20"/>
        </w:rPr>
        <w:t>.3</w:t>
      </w:r>
      <w:r w:rsidRPr="00AA0E0D">
        <w:rPr>
          <w:b/>
          <w:sz w:val="20"/>
        </w:rPr>
        <w:t xml:space="preserve">: Demonstrate Knowledge of </w:t>
      </w:r>
      <w:r w:rsidR="008363A7">
        <w:rPr>
          <w:b/>
          <w:sz w:val="20"/>
        </w:rPr>
        <w:t>Page Layout Design Concepts and Principles</w:t>
      </w:r>
    </w:p>
    <w:p w:rsidR="00E242EE" w:rsidRPr="007B6A73" w:rsidRDefault="005F637D">
      <w:pPr>
        <w:rPr>
          <w:sz w:val="20"/>
        </w:rPr>
      </w:pPr>
      <w:r w:rsidRPr="007B6A73">
        <w:rPr>
          <w:sz w:val="20"/>
        </w:rPr>
        <w:tab/>
      </w:r>
    </w:p>
    <w:p w:rsidR="005F637D" w:rsidRPr="007B6A73" w:rsidRDefault="005F637D" w:rsidP="00E51B50">
      <w:pPr>
        <w:rPr>
          <w:sz w:val="20"/>
        </w:rPr>
      </w:pPr>
      <w:r w:rsidRPr="007B6A73">
        <w:rPr>
          <w:sz w:val="20"/>
        </w:rPr>
        <w:t xml:space="preserve">Vocabulary: </w:t>
      </w:r>
      <w:r w:rsidRPr="007B6A73">
        <w:rPr>
          <w:sz w:val="20"/>
        </w:rPr>
        <w:tab/>
      </w:r>
      <w:r w:rsidR="00FA0827">
        <w:rPr>
          <w:sz w:val="20"/>
        </w:rPr>
        <w:t>Design Elements</w:t>
      </w:r>
      <w:r w:rsidR="000B240B">
        <w:rPr>
          <w:sz w:val="20"/>
        </w:rPr>
        <w:t>: Line, Color, Shape, Form, Texture</w:t>
      </w:r>
    </w:p>
    <w:p w:rsidR="000B240B" w:rsidRDefault="000B240B" w:rsidP="000B240B">
      <w:pPr>
        <w:tabs>
          <w:tab w:val="left" w:pos="1440"/>
        </w:tabs>
        <w:ind w:left="720"/>
        <w:rPr>
          <w:sz w:val="20"/>
        </w:rPr>
      </w:pPr>
      <w:r>
        <w:rPr>
          <w:sz w:val="20"/>
        </w:rPr>
        <w:tab/>
      </w:r>
      <w:r w:rsidR="00FA0827">
        <w:rPr>
          <w:sz w:val="20"/>
        </w:rPr>
        <w:t>Design Principles</w:t>
      </w:r>
      <w:r>
        <w:rPr>
          <w:sz w:val="20"/>
        </w:rPr>
        <w:t xml:space="preserve">: Emphasis, Symmetry (Formal and Informal Balance), Movement, Balance, Proximity, </w:t>
      </w:r>
    </w:p>
    <w:p w:rsidR="00057984" w:rsidRDefault="000B240B" w:rsidP="000B240B">
      <w:pPr>
        <w:tabs>
          <w:tab w:val="left" w:pos="1440"/>
          <w:tab w:val="left" w:pos="3060"/>
        </w:tabs>
        <w:ind w:left="720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  <w:t>Rule of Thirds, Contrast</w:t>
      </w:r>
    </w:p>
    <w:p w:rsidR="00057984" w:rsidRDefault="00057984" w:rsidP="000B240B">
      <w:pPr>
        <w:tabs>
          <w:tab w:val="left" w:pos="1440"/>
          <w:tab w:val="left" w:pos="3060"/>
        </w:tabs>
        <w:ind w:left="720"/>
        <w:rPr>
          <w:sz w:val="20"/>
        </w:rPr>
      </w:pPr>
    </w:p>
    <w:p w:rsidR="00057984" w:rsidRDefault="00057984" w:rsidP="000B240B">
      <w:pPr>
        <w:tabs>
          <w:tab w:val="left" w:pos="1440"/>
          <w:tab w:val="left" w:pos="3060"/>
        </w:tabs>
        <w:ind w:left="720"/>
        <w:rPr>
          <w:sz w:val="20"/>
        </w:rPr>
      </w:pPr>
      <w:r>
        <w:rPr>
          <w:sz w:val="20"/>
        </w:rPr>
        <w:t xml:space="preserve">Explain what </w:t>
      </w:r>
      <w:r>
        <w:rPr>
          <w:i/>
          <w:sz w:val="20"/>
        </w:rPr>
        <w:t xml:space="preserve">is </w:t>
      </w:r>
      <w:r>
        <w:rPr>
          <w:sz w:val="20"/>
        </w:rPr>
        <w:t>an element of art.</w:t>
      </w:r>
    </w:p>
    <w:p w:rsidR="005F637D" w:rsidRPr="00057984" w:rsidRDefault="00057984" w:rsidP="000B240B">
      <w:pPr>
        <w:tabs>
          <w:tab w:val="left" w:pos="1440"/>
          <w:tab w:val="left" w:pos="3060"/>
        </w:tabs>
        <w:ind w:left="720"/>
        <w:rPr>
          <w:sz w:val="20"/>
        </w:rPr>
      </w:pPr>
      <w:r>
        <w:rPr>
          <w:sz w:val="20"/>
        </w:rPr>
        <w:t xml:space="preserve">Explain </w:t>
      </w:r>
      <w:r>
        <w:rPr>
          <w:i/>
          <w:sz w:val="20"/>
        </w:rPr>
        <w:t xml:space="preserve">what </w:t>
      </w:r>
      <w:r>
        <w:rPr>
          <w:sz w:val="20"/>
        </w:rPr>
        <w:t>the Principles of Art govern. What is the relationship between the elements and the principles of art?</w:t>
      </w:r>
    </w:p>
    <w:p w:rsidR="00E242EE" w:rsidRPr="007B6A73" w:rsidRDefault="00E51B50" w:rsidP="000B240B">
      <w:pPr>
        <w:rPr>
          <w:sz w:val="20"/>
        </w:rPr>
      </w:pPr>
      <w:r w:rsidRPr="007B6A73">
        <w:rPr>
          <w:sz w:val="20"/>
        </w:rPr>
        <w:tab/>
      </w:r>
      <w:r w:rsidRPr="007B6A73">
        <w:rPr>
          <w:sz w:val="20"/>
        </w:rPr>
        <w:tab/>
      </w:r>
    </w:p>
    <w:p w:rsidR="006E0BC8" w:rsidRPr="007B6A73" w:rsidRDefault="006E0BC8" w:rsidP="006E0BC8">
      <w:pPr>
        <w:rPr>
          <w:sz w:val="20"/>
        </w:rPr>
      </w:pPr>
      <w:r w:rsidRPr="007B6A73">
        <w:rPr>
          <w:sz w:val="20"/>
        </w:rPr>
        <w:t>______________________________________________________________________________________________________________________</w:t>
      </w:r>
    </w:p>
    <w:p w:rsidR="00E242EE" w:rsidRPr="007B6A73" w:rsidRDefault="00E242EE">
      <w:pPr>
        <w:rPr>
          <w:sz w:val="20"/>
        </w:rPr>
      </w:pPr>
    </w:p>
    <w:p w:rsidR="00E242EE" w:rsidRPr="007B6A73" w:rsidRDefault="00E242EE">
      <w:pPr>
        <w:rPr>
          <w:sz w:val="20"/>
        </w:rPr>
      </w:pPr>
      <w:r w:rsidRPr="007B6A73">
        <w:rPr>
          <w:b/>
          <w:sz w:val="20"/>
        </w:rPr>
        <w:t xml:space="preserve">Objective </w:t>
      </w:r>
      <w:r w:rsidR="008363A7">
        <w:rPr>
          <w:b/>
          <w:sz w:val="20"/>
        </w:rPr>
        <w:t>2</w:t>
      </w:r>
      <w:r w:rsidRPr="007B6A73">
        <w:rPr>
          <w:b/>
          <w:sz w:val="20"/>
        </w:rPr>
        <w:t xml:space="preserve">.4: </w:t>
      </w:r>
      <w:r w:rsidR="008363A7">
        <w:rPr>
          <w:b/>
          <w:sz w:val="20"/>
        </w:rPr>
        <w:t>Identify Basic Principles of Website Usability, Readability and Accessibility</w:t>
      </w:r>
      <w:r w:rsidRPr="007B6A73">
        <w:rPr>
          <w:sz w:val="20"/>
        </w:rPr>
        <w:t xml:space="preserve"> </w:t>
      </w:r>
    </w:p>
    <w:p w:rsidR="00E242EE" w:rsidRPr="007B6A73" w:rsidRDefault="00E242EE">
      <w:pPr>
        <w:rPr>
          <w:sz w:val="20"/>
        </w:rPr>
      </w:pPr>
    </w:p>
    <w:p w:rsidR="00670835" w:rsidRDefault="00670835" w:rsidP="00670835">
      <w:pPr>
        <w:pStyle w:val="ListParagraph"/>
        <w:numPr>
          <w:ilvl w:val="0"/>
          <w:numId w:val="8"/>
        </w:numPr>
        <w:rPr>
          <w:sz w:val="20"/>
        </w:rPr>
      </w:pPr>
      <w:r>
        <w:rPr>
          <w:sz w:val="20"/>
        </w:rPr>
        <w:t>Elements Used to Improve Website Usability</w:t>
      </w:r>
    </w:p>
    <w:p w:rsidR="00670835" w:rsidRPr="003434F4" w:rsidRDefault="00670835" w:rsidP="003434F4">
      <w:pPr>
        <w:pStyle w:val="ListParagraph"/>
        <w:numPr>
          <w:ilvl w:val="1"/>
          <w:numId w:val="8"/>
        </w:numPr>
        <w:rPr>
          <w:sz w:val="20"/>
        </w:rPr>
      </w:pPr>
      <w:r>
        <w:rPr>
          <w:sz w:val="20"/>
        </w:rPr>
        <w:t>Page loading time</w:t>
      </w:r>
      <w:r w:rsidR="003434F4">
        <w:rPr>
          <w:sz w:val="20"/>
        </w:rPr>
        <w:tab/>
      </w:r>
      <w:r w:rsidR="003434F4">
        <w:rPr>
          <w:sz w:val="20"/>
        </w:rPr>
        <w:tab/>
      </w:r>
      <w:r w:rsidR="003434F4">
        <w:rPr>
          <w:sz w:val="20"/>
        </w:rPr>
        <w:tab/>
      </w:r>
      <w:r w:rsidRPr="003434F4">
        <w:rPr>
          <w:sz w:val="20"/>
        </w:rPr>
        <w:t>Ease of finding information</w:t>
      </w:r>
      <w:r w:rsidR="003434F4">
        <w:rPr>
          <w:sz w:val="20"/>
        </w:rPr>
        <w:tab/>
      </w:r>
    </w:p>
    <w:p w:rsidR="00670835" w:rsidRPr="003434F4" w:rsidRDefault="00670835" w:rsidP="003434F4">
      <w:pPr>
        <w:pStyle w:val="ListParagraph"/>
        <w:numPr>
          <w:ilvl w:val="1"/>
          <w:numId w:val="8"/>
        </w:numPr>
        <w:rPr>
          <w:sz w:val="20"/>
        </w:rPr>
      </w:pPr>
      <w:r>
        <w:rPr>
          <w:sz w:val="20"/>
        </w:rPr>
        <w:t>Consistent and global navigation</w:t>
      </w:r>
      <w:r w:rsidR="003434F4">
        <w:rPr>
          <w:sz w:val="20"/>
        </w:rPr>
        <w:tab/>
      </w:r>
      <w:r w:rsidR="003434F4">
        <w:rPr>
          <w:sz w:val="20"/>
        </w:rPr>
        <w:tab/>
      </w:r>
      <w:r w:rsidRPr="003434F4">
        <w:rPr>
          <w:sz w:val="20"/>
        </w:rPr>
        <w:t>Consistent layout throughout website</w:t>
      </w:r>
    </w:p>
    <w:p w:rsidR="00670835" w:rsidRPr="003434F4" w:rsidRDefault="00670835" w:rsidP="003434F4">
      <w:pPr>
        <w:pStyle w:val="ListParagraph"/>
        <w:numPr>
          <w:ilvl w:val="1"/>
          <w:numId w:val="8"/>
        </w:numPr>
        <w:rPr>
          <w:sz w:val="20"/>
        </w:rPr>
      </w:pPr>
      <w:r>
        <w:rPr>
          <w:sz w:val="20"/>
        </w:rPr>
        <w:t>Alternative text placed on images</w:t>
      </w:r>
      <w:r w:rsidR="003434F4">
        <w:rPr>
          <w:sz w:val="20"/>
        </w:rPr>
        <w:tab/>
      </w:r>
      <w:r w:rsidR="003434F4">
        <w:rPr>
          <w:sz w:val="20"/>
        </w:rPr>
        <w:tab/>
      </w:r>
      <w:r w:rsidR="003434F4" w:rsidRPr="003434F4">
        <w:rPr>
          <w:sz w:val="20"/>
        </w:rPr>
        <w:t>Use of tables to organize information</w:t>
      </w:r>
    </w:p>
    <w:p w:rsidR="003434F4" w:rsidRPr="00670835" w:rsidRDefault="00670835" w:rsidP="003434F4">
      <w:pPr>
        <w:pStyle w:val="ListParagraph"/>
        <w:numPr>
          <w:ilvl w:val="1"/>
          <w:numId w:val="8"/>
        </w:numPr>
        <w:rPr>
          <w:sz w:val="20"/>
        </w:rPr>
      </w:pPr>
      <w:r>
        <w:rPr>
          <w:sz w:val="20"/>
        </w:rPr>
        <w:t>Varying text size and color</w:t>
      </w:r>
      <w:r w:rsidR="003434F4">
        <w:rPr>
          <w:sz w:val="20"/>
        </w:rPr>
        <w:tab/>
      </w:r>
      <w:r w:rsidR="003434F4">
        <w:rPr>
          <w:sz w:val="20"/>
        </w:rPr>
        <w:tab/>
        <w:t>Placement of important information relative to scrolling</w:t>
      </w:r>
    </w:p>
    <w:p w:rsidR="00670835" w:rsidRPr="003434F4" w:rsidRDefault="00131770" w:rsidP="003434F4">
      <w:pPr>
        <w:pStyle w:val="ListParagraph"/>
        <w:numPr>
          <w:ilvl w:val="1"/>
          <w:numId w:val="8"/>
        </w:numPr>
        <w:rPr>
          <w:sz w:val="20"/>
        </w:rPr>
      </w:pPr>
      <w:r w:rsidRPr="003434F4">
        <w:rPr>
          <w:sz w:val="20"/>
        </w:rPr>
        <w:t>Use of headings</w:t>
      </w:r>
      <w:r w:rsidR="003434F4">
        <w:rPr>
          <w:sz w:val="20"/>
        </w:rPr>
        <w:tab/>
      </w:r>
      <w:r w:rsidR="003434F4">
        <w:rPr>
          <w:sz w:val="20"/>
        </w:rPr>
        <w:tab/>
      </w:r>
    </w:p>
    <w:p w:rsidR="00670835" w:rsidRDefault="00670835" w:rsidP="00E51B50">
      <w:pPr>
        <w:rPr>
          <w:sz w:val="20"/>
        </w:rPr>
      </w:pPr>
    </w:p>
    <w:p w:rsidR="003B4F78" w:rsidRDefault="00E242EE" w:rsidP="00E51B50">
      <w:pPr>
        <w:rPr>
          <w:sz w:val="20"/>
        </w:rPr>
      </w:pPr>
      <w:r w:rsidRPr="007B6A73">
        <w:rPr>
          <w:sz w:val="20"/>
        </w:rPr>
        <w:t>Vocabulary: Checkpoints</w:t>
      </w:r>
    </w:p>
    <w:p w:rsidR="00E51B50" w:rsidRPr="00A36AC0" w:rsidRDefault="003B4F78" w:rsidP="00E51B50">
      <w:pPr>
        <w:rPr>
          <w:i/>
          <w:sz w:val="20"/>
        </w:rPr>
      </w:pPr>
      <w:r w:rsidRPr="00A36AC0">
        <w:rPr>
          <w:i/>
          <w:sz w:val="20"/>
        </w:rPr>
        <w:t>List the total number of guidelines as identified by the World Wide Web Consortium. How many guidelines are there in total?</w:t>
      </w:r>
    </w:p>
    <w:p w:rsidR="00E51B50" w:rsidRPr="007B6A73" w:rsidRDefault="00E51B50" w:rsidP="00E51B50">
      <w:pPr>
        <w:rPr>
          <w:sz w:val="20"/>
        </w:rPr>
      </w:pPr>
    </w:p>
    <w:p w:rsidR="00E242EE" w:rsidRPr="007B6A73" w:rsidRDefault="00E242EE" w:rsidP="00E51B50">
      <w:pPr>
        <w:rPr>
          <w:sz w:val="20"/>
        </w:rPr>
      </w:pPr>
    </w:p>
    <w:p w:rsidR="006E0BC8" w:rsidRPr="007B6A73" w:rsidRDefault="006E0BC8" w:rsidP="006E0BC8">
      <w:pPr>
        <w:rPr>
          <w:sz w:val="20"/>
        </w:rPr>
      </w:pPr>
      <w:r w:rsidRPr="007B6A73">
        <w:rPr>
          <w:sz w:val="20"/>
        </w:rPr>
        <w:t>______________________________________________________________________________________________________________________</w:t>
      </w:r>
    </w:p>
    <w:p w:rsidR="00E242EE" w:rsidRPr="007B6A73" w:rsidRDefault="00E242EE" w:rsidP="006E0BC8">
      <w:pPr>
        <w:rPr>
          <w:sz w:val="20"/>
        </w:rPr>
      </w:pPr>
    </w:p>
    <w:p w:rsidR="00D05BC3" w:rsidRDefault="00D05BC3" w:rsidP="00E242EE">
      <w:pPr>
        <w:rPr>
          <w:b/>
          <w:sz w:val="20"/>
        </w:rPr>
      </w:pPr>
    </w:p>
    <w:p w:rsidR="00D05BC3" w:rsidRDefault="00D05BC3" w:rsidP="00E242EE">
      <w:pPr>
        <w:rPr>
          <w:b/>
          <w:sz w:val="20"/>
        </w:rPr>
      </w:pPr>
    </w:p>
    <w:p w:rsidR="00E242EE" w:rsidRPr="00AA0E0D" w:rsidRDefault="00E242EE" w:rsidP="00E242EE">
      <w:pPr>
        <w:rPr>
          <w:b/>
          <w:sz w:val="20"/>
        </w:rPr>
      </w:pPr>
      <w:r w:rsidRPr="007B6A73">
        <w:rPr>
          <w:b/>
          <w:sz w:val="20"/>
        </w:rPr>
        <w:lastRenderedPageBreak/>
        <w:t xml:space="preserve">Objective </w:t>
      </w:r>
      <w:r w:rsidR="008363A7">
        <w:rPr>
          <w:b/>
          <w:sz w:val="20"/>
        </w:rPr>
        <w:t>2</w:t>
      </w:r>
      <w:r w:rsidRPr="007B6A73">
        <w:rPr>
          <w:b/>
          <w:sz w:val="20"/>
        </w:rPr>
        <w:t xml:space="preserve">.5: </w:t>
      </w:r>
      <w:r w:rsidR="008363A7">
        <w:rPr>
          <w:b/>
          <w:sz w:val="20"/>
        </w:rPr>
        <w:t>Demonstrate Knowledge of Flowcharts, Storyboards, and Wireframes to Create Web pages and a Site Map (Site Index) that Maintain the Planned Website Hierarchy</w:t>
      </w:r>
    </w:p>
    <w:p w:rsidR="00E242EE" w:rsidRPr="007B6A73" w:rsidRDefault="00E242EE" w:rsidP="00E242EE">
      <w:pPr>
        <w:rPr>
          <w:sz w:val="20"/>
        </w:rPr>
      </w:pPr>
    </w:p>
    <w:p w:rsidR="00E242EE" w:rsidRPr="007B6A73" w:rsidRDefault="00E242EE" w:rsidP="00E242EE">
      <w:pPr>
        <w:rPr>
          <w:sz w:val="20"/>
        </w:rPr>
      </w:pPr>
    </w:p>
    <w:p w:rsidR="00131770" w:rsidRDefault="00E242EE" w:rsidP="00131770">
      <w:pPr>
        <w:rPr>
          <w:sz w:val="20"/>
        </w:rPr>
      </w:pPr>
      <w:r w:rsidRPr="007B6A73">
        <w:rPr>
          <w:sz w:val="20"/>
        </w:rPr>
        <w:t xml:space="preserve">Vocabulary: </w:t>
      </w:r>
      <w:r w:rsidRPr="007B6A73">
        <w:rPr>
          <w:sz w:val="20"/>
        </w:rPr>
        <w:tab/>
      </w:r>
      <w:r w:rsidR="00131770">
        <w:rPr>
          <w:sz w:val="20"/>
        </w:rPr>
        <w:t>Flowchart- A visual way to outline your website. The flowchart identifies each of the primary and secondary</w:t>
      </w:r>
    </w:p>
    <w:p w:rsidR="0027795B" w:rsidRPr="007B6A73" w:rsidRDefault="00131770" w:rsidP="00131770">
      <w:pPr>
        <w:ind w:left="1440" w:firstLine="720"/>
        <w:rPr>
          <w:sz w:val="20"/>
        </w:rPr>
      </w:pPr>
      <w:r>
        <w:rPr>
          <w:sz w:val="20"/>
        </w:rPr>
        <w:t xml:space="preserve">      pages</w:t>
      </w:r>
    </w:p>
    <w:p w:rsidR="0027795B" w:rsidRPr="007B6A73" w:rsidRDefault="0027795B" w:rsidP="0027795B">
      <w:pPr>
        <w:ind w:left="2160"/>
        <w:rPr>
          <w:sz w:val="20"/>
        </w:rPr>
      </w:pPr>
    </w:p>
    <w:p w:rsidR="00F4453E" w:rsidRDefault="00F4453E" w:rsidP="006E0BC8">
      <w:pPr>
        <w:rPr>
          <w:sz w:val="20"/>
        </w:rPr>
      </w:pPr>
      <w:r>
        <w:rPr>
          <w:sz w:val="20"/>
        </w:rPr>
        <w:t>Discuss Relationship between a Flowchart, a Wireframe and a Storyboard</w:t>
      </w:r>
      <w:r w:rsidR="00737F1B">
        <w:rPr>
          <w:sz w:val="20"/>
        </w:rPr>
        <w:t>.</w:t>
      </w:r>
    </w:p>
    <w:p w:rsidR="00F4453E" w:rsidRDefault="00F4453E" w:rsidP="006E0BC8">
      <w:pPr>
        <w:rPr>
          <w:sz w:val="20"/>
        </w:rPr>
      </w:pPr>
    </w:p>
    <w:p w:rsidR="006E0BC8" w:rsidRPr="007B6A73" w:rsidRDefault="006E0BC8" w:rsidP="006E0BC8">
      <w:pPr>
        <w:rPr>
          <w:sz w:val="20"/>
        </w:rPr>
      </w:pPr>
      <w:r w:rsidRPr="007B6A73">
        <w:rPr>
          <w:sz w:val="20"/>
        </w:rPr>
        <w:t>______________________________________________________________________________________________________________________</w:t>
      </w:r>
    </w:p>
    <w:p w:rsidR="00E242EE" w:rsidRPr="007B6A73" w:rsidRDefault="00E242EE" w:rsidP="006E0BC8">
      <w:pPr>
        <w:rPr>
          <w:sz w:val="20"/>
        </w:rPr>
      </w:pPr>
    </w:p>
    <w:p w:rsidR="0027795B" w:rsidRPr="007B6A73" w:rsidRDefault="0027795B" w:rsidP="008363A7">
      <w:pPr>
        <w:rPr>
          <w:sz w:val="20"/>
        </w:rPr>
      </w:pPr>
      <w:r w:rsidRPr="007B6A73">
        <w:rPr>
          <w:b/>
          <w:sz w:val="20"/>
        </w:rPr>
        <w:t xml:space="preserve">Objective </w:t>
      </w:r>
      <w:r w:rsidR="008363A7">
        <w:rPr>
          <w:b/>
          <w:sz w:val="20"/>
        </w:rPr>
        <w:t>2</w:t>
      </w:r>
      <w:r w:rsidRPr="007B6A73">
        <w:rPr>
          <w:b/>
          <w:sz w:val="20"/>
        </w:rPr>
        <w:t xml:space="preserve">.6: </w:t>
      </w:r>
      <w:r w:rsidR="008363A7">
        <w:rPr>
          <w:b/>
          <w:sz w:val="20"/>
        </w:rPr>
        <w:t>Communicate With Others About Design and Content Plans</w:t>
      </w:r>
    </w:p>
    <w:p w:rsidR="00A54F89" w:rsidRPr="007B6A73" w:rsidRDefault="00A54F89" w:rsidP="00E242EE">
      <w:pPr>
        <w:rPr>
          <w:sz w:val="20"/>
        </w:rPr>
      </w:pPr>
    </w:p>
    <w:p w:rsidR="00F4453E" w:rsidRDefault="00A54F89" w:rsidP="00E242EE">
      <w:pPr>
        <w:rPr>
          <w:sz w:val="20"/>
        </w:rPr>
      </w:pPr>
      <w:r w:rsidRPr="007B6A73">
        <w:rPr>
          <w:sz w:val="20"/>
        </w:rPr>
        <w:t xml:space="preserve">Vocabulary: </w:t>
      </w:r>
      <w:r w:rsidR="00F4453E">
        <w:rPr>
          <w:sz w:val="20"/>
        </w:rPr>
        <w:t>Scope Creep – Refers to changes in the requirements of the project as the project is being constructed.  Time</w:t>
      </w:r>
    </w:p>
    <w:p w:rsidR="00A54F89" w:rsidRPr="007B6A73" w:rsidRDefault="00F4453E" w:rsidP="00F4453E">
      <w:pPr>
        <w:ind w:left="1440" w:firstLine="720"/>
        <w:rPr>
          <w:sz w:val="20"/>
        </w:rPr>
      </w:pPr>
      <w:r>
        <w:rPr>
          <w:sz w:val="20"/>
        </w:rPr>
        <w:t xml:space="preserve">   should be included in the Building and Testing Phase to allow for Scope Creep.</w:t>
      </w:r>
    </w:p>
    <w:p w:rsidR="00F4453E" w:rsidRDefault="00F4453E" w:rsidP="00E242EE">
      <w:pPr>
        <w:rPr>
          <w:sz w:val="20"/>
        </w:rPr>
      </w:pPr>
    </w:p>
    <w:p w:rsidR="00A54F89" w:rsidRPr="00F4453E" w:rsidRDefault="00F4453E" w:rsidP="00E242EE">
      <w:pPr>
        <w:rPr>
          <w:sz w:val="20"/>
        </w:rPr>
      </w:pPr>
      <w:r>
        <w:rPr>
          <w:b/>
          <w:sz w:val="20"/>
        </w:rPr>
        <w:t xml:space="preserve">Question: </w:t>
      </w:r>
      <w:r>
        <w:rPr>
          <w:sz w:val="20"/>
        </w:rPr>
        <w:t>What are some possible problems that might hinder the communication with the team or the client?</w:t>
      </w:r>
    </w:p>
    <w:p w:rsidR="00A54F89" w:rsidRPr="007B6A73" w:rsidRDefault="00AA0E0D" w:rsidP="00E242EE">
      <w:pPr>
        <w:rPr>
          <w:sz w:val="20"/>
        </w:rPr>
      </w:pPr>
      <w:r>
        <w:rPr>
          <w:sz w:val="20"/>
        </w:rPr>
        <w:t>_________________________________________________________________________________________________________________________________________________</w:t>
      </w:r>
    </w:p>
    <w:p w:rsidR="00A54F89" w:rsidRPr="007B6A73" w:rsidRDefault="00A54F89" w:rsidP="00E242EE">
      <w:pPr>
        <w:rPr>
          <w:b/>
          <w:sz w:val="20"/>
          <w:u w:val="single"/>
        </w:rPr>
      </w:pPr>
      <w:r w:rsidRPr="007B6A73">
        <w:rPr>
          <w:b/>
          <w:sz w:val="20"/>
          <w:u w:val="single"/>
        </w:rPr>
        <w:t>Review Questions</w:t>
      </w:r>
    </w:p>
    <w:p w:rsidR="00A54F89" w:rsidRPr="007B6A73" w:rsidRDefault="00A54F89" w:rsidP="00E242EE">
      <w:pPr>
        <w:rPr>
          <w:sz w:val="20"/>
        </w:rPr>
      </w:pPr>
    </w:p>
    <w:p w:rsidR="00C77AE4" w:rsidRPr="007B6A73" w:rsidRDefault="008363A7" w:rsidP="00A54F89">
      <w:pPr>
        <w:pStyle w:val="ListParagraph"/>
        <w:numPr>
          <w:ilvl w:val="0"/>
          <w:numId w:val="4"/>
        </w:numPr>
        <w:rPr>
          <w:sz w:val="20"/>
        </w:rPr>
      </w:pPr>
      <w:r>
        <w:rPr>
          <w:sz w:val="20"/>
        </w:rPr>
        <w:t xml:space="preserve">Locate a website that demonstrates good design. Explain how the design principles were applied to this page in a successful manner. Place a screenshot of the website/page with your explanation and include the URL. </w:t>
      </w:r>
    </w:p>
    <w:p w:rsidR="00A54F89" w:rsidRPr="007B6A73" w:rsidRDefault="00A54F89" w:rsidP="00C77AE4">
      <w:pPr>
        <w:ind w:left="360"/>
        <w:rPr>
          <w:sz w:val="20"/>
        </w:rPr>
      </w:pPr>
    </w:p>
    <w:p w:rsidR="00C77AE4" w:rsidRPr="007B6A73" w:rsidRDefault="008363A7" w:rsidP="00A54F89">
      <w:pPr>
        <w:pStyle w:val="ListParagraph"/>
        <w:numPr>
          <w:ilvl w:val="0"/>
          <w:numId w:val="4"/>
        </w:numPr>
        <w:rPr>
          <w:sz w:val="20"/>
        </w:rPr>
      </w:pPr>
      <w:r>
        <w:rPr>
          <w:sz w:val="20"/>
        </w:rPr>
        <w:t xml:space="preserve">Locate a website that does not apply the design principles in a visually </w:t>
      </w:r>
      <w:r w:rsidR="00721C58">
        <w:rPr>
          <w:sz w:val="20"/>
        </w:rPr>
        <w:t>attractive manner. Explain how the design principles are lacking, and make suggestions as to how the page can be improved. Place a screenshot of the webpage with your explanation and include the URL.</w:t>
      </w:r>
    </w:p>
    <w:p w:rsidR="00A54F89" w:rsidRPr="007B6A73" w:rsidRDefault="00A54F89" w:rsidP="00C77AE4">
      <w:pPr>
        <w:ind w:left="360"/>
        <w:rPr>
          <w:sz w:val="20"/>
        </w:rPr>
      </w:pPr>
    </w:p>
    <w:p w:rsidR="00EB638F" w:rsidRDefault="00721C58" w:rsidP="00A54F89">
      <w:pPr>
        <w:pStyle w:val="ListParagraph"/>
        <w:numPr>
          <w:ilvl w:val="0"/>
          <w:numId w:val="4"/>
        </w:numPr>
        <w:rPr>
          <w:sz w:val="20"/>
        </w:rPr>
      </w:pPr>
      <w:r>
        <w:rPr>
          <w:sz w:val="20"/>
        </w:rPr>
        <w:t>List two elements that might be displayed differently on different browsers or operating systems.</w:t>
      </w:r>
    </w:p>
    <w:p w:rsidR="00EB638F" w:rsidRPr="00EB638F" w:rsidRDefault="00EB638F" w:rsidP="00EB638F">
      <w:pPr>
        <w:rPr>
          <w:sz w:val="20"/>
        </w:rPr>
      </w:pPr>
    </w:p>
    <w:p w:rsidR="00A54F89" w:rsidRPr="007B6A73" w:rsidRDefault="00A54F89" w:rsidP="00C77AE4">
      <w:pPr>
        <w:ind w:left="360"/>
        <w:rPr>
          <w:sz w:val="20"/>
        </w:rPr>
      </w:pPr>
      <w:bookmarkStart w:id="0" w:name="_GoBack"/>
      <w:bookmarkEnd w:id="0"/>
    </w:p>
    <w:p w:rsidR="00EB638F" w:rsidRDefault="00721C58" w:rsidP="00A54F89">
      <w:pPr>
        <w:pStyle w:val="ListParagraph"/>
        <w:numPr>
          <w:ilvl w:val="0"/>
          <w:numId w:val="4"/>
        </w:numPr>
        <w:rPr>
          <w:sz w:val="20"/>
        </w:rPr>
      </w:pPr>
      <w:r>
        <w:rPr>
          <w:sz w:val="20"/>
        </w:rPr>
        <w:t>Identify five items that improve website usability.</w:t>
      </w:r>
      <w:r w:rsidR="0005521E">
        <w:rPr>
          <w:sz w:val="20"/>
        </w:rPr>
        <w:t xml:space="preserve"> Please elaborate in your responses.</w:t>
      </w:r>
    </w:p>
    <w:p w:rsidR="00C77AE4" w:rsidRPr="00EB638F" w:rsidRDefault="00C77AE4" w:rsidP="00EB638F">
      <w:pPr>
        <w:ind w:left="360"/>
        <w:rPr>
          <w:sz w:val="20"/>
        </w:rPr>
      </w:pPr>
    </w:p>
    <w:p w:rsidR="00A54F89" w:rsidRPr="007B6A73" w:rsidRDefault="00A54F89" w:rsidP="00C77AE4">
      <w:pPr>
        <w:ind w:left="360"/>
        <w:rPr>
          <w:sz w:val="20"/>
        </w:rPr>
      </w:pPr>
    </w:p>
    <w:p w:rsidR="00737F1B" w:rsidRDefault="00721C58" w:rsidP="00A54F89">
      <w:pPr>
        <w:pStyle w:val="ListParagraph"/>
        <w:numPr>
          <w:ilvl w:val="0"/>
          <w:numId w:val="4"/>
        </w:numPr>
        <w:rPr>
          <w:sz w:val="20"/>
        </w:rPr>
      </w:pPr>
      <w:r>
        <w:rPr>
          <w:sz w:val="20"/>
        </w:rPr>
        <w:t>What is one planning tool that can be used to outline your website? Identify two benefits of using such a tool.</w:t>
      </w:r>
    </w:p>
    <w:p w:rsidR="00FF40BA" w:rsidRPr="00737F1B" w:rsidRDefault="00FF40BA" w:rsidP="00737F1B">
      <w:pPr>
        <w:ind w:left="360"/>
        <w:rPr>
          <w:sz w:val="20"/>
        </w:rPr>
      </w:pPr>
    </w:p>
    <w:p w:rsidR="00FF40BA" w:rsidRPr="007B6A73" w:rsidRDefault="00FF40BA" w:rsidP="00FF40BA">
      <w:pPr>
        <w:rPr>
          <w:sz w:val="20"/>
        </w:rPr>
      </w:pPr>
    </w:p>
    <w:p w:rsidR="00656F4B" w:rsidRDefault="00656F4B" w:rsidP="00A54F89">
      <w:pPr>
        <w:pStyle w:val="ListParagraph"/>
        <w:numPr>
          <w:ilvl w:val="0"/>
          <w:numId w:val="4"/>
        </w:numPr>
        <w:rPr>
          <w:sz w:val="20"/>
        </w:rPr>
      </w:pPr>
      <w:r>
        <w:rPr>
          <w:sz w:val="20"/>
        </w:rPr>
        <w:t>Match the correct term in Column 1 to its description in Column 2.</w:t>
      </w:r>
    </w:p>
    <w:p w:rsidR="00656F4B" w:rsidRPr="00656F4B" w:rsidRDefault="00656F4B" w:rsidP="00656F4B">
      <w:pPr>
        <w:rPr>
          <w:sz w:val="20"/>
        </w:rPr>
      </w:pPr>
    </w:p>
    <w:p w:rsidR="00656F4B" w:rsidRDefault="00656F4B" w:rsidP="00656F4B">
      <w:pPr>
        <w:rPr>
          <w:sz w:val="20"/>
        </w:rPr>
      </w:pPr>
    </w:p>
    <w:tbl>
      <w:tblPr>
        <w:tblStyle w:val="TableGrid"/>
        <w:tblW w:w="0" w:type="auto"/>
        <w:tblLook w:val="00A0" w:firstRow="1" w:lastRow="0" w:firstColumn="1" w:lastColumn="0" w:noHBand="0" w:noVBand="0"/>
      </w:tblPr>
      <w:tblGrid>
        <w:gridCol w:w="5389"/>
        <w:gridCol w:w="5401"/>
      </w:tblGrid>
      <w:tr w:rsidR="00656F4B">
        <w:tc>
          <w:tcPr>
            <w:tcW w:w="5508" w:type="dxa"/>
          </w:tcPr>
          <w:p w:rsidR="00656F4B" w:rsidRPr="00656F4B" w:rsidRDefault="00656F4B" w:rsidP="00656F4B">
            <w:pPr>
              <w:rPr>
                <w:b/>
                <w:sz w:val="20"/>
              </w:rPr>
            </w:pPr>
            <w:r w:rsidRPr="00656F4B">
              <w:rPr>
                <w:b/>
                <w:sz w:val="20"/>
              </w:rPr>
              <w:t>Column 1</w:t>
            </w:r>
          </w:p>
        </w:tc>
        <w:tc>
          <w:tcPr>
            <w:tcW w:w="5508" w:type="dxa"/>
          </w:tcPr>
          <w:p w:rsidR="00656F4B" w:rsidRPr="00656F4B" w:rsidRDefault="00656F4B" w:rsidP="00656F4B">
            <w:pPr>
              <w:rPr>
                <w:b/>
                <w:sz w:val="20"/>
              </w:rPr>
            </w:pPr>
            <w:r w:rsidRPr="00656F4B">
              <w:rPr>
                <w:b/>
                <w:sz w:val="20"/>
              </w:rPr>
              <w:t>Column 2</w:t>
            </w:r>
          </w:p>
        </w:tc>
      </w:tr>
      <w:tr w:rsidR="00656F4B">
        <w:tc>
          <w:tcPr>
            <w:tcW w:w="5508" w:type="dxa"/>
          </w:tcPr>
          <w:p w:rsidR="00656F4B" w:rsidRDefault="00656F4B" w:rsidP="00656F4B">
            <w:pPr>
              <w:rPr>
                <w:sz w:val="20"/>
              </w:rPr>
            </w:pPr>
          </w:p>
        </w:tc>
        <w:tc>
          <w:tcPr>
            <w:tcW w:w="5508" w:type="dxa"/>
          </w:tcPr>
          <w:p w:rsidR="00656F4B" w:rsidRDefault="00656F4B" w:rsidP="00656F4B">
            <w:pPr>
              <w:rPr>
                <w:sz w:val="20"/>
              </w:rPr>
            </w:pPr>
          </w:p>
        </w:tc>
      </w:tr>
      <w:tr w:rsidR="00656F4B">
        <w:tc>
          <w:tcPr>
            <w:tcW w:w="5508" w:type="dxa"/>
          </w:tcPr>
          <w:p w:rsidR="00656F4B" w:rsidRDefault="00656F4B" w:rsidP="00656F4B">
            <w:pPr>
              <w:rPr>
                <w:sz w:val="20"/>
              </w:rPr>
            </w:pPr>
            <w:r>
              <w:rPr>
                <w:sz w:val="20"/>
              </w:rPr>
              <w:t>______</w:t>
            </w:r>
            <w:r w:rsidRPr="00656F4B">
              <w:rPr>
                <w:b/>
                <w:sz w:val="20"/>
              </w:rPr>
              <w:t>1.</w:t>
            </w:r>
            <w:r>
              <w:rPr>
                <w:sz w:val="20"/>
              </w:rPr>
              <w:t xml:space="preserve"> Symmetry</w:t>
            </w:r>
          </w:p>
        </w:tc>
        <w:tc>
          <w:tcPr>
            <w:tcW w:w="5508" w:type="dxa"/>
          </w:tcPr>
          <w:p w:rsidR="00656F4B" w:rsidRPr="00656F4B" w:rsidRDefault="00656F4B" w:rsidP="00656F4B">
            <w:pPr>
              <w:pStyle w:val="ListParagraph"/>
              <w:numPr>
                <w:ilvl w:val="0"/>
                <w:numId w:val="7"/>
              </w:numPr>
              <w:ind w:left="252" w:hanging="252"/>
              <w:rPr>
                <w:sz w:val="20"/>
              </w:rPr>
            </w:pPr>
            <w:r w:rsidRPr="00656F4B">
              <w:rPr>
                <w:sz w:val="20"/>
              </w:rPr>
              <w:t>The closeness or distance from text or graphics</w:t>
            </w:r>
          </w:p>
        </w:tc>
      </w:tr>
      <w:tr w:rsidR="00656F4B">
        <w:tc>
          <w:tcPr>
            <w:tcW w:w="5508" w:type="dxa"/>
          </w:tcPr>
          <w:p w:rsidR="00656F4B" w:rsidRDefault="00656F4B" w:rsidP="00656F4B">
            <w:pPr>
              <w:rPr>
                <w:sz w:val="20"/>
              </w:rPr>
            </w:pPr>
            <w:r>
              <w:rPr>
                <w:sz w:val="20"/>
              </w:rPr>
              <w:t>______</w:t>
            </w:r>
            <w:r w:rsidRPr="00656F4B">
              <w:rPr>
                <w:b/>
                <w:sz w:val="20"/>
              </w:rPr>
              <w:t>2</w:t>
            </w:r>
            <w:r>
              <w:rPr>
                <w:sz w:val="20"/>
              </w:rPr>
              <w:t>. Contrast</w:t>
            </w:r>
          </w:p>
        </w:tc>
        <w:tc>
          <w:tcPr>
            <w:tcW w:w="5508" w:type="dxa"/>
          </w:tcPr>
          <w:p w:rsidR="00656F4B" w:rsidRPr="00656F4B" w:rsidRDefault="00656F4B" w:rsidP="00656F4B">
            <w:pPr>
              <w:pStyle w:val="ListParagraph"/>
              <w:numPr>
                <w:ilvl w:val="0"/>
                <w:numId w:val="7"/>
              </w:numPr>
              <w:ind w:left="252" w:hanging="252"/>
              <w:rPr>
                <w:sz w:val="20"/>
              </w:rPr>
            </w:pPr>
            <w:r w:rsidRPr="00656F4B">
              <w:rPr>
                <w:sz w:val="20"/>
              </w:rPr>
              <w:t>A page laid out in a planned and coherent visual pattern</w:t>
            </w:r>
          </w:p>
        </w:tc>
      </w:tr>
      <w:tr w:rsidR="00656F4B">
        <w:tc>
          <w:tcPr>
            <w:tcW w:w="5508" w:type="dxa"/>
          </w:tcPr>
          <w:p w:rsidR="00656F4B" w:rsidRDefault="00656F4B" w:rsidP="00656F4B">
            <w:pPr>
              <w:rPr>
                <w:sz w:val="20"/>
              </w:rPr>
            </w:pPr>
            <w:r>
              <w:rPr>
                <w:sz w:val="20"/>
              </w:rPr>
              <w:t>______</w:t>
            </w:r>
            <w:r w:rsidRPr="00656F4B">
              <w:rPr>
                <w:b/>
                <w:sz w:val="20"/>
              </w:rPr>
              <w:t>3</w:t>
            </w:r>
            <w:r>
              <w:rPr>
                <w:sz w:val="20"/>
              </w:rPr>
              <w:t>. Balance</w:t>
            </w:r>
          </w:p>
        </w:tc>
        <w:tc>
          <w:tcPr>
            <w:tcW w:w="5508" w:type="dxa"/>
          </w:tcPr>
          <w:p w:rsidR="00656F4B" w:rsidRPr="00656F4B" w:rsidRDefault="00656F4B" w:rsidP="00656F4B">
            <w:pPr>
              <w:pStyle w:val="ListParagraph"/>
              <w:numPr>
                <w:ilvl w:val="0"/>
                <w:numId w:val="7"/>
              </w:numPr>
              <w:ind w:left="252" w:hanging="252"/>
              <w:rPr>
                <w:sz w:val="20"/>
              </w:rPr>
            </w:pPr>
            <w:r w:rsidRPr="00656F4B">
              <w:rPr>
                <w:sz w:val="20"/>
              </w:rPr>
              <w:t>A fill used in shapes to imply what an object may feel like</w:t>
            </w:r>
          </w:p>
        </w:tc>
      </w:tr>
      <w:tr w:rsidR="00656F4B">
        <w:tc>
          <w:tcPr>
            <w:tcW w:w="5508" w:type="dxa"/>
          </w:tcPr>
          <w:p w:rsidR="00656F4B" w:rsidRDefault="00656F4B" w:rsidP="00656F4B">
            <w:pPr>
              <w:rPr>
                <w:sz w:val="20"/>
              </w:rPr>
            </w:pPr>
            <w:r>
              <w:rPr>
                <w:sz w:val="20"/>
              </w:rPr>
              <w:t>______</w:t>
            </w:r>
            <w:r w:rsidRPr="00656F4B">
              <w:rPr>
                <w:b/>
                <w:sz w:val="20"/>
              </w:rPr>
              <w:t>4</w:t>
            </w:r>
            <w:r>
              <w:rPr>
                <w:sz w:val="20"/>
              </w:rPr>
              <w:t>. Unity</w:t>
            </w:r>
          </w:p>
        </w:tc>
        <w:tc>
          <w:tcPr>
            <w:tcW w:w="5508" w:type="dxa"/>
          </w:tcPr>
          <w:p w:rsidR="00656F4B" w:rsidRPr="00656F4B" w:rsidRDefault="00656F4B" w:rsidP="00656F4B">
            <w:pPr>
              <w:pStyle w:val="ListParagraph"/>
              <w:numPr>
                <w:ilvl w:val="0"/>
                <w:numId w:val="7"/>
              </w:numPr>
              <w:ind w:left="252" w:hanging="252"/>
              <w:rPr>
                <w:sz w:val="20"/>
              </w:rPr>
            </w:pPr>
            <w:r w:rsidRPr="00656F4B">
              <w:rPr>
                <w:sz w:val="20"/>
              </w:rPr>
              <w:t>Similar to emphasis, separates elements by comparing or creating differences</w:t>
            </w:r>
          </w:p>
        </w:tc>
      </w:tr>
      <w:tr w:rsidR="00656F4B">
        <w:tc>
          <w:tcPr>
            <w:tcW w:w="5508" w:type="dxa"/>
          </w:tcPr>
          <w:p w:rsidR="00656F4B" w:rsidRDefault="00656F4B" w:rsidP="00656F4B">
            <w:pPr>
              <w:rPr>
                <w:sz w:val="20"/>
              </w:rPr>
            </w:pPr>
            <w:r>
              <w:rPr>
                <w:sz w:val="20"/>
              </w:rPr>
              <w:t>______</w:t>
            </w:r>
            <w:r w:rsidRPr="00656F4B">
              <w:rPr>
                <w:b/>
                <w:sz w:val="20"/>
              </w:rPr>
              <w:t>5</w:t>
            </w:r>
            <w:r>
              <w:rPr>
                <w:sz w:val="20"/>
              </w:rPr>
              <w:t>. Proximity</w:t>
            </w:r>
          </w:p>
        </w:tc>
        <w:tc>
          <w:tcPr>
            <w:tcW w:w="5508" w:type="dxa"/>
          </w:tcPr>
          <w:p w:rsidR="00656F4B" w:rsidRPr="00656F4B" w:rsidRDefault="00656F4B" w:rsidP="00656F4B">
            <w:pPr>
              <w:pStyle w:val="ListParagraph"/>
              <w:numPr>
                <w:ilvl w:val="0"/>
                <w:numId w:val="7"/>
              </w:numPr>
              <w:ind w:left="252" w:hanging="252"/>
              <w:rPr>
                <w:sz w:val="20"/>
              </w:rPr>
            </w:pPr>
            <w:r w:rsidRPr="00656F4B">
              <w:rPr>
                <w:sz w:val="20"/>
              </w:rPr>
              <w:t>The basic component of a shape</w:t>
            </w:r>
          </w:p>
        </w:tc>
      </w:tr>
      <w:tr w:rsidR="00656F4B">
        <w:tc>
          <w:tcPr>
            <w:tcW w:w="5508" w:type="dxa"/>
          </w:tcPr>
          <w:p w:rsidR="00656F4B" w:rsidRDefault="00656F4B" w:rsidP="00656F4B">
            <w:pPr>
              <w:rPr>
                <w:sz w:val="20"/>
              </w:rPr>
            </w:pPr>
            <w:r>
              <w:rPr>
                <w:sz w:val="20"/>
              </w:rPr>
              <w:t>______</w:t>
            </w:r>
            <w:r w:rsidRPr="00656F4B">
              <w:rPr>
                <w:b/>
                <w:sz w:val="20"/>
              </w:rPr>
              <w:t>6</w:t>
            </w:r>
            <w:r>
              <w:rPr>
                <w:sz w:val="20"/>
              </w:rPr>
              <w:t xml:space="preserve">. </w:t>
            </w:r>
            <w:r w:rsidR="00451108">
              <w:rPr>
                <w:sz w:val="20"/>
              </w:rPr>
              <w:t>Repetition</w:t>
            </w:r>
          </w:p>
        </w:tc>
        <w:tc>
          <w:tcPr>
            <w:tcW w:w="5508" w:type="dxa"/>
          </w:tcPr>
          <w:p w:rsidR="00656F4B" w:rsidRPr="00656F4B" w:rsidRDefault="00656F4B" w:rsidP="00656F4B">
            <w:pPr>
              <w:pStyle w:val="ListParagraph"/>
              <w:numPr>
                <w:ilvl w:val="0"/>
                <w:numId w:val="7"/>
              </w:numPr>
              <w:ind w:left="252" w:hanging="252"/>
              <w:rPr>
                <w:sz w:val="20"/>
              </w:rPr>
            </w:pPr>
            <w:r w:rsidRPr="00656F4B">
              <w:rPr>
                <w:sz w:val="20"/>
              </w:rPr>
              <w:t>A line that defines or implies a boundary</w:t>
            </w:r>
          </w:p>
        </w:tc>
      </w:tr>
      <w:tr w:rsidR="00656F4B">
        <w:tc>
          <w:tcPr>
            <w:tcW w:w="5508" w:type="dxa"/>
          </w:tcPr>
          <w:p w:rsidR="00656F4B" w:rsidRDefault="00656F4B" w:rsidP="00656F4B">
            <w:pPr>
              <w:rPr>
                <w:sz w:val="20"/>
              </w:rPr>
            </w:pPr>
            <w:r>
              <w:rPr>
                <w:sz w:val="20"/>
              </w:rPr>
              <w:t>______</w:t>
            </w:r>
            <w:r w:rsidRPr="00656F4B">
              <w:rPr>
                <w:b/>
                <w:sz w:val="20"/>
              </w:rPr>
              <w:t>7</w:t>
            </w:r>
            <w:r>
              <w:rPr>
                <w:sz w:val="20"/>
              </w:rPr>
              <w:t>. Line</w:t>
            </w:r>
          </w:p>
        </w:tc>
        <w:tc>
          <w:tcPr>
            <w:tcW w:w="5508" w:type="dxa"/>
          </w:tcPr>
          <w:p w:rsidR="00656F4B" w:rsidRPr="00656F4B" w:rsidRDefault="00656F4B" w:rsidP="00656F4B">
            <w:pPr>
              <w:pStyle w:val="ListParagraph"/>
              <w:numPr>
                <w:ilvl w:val="0"/>
                <w:numId w:val="7"/>
              </w:numPr>
              <w:ind w:left="252" w:hanging="252"/>
              <w:rPr>
                <w:sz w:val="20"/>
              </w:rPr>
            </w:pPr>
            <w:r>
              <w:rPr>
                <w:sz w:val="20"/>
              </w:rPr>
              <w:t>Creating a feeling of wholeness</w:t>
            </w:r>
          </w:p>
        </w:tc>
      </w:tr>
      <w:tr w:rsidR="00656F4B">
        <w:tc>
          <w:tcPr>
            <w:tcW w:w="5508" w:type="dxa"/>
          </w:tcPr>
          <w:p w:rsidR="00656F4B" w:rsidRDefault="00656F4B" w:rsidP="00656F4B">
            <w:pPr>
              <w:rPr>
                <w:sz w:val="20"/>
              </w:rPr>
            </w:pPr>
            <w:r>
              <w:rPr>
                <w:sz w:val="20"/>
              </w:rPr>
              <w:t>______</w:t>
            </w:r>
            <w:r w:rsidRPr="00656F4B">
              <w:rPr>
                <w:b/>
                <w:sz w:val="20"/>
              </w:rPr>
              <w:t>8</w:t>
            </w:r>
            <w:r>
              <w:rPr>
                <w:sz w:val="20"/>
              </w:rPr>
              <w:t>. Shape</w:t>
            </w:r>
          </w:p>
        </w:tc>
        <w:tc>
          <w:tcPr>
            <w:tcW w:w="5508" w:type="dxa"/>
          </w:tcPr>
          <w:p w:rsidR="00656F4B" w:rsidRPr="00656F4B" w:rsidRDefault="00656F4B" w:rsidP="00656F4B">
            <w:pPr>
              <w:pStyle w:val="ListParagraph"/>
              <w:numPr>
                <w:ilvl w:val="0"/>
                <w:numId w:val="7"/>
              </w:numPr>
              <w:ind w:left="252" w:hanging="252"/>
              <w:rPr>
                <w:sz w:val="20"/>
              </w:rPr>
            </w:pPr>
            <w:r>
              <w:rPr>
                <w:sz w:val="20"/>
              </w:rPr>
              <w:t>Areas of the page that do not have text or graphics</w:t>
            </w:r>
          </w:p>
        </w:tc>
      </w:tr>
      <w:tr w:rsidR="00656F4B">
        <w:tc>
          <w:tcPr>
            <w:tcW w:w="5508" w:type="dxa"/>
          </w:tcPr>
          <w:p w:rsidR="00656F4B" w:rsidRDefault="00656F4B" w:rsidP="00656F4B">
            <w:pPr>
              <w:rPr>
                <w:sz w:val="20"/>
              </w:rPr>
            </w:pPr>
            <w:r>
              <w:rPr>
                <w:sz w:val="20"/>
              </w:rPr>
              <w:t>______</w:t>
            </w:r>
            <w:r w:rsidRPr="00656F4B">
              <w:rPr>
                <w:b/>
                <w:sz w:val="20"/>
              </w:rPr>
              <w:t>9</w:t>
            </w:r>
            <w:r>
              <w:rPr>
                <w:sz w:val="20"/>
              </w:rPr>
              <w:t>. White Space</w:t>
            </w:r>
          </w:p>
        </w:tc>
        <w:tc>
          <w:tcPr>
            <w:tcW w:w="5508" w:type="dxa"/>
          </w:tcPr>
          <w:p w:rsidR="00656F4B" w:rsidRPr="00656F4B" w:rsidRDefault="00656F4B" w:rsidP="00656F4B">
            <w:pPr>
              <w:pStyle w:val="ListParagraph"/>
              <w:numPr>
                <w:ilvl w:val="0"/>
                <w:numId w:val="7"/>
              </w:numPr>
              <w:ind w:left="252" w:hanging="252"/>
              <w:rPr>
                <w:sz w:val="20"/>
              </w:rPr>
            </w:pPr>
            <w:r>
              <w:rPr>
                <w:sz w:val="20"/>
              </w:rPr>
              <w:t>Repeating an image to create visual consistency</w:t>
            </w:r>
          </w:p>
        </w:tc>
      </w:tr>
      <w:tr w:rsidR="00656F4B">
        <w:tc>
          <w:tcPr>
            <w:tcW w:w="5508" w:type="dxa"/>
          </w:tcPr>
          <w:p w:rsidR="00656F4B" w:rsidRDefault="00656F4B" w:rsidP="00656F4B">
            <w:pPr>
              <w:rPr>
                <w:sz w:val="20"/>
              </w:rPr>
            </w:pPr>
            <w:r>
              <w:rPr>
                <w:sz w:val="20"/>
              </w:rPr>
              <w:t>______</w:t>
            </w:r>
            <w:r w:rsidRPr="00656F4B">
              <w:rPr>
                <w:b/>
                <w:sz w:val="20"/>
              </w:rPr>
              <w:t>10</w:t>
            </w:r>
            <w:r>
              <w:rPr>
                <w:sz w:val="20"/>
              </w:rPr>
              <w:t>. Texture</w:t>
            </w:r>
          </w:p>
        </w:tc>
        <w:tc>
          <w:tcPr>
            <w:tcW w:w="5508" w:type="dxa"/>
          </w:tcPr>
          <w:p w:rsidR="00656F4B" w:rsidRPr="00656F4B" w:rsidRDefault="00656F4B" w:rsidP="00656F4B">
            <w:pPr>
              <w:pStyle w:val="ListParagraph"/>
              <w:numPr>
                <w:ilvl w:val="0"/>
                <w:numId w:val="7"/>
              </w:numPr>
              <w:ind w:left="252" w:hanging="252"/>
              <w:rPr>
                <w:sz w:val="20"/>
              </w:rPr>
            </w:pPr>
            <w:r>
              <w:rPr>
                <w:sz w:val="20"/>
              </w:rPr>
              <w:t>When the composition of the text and graphics is evenly distributed around a center point.</w:t>
            </w:r>
          </w:p>
        </w:tc>
      </w:tr>
    </w:tbl>
    <w:p w:rsidR="00D1575F" w:rsidRPr="00656F4B" w:rsidRDefault="00D1575F" w:rsidP="00D47D4B">
      <w:pPr>
        <w:rPr>
          <w:sz w:val="20"/>
        </w:rPr>
      </w:pPr>
    </w:p>
    <w:sectPr w:rsidR="00D1575F" w:rsidRPr="00656F4B" w:rsidSect="00582817">
      <w:pgSz w:w="12240" w:h="15840"/>
      <w:pgMar w:top="360" w:right="720" w:bottom="36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307F0"/>
    <w:multiLevelType w:val="hybridMultilevel"/>
    <w:tmpl w:val="88A47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92E24"/>
    <w:multiLevelType w:val="hybridMultilevel"/>
    <w:tmpl w:val="F6362C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3937B8"/>
    <w:multiLevelType w:val="hybridMultilevel"/>
    <w:tmpl w:val="95C40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CE394D"/>
    <w:multiLevelType w:val="hybridMultilevel"/>
    <w:tmpl w:val="FFB68A52"/>
    <w:lvl w:ilvl="0" w:tplc="065AE540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D872AF"/>
    <w:multiLevelType w:val="hybridMultilevel"/>
    <w:tmpl w:val="E7DA3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D22328"/>
    <w:multiLevelType w:val="hybridMultilevel"/>
    <w:tmpl w:val="C3D8AC40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47AB3FB5"/>
    <w:multiLevelType w:val="multilevel"/>
    <w:tmpl w:val="8F309428"/>
    <w:lvl w:ilvl="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636D2B35"/>
    <w:multiLevelType w:val="hybridMultilevel"/>
    <w:tmpl w:val="8F309428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1"/>
  </w:num>
  <w:num w:numId="5">
    <w:abstractNumId w:val="0"/>
  </w:num>
  <w:num w:numId="6">
    <w:abstractNumId w:val="4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embedSystemFonts/>
  <w:proofState w:spelling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75F"/>
    <w:rsid w:val="00000739"/>
    <w:rsid w:val="0005521E"/>
    <w:rsid w:val="00057984"/>
    <w:rsid w:val="000B240B"/>
    <w:rsid w:val="00105E11"/>
    <w:rsid w:val="00131770"/>
    <w:rsid w:val="001837B6"/>
    <w:rsid w:val="001F39A8"/>
    <w:rsid w:val="0027795B"/>
    <w:rsid w:val="002C2C66"/>
    <w:rsid w:val="002D65DC"/>
    <w:rsid w:val="003434F4"/>
    <w:rsid w:val="003A2C20"/>
    <w:rsid w:val="003B4F78"/>
    <w:rsid w:val="003E570B"/>
    <w:rsid w:val="00403FB3"/>
    <w:rsid w:val="00427BB3"/>
    <w:rsid w:val="00451108"/>
    <w:rsid w:val="004954C0"/>
    <w:rsid w:val="004A5F97"/>
    <w:rsid w:val="004B4A11"/>
    <w:rsid w:val="00582817"/>
    <w:rsid w:val="005E5FF9"/>
    <w:rsid w:val="005F1CD7"/>
    <w:rsid w:val="005F637D"/>
    <w:rsid w:val="00656F4B"/>
    <w:rsid w:val="00670835"/>
    <w:rsid w:val="006D06B2"/>
    <w:rsid w:val="006D4B12"/>
    <w:rsid w:val="006E0BC8"/>
    <w:rsid w:val="00721C58"/>
    <w:rsid w:val="00737F1B"/>
    <w:rsid w:val="007847EA"/>
    <w:rsid w:val="007B6A73"/>
    <w:rsid w:val="008363A7"/>
    <w:rsid w:val="00893DFB"/>
    <w:rsid w:val="009673DE"/>
    <w:rsid w:val="00A14A61"/>
    <w:rsid w:val="00A2683A"/>
    <w:rsid w:val="00A36AC0"/>
    <w:rsid w:val="00A523BE"/>
    <w:rsid w:val="00A54F89"/>
    <w:rsid w:val="00AA0E0D"/>
    <w:rsid w:val="00BA2724"/>
    <w:rsid w:val="00BD7CB0"/>
    <w:rsid w:val="00C77AE4"/>
    <w:rsid w:val="00C97F55"/>
    <w:rsid w:val="00D05BC3"/>
    <w:rsid w:val="00D1575F"/>
    <w:rsid w:val="00D41E4A"/>
    <w:rsid w:val="00D47D4B"/>
    <w:rsid w:val="00E242EE"/>
    <w:rsid w:val="00E34F1C"/>
    <w:rsid w:val="00E426D6"/>
    <w:rsid w:val="00E51B50"/>
    <w:rsid w:val="00E94D7B"/>
    <w:rsid w:val="00EB638F"/>
    <w:rsid w:val="00ED04C9"/>
    <w:rsid w:val="00F37F37"/>
    <w:rsid w:val="00F4453E"/>
    <w:rsid w:val="00FA0827"/>
    <w:rsid w:val="00FA65BE"/>
    <w:rsid w:val="00FA6F0F"/>
    <w:rsid w:val="00FB2FC7"/>
    <w:rsid w:val="00FE6A4A"/>
    <w:rsid w:val="00FF40B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A3BAA0"/>
  <w15:docId w15:val="{A65FF1E0-79E7-5B4F-AEBE-01A27C9B1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9320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795B"/>
    <w:pPr>
      <w:ind w:left="720"/>
      <w:contextualSpacing/>
    </w:pPr>
  </w:style>
  <w:style w:type="table" w:styleId="TableGrid">
    <w:name w:val="Table Grid"/>
    <w:basedOn w:val="TableNormal"/>
    <w:rsid w:val="00656F4B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772</Words>
  <Characters>4404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Thomas A. Edison CTE HS</Company>
  <LinksUpToDate>false</LinksUpToDate>
  <CharactersWithSpaces>5166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Certification Pre</dc:title>
  <dc:subject>Senior Web Design</dc:subject>
  <dc:creator>Sandra Cruz</dc:creator>
  <cp:keywords>certification prep, certification questions, certification exam</cp:keywords>
  <dc:description>Document will be used as part of the lesson as well as for homework. Content will appear on the zymichost account for easy accessibility.</dc:description>
  <cp:lastModifiedBy>Microsoft Office User</cp:lastModifiedBy>
  <cp:revision>3</cp:revision>
  <cp:lastPrinted>2012-10-24T13:17:00Z</cp:lastPrinted>
  <dcterms:created xsi:type="dcterms:W3CDTF">2023-04-25T11:47:00Z</dcterms:created>
  <dcterms:modified xsi:type="dcterms:W3CDTF">2023-04-25T11:50:00Z</dcterms:modified>
  <cp:category/>
</cp:coreProperties>
</file>