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1C" w:rsidRDefault="00656B4D" w:rsidP="00347B62">
      <w:pPr>
        <w:spacing w:after="0" w:line="240" w:lineRule="auto"/>
        <w:rPr>
          <w:color w:val="FF0000"/>
          <w:sz w:val="24"/>
          <w:lang w:val="en-US"/>
        </w:rPr>
      </w:pPr>
      <w:r w:rsidRPr="00656B4D">
        <w:rPr>
          <w:color w:val="FF0000"/>
          <w:sz w:val="24"/>
          <w:lang w:val="en-US"/>
        </w:rPr>
        <w:t>6. Choose one of the programs and speak on it in details:</w:t>
      </w:r>
    </w:p>
    <w:p w:rsidR="00656B4D" w:rsidRDefault="00656B4D" w:rsidP="00347B62">
      <w:pPr>
        <w:spacing w:after="0" w:line="240" w:lineRule="auto"/>
        <w:rPr>
          <w:color w:val="FF0000"/>
          <w:sz w:val="24"/>
        </w:rPr>
      </w:pPr>
      <w:r w:rsidRPr="00656B4D">
        <w:rPr>
          <w:color w:val="FF0000"/>
          <w:sz w:val="24"/>
        </w:rPr>
        <w:t>6. Выберите одну из программ и подробно расскажите о ней:</w:t>
      </w:r>
    </w:p>
    <w:p w:rsidR="00656B4D" w:rsidRPr="00656B4D" w:rsidRDefault="00656B4D" w:rsidP="00347B62">
      <w:pPr>
        <w:spacing w:after="0" w:line="240" w:lineRule="auto"/>
        <w:rPr>
          <w:sz w:val="24"/>
        </w:rPr>
      </w:pPr>
      <w:r w:rsidRPr="00656B4D">
        <w:rPr>
          <w:sz w:val="24"/>
        </w:rPr>
        <w:t xml:space="preserve">Разработчик – это специалист, создающий исходный код для программы. Такой программой может быть операционная система компьютера, видеоигра, </w:t>
      </w:r>
      <w:proofErr w:type="spellStart"/>
      <w:r w:rsidRPr="00656B4D">
        <w:rPr>
          <w:sz w:val="24"/>
        </w:rPr>
        <w:t>web</w:t>
      </w:r>
      <w:proofErr w:type="spellEnd"/>
      <w:r w:rsidRPr="00656B4D">
        <w:rPr>
          <w:sz w:val="24"/>
        </w:rPr>
        <w:t xml:space="preserve"> или мобильное приложение и даже алгоритм работы микроволновки.</w:t>
      </w:r>
    </w:p>
    <w:p w:rsidR="00656B4D" w:rsidRDefault="00656B4D" w:rsidP="00347B62">
      <w:pPr>
        <w:spacing w:after="0" w:line="240" w:lineRule="auto"/>
        <w:rPr>
          <w:sz w:val="24"/>
          <w:lang w:val="en-US"/>
        </w:rPr>
      </w:pPr>
      <w:r w:rsidRPr="00656B4D">
        <w:rPr>
          <w:sz w:val="24"/>
          <w:lang w:val="en-US"/>
        </w:rPr>
        <w:t>A developer is a person who creates the source code for a program. Such a program can be a computer operating system, a video game, a web or mobile application, or even a microwave oven algorithm.</w:t>
      </w:r>
    </w:p>
    <w:p w:rsidR="00DA296F" w:rsidRDefault="00DA296F" w:rsidP="00347B62">
      <w:pPr>
        <w:spacing w:after="0" w:line="240" w:lineRule="auto"/>
        <w:rPr>
          <w:sz w:val="24"/>
          <w:lang w:val="en-US"/>
        </w:rPr>
      </w:pPr>
    </w:p>
    <w:p w:rsidR="00DA296F" w:rsidRPr="00DA296F" w:rsidRDefault="00DA296F" w:rsidP="00DA296F">
      <w:pPr>
        <w:spacing w:after="0" w:line="240" w:lineRule="auto"/>
        <w:rPr>
          <w:sz w:val="24"/>
        </w:rPr>
      </w:pPr>
      <w:r>
        <w:rPr>
          <w:sz w:val="24"/>
        </w:rPr>
        <w:t>О</w:t>
      </w:r>
      <w:r w:rsidRPr="00DA296F">
        <w:rPr>
          <w:sz w:val="24"/>
        </w:rPr>
        <w:t>сновные навыки и умения кодера это;</w:t>
      </w:r>
    </w:p>
    <w:p w:rsidR="00DA296F" w:rsidRPr="00DA296F" w:rsidRDefault="00DA296F" w:rsidP="00DA296F">
      <w:pPr>
        <w:pStyle w:val="a3"/>
        <w:numPr>
          <w:ilvl w:val="0"/>
          <w:numId w:val="8"/>
        </w:numPr>
        <w:spacing w:after="0" w:line="240" w:lineRule="auto"/>
        <w:rPr>
          <w:sz w:val="24"/>
        </w:rPr>
      </w:pPr>
      <w:r w:rsidRPr="00DA296F">
        <w:rPr>
          <w:sz w:val="24"/>
        </w:rPr>
        <w:t>Аналитическое мышление</w:t>
      </w:r>
    </w:p>
    <w:p w:rsidR="00DA296F" w:rsidRPr="00DA296F" w:rsidRDefault="00DA296F" w:rsidP="00DA296F">
      <w:pPr>
        <w:pStyle w:val="a3"/>
        <w:numPr>
          <w:ilvl w:val="0"/>
          <w:numId w:val="8"/>
        </w:numPr>
        <w:spacing w:after="0" w:line="240" w:lineRule="auto"/>
        <w:rPr>
          <w:sz w:val="24"/>
        </w:rPr>
      </w:pPr>
      <w:r w:rsidRPr="00DA296F">
        <w:rPr>
          <w:sz w:val="24"/>
        </w:rPr>
        <w:t>Работа в команде</w:t>
      </w:r>
    </w:p>
    <w:p w:rsidR="00DA296F" w:rsidRPr="00DA296F" w:rsidRDefault="00DA296F" w:rsidP="00DA296F">
      <w:pPr>
        <w:pStyle w:val="a3"/>
        <w:numPr>
          <w:ilvl w:val="0"/>
          <w:numId w:val="8"/>
        </w:numPr>
        <w:spacing w:after="0" w:line="240" w:lineRule="auto"/>
        <w:rPr>
          <w:sz w:val="24"/>
        </w:rPr>
      </w:pPr>
      <w:r w:rsidRPr="00DA296F">
        <w:rPr>
          <w:sz w:val="24"/>
        </w:rPr>
        <w:t>Адаптивность</w:t>
      </w:r>
    </w:p>
    <w:p w:rsidR="00DA296F" w:rsidRPr="00DA296F" w:rsidRDefault="00DA296F" w:rsidP="00DA296F">
      <w:pPr>
        <w:pStyle w:val="a3"/>
        <w:numPr>
          <w:ilvl w:val="0"/>
          <w:numId w:val="8"/>
        </w:numPr>
        <w:spacing w:after="0" w:line="240" w:lineRule="auto"/>
        <w:rPr>
          <w:sz w:val="24"/>
          <w:lang w:val="en-US"/>
        </w:rPr>
      </w:pPr>
      <w:proofErr w:type="spellStart"/>
      <w:r w:rsidRPr="00DA296F">
        <w:rPr>
          <w:sz w:val="24"/>
          <w:lang w:val="en-US"/>
        </w:rPr>
        <w:t>Настойчивость</w:t>
      </w:r>
      <w:proofErr w:type="spellEnd"/>
    </w:p>
    <w:p w:rsidR="00DA296F" w:rsidRPr="00DA296F" w:rsidRDefault="00DA296F" w:rsidP="00DA296F">
      <w:pPr>
        <w:pStyle w:val="a3"/>
        <w:numPr>
          <w:ilvl w:val="0"/>
          <w:numId w:val="8"/>
        </w:numPr>
        <w:spacing w:after="0" w:line="240" w:lineRule="auto"/>
        <w:rPr>
          <w:sz w:val="24"/>
          <w:lang w:val="en-US"/>
        </w:rPr>
      </w:pPr>
      <w:proofErr w:type="spellStart"/>
      <w:r w:rsidRPr="00DA296F">
        <w:rPr>
          <w:sz w:val="24"/>
          <w:lang w:val="en-US"/>
        </w:rPr>
        <w:t>Структурирование</w:t>
      </w:r>
      <w:proofErr w:type="spellEnd"/>
    </w:p>
    <w:p w:rsidR="00DA296F" w:rsidRDefault="00DA296F" w:rsidP="00DA296F">
      <w:pPr>
        <w:pStyle w:val="a3"/>
        <w:numPr>
          <w:ilvl w:val="0"/>
          <w:numId w:val="8"/>
        </w:numPr>
        <w:spacing w:after="0" w:line="240" w:lineRule="auto"/>
        <w:rPr>
          <w:sz w:val="24"/>
          <w:lang w:val="en-US"/>
        </w:rPr>
      </w:pPr>
      <w:proofErr w:type="spellStart"/>
      <w:r w:rsidRPr="00DA296F">
        <w:rPr>
          <w:sz w:val="24"/>
          <w:lang w:val="en-US"/>
        </w:rPr>
        <w:t>А</w:t>
      </w:r>
      <w:r w:rsidRPr="00DA296F">
        <w:rPr>
          <w:sz w:val="24"/>
          <w:lang w:val="en-US"/>
        </w:rPr>
        <w:t>лгоритмы</w:t>
      </w:r>
      <w:proofErr w:type="spellEnd"/>
    </w:p>
    <w:p w:rsidR="00DA296F" w:rsidRPr="00DA296F" w:rsidRDefault="00DA296F" w:rsidP="00DA296F">
      <w:p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T</w:t>
      </w:r>
      <w:r w:rsidRPr="00DA296F">
        <w:rPr>
          <w:sz w:val="24"/>
          <w:lang w:val="en-US"/>
        </w:rPr>
        <w:t>he basic skills and abilities of a coder are</w:t>
      </w:r>
      <w:proofErr w:type="gramStart"/>
      <w:r w:rsidRPr="00DA296F">
        <w:rPr>
          <w:sz w:val="24"/>
          <w:lang w:val="en-US"/>
        </w:rPr>
        <w:t>;</w:t>
      </w:r>
      <w:proofErr w:type="gramEnd"/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Analytical thinking</w:t>
      </w:r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Teamwork</w:t>
      </w:r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adaptability</w:t>
      </w:r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persistence</w:t>
      </w:r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Structuring</w:t>
      </w:r>
    </w:p>
    <w:p w:rsid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A</w:t>
      </w:r>
      <w:r w:rsidRPr="00DA296F">
        <w:rPr>
          <w:sz w:val="24"/>
          <w:lang w:val="en-US"/>
        </w:rPr>
        <w:t>lgorithms</w:t>
      </w:r>
    </w:p>
    <w:p w:rsidR="00DA296F" w:rsidRDefault="00DA296F" w:rsidP="00DA296F">
      <w:pPr>
        <w:spacing w:after="0" w:line="240" w:lineRule="auto"/>
        <w:rPr>
          <w:sz w:val="24"/>
          <w:lang w:val="en-US"/>
        </w:rPr>
      </w:pPr>
    </w:p>
    <w:p w:rsidR="00DA296F" w:rsidRPr="00DA296F" w:rsidRDefault="00DA296F" w:rsidP="00DA296F">
      <w:pPr>
        <w:spacing w:after="0" w:line="240" w:lineRule="auto"/>
        <w:rPr>
          <w:sz w:val="24"/>
        </w:rPr>
      </w:pPr>
      <w:r>
        <w:rPr>
          <w:sz w:val="24"/>
        </w:rPr>
        <w:t>О</w:t>
      </w:r>
      <w:r w:rsidRPr="00DA296F">
        <w:rPr>
          <w:sz w:val="24"/>
        </w:rPr>
        <w:t>сновные предметы это.</w:t>
      </w:r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proofErr w:type="spellStart"/>
      <w:r w:rsidRPr="00DA296F">
        <w:rPr>
          <w:sz w:val="24"/>
          <w:lang w:val="en-US"/>
        </w:rPr>
        <w:t>Базы</w:t>
      </w:r>
      <w:proofErr w:type="spellEnd"/>
      <w:r w:rsidRPr="00DA296F">
        <w:rPr>
          <w:sz w:val="24"/>
          <w:lang w:val="en-US"/>
        </w:rPr>
        <w:t xml:space="preserve"> </w:t>
      </w:r>
      <w:proofErr w:type="spellStart"/>
      <w:r w:rsidRPr="00DA296F">
        <w:rPr>
          <w:sz w:val="24"/>
          <w:lang w:val="en-US"/>
        </w:rPr>
        <w:t>данных</w:t>
      </w:r>
      <w:proofErr w:type="spellEnd"/>
    </w:p>
    <w:p w:rsid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proofErr w:type="spellStart"/>
      <w:r w:rsidRPr="00DA296F">
        <w:rPr>
          <w:sz w:val="24"/>
          <w:lang w:val="en-US"/>
        </w:rPr>
        <w:t>Математические</w:t>
      </w:r>
      <w:proofErr w:type="spellEnd"/>
      <w:r w:rsidRPr="00DA296F">
        <w:rPr>
          <w:sz w:val="24"/>
          <w:lang w:val="en-US"/>
        </w:rPr>
        <w:t xml:space="preserve"> </w:t>
      </w:r>
      <w:proofErr w:type="spellStart"/>
      <w:r w:rsidRPr="00DA296F">
        <w:rPr>
          <w:sz w:val="24"/>
          <w:lang w:val="en-US"/>
        </w:rPr>
        <w:t>знания</w:t>
      </w:r>
      <w:proofErr w:type="spellEnd"/>
    </w:p>
    <w:p w:rsidR="00DA296F" w:rsidRPr="00DA296F" w:rsidRDefault="00DA296F" w:rsidP="00DA296F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T</w:t>
      </w:r>
      <w:bookmarkStart w:id="0" w:name="_GoBack"/>
      <w:bookmarkEnd w:id="0"/>
      <w:r w:rsidRPr="00DA296F">
        <w:rPr>
          <w:sz w:val="24"/>
          <w:lang w:val="en-US"/>
        </w:rPr>
        <w:t>hese are the main items.</w:t>
      </w:r>
    </w:p>
    <w:p w:rsidR="00DA296F" w:rsidRPr="00DA296F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Database</w:t>
      </w:r>
    </w:p>
    <w:p w:rsidR="00656B4D" w:rsidRDefault="00DA296F" w:rsidP="00DA296F">
      <w:pPr>
        <w:pStyle w:val="a3"/>
        <w:numPr>
          <w:ilvl w:val="0"/>
          <w:numId w:val="9"/>
        </w:numPr>
        <w:spacing w:after="0" w:line="240" w:lineRule="auto"/>
        <w:rPr>
          <w:sz w:val="24"/>
          <w:lang w:val="en-US"/>
        </w:rPr>
      </w:pPr>
      <w:r w:rsidRPr="00DA296F">
        <w:rPr>
          <w:sz w:val="24"/>
          <w:lang w:val="en-US"/>
        </w:rPr>
        <w:t>Mathematical knowledge</w:t>
      </w:r>
    </w:p>
    <w:p w:rsidR="00DA296F" w:rsidRPr="00DA296F" w:rsidRDefault="00DA296F" w:rsidP="00DA296F">
      <w:pPr>
        <w:spacing w:after="0" w:line="240" w:lineRule="auto"/>
        <w:rPr>
          <w:sz w:val="24"/>
          <w:lang w:val="en-US"/>
        </w:rPr>
      </w:pPr>
    </w:p>
    <w:p w:rsidR="000B5F54" w:rsidRPr="00A55251" w:rsidRDefault="00347B62" w:rsidP="00347B62">
      <w:pPr>
        <w:spacing w:after="0"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55251">
        <w:rPr>
          <w:rFonts w:ascii="Times New Roman" w:hAnsi="Times New Roman" w:cs="Times New Roman"/>
          <w:color w:val="FF0000"/>
          <w:sz w:val="24"/>
          <w:lang w:val="en-US"/>
        </w:rPr>
        <w:t>3. Read and translate the following words and word combinations.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A55251">
        <w:rPr>
          <w:rFonts w:ascii="Times New Roman" w:hAnsi="Times New Roman" w:cs="Times New Roman"/>
          <w:color w:val="FF0000"/>
          <w:sz w:val="24"/>
        </w:rPr>
        <w:t>3. Прочитайте и переведите следующие слова и словосочетания.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  <w:lang w:val="en-US"/>
        </w:rPr>
        <w:t>To</w:t>
      </w:r>
      <w:r w:rsidRPr="00A55251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  <w:lang w:val="en-US"/>
        </w:rPr>
        <w:t>stupefy</w:t>
      </w:r>
      <w:r w:rsidRPr="00A55251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 xml:space="preserve">-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>Одурманивать;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A55251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  <w:lang w:val="en-US"/>
        </w:rPr>
        <w:t>usher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 xml:space="preserve"> -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>возвещать;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thesis</w:t>
      </w:r>
      <w:proofErr w:type="gramEnd"/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 xml:space="preserve"> -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>диссертация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relevant</w:t>
      </w:r>
      <w:proofErr w:type="gramEnd"/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 xml:space="preserve"> -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>актуальны;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threshold</w:t>
      </w:r>
      <w:proofErr w:type="gramEnd"/>
      <w:r w:rsidRPr="00A55251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 xml:space="preserve">-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>порог;</w:t>
      </w:r>
    </w:p>
    <w:p w:rsidR="00347B62" w:rsidRPr="001D1926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cloud</w:t>
      </w:r>
      <w:proofErr w:type="gramEnd"/>
      <w:r w:rsidRPr="00A55251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  <w:lang w:val="en-US"/>
        </w:rPr>
        <w:t>computing</w:t>
      </w:r>
      <w:r w:rsidRPr="00A55251">
        <w:rPr>
          <w:rFonts w:ascii="Times New Roman" w:hAnsi="Times New Roman" w:cs="Times New Roman"/>
          <w:sz w:val="24"/>
        </w:rPr>
        <w:tab/>
        <w:t xml:space="preserve"> - </w:t>
      </w: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ab/>
        <w:t>облачные</w:t>
      </w:r>
      <w:r w:rsidRPr="001D1926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</w:rPr>
        <w:t>вычисления</w:t>
      </w:r>
      <w:r w:rsidRPr="001D1926">
        <w:rPr>
          <w:rFonts w:ascii="Times New Roman" w:hAnsi="Times New Roman" w:cs="Times New Roman"/>
          <w:sz w:val="24"/>
        </w:rPr>
        <w:t>;</w:t>
      </w:r>
    </w:p>
    <w:p w:rsidR="00347B62" w:rsidRPr="001D1926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controversy</w:t>
      </w:r>
      <w:proofErr w:type="gramEnd"/>
      <w:r w:rsidRPr="001D1926">
        <w:rPr>
          <w:rFonts w:ascii="Times New Roman" w:hAnsi="Times New Roman" w:cs="Times New Roman"/>
          <w:sz w:val="24"/>
        </w:rPr>
        <w:t xml:space="preserve"> 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  <w:t xml:space="preserve">- 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</w:r>
      <w:r w:rsidR="003651B2" w:rsidRPr="00A55251">
        <w:rPr>
          <w:rFonts w:ascii="Times New Roman" w:hAnsi="Times New Roman" w:cs="Times New Roman"/>
          <w:sz w:val="24"/>
        </w:rPr>
        <w:t>дискуссия</w:t>
      </w:r>
      <w:r w:rsidRPr="001D1926">
        <w:rPr>
          <w:rFonts w:ascii="Times New Roman" w:hAnsi="Times New Roman" w:cs="Times New Roman"/>
          <w:sz w:val="24"/>
        </w:rPr>
        <w:t>;</w:t>
      </w:r>
    </w:p>
    <w:p w:rsidR="00347B62" w:rsidRPr="001D1926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1D1926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  <w:lang w:val="en-US"/>
        </w:rPr>
        <w:t>renown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  <w:t xml:space="preserve"> - 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>прославиться</w:t>
      </w:r>
      <w:r w:rsidRPr="001D1926">
        <w:rPr>
          <w:rFonts w:ascii="Times New Roman" w:hAnsi="Times New Roman" w:cs="Times New Roman"/>
          <w:sz w:val="24"/>
        </w:rPr>
        <w:t>;</w:t>
      </w:r>
    </w:p>
    <w:p w:rsidR="00347B62" w:rsidRPr="001D1926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search</w:t>
      </w:r>
      <w:proofErr w:type="gramEnd"/>
      <w:r w:rsidRPr="001D1926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  <w:lang w:val="en-US"/>
        </w:rPr>
        <w:t>engine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  <w:t xml:space="preserve"> - 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sz w:val="24"/>
        </w:rPr>
        <w:t>поисковый</w:t>
      </w:r>
      <w:r w:rsidRPr="001D1926">
        <w:rPr>
          <w:rFonts w:ascii="Times New Roman" w:hAnsi="Times New Roman" w:cs="Times New Roman"/>
          <w:sz w:val="24"/>
        </w:rPr>
        <w:t xml:space="preserve"> </w:t>
      </w:r>
      <w:r w:rsidRPr="00A55251">
        <w:rPr>
          <w:rFonts w:ascii="Times New Roman" w:hAnsi="Times New Roman" w:cs="Times New Roman"/>
          <w:sz w:val="24"/>
        </w:rPr>
        <w:t>движок</w:t>
      </w:r>
      <w:r w:rsidRPr="001D1926">
        <w:rPr>
          <w:rFonts w:ascii="Times New Roman" w:hAnsi="Times New Roman" w:cs="Times New Roman"/>
          <w:sz w:val="24"/>
        </w:rPr>
        <w:t>;</w:t>
      </w:r>
    </w:p>
    <w:p w:rsidR="00347B62" w:rsidRPr="001D1926" w:rsidRDefault="00347B62" w:rsidP="00347B62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A55251">
        <w:rPr>
          <w:rFonts w:ascii="Times New Roman" w:hAnsi="Times New Roman" w:cs="Times New Roman"/>
          <w:sz w:val="24"/>
          <w:lang w:val="en-US"/>
        </w:rPr>
        <w:t>censorship</w:t>
      </w:r>
      <w:proofErr w:type="gramEnd"/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  <w:t xml:space="preserve"> - </w:t>
      </w:r>
      <w:r w:rsidRPr="001D1926">
        <w:rPr>
          <w:rFonts w:ascii="Times New Roman" w:hAnsi="Times New Roman" w:cs="Times New Roman"/>
          <w:sz w:val="24"/>
        </w:rPr>
        <w:tab/>
      </w:r>
      <w:r w:rsidRPr="001D1926">
        <w:rPr>
          <w:rFonts w:ascii="Times New Roman" w:hAnsi="Times New Roman" w:cs="Times New Roman"/>
          <w:sz w:val="24"/>
        </w:rPr>
        <w:tab/>
        <w:t>цензура;</w:t>
      </w:r>
    </w:p>
    <w:p w:rsidR="00347B62" w:rsidRPr="00A55251" w:rsidRDefault="00347B62" w:rsidP="00347B6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55251">
        <w:rPr>
          <w:rFonts w:ascii="Times New Roman" w:hAnsi="Times New Roman" w:cs="Times New Roman"/>
          <w:sz w:val="24"/>
          <w:lang w:val="en-US"/>
        </w:rPr>
        <w:t xml:space="preserve">ATM (Automatic Teller Machine)    - </w:t>
      </w:r>
      <w:r w:rsidRPr="00A5525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A55251">
        <w:rPr>
          <w:rFonts w:ascii="Times New Roman" w:hAnsi="Times New Roman" w:cs="Times New Roman"/>
          <w:sz w:val="24"/>
          <w:lang w:val="en-US"/>
        </w:rPr>
        <w:t>Банкомат</w:t>
      </w:r>
      <w:proofErr w:type="spellEnd"/>
      <w:r w:rsidRPr="00A55251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A55251">
        <w:rPr>
          <w:rFonts w:ascii="Times New Roman" w:hAnsi="Times New Roman" w:cs="Times New Roman"/>
          <w:sz w:val="24"/>
          <w:lang w:val="en-US"/>
        </w:rPr>
        <w:t>банкомат</w:t>
      </w:r>
      <w:proofErr w:type="spellEnd"/>
      <w:r w:rsidRPr="00A55251">
        <w:rPr>
          <w:rFonts w:ascii="Times New Roman" w:hAnsi="Times New Roman" w:cs="Times New Roman"/>
          <w:sz w:val="24"/>
          <w:lang w:val="en-US"/>
        </w:rPr>
        <w:t>).</w:t>
      </w:r>
    </w:p>
    <w:p w:rsidR="00A55251" w:rsidRPr="00A55251" w:rsidRDefault="00A55251" w:rsidP="00347B62">
      <w:pPr>
        <w:spacing w:after="0" w:line="240" w:lineRule="auto"/>
        <w:rPr>
          <w:rFonts w:ascii="Times New Roman" w:hAnsi="Times New Roman" w:cs="Times New Roman"/>
          <w:color w:val="FF0000"/>
          <w:lang w:val="en-US"/>
        </w:rPr>
      </w:pPr>
    </w:p>
    <w:p w:rsidR="00347B62" w:rsidRPr="00A55251" w:rsidRDefault="00BF5D1E" w:rsidP="00347B62">
      <w:pPr>
        <w:spacing w:after="0" w:line="240" w:lineRule="auto"/>
        <w:rPr>
          <w:rFonts w:ascii="Times New Roman" w:hAnsi="Times New Roman" w:cs="Times New Roman"/>
          <w:color w:val="FF0000"/>
          <w:sz w:val="24"/>
          <w:lang w:val="en-US"/>
        </w:rPr>
      </w:pPr>
      <w:r w:rsidRPr="00A55251">
        <w:rPr>
          <w:rFonts w:ascii="Times New Roman" w:hAnsi="Times New Roman" w:cs="Times New Roman"/>
          <w:color w:val="FF0000"/>
          <w:sz w:val="24"/>
          <w:lang w:val="en-US"/>
        </w:rPr>
        <w:t>4. Read and translate the text to find out more about possible research paper topics.</w:t>
      </w:r>
    </w:p>
    <w:p w:rsidR="00BF5D1E" w:rsidRPr="00A55251" w:rsidRDefault="00BF5D1E" w:rsidP="00347B62">
      <w:pPr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A55251">
        <w:rPr>
          <w:rFonts w:ascii="Times New Roman" w:hAnsi="Times New Roman" w:cs="Times New Roman"/>
          <w:color w:val="FF0000"/>
          <w:sz w:val="24"/>
        </w:rPr>
        <w:t>4. Прочитайте и переведите текст, чтобы узнать больше о возможных темах исследовательской работы.</w:t>
      </w:r>
    </w:p>
    <w:p w:rsidR="00BF5D1E" w:rsidRPr="00A55251" w:rsidRDefault="00BF5D1E" w:rsidP="00BF5D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ab/>
        <w:t>ИНФОРМАЦИОННЫЕ ТЕХНОЛОГИИ ТЕМЫ ИССЛЕДОВАТЕЛЬСКИХ ДОКУМЕНТОВ</w:t>
      </w:r>
    </w:p>
    <w:p w:rsidR="00BF5D1E" w:rsidRPr="00A55251" w:rsidRDefault="00BF5D1E" w:rsidP="00BF5D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lastRenderedPageBreak/>
        <w:tab/>
        <w:t xml:space="preserve">Мы все поражены тем, как технологии изменили нашу жизнь. Несколько десятилетий назад никто из нас и представить себе не мог, что появится что-то вроде </w:t>
      </w:r>
      <w:proofErr w:type="spellStart"/>
      <w:r w:rsidRPr="00A55251">
        <w:rPr>
          <w:rFonts w:ascii="Times New Roman" w:hAnsi="Times New Roman" w:cs="Times New Roman"/>
          <w:sz w:val="24"/>
        </w:rPr>
        <w:t>Google</w:t>
      </w:r>
      <w:proofErr w:type="spellEnd"/>
      <w:r w:rsidRPr="00A55251">
        <w:rPr>
          <w:rFonts w:ascii="Times New Roman" w:hAnsi="Times New Roman" w:cs="Times New Roman"/>
          <w:sz w:val="24"/>
        </w:rPr>
        <w:t xml:space="preserve">, которое будет давать нам информацию обо всем и </w:t>
      </w:r>
      <w:r w:rsidR="001D1926">
        <w:rPr>
          <w:rFonts w:ascii="Times New Roman" w:hAnsi="Times New Roman" w:cs="Times New Roman"/>
          <w:sz w:val="24"/>
        </w:rPr>
        <w:t>все</w:t>
      </w:r>
      <w:r w:rsidRPr="00A55251">
        <w:rPr>
          <w:rFonts w:ascii="Times New Roman" w:hAnsi="Times New Roman" w:cs="Times New Roman"/>
          <w:sz w:val="24"/>
        </w:rPr>
        <w:t xml:space="preserve"> что мы захотим. Точно так же есть веб-сайты социальных сетей, смартфоны, компьютеры </w:t>
      </w:r>
      <w:proofErr w:type="spellStart"/>
      <w:r w:rsidRPr="00A55251">
        <w:rPr>
          <w:rFonts w:ascii="Times New Roman" w:hAnsi="Times New Roman" w:cs="Times New Roman"/>
          <w:sz w:val="24"/>
        </w:rPr>
        <w:t>Mac</w:t>
      </w:r>
      <w:proofErr w:type="spellEnd"/>
      <w:r w:rsidRPr="00A5525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55251">
        <w:rPr>
          <w:rFonts w:ascii="Times New Roman" w:hAnsi="Times New Roman" w:cs="Times New Roman"/>
          <w:sz w:val="24"/>
        </w:rPr>
        <w:t>iPad</w:t>
      </w:r>
      <w:proofErr w:type="spellEnd"/>
      <w:r w:rsidRPr="00A55251">
        <w:rPr>
          <w:rFonts w:ascii="Times New Roman" w:hAnsi="Times New Roman" w:cs="Times New Roman"/>
          <w:sz w:val="24"/>
        </w:rPr>
        <w:t>, телевизоры высокой четкости, Интернет 5G, потрясающие операционные системы и многое другое! Информационные технологии изменили наш образ жизни. Он открыл нам эру комфорта и роскоши. Если вы студент ИТ или исследователь, заинтересованный в написании диссертации в области ИТ, у вас есть множество тем на выбор. Тем не менее, темы, которые вы выбираете, должны быть актуальными и полезными для мира ИТ. Он должен быть в состоянии решать технические проблемы в области ИТ, или это может быть что угодно, что помогает общему улучшению области ИТ.</w:t>
      </w:r>
    </w:p>
    <w:p w:rsidR="00BF5D1E" w:rsidRPr="00A55251" w:rsidRDefault="00BF5D1E" w:rsidP="00BF5D1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ab/>
        <w:t>Крайне важно, чтобы вы отметили несколько моментов при написании технической исследовательской работы. Ваше исследование должно быть полностью связано с выбранной вами темой. Ваше исследование должно каким-то образом помочь инженерам или ученым в их текущих проектах или помочь разобраться с некоторыми ограничениями в этой области. В вашей статье также должны быть рассмотрены новшества современных методов или любые другие ключевые разработки, связанные с ними. Кроме того, отличные технические детали, презентация и документация также являются важными аспектами исследовательской работы. Но прежде всего вы должны знать, что исследовать и о чем писать.</w:t>
      </w:r>
    </w:p>
    <w:p w:rsidR="00BF5D1E" w:rsidRPr="00A55251" w:rsidRDefault="00BF5D1E" w:rsidP="00BF5D1E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A55251">
        <w:rPr>
          <w:rFonts w:ascii="Times New Roman" w:hAnsi="Times New Roman" w:cs="Times New Roman"/>
          <w:sz w:val="24"/>
        </w:rPr>
        <w:tab/>
      </w:r>
      <w:r w:rsidRPr="00A55251">
        <w:rPr>
          <w:rFonts w:ascii="Times New Roman" w:hAnsi="Times New Roman" w:cs="Times New Roman"/>
          <w:b/>
          <w:sz w:val="24"/>
        </w:rPr>
        <w:t>Облачные вычисления: новая эра ИТ-возможностей и вызовов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>IT-индустрия стоит на пороге новой эры технологического скачка. Облачные вычисления — это все, что может решить проблемы ИТ-компаний. Облачные вычисления позволяют удешевить ИТ-ресурсы и дают предприятиям большую гибкость для расширения. Обсудите, как облачные вычисления станут следующей вехой в мире ИТ.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55251">
        <w:rPr>
          <w:rFonts w:ascii="Times New Roman" w:hAnsi="Times New Roman" w:cs="Times New Roman"/>
          <w:b/>
          <w:sz w:val="24"/>
        </w:rPr>
        <w:t>Разработка графических систем для ИТ-приложений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>Есть ряд областей, таких как военные, здравоохранение, архитектура, где компьютерная графика играет решающую роль. Анализ изображений, идентификация угроз, предсказание погоды, анализ тела, архитектурные чертежи — везде, где графика жизненно необходима. Анализируя самые передовые современные графические системы, статья должна предлагать инновации и разработки в них.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55251">
        <w:rPr>
          <w:rFonts w:ascii="Times New Roman" w:hAnsi="Times New Roman" w:cs="Times New Roman"/>
          <w:b/>
          <w:sz w:val="24"/>
        </w:rPr>
        <w:t>Интернет-цензура: допустима ли она?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 xml:space="preserve">Это проблема, которая вызвала огромные споры после того, как некоторые всемирно известные поисковые системы в Интернете были запрещены в некоторых странах. Должны ли мы контролировать поток информации? Необходима ли интернет-цензура для предотвращения нескольких </w:t>
      </w:r>
      <w:proofErr w:type="spellStart"/>
      <w:r w:rsidRPr="00A55251">
        <w:rPr>
          <w:rFonts w:ascii="Times New Roman" w:hAnsi="Times New Roman" w:cs="Times New Roman"/>
          <w:sz w:val="24"/>
        </w:rPr>
        <w:t>киберпреступлений</w:t>
      </w:r>
      <w:proofErr w:type="spellEnd"/>
      <w:r w:rsidRPr="00A55251">
        <w:rPr>
          <w:rFonts w:ascii="Times New Roman" w:hAnsi="Times New Roman" w:cs="Times New Roman"/>
          <w:sz w:val="24"/>
        </w:rPr>
        <w:t>? Изучайте и анализируйте обе стороны медали, предлагая ей инновационные альтернативы.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 w:rsidRPr="00A55251">
        <w:rPr>
          <w:rFonts w:ascii="Times New Roman" w:hAnsi="Times New Roman" w:cs="Times New Roman"/>
          <w:b/>
          <w:sz w:val="24"/>
        </w:rPr>
        <w:t>Криптография и компьютерная безопасность</w:t>
      </w:r>
    </w:p>
    <w:p w:rsidR="00BF5D1E" w:rsidRPr="00A55251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 xml:space="preserve">Криптография принесла огромную пользу компьютерам, банкоматам и электронной коммерции за последние пару лет. Понимание работы хакеров и похитителей личных данных представляет собой очень интересную область исследований. Вирусы, трояны, </w:t>
      </w:r>
      <w:proofErr w:type="spellStart"/>
      <w:r w:rsidRPr="00A55251">
        <w:rPr>
          <w:rFonts w:ascii="Times New Roman" w:hAnsi="Times New Roman" w:cs="Times New Roman"/>
          <w:sz w:val="24"/>
        </w:rPr>
        <w:t>кибер</w:t>
      </w:r>
      <w:proofErr w:type="spellEnd"/>
      <w:r w:rsidRPr="00A55251">
        <w:rPr>
          <w:rFonts w:ascii="Times New Roman" w:hAnsi="Times New Roman" w:cs="Times New Roman"/>
          <w:sz w:val="24"/>
        </w:rPr>
        <w:t>-законы, все, что связано с компьютерной безопасностью, составляет одну из лучших тем для научных статей о компьютерах, особенно для компьютерных инженеров и молодых ИТ-специалистов.</w:t>
      </w:r>
    </w:p>
    <w:p w:rsidR="00BF5D1E" w:rsidRDefault="00BF5D1E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>Это лишь некоторые из многих тем исследований в области информационных технологий. При написании технической исследовательской работы ваше исследование должно быть подкреплено достаточными доказательствами и фактами. Поскольку академические исследования требуют времени, ваша самоотверженность, сосредоточенность и управление временем также очень важны.</w:t>
      </w:r>
    </w:p>
    <w:p w:rsidR="0038534F" w:rsidRDefault="0038534F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5102D2" w:rsidRPr="005102D2" w:rsidRDefault="005102D2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5102D2">
        <w:rPr>
          <w:rFonts w:ascii="Times New Roman" w:hAnsi="Times New Roman" w:cs="Times New Roman"/>
          <w:color w:val="FF0000"/>
          <w:sz w:val="24"/>
          <w:lang w:val="en-US"/>
        </w:rPr>
        <w:t>5. Answer the following questions to the text.</w:t>
      </w:r>
    </w:p>
    <w:p w:rsidR="005102D2" w:rsidRPr="005102D2" w:rsidRDefault="005102D2" w:rsidP="00BF5D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</w:rPr>
        <w:t>5. Ответьте на следующие вопросы к тексту.</w:t>
      </w: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  <w:lang w:val="en-US"/>
        </w:rPr>
        <w:lastRenderedPageBreak/>
        <w:t>1.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ab/>
        <w:t>Do you take interest in any of the given topics? Which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>one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, 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>if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>any</w:t>
      </w:r>
      <w:r w:rsidRPr="00656B4D">
        <w:rPr>
          <w:rFonts w:ascii="Times New Roman" w:hAnsi="Times New Roman" w:cs="Times New Roman"/>
          <w:color w:val="FF0000"/>
          <w:sz w:val="24"/>
        </w:rPr>
        <w:t>?</w:t>
      </w:r>
    </w:p>
    <w:p w:rsidR="005102D2" w:rsidRP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</w:rPr>
        <w:t>1. Интересуетесь ли вы какой-либо из заданных тем? Какой, если есть?</w:t>
      </w:r>
    </w:p>
    <w:p w:rsid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Yes, I do. </w:t>
      </w:r>
      <w:proofErr w:type="gramStart"/>
      <w:r>
        <w:rPr>
          <w:rFonts w:ascii="Times New Roman" w:hAnsi="Times New Roman" w:cs="Times New Roman"/>
          <w:sz w:val="24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Developing Graphic Systems for IT Applications</w:t>
      </w:r>
    </w:p>
    <w:p w:rsid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Да. Это р</w:t>
      </w:r>
      <w:r w:rsidRPr="005102D2">
        <w:rPr>
          <w:rFonts w:ascii="Times New Roman" w:hAnsi="Times New Roman" w:cs="Times New Roman"/>
          <w:sz w:val="24"/>
        </w:rPr>
        <w:t>азработка графических систем для ИТ-приложений</w:t>
      </w:r>
    </w:p>
    <w:p w:rsidR="0038534F" w:rsidRPr="005102D2" w:rsidRDefault="0038534F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  <w:lang w:val="en-US"/>
        </w:rPr>
        <w:t>2.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ab/>
        <w:t>Do you agree that these topics are urgent nowadays? Why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/ 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>why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>not</w:t>
      </w:r>
      <w:r w:rsidRPr="00656B4D">
        <w:rPr>
          <w:rFonts w:ascii="Times New Roman" w:hAnsi="Times New Roman" w:cs="Times New Roman"/>
          <w:color w:val="FF0000"/>
          <w:sz w:val="24"/>
        </w:rPr>
        <w:t>?</w:t>
      </w:r>
    </w:p>
    <w:p w:rsid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</w:rPr>
        <w:t>2. Согласны ли вы с тем, что эти темы актуальны в настоящее время? Почему, почему нет?</w:t>
      </w: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5102D2">
        <w:rPr>
          <w:rFonts w:ascii="Times New Roman" w:hAnsi="Times New Roman" w:cs="Times New Roman"/>
          <w:sz w:val="24"/>
          <w:lang w:val="en-US"/>
        </w:rPr>
        <w:t xml:space="preserve">t concentrates scientific knowledge and materialistic experience for the implementation of social processes, while saving the cost of labor, time, energy, and material resources. </w:t>
      </w:r>
      <w:proofErr w:type="gramStart"/>
      <w:r w:rsidRPr="005102D2">
        <w:rPr>
          <w:rFonts w:ascii="Times New Roman" w:hAnsi="Times New Roman" w:cs="Times New Roman"/>
          <w:sz w:val="24"/>
          <w:lang w:val="en-US"/>
        </w:rPr>
        <w:t>And</w:t>
      </w:r>
      <w:proofErr w:type="gramEnd"/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every</w:t>
      </w:r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day</w:t>
      </w:r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this</w:t>
      </w:r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role</w:t>
      </w:r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is</w:t>
      </w:r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increasing</w:t>
      </w:r>
      <w:r w:rsidRPr="00656B4D">
        <w:rPr>
          <w:rFonts w:ascii="Times New Roman" w:hAnsi="Times New Roman" w:cs="Times New Roman"/>
          <w:sz w:val="24"/>
        </w:rPr>
        <w:t xml:space="preserve"> </w:t>
      </w:r>
      <w:r w:rsidRPr="005102D2">
        <w:rPr>
          <w:rFonts w:ascii="Times New Roman" w:hAnsi="Times New Roman" w:cs="Times New Roman"/>
          <w:sz w:val="24"/>
          <w:lang w:val="en-US"/>
        </w:rPr>
        <w:t>exorbitantly</w:t>
      </w:r>
      <w:r w:rsidRPr="00656B4D">
        <w:rPr>
          <w:rFonts w:ascii="Times New Roman" w:hAnsi="Times New Roman" w:cs="Times New Roman"/>
          <w:sz w:val="24"/>
        </w:rPr>
        <w:t>.</w:t>
      </w:r>
    </w:p>
    <w:p w:rsid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5102D2">
        <w:rPr>
          <w:rFonts w:ascii="Times New Roman" w:hAnsi="Times New Roman" w:cs="Times New Roman"/>
          <w:sz w:val="24"/>
        </w:rPr>
        <w:t xml:space="preserve"> нем сконцентрированы научные знания и материалистический опыт для осуществления общественных процессов, при этом экономятся затраты труда, времени, энергии, вещественных средств. И с каждым днем с непомерной силой роль эта увеличивается.</w:t>
      </w:r>
      <w:r>
        <w:rPr>
          <w:rFonts w:ascii="Times New Roman" w:hAnsi="Times New Roman" w:cs="Times New Roman"/>
          <w:sz w:val="24"/>
        </w:rPr>
        <w:t xml:space="preserve"> </w:t>
      </w:r>
    </w:p>
    <w:p w:rsidR="0038534F" w:rsidRDefault="0038534F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102D2" w:rsidRP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lang w:val="en-US"/>
        </w:rPr>
      </w:pPr>
      <w:r w:rsidRPr="005102D2">
        <w:rPr>
          <w:rFonts w:ascii="Times New Roman" w:hAnsi="Times New Roman" w:cs="Times New Roman"/>
          <w:color w:val="FF0000"/>
          <w:sz w:val="24"/>
          <w:lang w:val="en-US"/>
        </w:rPr>
        <w:t>3.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ab/>
        <w:t>What is necessary for successful writing a research paper?</w:t>
      </w:r>
    </w:p>
    <w:p w:rsid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</w:rPr>
        <w:t>3. Что необходимо для успешного написания научной работы?</w:t>
      </w:r>
    </w:p>
    <w:p w:rsidR="005102D2" w:rsidRPr="001C29F4" w:rsidRDefault="001C29F4" w:rsidP="005102D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C29F4">
        <w:rPr>
          <w:rFonts w:ascii="Times New Roman" w:hAnsi="Times New Roman" w:cs="Times New Roman"/>
          <w:sz w:val="24"/>
          <w:lang w:val="en-US"/>
        </w:rPr>
        <w:t xml:space="preserve">While writing a technical research paper, your research </w:t>
      </w:r>
      <w:proofErr w:type="gramStart"/>
      <w:r w:rsidRPr="001C29F4">
        <w:rPr>
          <w:rFonts w:ascii="Times New Roman" w:hAnsi="Times New Roman" w:cs="Times New Roman"/>
          <w:sz w:val="24"/>
          <w:lang w:val="en-US"/>
        </w:rPr>
        <w:t>must be backed</w:t>
      </w:r>
      <w:proofErr w:type="gramEnd"/>
      <w:r w:rsidRPr="001C29F4">
        <w:rPr>
          <w:rFonts w:ascii="Times New Roman" w:hAnsi="Times New Roman" w:cs="Times New Roman"/>
          <w:sz w:val="24"/>
          <w:lang w:val="en-US"/>
        </w:rPr>
        <w:t xml:space="preserve"> by sufficient proofs and facts. Since academic </w:t>
      </w:r>
      <w:r>
        <w:rPr>
          <w:rFonts w:ascii="Times New Roman" w:hAnsi="Times New Roman" w:cs="Times New Roman"/>
          <w:sz w:val="24"/>
          <w:lang w:val="en-US"/>
        </w:rPr>
        <w:t>researches take time, your dedi</w:t>
      </w:r>
      <w:r w:rsidRPr="001C29F4">
        <w:rPr>
          <w:rFonts w:ascii="Times New Roman" w:hAnsi="Times New Roman" w:cs="Times New Roman"/>
          <w:sz w:val="24"/>
          <w:lang w:val="en-US"/>
        </w:rPr>
        <w:t>cation, focus and time management are also very important.</w:t>
      </w:r>
    </w:p>
    <w:p w:rsidR="005102D2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55251">
        <w:rPr>
          <w:rFonts w:ascii="Times New Roman" w:hAnsi="Times New Roman" w:cs="Times New Roman"/>
          <w:sz w:val="24"/>
        </w:rPr>
        <w:t>При написании технической исследовательской работы ваше исследование должно быть подкреплено достаточными доказательствами и фактами. Поскольку академические исследования требуют времени, ваша самоотверженность, сосредоточенность и управление временем также очень важны.</w:t>
      </w:r>
    </w:p>
    <w:p w:rsidR="0038534F" w:rsidRDefault="0038534F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  <w:lang w:val="en-US"/>
        </w:rPr>
        <w:t>4.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ab/>
        <w:t xml:space="preserve">Do you know any other vital IT research paper topics? </w:t>
      </w:r>
      <w:r w:rsidRPr="0038534F">
        <w:rPr>
          <w:rFonts w:ascii="Times New Roman" w:hAnsi="Times New Roman" w:cs="Times New Roman"/>
          <w:color w:val="FF0000"/>
          <w:sz w:val="24"/>
          <w:lang w:val="en-US"/>
        </w:rPr>
        <w:t>Name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</w:t>
      </w:r>
      <w:r w:rsidRPr="0038534F">
        <w:rPr>
          <w:rFonts w:ascii="Times New Roman" w:hAnsi="Times New Roman" w:cs="Times New Roman"/>
          <w:color w:val="FF0000"/>
          <w:sz w:val="24"/>
          <w:lang w:val="en-US"/>
        </w:rPr>
        <w:t>them</w:t>
      </w:r>
      <w:r w:rsidRPr="00656B4D">
        <w:rPr>
          <w:rFonts w:ascii="Times New Roman" w:hAnsi="Times New Roman" w:cs="Times New Roman"/>
          <w:color w:val="FF0000"/>
          <w:sz w:val="24"/>
        </w:rPr>
        <w:t>.</w:t>
      </w: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102D2">
        <w:rPr>
          <w:rFonts w:ascii="Times New Roman" w:hAnsi="Times New Roman" w:cs="Times New Roman"/>
          <w:color w:val="FF0000"/>
          <w:sz w:val="24"/>
        </w:rPr>
        <w:t>4. Знаете ли вы какие-либо другие важные темы исследований в области ИТ? Назови</w:t>
      </w:r>
      <w:r w:rsidRPr="00656B4D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5102D2">
        <w:rPr>
          <w:rFonts w:ascii="Times New Roman" w:hAnsi="Times New Roman" w:cs="Times New Roman"/>
          <w:color w:val="FF0000"/>
          <w:sz w:val="24"/>
        </w:rPr>
        <w:t>их</w:t>
      </w:r>
      <w:r w:rsidRPr="00656B4D">
        <w:rPr>
          <w:rFonts w:ascii="Times New Roman" w:hAnsi="Times New Roman" w:cs="Times New Roman"/>
          <w:color w:val="FF0000"/>
          <w:sz w:val="24"/>
          <w:lang w:val="en-US"/>
        </w:rPr>
        <w:t>.</w:t>
      </w:r>
    </w:p>
    <w:p w:rsidR="001C29F4" w:rsidRPr="00656B4D" w:rsidRDefault="001C29F4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56B4D">
        <w:rPr>
          <w:rFonts w:ascii="Times New Roman" w:hAnsi="Times New Roman" w:cs="Times New Roman"/>
          <w:sz w:val="24"/>
          <w:lang w:val="en-US"/>
        </w:rPr>
        <w:t>Cybernetics - the science of control</w:t>
      </w:r>
    </w:p>
    <w:p w:rsidR="005102D2" w:rsidRPr="00656B4D" w:rsidRDefault="001C29F4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1C29F4">
        <w:rPr>
          <w:rFonts w:ascii="Times New Roman" w:hAnsi="Times New Roman" w:cs="Times New Roman"/>
          <w:sz w:val="24"/>
        </w:rPr>
        <w:t>Кибернетика</w:t>
      </w:r>
      <w:r w:rsidRPr="001C29F4">
        <w:rPr>
          <w:rFonts w:ascii="Times New Roman" w:hAnsi="Times New Roman" w:cs="Times New Roman"/>
          <w:sz w:val="24"/>
          <w:lang w:val="en-US"/>
        </w:rPr>
        <w:t xml:space="preserve"> - </w:t>
      </w:r>
      <w:r w:rsidRPr="001C29F4">
        <w:rPr>
          <w:rFonts w:ascii="Times New Roman" w:hAnsi="Times New Roman" w:cs="Times New Roman"/>
          <w:sz w:val="24"/>
        </w:rPr>
        <w:t>наука</w:t>
      </w:r>
      <w:r w:rsidRPr="001C29F4">
        <w:rPr>
          <w:rFonts w:ascii="Times New Roman" w:hAnsi="Times New Roman" w:cs="Times New Roman"/>
          <w:sz w:val="24"/>
          <w:lang w:val="en-US"/>
        </w:rPr>
        <w:t xml:space="preserve"> </w:t>
      </w:r>
      <w:r w:rsidRPr="001C29F4">
        <w:rPr>
          <w:rFonts w:ascii="Times New Roman" w:hAnsi="Times New Roman" w:cs="Times New Roman"/>
          <w:sz w:val="24"/>
        </w:rPr>
        <w:t>об</w:t>
      </w:r>
      <w:r w:rsidRPr="001C29F4">
        <w:rPr>
          <w:rFonts w:ascii="Times New Roman" w:hAnsi="Times New Roman" w:cs="Times New Roman"/>
          <w:sz w:val="24"/>
          <w:lang w:val="en-US"/>
        </w:rPr>
        <w:t xml:space="preserve"> </w:t>
      </w:r>
      <w:r w:rsidRPr="001C29F4">
        <w:rPr>
          <w:rFonts w:ascii="Times New Roman" w:hAnsi="Times New Roman" w:cs="Times New Roman"/>
          <w:sz w:val="24"/>
        </w:rPr>
        <w:t>управлении</w:t>
      </w:r>
    </w:p>
    <w:p w:rsidR="00E04BAC" w:rsidRPr="00656B4D" w:rsidRDefault="00E04BAC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656B4D">
        <w:rPr>
          <w:rFonts w:ascii="Times New Roman" w:hAnsi="Times New Roman" w:cs="Times New Roman"/>
          <w:sz w:val="24"/>
          <w:lang w:val="en-US"/>
        </w:rPr>
        <w:t>Information Systems.</w:t>
      </w:r>
    </w:p>
    <w:p w:rsidR="00E04BAC" w:rsidRDefault="00E04BAC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4BAC">
        <w:rPr>
          <w:rFonts w:ascii="Times New Roman" w:hAnsi="Times New Roman" w:cs="Times New Roman"/>
          <w:sz w:val="24"/>
          <w:lang w:val="en-US"/>
        </w:rPr>
        <w:t>Информационные</w:t>
      </w:r>
      <w:proofErr w:type="spellEnd"/>
      <w:r w:rsidRPr="00E04BA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4BAC">
        <w:rPr>
          <w:rFonts w:ascii="Times New Roman" w:hAnsi="Times New Roman" w:cs="Times New Roman"/>
          <w:sz w:val="24"/>
          <w:lang w:val="en-US"/>
        </w:rPr>
        <w:t>системы</w:t>
      </w:r>
      <w:proofErr w:type="spellEnd"/>
      <w:r w:rsidRPr="00E04BAC">
        <w:rPr>
          <w:rFonts w:ascii="Times New Roman" w:hAnsi="Times New Roman" w:cs="Times New Roman"/>
          <w:sz w:val="24"/>
          <w:lang w:val="en-US"/>
        </w:rPr>
        <w:t>.</w:t>
      </w:r>
    </w:p>
    <w:p w:rsidR="0038534F" w:rsidRDefault="0038534F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8534F">
        <w:rPr>
          <w:rFonts w:ascii="Times New Roman" w:hAnsi="Times New Roman" w:cs="Times New Roman"/>
          <w:sz w:val="24"/>
          <w:lang w:val="en-US"/>
        </w:rPr>
        <w:t>Intelligent systems and technologies</w:t>
      </w:r>
    </w:p>
    <w:p w:rsidR="0038534F" w:rsidRDefault="0038534F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38534F">
        <w:rPr>
          <w:rFonts w:ascii="Times New Roman" w:hAnsi="Times New Roman" w:cs="Times New Roman"/>
          <w:sz w:val="24"/>
          <w:lang w:val="en-US"/>
        </w:rPr>
        <w:t>Интеллектуальные</w:t>
      </w:r>
      <w:proofErr w:type="spellEnd"/>
      <w:r w:rsidRPr="0038534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8534F">
        <w:rPr>
          <w:rFonts w:ascii="Times New Roman" w:hAnsi="Times New Roman" w:cs="Times New Roman"/>
          <w:sz w:val="24"/>
          <w:lang w:val="en-US"/>
        </w:rPr>
        <w:t>системы</w:t>
      </w:r>
      <w:proofErr w:type="spellEnd"/>
      <w:r w:rsidRPr="0038534F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38534F">
        <w:rPr>
          <w:rFonts w:ascii="Times New Roman" w:hAnsi="Times New Roman" w:cs="Times New Roman"/>
          <w:sz w:val="24"/>
          <w:lang w:val="en-US"/>
        </w:rPr>
        <w:t>технологии</w:t>
      </w:r>
      <w:proofErr w:type="spellEnd"/>
    </w:p>
    <w:p w:rsidR="0038534F" w:rsidRPr="001C29F4" w:rsidRDefault="0038534F" w:rsidP="001C29F4">
      <w:pPr>
        <w:tabs>
          <w:tab w:val="left" w:pos="2475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  <w:lang w:val="en-US"/>
        </w:rPr>
        <w:t>5.</w:t>
      </w:r>
      <w:r w:rsidRPr="005102D2">
        <w:rPr>
          <w:rFonts w:ascii="Times New Roman" w:hAnsi="Times New Roman" w:cs="Times New Roman"/>
          <w:color w:val="FF0000"/>
          <w:sz w:val="24"/>
          <w:lang w:val="en-US"/>
        </w:rPr>
        <w:tab/>
        <w:t xml:space="preserve">Is it significant for a research paper to be of practical importance? </w:t>
      </w:r>
      <w:r w:rsidRPr="001C29F4">
        <w:rPr>
          <w:rFonts w:ascii="Times New Roman" w:hAnsi="Times New Roman" w:cs="Times New Roman"/>
          <w:color w:val="FF0000"/>
          <w:sz w:val="24"/>
          <w:lang w:val="en-US"/>
        </w:rPr>
        <w:t>Why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/ </w:t>
      </w:r>
      <w:r w:rsidRPr="001C29F4">
        <w:rPr>
          <w:rFonts w:ascii="Times New Roman" w:hAnsi="Times New Roman" w:cs="Times New Roman"/>
          <w:color w:val="FF0000"/>
          <w:sz w:val="24"/>
          <w:lang w:val="en-US"/>
        </w:rPr>
        <w:t>why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</w:t>
      </w:r>
      <w:r w:rsidRPr="001C29F4">
        <w:rPr>
          <w:rFonts w:ascii="Times New Roman" w:hAnsi="Times New Roman" w:cs="Times New Roman"/>
          <w:color w:val="FF0000"/>
          <w:sz w:val="24"/>
          <w:lang w:val="en-US"/>
        </w:rPr>
        <w:t>not</w:t>
      </w:r>
      <w:r w:rsidRPr="00656B4D">
        <w:rPr>
          <w:rFonts w:ascii="Times New Roman" w:hAnsi="Times New Roman" w:cs="Times New Roman"/>
          <w:color w:val="FF0000"/>
          <w:sz w:val="24"/>
        </w:rPr>
        <w:t>?</w:t>
      </w:r>
    </w:p>
    <w:p w:rsidR="005102D2" w:rsidRPr="00656B4D" w:rsidRDefault="005102D2" w:rsidP="005102D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102D2">
        <w:rPr>
          <w:rFonts w:ascii="Times New Roman" w:hAnsi="Times New Roman" w:cs="Times New Roman"/>
          <w:color w:val="FF0000"/>
          <w:sz w:val="24"/>
        </w:rPr>
        <w:t>5. Имеет ли исследовательская работа практическое значение? Почему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, </w:t>
      </w:r>
      <w:r w:rsidRPr="005102D2">
        <w:rPr>
          <w:rFonts w:ascii="Times New Roman" w:hAnsi="Times New Roman" w:cs="Times New Roman"/>
          <w:color w:val="FF0000"/>
          <w:sz w:val="24"/>
        </w:rPr>
        <w:t>почему</w:t>
      </w:r>
      <w:r w:rsidRPr="00656B4D">
        <w:rPr>
          <w:rFonts w:ascii="Times New Roman" w:hAnsi="Times New Roman" w:cs="Times New Roman"/>
          <w:color w:val="FF0000"/>
          <w:sz w:val="24"/>
        </w:rPr>
        <w:t xml:space="preserve"> </w:t>
      </w:r>
      <w:r w:rsidRPr="005102D2">
        <w:rPr>
          <w:rFonts w:ascii="Times New Roman" w:hAnsi="Times New Roman" w:cs="Times New Roman"/>
          <w:color w:val="FF0000"/>
          <w:sz w:val="24"/>
        </w:rPr>
        <w:t>нет</w:t>
      </w:r>
      <w:r w:rsidRPr="00656B4D">
        <w:rPr>
          <w:rFonts w:ascii="Times New Roman" w:hAnsi="Times New Roman" w:cs="Times New Roman"/>
          <w:color w:val="FF0000"/>
          <w:sz w:val="24"/>
        </w:rPr>
        <w:t>?</w:t>
      </w:r>
    </w:p>
    <w:p w:rsidR="005102D2" w:rsidRDefault="0038534F" w:rsidP="0038534F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8534F">
        <w:rPr>
          <w:rFonts w:ascii="Times New Roman" w:hAnsi="Times New Roman" w:cs="Times New Roman"/>
          <w:sz w:val="24"/>
          <w:lang w:val="en-US"/>
        </w:rPr>
        <w:t xml:space="preserve">The practical significance of the work is the disclosure of the practical significance (application) of the research work, a description of how the results </w:t>
      </w:r>
      <w:proofErr w:type="gramStart"/>
      <w:r w:rsidRPr="0038534F">
        <w:rPr>
          <w:rFonts w:ascii="Times New Roman" w:hAnsi="Times New Roman" w:cs="Times New Roman"/>
          <w:sz w:val="24"/>
          <w:lang w:val="en-US"/>
        </w:rPr>
        <w:t>can be applied</w:t>
      </w:r>
      <w:proofErr w:type="gramEnd"/>
      <w:r w:rsidRPr="0038534F">
        <w:rPr>
          <w:rFonts w:ascii="Times New Roman" w:hAnsi="Times New Roman" w:cs="Times New Roman"/>
          <w:sz w:val="24"/>
          <w:lang w:val="en-US"/>
        </w:rPr>
        <w:t>.</w:t>
      </w:r>
    </w:p>
    <w:p w:rsidR="0038534F" w:rsidRPr="0038534F" w:rsidRDefault="0038534F" w:rsidP="0038534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8534F">
        <w:rPr>
          <w:rFonts w:ascii="Times New Roman" w:hAnsi="Times New Roman" w:cs="Times New Roman"/>
          <w:sz w:val="24"/>
        </w:rPr>
        <w:t>Практическая значимость работы – это раскрытие практической значимости (применения) исследовательской работы, описание того, как могут быть применены результаты.</w:t>
      </w:r>
    </w:p>
    <w:sectPr w:rsidR="0038534F" w:rsidRPr="00385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A7B1B"/>
    <w:multiLevelType w:val="hybridMultilevel"/>
    <w:tmpl w:val="3EC208FA"/>
    <w:lvl w:ilvl="0" w:tplc="6C4ACC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85ACE"/>
    <w:multiLevelType w:val="hybridMultilevel"/>
    <w:tmpl w:val="D446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14EC4"/>
    <w:multiLevelType w:val="hybridMultilevel"/>
    <w:tmpl w:val="B584F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C29F3"/>
    <w:multiLevelType w:val="hybridMultilevel"/>
    <w:tmpl w:val="164E12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0226C"/>
    <w:multiLevelType w:val="hybridMultilevel"/>
    <w:tmpl w:val="70EA40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EE0CF2"/>
    <w:multiLevelType w:val="hybridMultilevel"/>
    <w:tmpl w:val="C282B0EA"/>
    <w:lvl w:ilvl="0" w:tplc="6C4ACC3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715BB"/>
    <w:multiLevelType w:val="hybridMultilevel"/>
    <w:tmpl w:val="AA806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3666E3"/>
    <w:multiLevelType w:val="hybridMultilevel"/>
    <w:tmpl w:val="78EED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B6E0B"/>
    <w:multiLevelType w:val="hybridMultilevel"/>
    <w:tmpl w:val="F95CC51C"/>
    <w:lvl w:ilvl="0" w:tplc="9140D4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91"/>
    <w:rsid w:val="000857FF"/>
    <w:rsid w:val="000B5F54"/>
    <w:rsid w:val="000E0011"/>
    <w:rsid w:val="001B2591"/>
    <w:rsid w:val="001C29F4"/>
    <w:rsid w:val="001D1926"/>
    <w:rsid w:val="00244831"/>
    <w:rsid w:val="00285132"/>
    <w:rsid w:val="00347B62"/>
    <w:rsid w:val="003651B2"/>
    <w:rsid w:val="0038534F"/>
    <w:rsid w:val="0047761C"/>
    <w:rsid w:val="005003CC"/>
    <w:rsid w:val="005102D2"/>
    <w:rsid w:val="00656B4D"/>
    <w:rsid w:val="006A3DF6"/>
    <w:rsid w:val="00733B9E"/>
    <w:rsid w:val="007B126C"/>
    <w:rsid w:val="008A29D4"/>
    <w:rsid w:val="009E0BED"/>
    <w:rsid w:val="00A55251"/>
    <w:rsid w:val="00BF5D1E"/>
    <w:rsid w:val="00D33F45"/>
    <w:rsid w:val="00DA296F"/>
    <w:rsid w:val="00DF3640"/>
    <w:rsid w:val="00E04BAC"/>
    <w:rsid w:val="00E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FE4A6-2AEA-4568-B423-6A0DC6F5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DF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2022-09-27T12:19:00Z</dcterms:created>
  <dcterms:modified xsi:type="dcterms:W3CDTF">2022-10-10T20:36:00Z</dcterms:modified>
</cp:coreProperties>
</file>