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086003171"/>
        <w:docPartObj>
          <w:docPartGallery w:val="Table of Contents"/>
          <w:docPartUnique/>
        </w:docPartObj>
      </w:sdtPr>
      <w:sdtEndPr>
        <w:rPr>
          <w:rFonts w:ascii="Arial" w:eastAsia="Arial" w:hAnsi="Arial" w:cs="Arial"/>
          <w:b/>
          <w:bCs/>
          <w:noProof/>
          <w:color w:val="000000"/>
          <w:sz w:val="22"/>
          <w:szCs w:val="22"/>
          <w:lang w:val="ru-RU" w:eastAsia="ru-RU"/>
        </w:rPr>
      </w:sdtEndPr>
      <w:sdtContent>
        <w:p w14:paraId="67E123D5" w14:textId="0B388919" w:rsidR="00C312B4" w:rsidRPr="00E71DF9" w:rsidRDefault="00E71DF9">
          <w:pPr>
            <w:pStyle w:val="TOCHeading"/>
            <w:rPr>
              <w:lang w:val="uk-UA"/>
            </w:rPr>
          </w:pPr>
          <w:r>
            <w:rPr>
              <w:lang w:val="uk-UA"/>
            </w:rPr>
            <w:t>Зміст</w:t>
          </w:r>
        </w:p>
        <w:p w14:paraId="5815737A" w14:textId="77777777" w:rsidR="007B49BB" w:rsidRDefault="00C312B4">
          <w:pPr>
            <w:pStyle w:val="TOC1"/>
            <w:tabs>
              <w:tab w:val="right" w:leader="dot" w:pos="9680"/>
            </w:tabs>
            <w:rPr>
              <w:rFonts w:asciiTheme="minorHAnsi" w:eastAsiaTheme="minorEastAsia" w:hAnsiTheme="minorHAnsi" w:cstheme="minorBidi"/>
              <w:noProof/>
              <w:color w:val="auto"/>
              <w:lang w:val="uk-UA" w:eastAsia="uk-UA"/>
            </w:rPr>
          </w:pPr>
          <w:r>
            <w:fldChar w:fldCharType="begin"/>
          </w:r>
          <w:r>
            <w:instrText xml:space="preserve"> TOC \o "1-3" \h \z \u </w:instrText>
          </w:r>
          <w:r>
            <w:fldChar w:fldCharType="separate"/>
          </w:r>
          <w:hyperlink w:anchor="_Toc463457511" w:history="1">
            <w:r w:rsidR="007B49BB" w:rsidRPr="00F75C98">
              <w:rPr>
                <w:rStyle w:val="Hyperlink"/>
                <w:caps/>
                <w:noProof/>
              </w:rPr>
              <w:t>Запити зацікавлених осіб</w:t>
            </w:r>
            <w:r w:rsidR="007B49BB">
              <w:rPr>
                <w:noProof/>
                <w:webHidden/>
              </w:rPr>
              <w:tab/>
            </w:r>
            <w:r w:rsidR="007B49BB">
              <w:rPr>
                <w:noProof/>
                <w:webHidden/>
              </w:rPr>
              <w:fldChar w:fldCharType="begin"/>
            </w:r>
            <w:r w:rsidR="007B49BB">
              <w:rPr>
                <w:noProof/>
                <w:webHidden/>
              </w:rPr>
              <w:instrText xml:space="preserve"> PAGEREF _Toc463457511 \h </w:instrText>
            </w:r>
            <w:r w:rsidR="007B49BB">
              <w:rPr>
                <w:noProof/>
                <w:webHidden/>
              </w:rPr>
            </w:r>
            <w:r w:rsidR="007B49BB">
              <w:rPr>
                <w:noProof/>
                <w:webHidden/>
              </w:rPr>
              <w:fldChar w:fldCharType="separate"/>
            </w:r>
            <w:r w:rsidR="007B49BB">
              <w:rPr>
                <w:noProof/>
                <w:webHidden/>
              </w:rPr>
              <w:t>2</w:t>
            </w:r>
            <w:r w:rsidR="007B49BB">
              <w:rPr>
                <w:noProof/>
                <w:webHidden/>
              </w:rPr>
              <w:fldChar w:fldCharType="end"/>
            </w:r>
          </w:hyperlink>
        </w:p>
        <w:p w14:paraId="49FBEF14" w14:textId="77777777" w:rsidR="007B49BB" w:rsidRDefault="007B49BB">
          <w:pPr>
            <w:pStyle w:val="TOC2"/>
            <w:tabs>
              <w:tab w:val="right" w:leader="dot" w:pos="9680"/>
            </w:tabs>
            <w:rPr>
              <w:rFonts w:asciiTheme="minorHAnsi" w:eastAsiaTheme="minorEastAsia" w:hAnsiTheme="minorHAnsi" w:cstheme="minorBidi"/>
              <w:noProof/>
              <w:color w:val="auto"/>
              <w:lang w:val="uk-UA" w:eastAsia="uk-UA"/>
            </w:rPr>
          </w:pPr>
          <w:hyperlink w:anchor="_Toc463457512" w:history="1">
            <w:r w:rsidRPr="00F75C98">
              <w:rPr>
                <w:rStyle w:val="Hyperlink"/>
                <w:noProof/>
              </w:rPr>
              <w:t>Вступ</w:t>
            </w:r>
            <w:r>
              <w:rPr>
                <w:noProof/>
                <w:webHidden/>
              </w:rPr>
              <w:tab/>
            </w:r>
            <w:r>
              <w:rPr>
                <w:noProof/>
                <w:webHidden/>
              </w:rPr>
              <w:fldChar w:fldCharType="begin"/>
            </w:r>
            <w:r>
              <w:rPr>
                <w:noProof/>
                <w:webHidden/>
              </w:rPr>
              <w:instrText xml:space="preserve"> PAGEREF _Toc463457512 \h </w:instrText>
            </w:r>
            <w:r>
              <w:rPr>
                <w:noProof/>
                <w:webHidden/>
              </w:rPr>
            </w:r>
            <w:r>
              <w:rPr>
                <w:noProof/>
                <w:webHidden/>
              </w:rPr>
              <w:fldChar w:fldCharType="separate"/>
            </w:r>
            <w:r>
              <w:rPr>
                <w:noProof/>
                <w:webHidden/>
              </w:rPr>
              <w:t>2</w:t>
            </w:r>
            <w:r>
              <w:rPr>
                <w:noProof/>
                <w:webHidden/>
              </w:rPr>
              <w:fldChar w:fldCharType="end"/>
            </w:r>
          </w:hyperlink>
        </w:p>
        <w:p w14:paraId="610FB159" w14:textId="77777777" w:rsidR="007B49BB" w:rsidRDefault="007B49BB">
          <w:pPr>
            <w:pStyle w:val="TOC2"/>
            <w:tabs>
              <w:tab w:val="right" w:leader="dot" w:pos="9680"/>
            </w:tabs>
            <w:rPr>
              <w:rFonts w:asciiTheme="minorHAnsi" w:eastAsiaTheme="minorEastAsia" w:hAnsiTheme="minorHAnsi" w:cstheme="minorBidi"/>
              <w:noProof/>
              <w:color w:val="auto"/>
              <w:lang w:val="uk-UA" w:eastAsia="uk-UA"/>
            </w:rPr>
          </w:pPr>
          <w:hyperlink w:anchor="_Toc463457513" w:history="1">
            <w:r w:rsidRPr="00F75C98">
              <w:rPr>
                <w:rStyle w:val="Hyperlink"/>
                <w:noProof/>
              </w:rPr>
              <w:t>Мета</w:t>
            </w:r>
            <w:r>
              <w:rPr>
                <w:noProof/>
                <w:webHidden/>
              </w:rPr>
              <w:tab/>
            </w:r>
            <w:r>
              <w:rPr>
                <w:noProof/>
                <w:webHidden/>
              </w:rPr>
              <w:fldChar w:fldCharType="begin"/>
            </w:r>
            <w:r>
              <w:rPr>
                <w:noProof/>
                <w:webHidden/>
              </w:rPr>
              <w:instrText xml:space="preserve"> PAGEREF _Toc463457513 \h </w:instrText>
            </w:r>
            <w:r>
              <w:rPr>
                <w:noProof/>
                <w:webHidden/>
              </w:rPr>
            </w:r>
            <w:r>
              <w:rPr>
                <w:noProof/>
                <w:webHidden/>
              </w:rPr>
              <w:fldChar w:fldCharType="separate"/>
            </w:r>
            <w:r>
              <w:rPr>
                <w:noProof/>
                <w:webHidden/>
              </w:rPr>
              <w:t>2</w:t>
            </w:r>
            <w:r>
              <w:rPr>
                <w:noProof/>
                <w:webHidden/>
              </w:rPr>
              <w:fldChar w:fldCharType="end"/>
            </w:r>
          </w:hyperlink>
        </w:p>
        <w:p w14:paraId="3213906E" w14:textId="77777777" w:rsidR="007B49BB" w:rsidRDefault="007B49BB">
          <w:pPr>
            <w:pStyle w:val="TOC2"/>
            <w:tabs>
              <w:tab w:val="right" w:leader="dot" w:pos="9680"/>
            </w:tabs>
            <w:rPr>
              <w:rFonts w:asciiTheme="minorHAnsi" w:eastAsiaTheme="minorEastAsia" w:hAnsiTheme="minorHAnsi" w:cstheme="minorBidi"/>
              <w:noProof/>
              <w:color w:val="auto"/>
              <w:lang w:val="uk-UA" w:eastAsia="uk-UA"/>
            </w:rPr>
          </w:pPr>
          <w:hyperlink w:anchor="_Toc463457514" w:history="1">
            <w:r w:rsidRPr="00F75C98">
              <w:rPr>
                <w:rStyle w:val="Hyperlink"/>
                <w:noProof/>
              </w:rPr>
              <w:t>Короткий огляд продукту</w:t>
            </w:r>
            <w:r>
              <w:rPr>
                <w:noProof/>
                <w:webHidden/>
              </w:rPr>
              <w:tab/>
            </w:r>
            <w:r>
              <w:rPr>
                <w:noProof/>
                <w:webHidden/>
              </w:rPr>
              <w:fldChar w:fldCharType="begin"/>
            </w:r>
            <w:r>
              <w:rPr>
                <w:noProof/>
                <w:webHidden/>
              </w:rPr>
              <w:instrText xml:space="preserve"> PAGEREF _Toc463457514 \h </w:instrText>
            </w:r>
            <w:r>
              <w:rPr>
                <w:noProof/>
                <w:webHidden/>
              </w:rPr>
            </w:r>
            <w:r>
              <w:rPr>
                <w:noProof/>
                <w:webHidden/>
              </w:rPr>
              <w:fldChar w:fldCharType="separate"/>
            </w:r>
            <w:r>
              <w:rPr>
                <w:noProof/>
                <w:webHidden/>
              </w:rPr>
              <w:t>2</w:t>
            </w:r>
            <w:r>
              <w:rPr>
                <w:noProof/>
                <w:webHidden/>
              </w:rPr>
              <w:fldChar w:fldCharType="end"/>
            </w:r>
          </w:hyperlink>
        </w:p>
        <w:p w14:paraId="3398916C" w14:textId="77777777" w:rsidR="007B49BB" w:rsidRDefault="007B49BB">
          <w:pPr>
            <w:pStyle w:val="TOC2"/>
            <w:tabs>
              <w:tab w:val="right" w:leader="dot" w:pos="9680"/>
            </w:tabs>
            <w:rPr>
              <w:rFonts w:asciiTheme="minorHAnsi" w:eastAsiaTheme="minorEastAsia" w:hAnsiTheme="minorHAnsi" w:cstheme="minorBidi"/>
              <w:noProof/>
              <w:color w:val="auto"/>
              <w:lang w:val="uk-UA" w:eastAsia="uk-UA"/>
            </w:rPr>
          </w:pPr>
          <w:hyperlink w:anchor="_Toc463457515" w:history="1">
            <w:r w:rsidRPr="00F75C98">
              <w:rPr>
                <w:rStyle w:val="Hyperlink"/>
                <w:rFonts w:eastAsia="Times New Roman" w:cs="Times New Roman"/>
                <w:noProof/>
                <w:lang w:val="uk-UA"/>
              </w:rPr>
              <w:t>Контекст</w:t>
            </w:r>
            <w:r>
              <w:rPr>
                <w:noProof/>
                <w:webHidden/>
              </w:rPr>
              <w:tab/>
            </w:r>
            <w:r>
              <w:rPr>
                <w:noProof/>
                <w:webHidden/>
              </w:rPr>
              <w:fldChar w:fldCharType="begin"/>
            </w:r>
            <w:r>
              <w:rPr>
                <w:noProof/>
                <w:webHidden/>
              </w:rPr>
              <w:instrText xml:space="preserve"> PAGEREF _Toc463457515 \h </w:instrText>
            </w:r>
            <w:r>
              <w:rPr>
                <w:noProof/>
                <w:webHidden/>
              </w:rPr>
            </w:r>
            <w:r>
              <w:rPr>
                <w:noProof/>
                <w:webHidden/>
              </w:rPr>
              <w:fldChar w:fldCharType="separate"/>
            </w:r>
            <w:r>
              <w:rPr>
                <w:noProof/>
                <w:webHidden/>
              </w:rPr>
              <w:t>2</w:t>
            </w:r>
            <w:r>
              <w:rPr>
                <w:noProof/>
                <w:webHidden/>
              </w:rPr>
              <w:fldChar w:fldCharType="end"/>
            </w:r>
          </w:hyperlink>
        </w:p>
        <w:p w14:paraId="7F0F9E51" w14:textId="77777777" w:rsidR="007B49BB" w:rsidRDefault="007B49BB">
          <w:pPr>
            <w:pStyle w:val="TOC1"/>
            <w:tabs>
              <w:tab w:val="right" w:leader="dot" w:pos="9680"/>
            </w:tabs>
            <w:rPr>
              <w:rFonts w:asciiTheme="minorHAnsi" w:eastAsiaTheme="minorEastAsia" w:hAnsiTheme="minorHAnsi" w:cstheme="minorBidi"/>
              <w:noProof/>
              <w:color w:val="auto"/>
              <w:lang w:val="uk-UA" w:eastAsia="uk-UA"/>
            </w:rPr>
          </w:pPr>
          <w:hyperlink w:anchor="_Toc463457516" w:history="1">
            <w:r w:rsidRPr="00F75C98">
              <w:rPr>
                <w:rStyle w:val="Hyperlink"/>
                <w:caps/>
                <w:noProof/>
              </w:rPr>
              <w:t>Ділові правила і приписки</w:t>
            </w:r>
            <w:r>
              <w:rPr>
                <w:noProof/>
                <w:webHidden/>
              </w:rPr>
              <w:tab/>
            </w:r>
            <w:r>
              <w:rPr>
                <w:noProof/>
                <w:webHidden/>
              </w:rPr>
              <w:fldChar w:fldCharType="begin"/>
            </w:r>
            <w:r>
              <w:rPr>
                <w:noProof/>
                <w:webHidden/>
              </w:rPr>
              <w:instrText xml:space="preserve"> PAGEREF _Toc463457516 \h </w:instrText>
            </w:r>
            <w:r>
              <w:rPr>
                <w:noProof/>
                <w:webHidden/>
              </w:rPr>
            </w:r>
            <w:r>
              <w:rPr>
                <w:noProof/>
                <w:webHidden/>
              </w:rPr>
              <w:fldChar w:fldCharType="separate"/>
            </w:r>
            <w:r>
              <w:rPr>
                <w:noProof/>
                <w:webHidden/>
              </w:rPr>
              <w:t>3</w:t>
            </w:r>
            <w:r>
              <w:rPr>
                <w:noProof/>
                <w:webHidden/>
              </w:rPr>
              <w:fldChar w:fldCharType="end"/>
            </w:r>
          </w:hyperlink>
        </w:p>
        <w:p w14:paraId="15399193" w14:textId="77777777" w:rsidR="007B49BB" w:rsidRDefault="007B49BB">
          <w:pPr>
            <w:pStyle w:val="TOC2"/>
            <w:tabs>
              <w:tab w:val="right" w:leader="dot" w:pos="9680"/>
            </w:tabs>
            <w:rPr>
              <w:rFonts w:asciiTheme="minorHAnsi" w:eastAsiaTheme="minorEastAsia" w:hAnsiTheme="minorHAnsi" w:cstheme="minorBidi"/>
              <w:noProof/>
              <w:color w:val="auto"/>
              <w:lang w:val="uk-UA" w:eastAsia="uk-UA"/>
            </w:rPr>
          </w:pPr>
          <w:hyperlink w:anchor="_Toc463457517" w:history="1">
            <w:r w:rsidRPr="00F75C98">
              <w:rPr>
                <w:rStyle w:val="Hyperlink"/>
                <w:noProof/>
              </w:rPr>
              <w:t>Призначення продукту</w:t>
            </w:r>
            <w:r>
              <w:rPr>
                <w:noProof/>
                <w:webHidden/>
              </w:rPr>
              <w:tab/>
            </w:r>
            <w:r>
              <w:rPr>
                <w:noProof/>
                <w:webHidden/>
              </w:rPr>
              <w:fldChar w:fldCharType="begin"/>
            </w:r>
            <w:r>
              <w:rPr>
                <w:noProof/>
                <w:webHidden/>
              </w:rPr>
              <w:instrText xml:space="preserve"> PAGEREF _Toc463457517 \h </w:instrText>
            </w:r>
            <w:r>
              <w:rPr>
                <w:noProof/>
                <w:webHidden/>
              </w:rPr>
            </w:r>
            <w:r>
              <w:rPr>
                <w:noProof/>
                <w:webHidden/>
              </w:rPr>
              <w:fldChar w:fldCharType="separate"/>
            </w:r>
            <w:r>
              <w:rPr>
                <w:noProof/>
                <w:webHidden/>
              </w:rPr>
              <w:t>3</w:t>
            </w:r>
            <w:r>
              <w:rPr>
                <w:noProof/>
                <w:webHidden/>
              </w:rPr>
              <w:fldChar w:fldCharType="end"/>
            </w:r>
          </w:hyperlink>
        </w:p>
        <w:p w14:paraId="5C926986" w14:textId="77777777" w:rsidR="007B49BB" w:rsidRDefault="007B49BB">
          <w:pPr>
            <w:pStyle w:val="TOC2"/>
            <w:tabs>
              <w:tab w:val="right" w:leader="dot" w:pos="9680"/>
            </w:tabs>
            <w:rPr>
              <w:rFonts w:asciiTheme="minorHAnsi" w:eastAsiaTheme="minorEastAsia" w:hAnsiTheme="minorHAnsi" w:cstheme="minorBidi"/>
              <w:noProof/>
              <w:color w:val="auto"/>
              <w:lang w:val="uk-UA" w:eastAsia="uk-UA"/>
            </w:rPr>
          </w:pPr>
          <w:hyperlink w:anchor="_Toc463457518" w:history="1">
            <w:r w:rsidRPr="00F75C98">
              <w:rPr>
                <w:rStyle w:val="Hyperlink"/>
                <w:rFonts w:eastAsia="Times New Roman" w:cs="Times New Roman"/>
                <w:noProof/>
                <w:lang w:val="uk-UA"/>
              </w:rPr>
              <w:t>Політика взаємодії з клієнтом</w:t>
            </w:r>
            <w:r>
              <w:rPr>
                <w:noProof/>
                <w:webHidden/>
              </w:rPr>
              <w:tab/>
            </w:r>
            <w:r>
              <w:rPr>
                <w:noProof/>
                <w:webHidden/>
              </w:rPr>
              <w:fldChar w:fldCharType="begin"/>
            </w:r>
            <w:r>
              <w:rPr>
                <w:noProof/>
                <w:webHidden/>
              </w:rPr>
              <w:instrText xml:space="preserve"> PAGEREF _Toc463457518 \h </w:instrText>
            </w:r>
            <w:r>
              <w:rPr>
                <w:noProof/>
                <w:webHidden/>
              </w:rPr>
            </w:r>
            <w:r>
              <w:rPr>
                <w:noProof/>
                <w:webHidden/>
              </w:rPr>
              <w:fldChar w:fldCharType="separate"/>
            </w:r>
            <w:r>
              <w:rPr>
                <w:noProof/>
                <w:webHidden/>
              </w:rPr>
              <w:t>3</w:t>
            </w:r>
            <w:r>
              <w:rPr>
                <w:noProof/>
                <w:webHidden/>
              </w:rPr>
              <w:fldChar w:fldCharType="end"/>
            </w:r>
          </w:hyperlink>
        </w:p>
        <w:p w14:paraId="77E73190" w14:textId="77777777" w:rsidR="007B49BB" w:rsidRDefault="007B49BB">
          <w:pPr>
            <w:pStyle w:val="TOC2"/>
            <w:tabs>
              <w:tab w:val="right" w:leader="dot" w:pos="9680"/>
            </w:tabs>
            <w:rPr>
              <w:rFonts w:asciiTheme="minorHAnsi" w:eastAsiaTheme="minorEastAsia" w:hAnsiTheme="minorHAnsi" w:cstheme="minorBidi"/>
              <w:noProof/>
              <w:color w:val="auto"/>
              <w:lang w:val="uk-UA" w:eastAsia="uk-UA"/>
            </w:rPr>
          </w:pPr>
          <w:hyperlink w:anchor="_Toc463457519" w:history="1">
            <w:r w:rsidRPr="00F75C98">
              <w:rPr>
                <w:rStyle w:val="Hyperlink"/>
                <w:rFonts w:eastAsia="Times New Roman" w:cs="Times New Roman"/>
                <w:noProof/>
              </w:rPr>
              <w:t>Характеристика ділового процесу</w:t>
            </w:r>
            <w:r>
              <w:rPr>
                <w:noProof/>
                <w:webHidden/>
              </w:rPr>
              <w:tab/>
            </w:r>
            <w:r>
              <w:rPr>
                <w:noProof/>
                <w:webHidden/>
              </w:rPr>
              <w:fldChar w:fldCharType="begin"/>
            </w:r>
            <w:r>
              <w:rPr>
                <w:noProof/>
                <w:webHidden/>
              </w:rPr>
              <w:instrText xml:space="preserve"> PAGEREF _Toc463457519 \h </w:instrText>
            </w:r>
            <w:r>
              <w:rPr>
                <w:noProof/>
                <w:webHidden/>
              </w:rPr>
            </w:r>
            <w:r>
              <w:rPr>
                <w:noProof/>
                <w:webHidden/>
              </w:rPr>
              <w:fldChar w:fldCharType="separate"/>
            </w:r>
            <w:r>
              <w:rPr>
                <w:noProof/>
                <w:webHidden/>
              </w:rPr>
              <w:t>3</w:t>
            </w:r>
            <w:r>
              <w:rPr>
                <w:noProof/>
                <w:webHidden/>
              </w:rPr>
              <w:fldChar w:fldCharType="end"/>
            </w:r>
          </w:hyperlink>
        </w:p>
        <w:p w14:paraId="7B655320" w14:textId="77777777" w:rsidR="007B49BB" w:rsidRDefault="007B49BB">
          <w:pPr>
            <w:pStyle w:val="TOC1"/>
            <w:tabs>
              <w:tab w:val="right" w:leader="dot" w:pos="9680"/>
            </w:tabs>
            <w:rPr>
              <w:rFonts w:asciiTheme="minorHAnsi" w:eastAsiaTheme="minorEastAsia" w:hAnsiTheme="minorHAnsi" w:cstheme="minorBidi"/>
              <w:noProof/>
              <w:color w:val="auto"/>
              <w:lang w:val="uk-UA" w:eastAsia="uk-UA"/>
            </w:rPr>
          </w:pPr>
          <w:hyperlink w:anchor="_Toc463457520" w:history="1">
            <w:r w:rsidRPr="00F75C98">
              <w:rPr>
                <w:rStyle w:val="Hyperlink"/>
                <w:rFonts w:eastAsia="Times New Roman" w:cs="Times New Roman"/>
                <w:caps/>
                <w:noProof/>
              </w:rPr>
              <w:t>Сценарії</w:t>
            </w:r>
            <w:r>
              <w:rPr>
                <w:noProof/>
                <w:webHidden/>
              </w:rPr>
              <w:tab/>
            </w:r>
            <w:r>
              <w:rPr>
                <w:noProof/>
                <w:webHidden/>
              </w:rPr>
              <w:fldChar w:fldCharType="begin"/>
            </w:r>
            <w:r>
              <w:rPr>
                <w:noProof/>
                <w:webHidden/>
              </w:rPr>
              <w:instrText xml:space="preserve"> PAGEREF _Toc463457520 \h </w:instrText>
            </w:r>
            <w:r>
              <w:rPr>
                <w:noProof/>
                <w:webHidden/>
              </w:rPr>
            </w:r>
            <w:r>
              <w:rPr>
                <w:noProof/>
                <w:webHidden/>
              </w:rPr>
              <w:fldChar w:fldCharType="separate"/>
            </w:r>
            <w:r>
              <w:rPr>
                <w:noProof/>
                <w:webHidden/>
              </w:rPr>
              <w:t>4</w:t>
            </w:r>
            <w:r>
              <w:rPr>
                <w:noProof/>
                <w:webHidden/>
              </w:rPr>
              <w:fldChar w:fldCharType="end"/>
            </w:r>
          </w:hyperlink>
        </w:p>
        <w:p w14:paraId="7932EF87" w14:textId="77777777" w:rsidR="007B49BB" w:rsidRDefault="007B49BB">
          <w:pPr>
            <w:pStyle w:val="TOC3"/>
            <w:tabs>
              <w:tab w:val="right" w:leader="dot" w:pos="9680"/>
            </w:tabs>
            <w:rPr>
              <w:noProof/>
            </w:rPr>
          </w:pPr>
          <w:hyperlink w:anchor="_Toc463457521" w:history="1">
            <w:r w:rsidRPr="00F75C98">
              <w:rPr>
                <w:rStyle w:val="Hyperlink"/>
                <w:noProof/>
              </w:rPr>
              <w:t>Назва: перегляд статистики</w:t>
            </w:r>
            <w:r>
              <w:rPr>
                <w:noProof/>
                <w:webHidden/>
              </w:rPr>
              <w:tab/>
            </w:r>
            <w:r>
              <w:rPr>
                <w:noProof/>
                <w:webHidden/>
              </w:rPr>
              <w:fldChar w:fldCharType="begin"/>
            </w:r>
            <w:r>
              <w:rPr>
                <w:noProof/>
                <w:webHidden/>
              </w:rPr>
              <w:instrText xml:space="preserve"> PAGEREF _Toc463457521 \h </w:instrText>
            </w:r>
            <w:r>
              <w:rPr>
                <w:noProof/>
                <w:webHidden/>
              </w:rPr>
            </w:r>
            <w:r>
              <w:rPr>
                <w:noProof/>
                <w:webHidden/>
              </w:rPr>
              <w:fldChar w:fldCharType="separate"/>
            </w:r>
            <w:r>
              <w:rPr>
                <w:noProof/>
                <w:webHidden/>
              </w:rPr>
              <w:t>4</w:t>
            </w:r>
            <w:r>
              <w:rPr>
                <w:noProof/>
                <w:webHidden/>
              </w:rPr>
              <w:fldChar w:fldCharType="end"/>
            </w:r>
          </w:hyperlink>
        </w:p>
        <w:p w14:paraId="321C0674" w14:textId="77777777" w:rsidR="007B49BB" w:rsidRDefault="007B49BB">
          <w:pPr>
            <w:pStyle w:val="TOC3"/>
            <w:tabs>
              <w:tab w:val="right" w:leader="dot" w:pos="9680"/>
            </w:tabs>
            <w:rPr>
              <w:noProof/>
            </w:rPr>
          </w:pPr>
          <w:hyperlink w:anchor="_Toc463457522" w:history="1">
            <w:r w:rsidRPr="00F75C98">
              <w:rPr>
                <w:rStyle w:val="Hyperlink"/>
                <w:noProof/>
              </w:rPr>
              <w:t>Назва: визначення техніки для користувачів.</w:t>
            </w:r>
            <w:r>
              <w:rPr>
                <w:noProof/>
                <w:webHidden/>
              </w:rPr>
              <w:tab/>
            </w:r>
            <w:r>
              <w:rPr>
                <w:noProof/>
                <w:webHidden/>
              </w:rPr>
              <w:fldChar w:fldCharType="begin"/>
            </w:r>
            <w:r>
              <w:rPr>
                <w:noProof/>
                <w:webHidden/>
              </w:rPr>
              <w:instrText xml:space="preserve"> PAGEREF _Toc463457522 \h </w:instrText>
            </w:r>
            <w:r>
              <w:rPr>
                <w:noProof/>
                <w:webHidden/>
              </w:rPr>
            </w:r>
            <w:r>
              <w:rPr>
                <w:noProof/>
                <w:webHidden/>
              </w:rPr>
              <w:fldChar w:fldCharType="separate"/>
            </w:r>
            <w:r>
              <w:rPr>
                <w:noProof/>
                <w:webHidden/>
              </w:rPr>
              <w:t>4</w:t>
            </w:r>
            <w:r>
              <w:rPr>
                <w:noProof/>
                <w:webHidden/>
              </w:rPr>
              <w:fldChar w:fldCharType="end"/>
            </w:r>
          </w:hyperlink>
        </w:p>
        <w:p w14:paraId="78306615" w14:textId="77777777" w:rsidR="007B49BB" w:rsidRDefault="007B49BB">
          <w:pPr>
            <w:pStyle w:val="TOC3"/>
            <w:tabs>
              <w:tab w:val="right" w:leader="dot" w:pos="9680"/>
            </w:tabs>
            <w:rPr>
              <w:noProof/>
            </w:rPr>
          </w:pPr>
          <w:hyperlink w:anchor="_Toc463457523" w:history="1">
            <w:r w:rsidRPr="00F75C98">
              <w:rPr>
                <w:rStyle w:val="Hyperlink"/>
                <w:noProof/>
              </w:rPr>
              <w:t>Назва: перегляд рекомендованої техніки</w:t>
            </w:r>
            <w:r>
              <w:rPr>
                <w:noProof/>
                <w:webHidden/>
              </w:rPr>
              <w:tab/>
            </w:r>
            <w:r>
              <w:rPr>
                <w:noProof/>
                <w:webHidden/>
              </w:rPr>
              <w:fldChar w:fldCharType="begin"/>
            </w:r>
            <w:r>
              <w:rPr>
                <w:noProof/>
                <w:webHidden/>
              </w:rPr>
              <w:instrText xml:space="preserve"> PAGEREF _Toc463457523 \h </w:instrText>
            </w:r>
            <w:r>
              <w:rPr>
                <w:noProof/>
                <w:webHidden/>
              </w:rPr>
            </w:r>
            <w:r>
              <w:rPr>
                <w:noProof/>
                <w:webHidden/>
              </w:rPr>
              <w:fldChar w:fldCharType="separate"/>
            </w:r>
            <w:r>
              <w:rPr>
                <w:noProof/>
                <w:webHidden/>
              </w:rPr>
              <w:t>4</w:t>
            </w:r>
            <w:r>
              <w:rPr>
                <w:noProof/>
                <w:webHidden/>
              </w:rPr>
              <w:fldChar w:fldCharType="end"/>
            </w:r>
          </w:hyperlink>
        </w:p>
        <w:p w14:paraId="73C91A94" w14:textId="77777777" w:rsidR="007B49BB" w:rsidRDefault="007B49BB">
          <w:pPr>
            <w:pStyle w:val="TOC3"/>
            <w:tabs>
              <w:tab w:val="right" w:leader="dot" w:pos="9680"/>
            </w:tabs>
            <w:rPr>
              <w:noProof/>
            </w:rPr>
          </w:pPr>
          <w:hyperlink w:anchor="_Toc463457524" w:history="1">
            <w:r w:rsidRPr="00F75C98">
              <w:rPr>
                <w:rStyle w:val="Hyperlink"/>
                <w:noProof/>
              </w:rPr>
              <w:t>Назва: тестування</w:t>
            </w:r>
            <w:r>
              <w:rPr>
                <w:noProof/>
                <w:webHidden/>
              </w:rPr>
              <w:tab/>
            </w:r>
            <w:r>
              <w:rPr>
                <w:noProof/>
                <w:webHidden/>
              </w:rPr>
              <w:fldChar w:fldCharType="begin"/>
            </w:r>
            <w:r>
              <w:rPr>
                <w:noProof/>
                <w:webHidden/>
              </w:rPr>
              <w:instrText xml:space="preserve"> PAGEREF _Toc463457524 \h </w:instrText>
            </w:r>
            <w:r>
              <w:rPr>
                <w:noProof/>
                <w:webHidden/>
              </w:rPr>
            </w:r>
            <w:r>
              <w:rPr>
                <w:noProof/>
                <w:webHidden/>
              </w:rPr>
              <w:fldChar w:fldCharType="separate"/>
            </w:r>
            <w:r>
              <w:rPr>
                <w:noProof/>
                <w:webHidden/>
              </w:rPr>
              <w:t>5</w:t>
            </w:r>
            <w:r>
              <w:rPr>
                <w:noProof/>
                <w:webHidden/>
              </w:rPr>
              <w:fldChar w:fldCharType="end"/>
            </w:r>
          </w:hyperlink>
        </w:p>
        <w:p w14:paraId="050D8FCA" w14:textId="77777777" w:rsidR="007B49BB" w:rsidRDefault="007B49BB">
          <w:pPr>
            <w:pStyle w:val="TOC1"/>
            <w:tabs>
              <w:tab w:val="right" w:leader="dot" w:pos="9680"/>
            </w:tabs>
            <w:rPr>
              <w:rFonts w:asciiTheme="minorHAnsi" w:eastAsiaTheme="minorEastAsia" w:hAnsiTheme="minorHAnsi" w:cstheme="minorBidi"/>
              <w:noProof/>
              <w:color w:val="auto"/>
              <w:lang w:val="uk-UA" w:eastAsia="uk-UA"/>
            </w:rPr>
          </w:pPr>
          <w:hyperlink w:anchor="_Toc463457525" w:history="1">
            <w:r w:rsidRPr="00F75C98">
              <w:rPr>
                <w:rStyle w:val="Hyperlink"/>
                <w:noProof/>
              </w:rPr>
              <w:t>Функціональність</w:t>
            </w:r>
            <w:r>
              <w:rPr>
                <w:noProof/>
                <w:webHidden/>
              </w:rPr>
              <w:tab/>
            </w:r>
            <w:r>
              <w:rPr>
                <w:noProof/>
                <w:webHidden/>
              </w:rPr>
              <w:fldChar w:fldCharType="begin"/>
            </w:r>
            <w:r>
              <w:rPr>
                <w:noProof/>
                <w:webHidden/>
              </w:rPr>
              <w:instrText xml:space="preserve"> PAGEREF _Toc463457525 \h </w:instrText>
            </w:r>
            <w:r>
              <w:rPr>
                <w:noProof/>
                <w:webHidden/>
              </w:rPr>
            </w:r>
            <w:r>
              <w:rPr>
                <w:noProof/>
                <w:webHidden/>
              </w:rPr>
              <w:fldChar w:fldCharType="separate"/>
            </w:r>
            <w:r>
              <w:rPr>
                <w:noProof/>
                <w:webHidden/>
              </w:rPr>
              <w:t>6</w:t>
            </w:r>
            <w:r>
              <w:rPr>
                <w:noProof/>
                <w:webHidden/>
              </w:rPr>
              <w:fldChar w:fldCharType="end"/>
            </w:r>
          </w:hyperlink>
        </w:p>
        <w:p w14:paraId="7451DAC6" w14:textId="77777777" w:rsidR="007B49BB" w:rsidRDefault="007B49BB">
          <w:pPr>
            <w:pStyle w:val="TOC2"/>
            <w:tabs>
              <w:tab w:val="right" w:leader="dot" w:pos="9680"/>
            </w:tabs>
            <w:rPr>
              <w:rFonts w:asciiTheme="minorHAnsi" w:eastAsiaTheme="minorEastAsia" w:hAnsiTheme="minorHAnsi" w:cstheme="minorBidi"/>
              <w:noProof/>
              <w:color w:val="auto"/>
              <w:lang w:val="uk-UA" w:eastAsia="uk-UA"/>
            </w:rPr>
          </w:pPr>
          <w:hyperlink w:anchor="_Toc463457526" w:history="1">
            <w:r w:rsidRPr="00F75C98">
              <w:rPr>
                <w:rStyle w:val="Hyperlink"/>
                <w:noProof/>
              </w:rPr>
              <w:t>Інтерфейси для користувачів</w:t>
            </w:r>
            <w:r>
              <w:rPr>
                <w:noProof/>
                <w:webHidden/>
              </w:rPr>
              <w:tab/>
            </w:r>
            <w:r>
              <w:rPr>
                <w:noProof/>
                <w:webHidden/>
              </w:rPr>
              <w:fldChar w:fldCharType="begin"/>
            </w:r>
            <w:r>
              <w:rPr>
                <w:noProof/>
                <w:webHidden/>
              </w:rPr>
              <w:instrText xml:space="preserve"> PAGEREF _Toc463457526 \h </w:instrText>
            </w:r>
            <w:r>
              <w:rPr>
                <w:noProof/>
                <w:webHidden/>
              </w:rPr>
            </w:r>
            <w:r>
              <w:rPr>
                <w:noProof/>
                <w:webHidden/>
              </w:rPr>
              <w:fldChar w:fldCharType="separate"/>
            </w:r>
            <w:r>
              <w:rPr>
                <w:noProof/>
                <w:webHidden/>
              </w:rPr>
              <w:t>6</w:t>
            </w:r>
            <w:r>
              <w:rPr>
                <w:noProof/>
                <w:webHidden/>
              </w:rPr>
              <w:fldChar w:fldCharType="end"/>
            </w:r>
          </w:hyperlink>
        </w:p>
        <w:p w14:paraId="0342C616" w14:textId="77777777" w:rsidR="007B49BB" w:rsidRDefault="007B49BB">
          <w:pPr>
            <w:pStyle w:val="TOC1"/>
            <w:tabs>
              <w:tab w:val="right" w:leader="dot" w:pos="9680"/>
            </w:tabs>
            <w:rPr>
              <w:rFonts w:asciiTheme="minorHAnsi" w:eastAsiaTheme="minorEastAsia" w:hAnsiTheme="minorHAnsi" w:cstheme="minorBidi"/>
              <w:noProof/>
              <w:color w:val="auto"/>
              <w:lang w:val="uk-UA" w:eastAsia="uk-UA"/>
            </w:rPr>
          </w:pPr>
          <w:hyperlink w:anchor="_Toc463457527" w:history="1">
            <w:r w:rsidRPr="00F75C98">
              <w:rPr>
                <w:rStyle w:val="Hyperlink"/>
                <w:noProof/>
              </w:rPr>
              <w:t>Практичність</w:t>
            </w:r>
            <w:r>
              <w:rPr>
                <w:noProof/>
                <w:webHidden/>
              </w:rPr>
              <w:tab/>
            </w:r>
            <w:r>
              <w:rPr>
                <w:noProof/>
                <w:webHidden/>
              </w:rPr>
              <w:fldChar w:fldCharType="begin"/>
            </w:r>
            <w:r>
              <w:rPr>
                <w:noProof/>
                <w:webHidden/>
              </w:rPr>
              <w:instrText xml:space="preserve"> PAGEREF _Toc463457527 \h </w:instrText>
            </w:r>
            <w:r>
              <w:rPr>
                <w:noProof/>
                <w:webHidden/>
              </w:rPr>
            </w:r>
            <w:r>
              <w:rPr>
                <w:noProof/>
                <w:webHidden/>
              </w:rPr>
              <w:fldChar w:fldCharType="separate"/>
            </w:r>
            <w:r>
              <w:rPr>
                <w:noProof/>
                <w:webHidden/>
              </w:rPr>
              <w:t>7</w:t>
            </w:r>
            <w:r>
              <w:rPr>
                <w:noProof/>
                <w:webHidden/>
              </w:rPr>
              <w:fldChar w:fldCharType="end"/>
            </w:r>
          </w:hyperlink>
        </w:p>
        <w:p w14:paraId="33B5D9B0" w14:textId="77777777" w:rsidR="007B49BB" w:rsidRDefault="007B49BB">
          <w:pPr>
            <w:pStyle w:val="TOC2"/>
            <w:tabs>
              <w:tab w:val="right" w:leader="dot" w:pos="9680"/>
            </w:tabs>
            <w:rPr>
              <w:rFonts w:asciiTheme="minorHAnsi" w:eastAsiaTheme="minorEastAsia" w:hAnsiTheme="minorHAnsi" w:cstheme="minorBidi"/>
              <w:noProof/>
              <w:color w:val="auto"/>
              <w:lang w:val="uk-UA" w:eastAsia="uk-UA"/>
            </w:rPr>
          </w:pPr>
          <w:hyperlink w:anchor="_Toc463457528" w:history="1">
            <w:r w:rsidRPr="00F75C98">
              <w:rPr>
                <w:rStyle w:val="Hyperlink"/>
                <w:noProof/>
              </w:rPr>
              <w:t>Інтерфейc користувача</w:t>
            </w:r>
            <w:r>
              <w:rPr>
                <w:noProof/>
                <w:webHidden/>
              </w:rPr>
              <w:tab/>
            </w:r>
            <w:r>
              <w:rPr>
                <w:noProof/>
                <w:webHidden/>
              </w:rPr>
              <w:fldChar w:fldCharType="begin"/>
            </w:r>
            <w:r>
              <w:rPr>
                <w:noProof/>
                <w:webHidden/>
              </w:rPr>
              <w:instrText xml:space="preserve"> PAGEREF _Toc463457528 \h </w:instrText>
            </w:r>
            <w:r>
              <w:rPr>
                <w:noProof/>
                <w:webHidden/>
              </w:rPr>
            </w:r>
            <w:r>
              <w:rPr>
                <w:noProof/>
                <w:webHidden/>
              </w:rPr>
              <w:fldChar w:fldCharType="separate"/>
            </w:r>
            <w:r>
              <w:rPr>
                <w:noProof/>
                <w:webHidden/>
              </w:rPr>
              <w:t>7</w:t>
            </w:r>
            <w:r>
              <w:rPr>
                <w:noProof/>
                <w:webHidden/>
              </w:rPr>
              <w:fldChar w:fldCharType="end"/>
            </w:r>
          </w:hyperlink>
        </w:p>
        <w:p w14:paraId="43289CBD" w14:textId="6A7DB134" w:rsidR="00C312B4" w:rsidRDefault="00C312B4">
          <w:r>
            <w:rPr>
              <w:b/>
              <w:bCs/>
              <w:noProof/>
            </w:rPr>
            <w:fldChar w:fldCharType="end"/>
          </w:r>
        </w:p>
      </w:sdtContent>
    </w:sdt>
    <w:p w14:paraId="6BD08EF0" w14:textId="77777777" w:rsidR="00C312B4" w:rsidRDefault="00C312B4">
      <w:pPr>
        <w:rPr>
          <w:rFonts w:ascii="Times New Roman" w:eastAsia="Times New Roman" w:hAnsi="Times New Roman" w:cs="Times New Roman"/>
          <w:iCs/>
          <w:color w:val="auto"/>
          <w:sz w:val="28"/>
          <w:szCs w:val="28"/>
        </w:rPr>
      </w:pPr>
      <w:r>
        <w:br w:type="page"/>
      </w:r>
    </w:p>
    <w:p w14:paraId="2CBA1ECD" w14:textId="1186B109" w:rsidR="0005711B" w:rsidRPr="00C312B4" w:rsidRDefault="0021027A" w:rsidP="007B49BB">
      <w:pPr>
        <w:pStyle w:val="Heading1"/>
        <w:rPr>
          <w:caps/>
        </w:rPr>
      </w:pPr>
      <w:bookmarkStart w:id="0" w:name="_Toc463457511"/>
      <w:r w:rsidRPr="00C312B4">
        <w:rPr>
          <w:caps/>
        </w:rPr>
        <w:lastRenderedPageBreak/>
        <w:t>Запити зацікавлених осіб</w:t>
      </w:r>
      <w:bookmarkEnd w:id="0"/>
    </w:p>
    <w:p w14:paraId="7B3C5850" w14:textId="4A3A0660" w:rsidR="0005711B" w:rsidRPr="00C312B4" w:rsidRDefault="0021027A" w:rsidP="007B49BB">
      <w:pPr>
        <w:pStyle w:val="Heading2"/>
      </w:pPr>
      <w:bookmarkStart w:id="1" w:name="h.2ci463z1k6f9" w:colFirst="0" w:colLast="0"/>
      <w:bookmarkStart w:id="2" w:name="_Toc463457512"/>
      <w:bookmarkEnd w:id="1"/>
      <w:proofErr w:type="spellStart"/>
      <w:r w:rsidRPr="00C312B4">
        <w:t>Вступ</w:t>
      </w:r>
      <w:bookmarkEnd w:id="2"/>
      <w:proofErr w:type="spellEnd"/>
    </w:p>
    <w:p w14:paraId="5514FDF5" w14:textId="3A7813BB" w:rsidR="0005711B" w:rsidRPr="00C312B4" w:rsidRDefault="0021027A" w:rsidP="007B49BB">
      <w:pPr>
        <w:spacing w:line="360" w:lineRule="auto"/>
        <w:ind w:left="0" w:firstLine="709"/>
        <w:jc w:val="both"/>
        <w:rPr>
          <w:sz w:val="28"/>
          <w:szCs w:val="28"/>
        </w:rPr>
      </w:pPr>
      <w:r w:rsidRPr="00C312B4">
        <w:rPr>
          <w:rFonts w:ascii="Times New Roman" w:eastAsia="Times New Roman" w:hAnsi="Times New Roman" w:cs="Times New Roman"/>
          <w:sz w:val="28"/>
          <w:szCs w:val="28"/>
        </w:rPr>
        <w:t xml:space="preserve">У </w:t>
      </w:r>
      <w:proofErr w:type="spellStart"/>
      <w:r w:rsidRPr="00C312B4">
        <w:rPr>
          <w:rFonts w:ascii="Times New Roman" w:eastAsia="Times New Roman" w:hAnsi="Times New Roman" w:cs="Times New Roman"/>
          <w:sz w:val="28"/>
          <w:szCs w:val="28"/>
        </w:rPr>
        <w:t>цьому</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документі</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описуються</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запити</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зацікавлених</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осіб</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якими</w:t>
      </w:r>
      <w:proofErr w:type="spellEnd"/>
      <w:r w:rsidRPr="00C312B4">
        <w:rPr>
          <w:rFonts w:ascii="Times New Roman" w:eastAsia="Times New Roman" w:hAnsi="Times New Roman" w:cs="Times New Roman"/>
          <w:sz w:val="28"/>
          <w:szCs w:val="28"/>
        </w:rPr>
        <w:t xml:space="preserve"> є </w:t>
      </w:r>
      <w:proofErr w:type="spellStart"/>
      <w:r w:rsidRPr="00C312B4">
        <w:rPr>
          <w:rFonts w:ascii="Times New Roman" w:eastAsia="Times New Roman" w:hAnsi="Times New Roman" w:cs="Times New Roman"/>
          <w:sz w:val="28"/>
          <w:szCs w:val="28"/>
        </w:rPr>
        <w:t>користувачі</w:t>
      </w:r>
      <w:proofErr w:type="spellEnd"/>
      <w:r w:rsidRPr="00C312B4">
        <w:rPr>
          <w:rFonts w:ascii="Times New Roman" w:eastAsia="Times New Roman" w:hAnsi="Times New Roman" w:cs="Times New Roman"/>
          <w:sz w:val="28"/>
          <w:szCs w:val="28"/>
        </w:rPr>
        <w:t xml:space="preserve"> та </w:t>
      </w:r>
      <w:proofErr w:type="spellStart"/>
      <w:r w:rsidRPr="00C312B4">
        <w:rPr>
          <w:rFonts w:ascii="Times New Roman" w:eastAsia="Times New Roman" w:hAnsi="Times New Roman" w:cs="Times New Roman"/>
          <w:sz w:val="28"/>
          <w:szCs w:val="28"/>
        </w:rPr>
        <w:t>керівники</w:t>
      </w:r>
      <w:proofErr w:type="spellEnd"/>
      <w:r w:rsidRPr="00C312B4">
        <w:rPr>
          <w:rFonts w:ascii="Times New Roman" w:eastAsia="Times New Roman" w:hAnsi="Times New Roman" w:cs="Times New Roman"/>
          <w:sz w:val="28"/>
          <w:szCs w:val="28"/>
        </w:rPr>
        <w:t xml:space="preserve"> </w:t>
      </w:r>
      <w:r w:rsidR="00D41054" w:rsidRPr="00C312B4">
        <w:rPr>
          <w:rFonts w:ascii="Times New Roman" w:eastAsia="Times New Roman" w:hAnsi="Times New Roman" w:cs="Times New Roman"/>
          <w:sz w:val="28"/>
          <w:szCs w:val="28"/>
          <w:lang w:val="uk-UA"/>
        </w:rPr>
        <w:t xml:space="preserve">сервісу підбору техніки гри </w:t>
      </w:r>
      <w:r w:rsidR="00D41054" w:rsidRPr="00C312B4">
        <w:rPr>
          <w:rFonts w:ascii="Times New Roman" w:eastAsia="Times New Roman" w:hAnsi="Times New Roman" w:cs="Times New Roman"/>
          <w:sz w:val="28"/>
          <w:szCs w:val="28"/>
          <w:lang w:val="en-US"/>
        </w:rPr>
        <w:t>World</w:t>
      </w:r>
      <w:r w:rsidR="00D41054" w:rsidRPr="00C312B4">
        <w:rPr>
          <w:rFonts w:ascii="Times New Roman" w:eastAsia="Times New Roman" w:hAnsi="Times New Roman" w:cs="Times New Roman"/>
          <w:sz w:val="28"/>
          <w:szCs w:val="28"/>
        </w:rPr>
        <w:t xml:space="preserve"> </w:t>
      </w:r>
      <w:r w:rsidR="00D41054" w:rsidRPr="00C312B4">
        <w:rPr>
          <w:rFonts w:ascii="Times New Roman" w:eastAsia="Times New Roman" w:hAnsi="Times New Roman" w:cs="Times New Roman"/>
          <w:sz w:val="28"/>
          <w:szCs w:val="28"/>
          <w:lang w:val="en-US"/>
        </w:rPr>
        <w:t>of</w:t>
      </w:r>
      <w:r w:rsidR="00D41054" w:rsidRPr="00C312B4">
        <w:rPr>
          <w:rFonts w:ascii="Times New Roman" w:eastAsia="Times New Roman" w:hAnsi="Times New Roman" w:cs="Times New Roman"/>
          <w:sz w:val="28"/>
          <w:szCs w:val="28"/>
        </w:rPr>
        <w:t xml:space="preserve"> </w:t>
      </w:r>
      <w:r w:rsidR="00D41054" w:rsidRPr="00C312B4">
        <w:rPr>
          <w:rFonts w:ascii="Times New Roman" w:eastAsia="Times New Roman" w:hAnsi="Times New Roman" w:cs="Times New Roman"/>
          <w:sz w:val="28"/>
          <w:szCs w:val="28"/>
          <w:lang w:val="en-US"/>
        </w:rPr>
        <w:t>Tanks</w:t>
      </w:r>
      <w:r w:rsidRPr="00C312B4">
        <w:rPr>
          <w:rFonts w:ascii="Times New Roman" w:eastAsia="Times New Roman" w:hAnsi="Times New Roman" w:cs="Times New Roman"/>
          <w:sz w:val="28"/>
          <w:szCs w:val="28"/>
        </w:rPr>
        <w:t>.</w:t>
      </w:r>
    </w:p>
    <w:p w14:paraId="215F7473" w14:textId="77777777" w:rsidR="0005711B" w:rsidRPr="00C312B4" w:rsidRDefault="0021027A" w:rsidP="007B49BB">
      <w:pPr>
        <w:pStyle w:val="Heading2"/>
      </w:pPr>
      <w:bookmarkStart w:id="3" w:name="h.39a9k9s36ivc" w:colFirst="0" w:colLast="0"/>
      <w:bookmarkStart w:id="4" w:name="_Toc463457513"/>
      <w:bookmarkEnd w:id="3"/>
      <w:r w:rsidRPr="00C312B4">
        <w:t>Мета</w:t>
      </w:r>
      <w:bookmarkEnd w:id="4"/>
    </w:p>
    <w:p w14:paraId="66032E73" w14:textId="4566A64B" w:rsidR="0005711B" w:rsidRPr="007B49BB" w:rsidRDefault="0021027A" w:rsidP="007B49BB">
      <w:pPr>
        <w:spacing w:line="360" w:lineRule="auto"/>
        <w:ind w:left="0" w:firstLine="709"/>
        <w:jc w:val="both"/>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rPr>
        <w:t xml:space="preserve">Метою документа є </w:t>
      </w:r>
      <w:proofErr w:type="spellStart"/>
      <w:r w:rsidRPr="00C312B4">
        <w:rPr>
          <w:rFonts w:ascii="Times New Roman" w:eastAsia="Times New Roman" w:hAnsi="Times New Roman" w:cs="Times New Roman"/>
          <w:sz w:val="28"/>
          <w:szCs w:val="28"/>
        </w:rPr>
        <w:t>визначення</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головних</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вимог</w:t>
      </w:r>
      <w:proofErr w:type="spellEnd"/>
      <w:r w:rsidRPr="00C312B4">
        <w:rPr>
          <w:rFonts w:ascii="Times New Roman" w:eastAsia="Times New Roman" w:hAnsi="Times New Roman" w:cs="Times New Roman"/>
          <w:sz w:val="28"/>
          <w:szCs w:val="28"/>
        </w:rPr>
        <w:t xml:space="preserve"> до </w:t>
      </w:r>
      <w:proofErr w:type="spellStart"/>
      <w:r w:rsidRPr="00C312B4">
        <w:rPr>
          <w:rFonts w:ascii="Times New Roman" w:eastAsia="Times New Roman" w:hAnsi="Times New Roman" w:cs="Times New Roman"/>
          <w:sz w:val="28"/>
          <w:szCs w:val="28"/>
        </w:rPr>
        <w:t>функціональності</w:t>
      </w:r>
      <w:proofErr w:type="spellEnd"/>
      <w:r w:rsidRPr="00C312B4">
        <w:rPr>
          <w:rFonts w:ascii="Times New Roman" w:eastAsia="Times New Roman" w:hAnsi="Times New Roman" w:cs="Times New Roman"/>
          <w:sz w:val="28"/>
          <w:szCs w:val="28"/>
        </w:rPr>
        <w:t xml:space="preserve"> </w:t>
      </w:r>
      <w:r w:rsidR="00D41054" w:rsidRPr="007B49BB">
        <w:rPr>
          <w:rFonts w:ascii="Times New Roman" w:eastAsia="Times New Roman" w:hAnsi="Times New Roman" w:cs="Times New Roman"/>
          <w:sz w:val="28"/>
          <w:szCs w:val="28"/>
        </w:rPr>
        <w:t xml:space="preserve">сервісу </w:t>
      </w:r>
      <w:r w:rsidRPr="00C312B4">
        <w:rPr>
          <w:rFonts w:ascii="Times New Roman" w:eastAsia="Times New Roman" w:hAnsi="Times New Roman" w:cs="Times New Roman"/>
          <w:sz w:val="28"/>
          <w:szCs w:val="28"/>
        </w:rPr>
        <w:t xml:space="preserve">та </w:t>
      </w:r>
      <w:proofErr w:type="spellStart"/>
      <w:r w:rsidRPr="00C312B4">
        <w:rPr>
          <w:rFonts w:ascii="Times New Roman" w:eastAsia="Times New Roman" w:hAnsi="Times New Roman" w:cs="Times New Roman"/>
          <w:sz w:val="28"/>
          <w:szCs w:val="28"/>
        </w:rPr>
        <w:t>логіки</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бізнес-процесу</w:t>
      </w:r>
      <w:proofErr w:type="spellEnd"/>
      <w:r w:rsidRPr="00C312B4">
        <w:rPr>
          <w:rFonts w:ascii="Times New Roman" w:eastAsia="Times New Roman" w:hAnsi="Times New Roman" w:cs="Times New Roman"/>
          <w:sz w:val="28"/>
          <w:szCs w:val="28"/>
        </w:rPr>
        <w:t>.</w:t>
      </w:r>
    </w:p>
    <w:p w14:paraId="2319E758" w14:textId="77777777" w:rsidR="0005711B" w:rsidRPr="00C312B4" w:rsidRDefault="0021027A" w:rsidP="007B49BB">
      <w:pPr>
        <w:pStyle w:val="Heading2"/>
      </w:pPr>
      <w:bookmarkStart w:id="5" w:name="h.oxptbx1ay36a" w:colFirst="0" w:colLast="0"/>
      <w:bookmarkStart w:id="6" w:name="_Toc463457514"/>
      <w:bookmarkEnd w:id="5"/>
      <w:r w:rsidRPr="00C312B4">
        <w:t xml:space="preserve">Короткий </w:t>
      </w:r>
      <w:proofErr w:type="spellStart"/>
      <w:r w:rsidRPr="00C312B4">
        <w:t>огляд</w:t>
      </w:r>
      <w:proofErr w:type="spellEnd"/>
      <w:r w:rsidRPr="00C312B4">
        <w:t xml:space="preserve"> продукту</w:t>
      </w:r>
      <w:bookmarkEnd w:id="6"/>
    </w:p>
    <w:p w14:paraId="33CCCE39" w14:textId="019E62EC" w:rsidR="0005711B" w:rsidRPr="007B49BB" w:rsidRDefault="00D41054" w:rsidP="007B49BB">
      <w:pPr>
        <w:spacing w:line="360" w:lineRule="auto"/>
        <w:ind w:left="0" w:firstLine="709"/>
        <w:jc w:val="both"/>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rPr>
        <w:t>Веб-сервіс дозволяє користувачеві отримати дані ігрової статистики та список рекомендованої техніки відповідно особистому стилю гри. Особливістю сервісу є те, що користувачеві, який має занадто мало ігрового досвіду для отримання рекомендації, пропонується пройти тест на визначення схильності до певних видів техніки.</w:t>
      </w:r>
    </w:p>
    <w:p w14:paraId="53101D79" w14:textId="77777777" w:rsidR="0005711B" w:rsidRPr="00C312B4" w:rsidRDefault="0021027A" w:rsidP="007B49BB">
      <w:pPr>
        <w:pStyle w:val="Heading2"/>
        <w:contextualSpacing w:val="0"/>
        <w:rPr>
          <w:szCs w:val="28"/>
          <w:lang w:val="uk-UA"/>
        </w:rPr>
      </w:pPr>
      <w:bookmarkStart w:id="7" w:name="h.9fzu5b2e9xrw" w:colFirst="0" w:colLast="0"/>
      <w:bookmarkStart w:id="8" w:name="_Toc463457515"/>
      <w:bookmarkEnd w:id="7"/>
      <w:r w:rsidRPr="00C312B4">
        <w:rPr>
          <w:rFonts w:eastAsia="Times New Roman" w:cs="Times New Roman"/>
          <w:szCs w:val="28"/>
          <w:lang w:val="uk-UA"/>
        </w:rPr>
        <w:t>Контекст</w:t>
      </w:r>
      <w:bookmarkEnd w:id="8"/>
    </w:p>
    <w:p w14:paraId="2C4790B6" w14:textId="4F8BDDE3" w:rsidR="0005711B" w:rsidRPr="00C312B4" w:rsidRDefault="0021027A" w:rsidP="007B49BB">
      <w:pPr>
        <w:spacing w:line="360" w:lineRule="auto"/>
        <w:ind w:left="0" w:firstLine="709"/>
        <w:jc w:val="both"/>
        <w:rPr>
          <w:sz w:val="28"/>
          <w:szCs w:val="28"/>
          <w:lang w:val="uk-UA"/>
        </w:rPr>
      </w:pPr>
      <w:r w:rsidRPr="007B49BB">
        <w:rPr>
          <w:rFonts w:ascii="Times New Roman" w:eastAsia="Times New Roman" w:hAnsi="Times New Roman" w:cs="Times New Roman"/>
          <w:sz w:val="28"/>
          <w:szCs w:val="28"/>
        </w:rPr>
        <w:t xml:space="preserve">Перелік вимог, </w:t>
      </w:r>
      <w:proofErr w:type="spellStart"/>
      <w:r w:rsidRPr="007B49BB">
        <w:rPr>
          <w:rFonts w:ascii="Times New Roman" w:eastAsia="Times New Roman" w:hAnsi="Times New Roman" w:cs="Times New Roman"/>
          <w:sz w:val="28"/>
          <w:szCs w:val="28"/>
        </w:rPr>
        <w:t>перераховних</w:t>
      </w:r>
      <w:proofErr w:type="spellEnd"/>
      <w:r w:rsidRPr="007B49BB">
        <w:rPr>
          <w:rFonts w:ascii="Times New Roman" w:eastAsia="Times New Roman" w:hAnsi="Times New Roman" w:cs="Times New Roman"/>
          <w:sz w:val="28"/>
          <w:szCs w:val="28"/>
        </w:rPr>
        <w:t xml:space="preserve"> у цьому документі, є основою технічного завдання для розробки </w:t>
      </w:r>
      <w:r w:rsidR="00D41054" w:rsidRPr="007B49BB">
        <w:rPr>
          <w:rFonts w:ascii="Times New Roman" w:eastAsia="Times New Roman" w:hAnsi="Times New Roman" w:cs="Times New Roman"/>
          <w:sz w:val="28"/>
          <w:szCs w:val="28"/>
        </w:rPr>
        <w:t>сервісу підбору техніки гри World of Tanks</w:t>
      </w:r>
      <w:r w:rsidRPr="007B49BB">
        <w:rPr>
          <w:rFonts w:ascii="Times New Roman" w:eastAsia="Times New Roman" w:hAnsi="Times New Roman" w:cs="Times New Roman"/>
          <w:sz w:val="28"/>
          <w:szCs w:val="28"/>
        </w:rPr>
        <w:t>.</w:t>
      </w:r>
      <w:r w:rsidRPr="00C312B4">
        <w:rPr>
          <w:sz w:val="28"/>
          <w:szCs w:val="28"/>
          <w:lang w:val="uk-UA"/>
        </w:rPr>
        <w:br w:type="page"/>
      </w:r>
    </w:p>
    <w:p w14:paraId="74F631A9" w14:textId="77777777" w:rsidR="0005711B" w:rsidRPr="007B49BB" w:rsidRDefault="0021027A" w:rsidP="007B49BB">
      <w:pPr>
        <w:pStyle w:val="Heading1"/>
        <w:rPr>
          <w:caps/>
        </w:rPr>
      </w:pPr>
      <w:bookmarkStart w:id="9" w:name="h.pepd7hjx3hyu" w:colFirst="0" w:colLast="0"/>
      <w:bookmarkStart w:id="10" w:name="_Toc463457516"/>
      <w:bookmarkEnd w:id="9"/>
      <w:r w:rsidRPr="007B49BB">
        <w:rPr>
          <w:caps/>
        </w:rPr>
        <w:lastRenderedPageBreak/>
        <w:t>Ділові правила і приписки</w:t>
      </w:r>
      <w:bookmarkEnd w:id="10"/>
    </w:p>
    <w:p w14:paraId="23DC03D4" w14:textId="77777777" w:rsidR="0005711B" w:rsidRPr="007B49BB" w:rsidRDefault="0021027A" w:rsidP="007B49BB">
      <w:pPr>
        <w:pStyle w:val="Heading2"/>
      </w:pPr>
      <w:bookmarkStart w:id="11" w:name="h.vu8vfeioiw9n" w:colFirst="0" w:colLast="0"/>
      <w:bookmarkStart w:id="12" w:name="_Toc463457517"/>
      <w:bookmarkEnd w:id="11"/>
      <w:proofErr w:type="spellStart"/>
      <w:r w:rsidRPr="007B49BB">
        <w:t>Призначення</w:t>
      </w:r>
      <w:proofErr w:type="spellEnd"/>
      <w:r w:rsidRPr="007B49BB">
        <w:t xml:space="preserve"> продукту</w:t>
      </w:r>
      <w:bookmarkEnd w:id="12"/>
    </w:p>
    <w:p w14:paraId="4A8B90FD" w14:textId="230E15BF" w:rsidR="0005711B" w:rsidRPr="007B49BB" w:rsidRDefault="0021027A" w:rsidP="007B49BB">
      <w:pPr>
        <w:spacing w:line="360" w:lineRule="auto"/>
        <w:ind w:left="0" w:firstLine="709"/>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Допомогти</w:t>
      </w:r>
      <w:proofErr w:type="spellEnd"/>
      <w:r w:rsidRPr="00C312B4">
        <w:rPr>
          <w:rFonts w:ascii="Times New Roman" w:eastAsia="Times New Roman" w:hAnsi="Times New Roman" w:cs="Times New Roman"/>
          <w:sz w:val="28"/>
          <w:szCs w:val="28"/>
        </w:rPr>
        <w:t xml:space="preserve"> </w:t>
      </w:r>
      <w:r w:rsidR="00D41054" w:rsidRPr="007B49BB">
        <w:rPr>
          <w:rFonts w:ascii="Times New Roman" w:eastAsia="Times New Roman" w:hAnsi="Times New Roman" w:cs="Times New Roman"/>
          <w:sz w:val="28"/>
          <w:szCs w:val="28"/>
        </w:rPr>
        <w:t xml:space="preserve">користувачам </w:t>
      </w:r>
      <w:r w:rsidR="008B7513" w:rsidRPr="007B49BB">
        <w:rPr>
          <w:rFonts w:ascii="Times New Roman" w:eastAsia="Times New Roman" w:hAnsi="Times New Roman" w:cs="Times New Roman"/>
          <w:sz w:val="28"/>
          <w:szCs w:val="28"/>
        </w:rPr>
        <w:t>підібрати техніку, що відповідає особистому стилю його гри</w:t>
      </w:r>
      <w:r w:rsidRPr="00C312B4">
        <w:rPr>
          <w:rFonts w:ascii="Times New Roman" w:eastAsia="Times New Roman" w:hAnsi="Times New Roman" w:cs="Times New Roman"/>
          <w:sz w:val="28"/>
          <w:szCs w:val="28"/>
        </w:rPr>
        <w:t>.</w:t>
      </w:r>
    </w:p>
    <w:p w14:paraId="41D1BD1E" w14:textId="5D2462AA" w:rsidR="0005711B" w:rsidRPr="00C312B4" w:rsidRDefault="008B7513" w:rsidP="007B49BB">
      <w:pPr>
        <w:spacing w:line="360" w:lineRule="auto"/>
        <w:ind w:left="0" w:firstLine="709"/>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Організувати</w:t>
      </w:r>
      <w:proofErr w:type="spellEnd"/>
      <w:r w:rsidRPr="00C312B4">
        <w:rPr>
          <w:rFonts w:ascii="Times New Roman" w:eastAsia="Times New Roman" w:hAnsi="Times New Roman" w:cs="Times New Roman"/>
          <w:sz w:val="28"/>
          <w:szCs w:val="28"/>
        </w:rPr>
        <w:t xml:space="preserve"> </w:t>
      </w:r>
      <w:r w:rsidRPr="007B49BB">
        <w:rPr>
          <w:rFonts w:ascii="Times New Roman" w:eastAsia="Times New Roman" w:hAnsi="Times New Roman" w:cs="Times New Roman"/>
          <w:sz w:val="28"/>
          <w:szCs w:val="28"/>
        </w:rPr>
        <w:t>можливість підбору техніки як за ігровою статистикою, так і за результатами спеціального тесту для недосвідчених гравців</w:t>
      </w:r>
      <w:r w:rsidR="0021027A" w:rsidRPr="00C312B4">
        <w:rPr>
          <w:rFonts w:ascii="Times New Roman" w:eastAsia="Times New Roman" w:hAnsi="Times New Roman" w:cs="Times New Roman"/>
          <w:sz w:val="28"/>
          <w:szCs w:val="28"/>
        </w:rPr>
        <w:t>.</w:t>
      </w:r>
    </w:p>
    <w:p w14:paraId="57E9EE1F" w14:textId="1B609C6C" w:rsidR="008B7513" w:rsidRPr="007B49BB" w:rsidRDefault="008B7513" w:rsidP="007B49BB">
      <w:pPr>
        <w:spacing w:line="360" w:lineRule="auto"/>
        <w:ind w:left="0" w:firstLine="709"/>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Організувати</w:t>
      </w:r>
      <w:proofErr w:type="spellEnd"/>
      <w:r w:rsidRPr="007B49BB">
        <w:rPr>
          <w:rFonts w:ascii="Times New Roman" w:eastAsia="Times New Roman" w:hAnsi="Times New Roman" w:cs="Times New Roman"/>
          <w:sz w:val="28"/>
          <w:szCs w:val="28"/>
        </w:rPr>
        <w:t xml:space="preserve"> зручний та швидкий перегляд ігрової статистики.</w:t>
      </w:r>
    </w:p>
    <w:p w14:paraId="2650F9F2" w14:textId="77777777" w:rsidR="0005711B" w:rsidRPr="00C312B4" w:rsidRDefault="0021027A" w:rsidP="007B49BB">
      <w:pPr>
        <w:pStyle w:val="Heading2"/>
        <w:contextualSpacing w:val="0"/>
        <w:jc w:val="both"/>
        <w:rPr>
          <w:szCs w:val="28"/>
          <w:lang w:val="uk-UA"/>
        </w:rPr>
      </w:pPr>
      <w:bookmarkStart w:id="13" w:name="h.sxo1ail7pru9" w:colFirst="0" w:colLast="0"/>
      <w:bookmarkStart w:id="14" w:name="_Toc463457518"/>
      <w:bookmarkEnd w:id="13"/>
      <w:r w:rsidRPr="00C312B4">
        <w:rPr>
          <w:rFonts w:eastAsia="Times New Roman" w:cs="Times New Roman"/>
          <w:szCs w:val="28"/>
          <w:lang w:val="uk-UA"/>
        </w:rPr>
        <w:t>Політика взаємодії з клієнтом</w:t>
      </w:r>
      <w:bookmarkEnd w:id="14"/>
    </w:p>
    <w:p w14:paraId="1CF246A0" w14:textId="25412F40" w:rsidR="0005711B" w:rsidRPr="007B49BB" w:rsidRDefault="0021027A" w:rsidP="007B49BB">
      <w:pPr>
        <w:spacing w:line="360" w:lineRule="auto"/>
        <w:ind w:left="0" w:firstLine="709"/>
        <w:jc w:val="both"/>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rPr>
        <w:t>Клієнт</w:t>
      </w:r>
      <w:r w:rsidR="008B7513" w:rsidRPr="007B49BB">
        <w:rPr>
          <w:rFonts w:ascii="Times New Roman" w:eastAsia="Times New Roman" w:hAnsi="Times New Roman" w:cs="Times New Roman"/>
          <w:sz w:val="28"/>
          <w:szCs w:val="28"/>
        </w:rPr>
        <w:t xml:space="preserve"> завжди є учасником, оскільки для доступу до сервіс він повинен авторизуватись у системі </w:t>
      </w:r>
      <w:proofErr w:type="spellStart"/>
      <w:r w:rsidR="008B7513" w:rsidRPr="007B49BB">
        <w:rPr>
          <w:rFonts w:ascii="Times New Roman" w:eastAsia="Times New Roman" w:hAnsi="Times New Roman" w:cs="Times New Roman"/>
          <w:sz w:val="28"/>
          <w:szCs w:val="28"/>
        </w:rPr>
        <w:t>wargaming</w:t>
      </w:r>
      <w:proofErr w:type="spellEnd"/>
      <w:r w:rsidR="008B7513" w:rsidRPr="007B49BB">
        <w:rPr>
          <w:rFonts w:ascii="Times New Roman" w:eastAsia="Times New Roman" w:hAnsi="Times New Roman" w:cs="Times New Roman"/>
          <w:sz w:val="28"/>
          <w:szCs w:val="28"/>
        </w:rPr>
        <w:t>.net</w:t>
      </w:r>
      <w:r w:rsidRPr="007B49BB">
        <w:rPr>
          <w:rFonts w:ascii="Times New Roman" w:eastAsia="Times New Roman" w:hAnsi="Times New Roman" w:cs="Times New Roman"/>
          <w:sz w:val="28"/>
          <w:szCs w:val="28"/>
        </w:rPr>
        <w:t>.</w:t>
      </w:r>
    </w:p>
    <w:p w14:paraId="158C2EB6" w14:textId="77777777" w:rsidR="0005711B" w:rsidRPr="00C312B4" w:rsidRDefault="0021027A" w:rsidP="007B49BB">
      <w:pPr>
        <w:pStyle w:val="Heading2"/>
        <w:contextualSpacing w:val="0"/>
        <w:jc w:val="both"/>
        <w:rPr>
          <w:szCs w:val="28"/>
        </w:rPr>
      </w:pPr>
      <w:bookmarkStart w:id="15" w:name="h.nk3h70vxn3uq" w:colFirst="0" w:colLast="0"/>
      <w:bookmarkStart w:id="16" w:name="_Toc463457519"/>
      <w:bookmarkEnd w:id="15"/>
      <w:r w:rsidRPr="00C312B4">
        <w:rPr>
          <w:rFonts w:eastAsia="Times New Roman" w:cs="Times New Roman"/>
          <w:szCs w:val="28"/>
        </w:rPr>
        <w:t xml:space="preserve">Характеристика </w:t>
      </w:r>
      <w:proofErr w:type="spellStart"/>
      <w:r w:rsidRPr="00C312B4">
        <w:rPr>
          <w:rFonts w:eastAsia="Times New Roman" w:cs="Times New Roman"/>
          <w:szCs w:val="28"/>
        </w:rPr>
        <w:t>ділового</w:t>
      </w:r>
      <w:proofErr w:type="spellEnd"/>
      <w:r w:rsidRPr="00C312B4">
        <w:rPr>
          <w:rFonts w:eastAsia="Times New Roman" w:cs="Times New Roman"/>
          <w:szCs w:val="28"/>
        </w:rPr>
        <w:t xml:space="preserve"> </w:t>
      </w:r>
      <w:proofErr w:type="spellStart"/>
      <w:r w:rsidRPr="00C312B4">
        <w:rPr>
          <w:rFonts w:eastAsia="Times New Roman" w:cs="Times New Roman"/>
          <w:szCs w:val="28"/>
        </w:rPr>
        <w:t>процесу</w:t>
      </w:r>
      <w:bookmarkEnd w:id="16"/>
      <w:proofErr w:type="spellEnd"/>
    </w:p>
    <w:p w14:paraId="731D0A35" w14:textId="7C5E0A90" w:rsidR="0005711B" w:rsidRPr="007B49BB" w:rsidRDefault="008B7513" w:rsidP="007B49BB">
      <w:pPr>
        <w:spacing w:line="360" w:lineRule="auto"/>
        <w:ind w:left="0" w:firstLine="709"/>
        <w:jc w:val="both"/>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rPr>
        <w:t>Для доступу до ресурсу клієнт повинен авторизуватися. Після цього він має можливість отримати рекомендації щодо ігрової техніки, попередньо пройшовши тест за необхідності. Також клієнт може переглянути свою статистику та оцінити роботу сервісу.</w:t>
      </w:r>
    </w:p>
    <w:p w14:paraId="3C1D9721" w14:textId="77777777" w:rsidR="0005711B" w:rsidRPr="00C312B4" w:rsidRDefault="0021027A" w:rsidP="007B49BB">
      <w:pPr>
        <w:spacing w:line="360" w:lineRule="auto"/>
        <w:rPr>
          <w:sz w:val="28"/>
          <w:szCs w:val="28"/>
          <w:lang w:val="uk-UA"/>
        </w:rPr>
      </w:pPr>
      <w:r w:rsidRPr="00C312B4">
        <w:rPr>
          <w:sz w:val="28"/>
          <w:szCs w:val="28"/>
          <w:lang w:val="uk-UA"/>
        </w:rPr>
        <w:br w:type="page"/>
      </w:r>
    </w:p>
    <w:p w14:paraId="47AFF961" w14:textId="77777777" w:rsidR="0005711B" w:rsidRPr="007B49BB" w:rsidRDefault="0021027A" w:rsidP="007B49BB">
      <w:pPr>
        <w:pStyle w:val="Heading1"/>
        <w:contextualSpacing w:val="0"/>
        <w:jc w:val="both"/>
        <w:rPr>
          <w:caps/>
          <w:szCs w:val="28"/>
        </w:rPr>
      </w:pPr>
      <w:bookmarkStart w:id="17" w:name="h.m416q89g9fz1" w:colFirst="0" w:colLast="0"/>
      <w:bookmarkStart w:id="18" w:name="_Toc463457520"/>
      <w:bookmarkEnd w:id="17"/>
      <w:r w:rsidRPr="007B49BB">
        <w:rPr>
          <w:rFonts w:eastAsia="Times New Roman" w:cs="Times New Roman"/>
          <w:caps/>
          <w:szCs w:val="28"/>
        </w:rPr>
        <w:lastRenderedPageBreak/>
        <w:t>Сценарії</w:t>
      </w:r>
      <w:bookmarkEnd w:id="18"/>
    </w:p>
    <w:p w14:paraId="44FEDED2" w14:textId="6B1D9029" w:rsidR="0005711B" w:rsidRPr="007B49BB" w:rsidRDefault="0021027A" w:rsidP="007B49BB">
      <w:pPr>
        <w:pStyle w:val="Heading3"/>
        <w:rPr>
          <w:color w:val="auto"/>
        </w:rPr>
      </w:pPr>
      <w:bookmarkStart w:id="19" w:name="h.q0n4q1eqandw" w:colFirst="0" w:colLast="0"/>
      <w:bookmarkStart w:id="20" w:name="_Toc463457521"/>
      <w:bookmarkEnd w:id="19"/>
      <w:proofErr w:type="spellStart"/>
      <w:r w:rsidRPr="007B49BB">
        <w:rPr>
          <w:color w:val="auto"/>
        </w:rPr>
        <w:t>Назва</w:t>
      </w:r>
      <w:proofErr w:type="spellEnd"/>
      <w:r w:rsidRPr="007B49BB">
        <w:rPr>
          <w:color w:val="auto"/>
        </w:rPr>
        <w:t xml:space="preserve">: </w:t>
      </w:r>
      <w:r w:rsidR="008B7513" w:rsidRPr="007B49BB">
        <w:rPr>
          <w:color w:val="auto"/>
        </w:rPr>
        <w:t>перегляд статистики</w:t>
      </w:r>
      <w:bookmarkEnd w:id="20"/>
    </w:p>
    <w:p w14:paraId="00B6FD4D" w14:textId="1BD2B714" w:rsidR="0005711B" w:rsidRPr="00C312B4" w:rsidRDefault="008B7513" w:rsidP="007B49BB">
      <w:pPr>
        <w:spacing w:line="360" w:lineRule="auto"/>
        <w:ind w:left="720"/>
        <w:jc w:val="both"/>
        <w:rPr>
          <w:sz w:val="28"/>
          <w:szCs w:val="28"/>
        </w:rPr>
      </w:pPr>
      <w:proofErr w:type="spellStart"/>
      <w:r w:rsidRPr="00C312B4">
        <w:rPr>
          <w:rFonts w:ascii="Times New Roman" w:eastAsia="Times New Roman" w:hAnsi="Times New Roman" w:cs="Times New Roman"/>
          <w:sz w:val="28"/>
          <w:szCs w:val="28"/>
        </w:rPr>
        <w:t>Учасники</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lang w:val="uk-UA"/>
        </w:rPr>
        <w:t>, система</w:t>
      </w:r>
      <w:r w:rsidR="0021027A" w:rsidRPr="00C312B4">
        <w:rPr>
          <w:rFonts w:ascii="Times New Roman" w:eastAsia="Times New Roman" w:hAnsi="Times New Roman" w:cs="Times New Roman"/>
          <w:sz w:val="28"/>
          <w:szCs w:val="28"/>
        </w:rPr>
        <w:t>.</w:t>
      </w:r>
    </w:p>
    <w:p w14:paraId="072032BE" w14:textId="7E36813B" w:rsidR="0005711B" w:rsidRPr="00C312B4" w:rsidRDefault="0021027A" w:rsidP="007B49BB">
      <w:pPr>
        <w:spacing w:line="360" w:lineRule="auto"/>
        <w:ind w:left="720"/>
        <w:jc w:val="both"/>
        <w:rPr>
          <w:sz w:val="28"/>
          <w:szCs w:val="28"/>
        </w:rPr>
      </w:pPr>
      <w:proofErr w:type="spellStart"/>
      <w:r w:rsidRPr="00C312B4">
        <w:rPr>
          <w:rFonts w:ascii="Times New Roman" w:eastAsia="Times New Roman" w:hAnsi="Times New Roman" w:cs="Times New Roman"/>
          <w:sz w:val="28"/>
          <w:szCs w:val="28"/>
        </w:rPr>
        <w:t>Передумова</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xml:space="preserve"> </w:t>
      </w:r>
      <w:r w:rsidR="00AC2E4B" w:rsidRPr="00C312B4">
        <w:rPr>
          <w:rFonts w:ascii="Times New Roman" w:eastAsia="Times New Roman" w:hAnsi="Times New Roman" w:cs="Times New Roman"/>
          <w:sz w:val="28"/>
          <w:szCs w:val="28"/>
          <w:lang w:val="uk-UA"/>
        </w:rPr>
        <w:t>авторизований</w:t>
      </w:r>
      <w:r w:rsidRPr="00C312B4">
        <w:rPr>
          <w:rFonts w:ascii="Times New Roman" w:eastAsia="Times New Roman" w:hAnsi="Times New Roman" w:cs="Times New Roman"/>
          <w:sz w:val="28"/>
          <w:szCs w:val="28"/>
        </w:rPr>
        <w:t>.</w:t>
      </w:r>
    </w:p>
    <w:p w14:paraId="7947463D" w14:textId="77777777" w:rsidR="0005711B" w:rsidRPr="00C312B4" w:rsidRDefault="0021027A" w:rsidP="007B49BB">
      <w:pPr>
        <w:spacing w:line="360" w:lineRule="auto"/>
        <w:ind w:left="720"/>
        <w:jc w:val="both"/>
        <w:rPr>
          <w:sz w:val="28"/>
          <w:szCs w:val="28"/>
        </w:rPr>
      </w:pPr>
      <w:proofErr w:type="spellStart"/>
      <w:r w:rsidRPr="00C312B4">
        <w:rPr>
          <w:rFonts w:ascii="Times New Roman" w:eastAsia="Times New Roman" w:hAnsi="Times New Roman" w:cs="Times New Roman"/>
          <w:sz w:val="28"/>
          <w:szCs w:val="28"/>
        </w:rPr>
        <w:t>Основний</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сценарій</w:t>
      </w:r>
      <w:proofErr w:type="spellEnd"/>
      <w:r w:rsidRPr="00C312B4">
        <w:rPr>
          <w:rFonts w:ascii="Times New Roman" w:eastAsia="Times New Roman" w:hAnsi="Times New Roman" w:cs="Times New Roman"/>
          <w:sz w:val="28"/>
          <w:szCs w:val="28"/>
        </w:rPr>
        <w:t>:</w:t>
      </w:r>
    </w:p>
    <w:p w14:paraId="3E5E85BD" w14:textId="181765DE" w:rsidR="0005711B" w:rsidRPr="00C312B4" w:rsidRDefault="0021027A" w:rsidP="007B49BB">
      <w:pPr>
        <w:numPr>
          <w:ilvl w:val="0"/>
          <w:numId w:val="7"/>
        </w:numPr>
        <w:spacing w:line="360" w:lineRule="auto"/>
        <w:ind w:hanging="360"/>
        <w:contextualSpacing/>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xml:space="preserve"> </w:t>
      </w:r>
      <w:r w:rsidR="00AC2E4B" w:rsidRPr="00C312B4">
        <w:rPr>
          <w:rFonts w:ascii="Times New Roman" w:eastAsia="Times New Roman" w:hAnsi="Times New Roman" w:cs="Times New Roman"/>
          <w:sz w:val="28"/>
          <w:szCs w:val="28"/>
          <w:lang w:val="uk-UA"/>
        </w:rPr>
        <w:t>натискає кнопку «Перегляд статистики»</w:t>
      </w:r>
      <w:r w:rsidRPr="00C312B4">
        <w:rPr>
          <w:rFonts w:ascii="Times New Roman" w:eastAsia="Times New Roman" w:hAnsi="Times New Roman" w:cs="Times New Roman"/>
          <w:sz w:val="28"/>
          <w:szCs w:val="28"/>
        </w:rPr>
        <w:t>.</w:t>
      </w:r>
    </w:p>
    <w:p w14:paraId="4B3D715C" w14:textId="04045AFC" w:rsidR="0005711B" w:rsidRPr="00C312B4" w:rsidRDefault="00AC2E4B" w:rsidP="007B49BB">
      <w:pPr>
        <w:numPr>
          <w:ilvl w:val="0"/>
          <w:numId w:val="7"/>
        </w:numPr>
        <w:spacing w:line="360" w:lineRule="auto"/>
        <w:ind w:hanging="360"/>
        <w:contextualSpacing/>
        <w:jc w:val="both"/>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lang w:val="uk-UA"/>
        </w:rPr>
        <w:t>Система відображає загальну статистику та інші розділи</w:t>
      </w:r>
      <w:r w:rsidR="0021027A" w:rsidRPr="00C312B4">
        <w:rPr>
          <w:rFonts w:ascii="Times New Roman" w:eastAsia="Times New Roman" w:hAnsi="Times New Roman" w:cs="Times New Roman"/>
          <w:sz w:val="28"/>
          <w:szCs w:val="28"/>
        </w:rPr>
        <w:t>.</w:t>
      </w:r>
    </w:p>
    <w:p w14:paraId="36233370" w14:textId="7F792ADF" w:rsidR="00AC2E4B" w:rsidRPr="00C312B4" w:rsidRDefault="00AC2E4B" w:rsidP="007B49BB">
      <w:pPr>
        <w:numPr>
          <w:ilvl w:val="0"/>
          <w:numId w:val="7"/>
        </w:numPr>
        <w:spacing w:line="360" w:lineRule="auto"/>
        <w:ind w:hanging="360"/>
        <w:contextualSpacing/>
        <w:jc w:val="both"/>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lang w:val="uk-UA"/>
        </w:rPr>
        <w:t>Користувач може завершити сценарій або перейти до одного з розділів статистики.</w:t>
      </w:r>
    </w:p>
    <w:p w14:paraId="0F32BE20" w14:textId="3F4B44E7" w:rsidR="0005711B" w:rsidRPr="00C312B4" w:rsidRDefault="0021027A" w:rsidP="007B49BB">
      <w:pPr>
        <w:spacing w:line="360" w:lineRule="auto"/>
        <w:ind w:left="720"/>
        <w:jc w:val="both"/>
        <w:rPr>
          <w:sz w:val="28"/>
          <w:szCs w:val="28"/>
        </w:rPr>
      </w:pPr>
      <w:r w:rsidRPr="00C312B4">
        <w:rPr>
          <w:rFonts w:ascii="Times New Roman" w:eastAsia="Times New Roman" w:hAnsi="Times New Roman" w:cs="Times New Roman"/>
          <w:sz w:val="28"/>
          <w:szCs w:val="28"/>
        </w:rPr>
        <w:t xml:space="preserve">Результат: </w:t>
      </w: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xml:space="preserve"> </w:t>
      </w:r>
      <w:proofErr w:type="spellStart"/>
      <w:r w:rsidR="00AC2E4B" w:rsidRPr="00C312B4">
        <w:rPr>
          <w:rFonts w:ascii="Times New Roman" w:eastAsia="Times New Roman" w:hAnsi="Times New Roman" w:cs="Times New Roman"/>
          <w:sz w:val="28"/>
          <w:szCs w:val="28"/>
          <w:lang w:val="uk-UA"/>
        </w:rPr>
        <w:t>перглянув</w:t>
      </w:r>
      <w:proofErr w:type="spellEnd"/>
      <w:r w:rsidR="00AC2E4B" w:rsidRPr="00C312B4">
        <w:rPr>
          <w:rFonts w:ascii="Times New Roman" w:eastAsia="Times New Roman" w:hAnsi="Times New Roman" w:cs="Times New Roman"/>
          <w:sz w:val="28"/>
          <w:szCs w:val="28"/>
          <w:lang w:val="uk-UA"/>
        </w:rPr>
        <w:t xml:space="preserve"> статистику</w:t>
      </w:r>
      <w:r w:rsidRPr="00C312B4">
        <w:rPr>
          <w:rFonts w:ascii="Times New Roman" w:eastAsia="Times New Roman" w:hAnsi="Times New Roman" w:cs="Times New Roman"/>
          <w:sz w:val="28"/>
          <w:szCs w:val="28"/>
        </w:rPr>
        <w:t>.</w:t>
      </w:r>
    </w:p>
    <w:p w14:paraId="28B49417" w14:textId="77777777" w:rsidR="0005711B" w:rsidRPr="00C312B4" w:rsidRDefault="0021027A" w:rsidP="007B49BB">
      <w:pPr>
        <w:spacing w:line="360" w:lineRule="auto"/>
        <w:ind w:left="0"/>
        <w:jc w:val="both"/>
        <w:rPr>
          <w:sz w:val="28"/>
          <w:szCs w:val="28"/>
        </w:rPr>
      </w:pPr>
      <w:r w:rsidRPr="00C312B4">
        <w:rPr>
          <w:rFonts w:ascii="Times New Roman" w:eastAsia="Times New Roman" w:hAnsi="Times New Roman" w:cs="Times New Roman"/>
          <w:sz w:val="28"/>
          <w:szCs w:val="28"/>
        </w:rPr>
        <w:tab/>
      </w:r>
      <w:proofErr w:type="spellStart"/>
      <w:r w:rsidRPr="00C312B4">
        <w:rPr>
          <w:rFonts w:ascii="Times New Roman" w:eastAsia="Times New Roman" w:hAnsi="Times New Roman" w:cs="Times New Roman"/>
          <w:sz w:val="28"/>
          <w:szCs w:val="28"/>
        </w:rPr>
        <w:t>Виключні</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ситуації</w:t>
      </w:r>
      <w:proofErr w:type="spellEnd"/>
      <w:r w:rsidRPr="00C312B4">
        <w:rPr>
          <w:rFonts w:ascii="Times New Roman" w:eastAsia="Times New Roman" w:hAnsi="Times New Roman" w:cs="Times New Roman"/>
          <w:sz w:val="28"/>
          <w:szCs w:val="28"/>
        </w:rPr>
        <w:t xml:space="preserve">: </w:t>
      </w:r>
    </w:p>
    <w:p w14:paraId="41A3095B" w14:textId="144227F8" w:rsidR="009840EE" w:rsidRPr="007B49BB" w:rsidRDefault="00AC2E4B" w:rsidP="007B49BB">
      <w:pPr>
        <w:numPr>
          <w:ilvl w:val="0"/>
          <w:numId w:val="17"/>
        </w:numPr>
        <w:spacing w:line="360" w:lineRule="auto"/>
        <w:ind w:hanging="360"/>
        <w:contextualSpacing/>
        <w:jc w:val="both"/>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lang w:val="uk-UA"/>
        </w:rPr>
        <w:t>Користувач провів замало боїв для відображення статистки</w:t>
      </w:r>
      <w:r w:rsidR="0021027A" w:rsidRPr="00C312B4">
        <w:rPr>
          <w:rFonts w:ascii="Times New Roman" w:eastAsia="Times New Roman" w:hAnsi="Times New Roman" w:cs="Times New Roman"/>
          <w:sz w:val="28"/>
          <w:szCs w:val="28"/>
        </w:rPr>
        <w:t>.</w:t>
      </w:r>
      <w:r w:rsidRPr="00C312B4">
        <w:rPr>
          <w:rFonts w:ascii="Times New Roman" w:eastAsia="Times New Roman" w:hAnsi="Times New Roman" w:cs="Times New Roman"/>
          <w:sz w:val="28"/>
          <w:szCs w:val="28"/>
          <w:lang w:val="uk-UA"/>
        </w:rPr>
        <w:t xml:space="preserve"> Система виводить відповідне повідомлення.</w:t>
      </w:r>
    </w:p>
    <w:p w14:paraId="364803AD" w14:textId="3919F1A5" w:rsidR="009840EE" w:rsidRPr="007B49BB" w:rsidRDefault="009840EE" w:rsidP="007B49BB">
      <w:pPr>
        <w:pStyle w:val="Heading3"/>
        <w:rPr>
          <w:color w:val="auto"/>
        </w:rPr>
      </w:pPr>
      <w:bookmarkStart w:id="21" w:name="_Toc463457522"/>
      <w:proofErr w:type="spellStart"/>
      <w:r w:rsidRPr="007B49BB">
        <w:rPr>
          <w:color w:val="auto"/>
        </w:rPr>
        <w:t>Назва</w:t>
      </w:r>
      <w:proofErr w:type="spellEnd"/>
      <w:r w:rsidRPr="007B49BB">
        <w:rPr>
          <w:color w:val="auto"/>
        </w:rPr>
        <w:t xml:space="preserve">: </w:t>
      </w:r>
      <w:proofErr w:type="spellStart"/>
      <w:r w:rsidR="00D41198" w:rsidRPr="007B49BB">
        <w:rPr>
          <w:color w:val="auto"/>
        </w:rPr>
        <w:t>визначення</w:t>
      </w:r>
      <w:proofErr w:type="spellEnd"/>
      <w:r w:rsidR="00D41198" w:rsidRPr="007B49BB">
        <w:rPr>
          <w:color w:val="auto"/>
        </w:rPr>
        <w:t xml:space="preserve"> </w:t>
      </w:r>
      <w:proofErr w:type="spellStart"/>
      <w:r w:rsidR="00D41198" w:rsidRPr="007B49BB">
        <w:rPr>
          <w:color w:val="auto"/>
        </w:rPr>
        <w:t>техніки</w:t>
      </w:r>
      <w:proofErr w:type="spellEnd"/>
      <w:r w:rsidR="00D41198" w:rsidRPr="007B49BB">
        <w:rPr>
          <w:color w:val="auto"/>
        </w:rPr>
        <w:t xml:space="preserve"> для </w:t>
      </w:r>
      <w:proofErr w:type="spellStart"/>
      <w:r w:rsidR="00D41198" w:rsidRPr="007B49BB">
        <w:rPr>
          <w:color w:val="auto"/>
        </w:rPr>
        <w:t>користувачів</w:t>
      </w:r>
      <w:proofErr w:type="spellEnd"/>
      <w:r w:rsidR="00D41198" w:rsidRPr="007B49BB">
        <w:rPr>
          <w:color w:val="auto"/>
        </w:rPr>
        <w:t>.</w:t>
      </w:r>
      <w:bookmarkEnd w:id="21"/>
    </w:p>
    <w:p w14:paraId="1E24F495" w14:textId="3B3FC410" w:rsidR="009840EE" w:rsidRPr="00C312B4" w:rsidRDefault="009840EE" w:rsidP="007B49BB">
      <w:pPr>
        <w:spacing w:line="360" w:lineRule="auto"/>
        <w:ind w:left="720"/>
        <w:jc w:val="both"/>
        <w:rPr>
          <w:sz w:val="28"/>
          <w:szCs w:val="28"/>
        </w:rPr>
      </w:pPr>
      <w:proofErr w:type="spellStart"/>
      <w:r w:rsidRPr="00C312B4">
        <w:rPr>
          <w:rFonts w:ascii="Times New Roman" w:eastAsia="Times New Roman" w:hAnsi="Times New Roman" w:cs="Times New Roman"/>
          <w:sz w:val="28"/>
          <w:szCs w:val="28"/>
        </w:rPr>
        <w:t>Учасники</w:t>
      </w:r>
      <w:proofErr w:type="spellEnd"/>
      <w:r w:rsidRPr="00C312B4">
        <w:rPr>
          <w:rFonts w:ascii="Times New Roman" w:eastAsia="Times New Roman" w:hAnsi="Times New Roman" w:cs="Times New Roman"/>
          <w:sz w:val="28"/>
          <w:szCs w:val="28"/>
        </w:rPr>
        <w:t>:</w:t>
      </w:r>
      <w:r w:rsidRPr="00C312B4">
        <w:rPr>
          <w:rFonts w:ascii="Times New Roman" w:eastAsia="Times New Roman" w:hAnsi="Times New Roman" w:cs="Times New Roman"/>
          <w:sz w:val="28"/>
          <w:szCs w:val="28"/>
          <w:lang w:val="uk-UA"/>
        </w:rPr>
        <w:t xml:space="preserve"> система</w:t>
      </w:r>
      <w:r w:rsidRPr="00C312B4">
        <w:rPr>
          <w:rFonts w:ascii="Times New Roman" w:eastAsia="Times New Roman" w:hAnsi="Times New Roman" w:cs="Times New Roman"/>
          <w:sz w:val="28"/>
          <w:szCs w:val="28"/>
        </w:rPr>
        <w:t>.</w:t>
      </w:r>
    </w:p>
    <w:p w14:paraId="0AC7B952" w14:textId="14DD78C3" w:rsidR="009840EE" w:rsidRPr="00C312B4" w:rsidRDefault="009840EE" w:rsidP="007B49BB">
      <w:pPr>
        <w:spacing w:line="360" w:lineRule="auto"/>
        <w:ind w:left="720"/>
        <w:jc w:val="both"/>
        <w:rPr>
          <w:sz w:val="28"/>
          <w:szCs w:val="28"/>
        </w:rPr>
      </w:pPr>
      <w:proofErr w:type="spellStart"/>
      <w:r w:rsidRPr="00C312B4">
        <w:rPr>
          <w:rFonts w:ascii="Times New Roman" w:eastAsia="Times New Roman" w:hAnsi="Times New Roman" w:cs="Times New Roman"/>
          <w:sz w:val="28"/>
          <w:szCs w:val="28"/>
        </w:rPr>
        <w:t>Передумова</w:t>
      </w:r>
      <w:proofErr w:type="spellEnd"/>
      <w:r w:rsidRPr="00C312B4">
        <w:rPr>
          <w:rFonts w:ascii="Times New Roman" w:eastAsia="Times New Roman" w:hAnsi="Times New Roman" w:cs="Times New Roman"/>
          <w:sz w:val="28"/>
          <w:szCs w:val="28"/>
        </w:rPr>
        <w:t xml:space="preserve">: </w:t>
      </w:r>
      <w:r w:rsidR="00454421" w:rsidRPr="00C312B4">
        <w:rPr>
          <w:rFonts w:ascii="Times New Roman" w:eastAsia="Times New Roman" w:hAnsi="Times New Roman" w:cs="Times New Roman"/>
          <w:sz w:val="28"/>
          <w:szCs w:val="28"/>
          <w:lang w:val="uk-UA"/>
        </w:rPr>
        <w:t>виконується сценарій «Перегляд рекомендованої техніки»</w:t>
      </w:r>
      <w:r w:rsidRPr="00C312B4">
        <w:rPr>
          <w:rFonts w:ascii="Times New Roman" w:eastAsia="Times New Roman" w:hAnsi="Times New Roman" w:cs="Times New Roman"/>
          <w:sz w:val="28"/>
          <w:szCs w:val="28"/>
        </w:rPr>
        <w:t>.</w:t>
      </w:r>
    </w:p>
    <w:p w14:paraId="53BDBADC" w14:textId="77777777" w:rsidR="007C11EA" w:rsidRPr="00C312B4" w:rsidRDefault="009840EE" w:rsidP="007B49BB">
      <w:pPr>
        <w:spacing w:line="360" w:lineRule="auto"/>
        <w:ind w:left="720"/>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Основний</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сценарій</w:t>
      </w:r>
      <w:proofErr w:type="spellEnd"/>
      <w:r w:rsidRPr="00C312B4">
        <w:rPr>
          <w:rFonts w:ascii="Times New Roman" w:eastAsia="Times New Roman" w:hAnsi="Times New Roman" w:cs="Times New Roman"/>
          <w:sz w:val="28"/>
          <w:szCs w:val="28"/>
        </w:rPr>
        <w:t>:</w:t>
      </w:r>
    </w:p>
    <w:p w14:paraId="07DA1ED4" w14:textId="5F49509A" w:rsidR="00A922F1" w:rsidRPr="007B49BB" w:rsidRDefault="00A922F1" w:rsidP="007B49BB">
      <w:pPr>
        <w:pStyle w:val="ListParagraph"/>
        <w:numPr>
          <w:ilvl w:val="0"/>
          <w:numId w:val="27"/>
        </w:numPr>
        <w:spacing w:line="360" w:lineRule="auto"/>
        <w:ind w:hanging="306"/>
        <w:jc w:val="both"/>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rPr>
        <w:t>Система отримує запит на отримання рекомендованої техніки (</w:t>
      </w:r>
      <w:proofErr w:type="spellStart"/>
      <w:r w:rsidRPr="007B49BB">
        <w:rPr>
          <w:rFonts w:ascii="Times New Roman" w:eastAsia="Times New Roman" w:hAnsi="Times New Roman" w:cs="Times New Roman"/>
          <w:sz w:val="28"/>
          <w:szCs w:val="28"/>
        </w:rPr>
        <w:t>сценарій</w:t>
      </w:r>
      <w:proofErr w:type="spellEnd"/>
      <w:r w:rsidRPr="007B49BB">
        <w:rPr>
          <w:rFonts w:ascii="Times New Roman" w:eastAsia="Times New Roman" w:hAnsi="Times New Roman" w:cs="Times New Roman"/>
          <w:sz w:val="28"/>
          <w:szCs w:val="28"/>
        </w:rPr>
        <w:t xml:space="preserve"> «Перегляд </w:t>
      </w:r>
      <w:proofErr w:type="spellStart"/>
      <w:r w:rsidRPr="007B49BB">
        <w:rPr>
          <w:rFonts w:ascii="Times New Roman" w:eastAsia="Times New Roman" w:hAnsi="Times New Roman" w:cs="Times New Roman"/>
          <w:sz w:val="28"/>
          <w:szCs w:val="28"/>
        </w:rPr>
        <w:t>рекомендованої</w:t>
      </w:r>
      <w:proofErr w:type="spellEnd"/>
      <w:r w:rsidRPr="007B49BB">
        <w:rPr>
          <w:rFonts w:ascii="Times New Roman" w:eastAsia="Times New Roman" w:hAnsi="Times New Roman" w:cs="Times New Roman"/>
          <w:sz w:val="28"/>
          <w:szCs w:val="28"/>
        </w:rPr>
        <w:t xml:space="preserve"> </w:t>
      </w:r>
      <w:proofErr w:type="spellStart"/>
      <w:r w:rsidRPr="007B49BB">
        <w:rPr>
          <w:rFonts w:ascii="Times New Roman" w:eastAsia="Times New Roman" w:hAnsi="Times New Roman" w:cs="Times New Roman"/>
          <w:sz w:val="28"/>
          <w:szCs w:val="28"/>
        </w:rPr>
        <w:t>те</w:t>
      </w:r>
      <w:r w:rsidR="00173A34" w:rsidRPr="007B49BB">
        <w:rPr>
          <w:rFonts w:ascii="Times New Roman" w:eastAsia="Times New Roman" w:hAnsi="Times New Roman" w:cs="Times New Roman"/>
          <w:sz w:val="28"/>
          <w:szCs w:val="28"/>
        </w:rPr>
        <w:t>х</w:t>
      </w:r>
      <w:r w:rsidRPr="007B49BB">
        <w:rPr>
          <w:rFonts w:ascii="Times New Roman" w:eastAsia="Times New Roman" w:hAnsi="Times New Roman" w:cs="Times New Roman"/>
          <w:sz w:val="28"/>
          <w:szCs w:val="28"/>
        </w:rPr>
        <w:t>ніки</w:t>
      </w:r>
      <w:proofErr w:type="spellEnd"/>
      <w:r w:rsidRPr="007B49BB">
        <w:rPr>
          <w:rFonts w:ascii="Times New Roman" w:eastAsia="Times New Roman" w:hAnsi="Times New Roman" w:cs="Times New Roman"/>
          <w:sz w:val="28"/>
          <w:szCs w:val="28"/>
        </w:rPr>
        <w:t>»).</w:t>
      </w:r>
    </w:p>
    <w:p w14:paraId="1A466A91" w14:textId="55D2BCCF" w:rsidR="009840EE" w:rsidRPr="007B49BB" w:rsidRDefault="00A922F1" w:rsidP="007B49BB">
      <w:pPr>
        <w:pStyle w:val="ListParagraph"/>
        <w:numPr>
          <w:ilvl w:val="0"/>
          <w:numId w:val="27"/>
        </w:numPr>
        <w:spacing w:line="360" w:lineRule="auto"/>
        <w:ind w:hanging="306"/>
        <w:jc w:val="both"/>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rPr>
        <w:t>Система робить запит до бази даних на отримання статистики гравця</w:t>
      </w:r>
      <w:r w:rsidR="009840EE" w:rsidRPr="007B49BB">
        <w:rPr>
          <w:rFonts w:ascii="Times New Roman" w:eastAsia="Times New Roman" w:hAnsi="Times New Roman" w:cs="Times New Roman"/>
          <w:sz w:val="28"/>
          <w:szCs w:val="28"/>
        </w:rPr>
        <w:t>.</w:t>
      </w:r>
      <w:r w:rsidR="00173A34" w:rsidRPr="007B49BB">
        <w:rPr>
          <w:rFonts w:ascii="Times New Roman" w:eastAsia="Times New Roman" w:hAnsi="Times New Roman" w:cs="Times New Roman"/>
          <w:sz w:val="28"/>
          <w:szCs w:val="28"/>
        </w:rPr>
        <w:t xml:space="preserve"> -------------------------------------------------------.</w:t>
      </w:r>
    </w:p>
    <w:p w14:paraId="6AC694DA" w14:textId="4FF6416D" w:rsidR="00173A34" w:rsidRPr="007B49BB" w:rsidRDefault="009840EE" w:rsidP="007B49BB">
      <w:pPr>
        <w:pStyle w:val="ListParagraph"/>
        <w:numPr>
          <w:ilvl w:val="0"/>
          <w:numId w:val="27"/>
        </w:numPr>
        <w:spacing w:line="360" w:lineRule="auto"/>
        <w:ind w:hanging="306"/>
        <w:jc w:val="both"/>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rPr>
        <w:t xml:space="preserve">Система </w:t>
      </w:r>
      <w:r w:rsidR="00A922F1" w:rsidRPr="007B49BB">
        <w:rPr>
          <w:rFonts w:ascii="Times New Roman" w:eastAsia="Times New Roman" w:hAnsi="Times New Roman" w:cs="Times New Roman"/>
          <w:sz w:val="28"/>
          <w:szCs w:val="28"/>
        </w:rPr>
        <w:t>викликає метод прогнозування статистики для техніки, що гравець не використовував</w:t>
      </w:r>
      <w:r w:rsidRPr="007B49BB">
        <w:rPr>
          <w:rFonts w:ascii="Times New Roman" w:eastAsia="Times New Roman" w:hAnsi="Times New Roman" w:cs="Times New Roman"/>
          <w:sz w:val="28"/>
          <w:szCs w:val="28"/>
        </w:rPr>
        <w:t>.</w:t>
      </w:r>
      <w:r w:rsidR="00173A34" w:rsidRPr="007B49BB">
        <w:rPr>
          <w:rFonts w:ascii="Times New Roman" w:eastAsia="Times New Roman" w:hAnsi="Times New Roman" w:cs="Times New Roman"/>
          <w:sz w:val="28"/>
          <w:szCs w:val="28"/>
        </w:rPr>
        <w:t xml:space="preserve"> Даний метод </w:t>
      </w:r>
    </w:p>
    <w:p w14:paraId="493CB9C4" w14:textId="37F274F6" w:rsidR="009840EE" w:rsidRPr="007B49BB" w:rsidRDefault="00173A34" w:rsidP="007B49BB">
      <w:pPr>
        <w:pStyle w:val="ListParagraph"/>
        <w:numPr>
          <w:ilvl w:val="0"/>
          <w:numId w:val="27"/>
        </w:numPr>
        <w:spacing w:line="360" w:lineRule="auto"/>
        <w:ind w:hanging="306"/>
        <w:jc w:val="both"/>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rPr>
        <w:t>Система повертає рекомендовану техніку</w:t>
      </w:r>
      <w:r w:rsidR="009840EE" w:rsidRPr="007B49BB">
        <w:rPr>
          <w:rFonts w:ascii="Times New Roman" w:eastAsia="Times New Roman" w:hAnsi="Times New Roman" w:cs="Times New Roman"/>
          <w:sz w:val="28"/>
          <w:szCs w:val="28"/>
        </w:rPr>
        <w:t>.</w:t>
      </w:r>
    </w:p>
    <w:p w14:paraId="7553BA2F" w14:textId="316C2FE4" w:rsidR="009840EE" w:rsidRPr="007B49BB" w:rsidRDefault="009840EE" w:rsidP="007B49BB">
      <w:pPr>
        <w:pStyle w:val="ListParagraph"/>
        <w:numPr>
          <w:ilvl w:val="0"/>
          <w:numId w:val="27"/>
        </w:numPr>
        <w:spacing w:line="360" w:lineRule="auto"/>
        <w:ind w:hanging="306"/>
        <w:jc w:val="both"/>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rPr>
        <w:t xml:space="preserve">Результат: </w:t>
      </w:r>
      <w:r w:rsidR="00173A34" w:rsidRPr="007B49BB">
        <w:rPr>
          <w:rFonts w:ascii="Times New Roman" w:eastAsia="Times New Roman" w:hAnsi="Times New Roman" w:cs="Times New Roman"/>
          <w:sz w:val="28"/>
          <w:szCs w:val="28"/>
        </w:rPr>
        <w:t>сценарій «Перегляд рекомендованої техніки» отримує відповідь на запит</w:t>
      </w:r>
      <w:r w:rsidRPr="007B49BB">
        <w:rPr>
          <w:rFonts w:ascii="Times New Roman" w:eastAsia="Times New Roman" w:hAnsi="Times New Roman" w:cs="Times New Roman"/>
          <w:sz w:val="28"/>
          <w:szCs w:val="28"/>
        </w:rPr>
        <w:t>.</w:t>
      </w:r>
    </w:p>
    <w:p w14:paraId="093DFA6D" w14:textId="75ECB2D1" w:rsidR="0005711B" w:rsidRPr="007B49BB" w:rsidRDefault="0021027A" w:rsidP="007B49BB">
      <w:pPr>
        <w:pStyle w:val="Heading3"/>
        <w:rPr>
          <w:color w:val="auto"/>
        </w:rPr>
      </w:pPr>
      <w:bookmarkStart w:id="22" w:name="h.asus3ydoaxdu" w:colFirst="0" w:colLast="0"/>
      <w:bookmarkStart w:id="23" w:name="_Toc463457523"/>
      <w:bookmarkEnd w:id="22"/>
      <w:proofErr w:type="spellStart"/>
      <w:r w:rsidRPr="007B49BB">
        <w:rPr>
          <w:color w:val="auto"/>
        </w:rPr>
        <w:t>Назва</w:t>
      </w:r>
      <w:proofErr w:type="spellEnd"/>
      <w:r w:rsidRPr="007B49BB">
        <w:rPr>
          <w:color w:val="auto"/>
        </w:rPr>
        <w:t xml:space="preserve">: </w:t>
      </w:r>
      <w:r w:rsidR="00AC2E4B" w:rsidRPr="007B49BB">
        <w:rPr>
          <w:color w:val="auto"/>
        </w:rPr>
        <w:t xml:space="preserve">перегляд </w:t>
      </w:r>
      <w:proofErr w:type="spellStart"/>
      <w:r w:rsidR="00AC2E4B" w:rsidRPr="007B49BB">
        <w:rPr>
          <w:color w:val="auto"/>
        </w:rPr>
        <w:t>рекомендованої</w:t>
      </w:r>
      <w:proofErr w:type="spellEnd"/>
      <w:r w:rsidR="00AC2E4B" w:rsidRPr="007B49BB">
        <w:rPr>
          <w:color w:val="auto"/>
        </w:rPr>
        <w:t xml:space="preserve"> </w:t>
      </w:r>
      <w:proofErr w:type="spellStart"/>
      <w:r w:rsidR="00AC2E4B" w:rsidRPr="007B49BB">
        <w:rPr>
          <w:color w:val="auto"/>
        </w:rPr>
        <w:t>техніки</w:t>
      </w:r>
      <w:bookmarkEnd w:id="23"/>
      <w:proofErr w:type="spellEnd"/>
    </w:p>
    <w:p w14:paraId="29BCCDAA" w14:textId="77777777" w:rsidR="0005711B" w:rsidRPr="00C312B4" w:rsidRDefault="0021027A" w:rsidP="007B49BB">
      <w:pPr>
        <w:spacing w:line="360" w:lineRule="auto"/>
        <w:ind w:left="0" w:firstLine="720"/>
        <w:jc w:val="both"/>
        <w:rPr>
          <w:sz w:val="28"/>
          <w:szCs w:val="28"/>
        </w:rPr>
      </w:pPr>
      <w:proofErr w:type="spellStart"/>
      <w:r w:rsidRPr="00C312B4">
        <w:rPr>
          <w:rFonts w:ascii="Times New Roman" w:eastAsia="Times New Roman" w:hAnsi="Times New Roman" w:cs="Times New Roman"/>
          <w:sz w:val="28"/>
          <w:szCs w:val="28"/>
        </w:rPr>
        <w:t>Учасники</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система.</w:t>
      </w:r>
    </w:p>
    <w:p w14:paraId="4B2AB0B9" w14:textId="072C4B94" w:rsidR="0005711B" w:rsidRPr="00C312B4" w:rsidRDefault="0021027A" w:rsidP="007B49BB">
      <w:pPr>
        <w:spacing w:line="360" w:lineRule="auto"/>
        <w:ind w:left="720"/>
        <w:jc w:val="both"/>
        <w:rPr>
          <w:sz w:val="28"/>
          <w:szCs w:val="28"/>
        </w:rPr>
      </w:pPr>
      <w:proofErr w:type="spellStart"/>
      <w:r w:rsidRPr="00C312B4">
        <w:rPr>
          <w:rFonts w:ascii="Times New Roman" w:eastAsia="Times New Roman" w:hAnsi="Times New Roman" w:cs="Times New Roman"/>
          <w:sz w:val="28"/>
          <w:szCs w:val="28"/>
        </w:rPr>
        <w:t>Передумова</w:t>
      </w:r>
      <w:proofErr w:type="spellEnd"/>
      <w:r w:rsidRPr="00C312B4">
        <w:rPr>
          <w:rFonts w:ascii="Times New Roman" w:eastAsia="Times New Roman" w:hAnsi="Times New Roman" w:cs="Times New Roman"/>
          <w:sz w:val="28"/>
          <w:szCs w:val="28"/>
        </w:rPr>
        <w:t xml:space="preserve">: </w:t>
      </w:r>
      <w:proofErr w:type="spellStart"/>
      <w:r w:rsidR="00AC2E4B" w:rsidRPr="00C312B4">
        <w:rPr>
          <w:rFonts w:ascii="Times New Roman" w:eastAsia="Times New Roman" w:hAnsi="Times New Roman" w:cs="Times New Roman"/>
          <w:sz w:val="28"/>
          <w:szCs w:val="28"/>
        </w:rPr>
        <w:t>користувач</w:t>
      </w:r>
      <w:proofErr w:type="spellEnd"/>
      <w:r w:rsidR="00AC2E4B" w:rsidRPr="00C312B4">
        <w:rPr>
          <w:rFonts w:ascii="Times New Roman" w:eastAsia="Times New Roman" w:hAnsi="Times New Roman" w:cs="Times New Roman"/>
          <w:sz w:val="28"/>
          <w:szCs w:val="28"/>
        </w:rPr>
        <w:t xml:space="preserve"> </w:t>
      </w:r>
      <w:r w:rsidR="00AC2E4B" w:rsidRPr="00C312B4">
        <w:rPr>
          <w:rFonts w:ascii="Times New Roman" w:eastAsia="Times New Roman" w:hAnsi="Times New Roman" w:cs="Times New Roman"/>
          <w:sz w:val="28"/>
          <w:szCs w:val="28"/>
          <w:lang w:val="uk-UA"/>
        </w:rPr>
        <w:t>авторизований</w:t>
      </w:r>
      <w:r w:rsidRPr="00C312B4">
        <w:rPr>
          <w:rFonts w:ascii="Times New Roman" w:eastAsia="Times New Roman" w:hAnsi="Times New Roman" w:cs="Times New Roman"/>
          <w:sz w:val="28"/>
          <w:szCs w:val="28"/>
        </w:rPr>
        <w:t>.</w:t>
      </w:r>
    </w:p>
    <w:p w14:paraId="3FCA8B5D" w14:textId="77777777" w:rsidR="0005711B" w:rsidRPr="00C312B4" w:rsidRDefault="0021027A" w:rsidP="007B49BB">
      <w:pPr>
        <w:spacing w:line="360" w:lineRule="auto"/>
        <w:ind w:left="0" w:firstLine="720"/>
        <w:jc w:val="both"/>
        <w:rPr>
          <w:sz w:val="28"/>
          <w:szCs w:val="28"/>
        </w:rPr>
      </w:pPr>
      <w:proofErr w:type="spellStart"/>
      <w:r w:rsidRPr="00C312B4">
        <w:rPr>
          <w:rFonts w:ascii="Times New Roman" w:eastAsia="Times New Roman" w:hAnsi="Times New Roman" w:cs="Times New Roman"/>
          <w:sz w:val="28"/>
          <w:szCs w:val="28"/>
        </w:rPr>
        <w:lastRenderedPageBreak/>
        <w:t>Основний</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сценарій</w:t>
      </w:r>
      <w:proofErr w:type="spellEnd"/>
      <w:r w:rsidRPr="00C312B4">
        <w:rPr>
          <w:rFonts w:ascii="Times New Roman" w:eastAsia="Times New Roman" w:hAnsi="Times New Roman" w:cs="Times New Roman"/>
          <w:sz w:val="28"/>
          <w:szCs w:val="28"/>
        </w:rPr>
        <w:t>:</w:t>
      </w:r>
    </w:p>
    <w:p w14:paraId="585146AD" w14:textId="1BEF9F7A" w:rsidR="0005711B" w:rsidRPr="00C312B4" w:rsidRDefault="00AC2E4B" w:rsidP="007B49BB">
      <w:pPr>
        <w:numPr>
          <w:ilvl w:val="0"/>
          <w:numId w:val="19"/>
        </w:numPr>
        <w:spacing w:line="360" w:lineRule="auto"/>
        <w:ind w:left="1440" w:hanging="360"/>
        <w:contextualSpacing/>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xml:space="preserve"> </w:t>
      </w:r>
      <w:r w:rsidRPr="00C312B4">
        <w:rPr>
          <w:rFonts w:ascii="Times New Roman" w:eastAsia="Times New Roman" w:hAnsi="Times New Roman" w:cs="Times New Roman"/>
          <w:sz w:val="28"/>
          <w:szCs w:val="28"/>
          <w:lang w:val="uk-UA"/>
        </w:rPr>
        <w:t>натискає кнопку «Перегляд техніки»</w:t>
      </w:r>
      <w:r w:rsidR="0021027A" w:rsidRPr="00C312B4">
        <w:rPr>
          <w:rFonts w:ascii="Times New Roman" w:eastAsia="Times New Roman" w:hAnsi="Times New Roman" w:cs="Times New Roman"/>
          <w:sz w:val="28"/>
          <w:szCs w:val="28"/>
        </w:rPr>
        <w:t>.</w:t>
      </w:r>
    </w:p>
    <w:p w14:paraId="41113729" w14:textId="068BD16A" w:rsidR="0005711B" w:rsidRPr="00C312B4" w:rsidRDefault="0021027A" w:rsidP="007B49BB">
      <w:pPr>
        <w:numPr>
          <w:ilvl w:val="0"/>
          <w:numId w:val="19"/>
        </w:numPr>
        <w:spacing w:line="360" w:lineRule="auto"/>
        <w:ind w:left="1440" w:hanging="360"/>
        <w:contextualSpacing/>
        <w:jc w:val="both"/>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rPr>
        <w:t xml:space="preserve">Система </w:t>
      </w:r>
      <w:proofErr w:type="spellStart"/>
      <w:r w:rsidRPr="00C312B4">
        <w:rPr>
          <w:rFonts w:ascii="Times New Roman" w:eastAsia="Times New Roman" w:hAnsi="Times New Roman" w:cs="Times New Roman"/>
          <w:sz w:val="28"/>
          <w:szCs w:val="28"/>
        </w:rPr>
        <w:t>виконує</w:t>
      </w:r>
      <w:proofErr w:type="spellEnd"/>
      <w:r w:rsidRPr="00C312B4">
        <w:rPr>
          <w:rFonts w:ascii="Times New Roman" w:eastAsia="Times New Roman" w:hAnsi="Times New Roman" w:cs="Times New Roman"/>
          <w:sz w:val="28"/>
          <w:szCs w:val="28"/>
        </w:rPr>
        <w:t xml:space="preserve"> </w:t>
      </w:r>
      <w:r w:rsidR="00AC2E4B" w:rsidRPr="00C312B4">
        <w:rPr>
          <w:rFonts w:ascii="Times New Roman" w:eastAsia="Times New Roman" w:hAnsi="Times New Roman" w:cs="Times New Roman"/>
          <w:sz w:val="28"/>
          <w:szCs w:val="28"/>
          <w:lang w:val="uk-UA"/>
        </w:rPr>
        <w:t>прогнозування найбільш властивої техніки для користувача на основі ігрового досвіду користувача та інших гравців</w:t>
      </w:r>
      <w:r w:rsidRPr="00C312B4">
        <w:rPr>
          <w:rFonts w:ascii="Times New Roman" w:eastAsia="Times New Roman" w:hAnsi="Times New Roman" w:cs="Times New Roman"/>
          <w:sz w:val="28"/>
          <w:szCs w:val="28"/>
        </w:rPr>
        <w:t>.</w:t>
      </w:r>
    </w:p>
    <w:p w14:paraId="4C7DF157" w14:textId="00A6D9A0" w:rsidR="0005711B" w:rsidRPr="00C312B4" w:rsidRDefault="0021027A" w:rsidP="007B49BB">
      <w:pPr>
        <w:numPr>
          <w:ilvl w:val="0"/>
          <w:numId w:val="19"/>
        </w:numPr>
        <w:spacing w:line="360" w:lineRule="auto"/>
        <w:ind w:left="1440" w:hanging="360"/>
        <w:contextualSpacing/>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xml:space="preserve"> </w:t>
      </w:r>
      <w:r w:rsidR="00AC2E4B" w:rsidRPr="00C312B4">
        <w:rPr>
          <w:rFonts w:ascii="Times New Roman" w:eastAsia="Times New Roman" w:hAnsi="Times New Roman" w:cs="Times New Roman"/>
          <w:sz w:val="28"/>
          <w:szCs w:val="28"/>
          <w:lang w:val="uk-UA"/>
        </w:rPr>
        <w:t>завершує сценарій або може оцінити роботу сервісу</w:t>
      </w:r>
      <w:r w:rsidRPr="00C312B4">
        <w:rPr>
          <w:rFonts w:ascii="Times New Roman" w:eastAsia="Times New Roman" w:hAnsi="Times New Roman" w:cs="Times New Roman"/>
          <w:sz w:val="28"/>
          <w:szCs w:val="28"/>
        </w:rPr>
        <w:t>.</w:t>
      </w:r>
    </w:p>
    <w:p w14:paraId="16A08175" w14:textId="7EFE928A" w:rsidR="0005711B" w:rsidRPr="00C312B4" w:rsidRDefault="0021027A" w:rsidP="007B49BB">
      <w:pPr>
        <w:spacing w:line="360" w:lineRule="auto"/>
        <w:ind w:left="0"/>
        <w:jc w:val="both"/>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rPr>
        <w:tab/>
        <w:t xml:space="preserve">Результат: </w:t>
      </w:r>
      <w:proofErr w:type="spellStart"/>
      <w:r w:rsidR="00AC2E4B" w:rsidRPr="00C312B4">
        <w:rPr>
          <w:rFonts w:ascii="Times New Roman" w:eastAsia="Times New Roman" w:hAnsi="Times New Roman" w:cs="Times New Roman"/>
          <w:sz w:val="28"/>
          <w:szCs w:val="28"/>
        </w:rPr>
        <w:t>користувач</w:t>
      </w:r>
      <w:proofErr w:type="spellEnd"/>
      <w:r w:rsidR="00AC2E4B" w:rsidRPr="00C312B4">
        <w:rPr>
          <w:rFonts w:ascii="Times New Roman" w:eastAsia="Times New Roman" w:hAnsi="Times New Roman" w:cs="Times New Roman"/>
          <w:sz w:val="28"/>
          <w:szCs w:val="28"/>
        </w:rPr>
        <w:t xml:space="preserve"> </w:t>
      </w:r>
      <w:proofErr w:type="spellStart"/>
      <w:r w:rsidR="00AC2E4B" w:rsidRPr="00C312B4">
        <w:rPr>
          <w:rFonts w:ascii="Times New Roman" w:eastAsia="Times New Roman" w:hAnsi="Times New Roman" w:cs="Times New Roman"/>
          <w:sz w:val="28"/>
          <w:szCs w:val="28"/>
          <w:lang w:val="uk-UA"/>
        </w:rPr>
        <w:t>перглянув</w:t>
      </w:r>
      <w:proofErr w:type="spellEnd"/>
      <w:r w:rsidR="00AC2E4B" w:rsidRPr="00C312B4">
        <w:rPr>
          <w:rFonts w:ascii="Times New Roman" w:eastAsia="Times New Roman" w:hAnsi="Times New Roman" w:cs="Times New Roman"/>
          <w:sz w:val="28"/>
          <w:szCs w:val="28"/>
          <w:lang w:val="uk-UA"/>
        </w:rPr>
        <w:t xml:space="preserve"> рекомендації</w:t>
      </w:r>
      <w:r w:rsidRPr="00C312B4">
        <w:rPr>
          <w:rFonts w:ascii="Times New Roman" w:eastAsia="Times New Roman" w:hAnsi="Times New Roman" w:cs="Times New Roman"/>
          <w:sz w:val="28"/>
          <w:szCs w:val="28"/>
        </w:rPr>
        <w:t>.</w:t>
      </w:r>
    </w:p>
    <w:p w14:paraId="601F765E" w14:textId="77777777" w:rsidR="00AC2E4B" w:rsidRPr="00C312B4" w:rsidRDefault="00AC2E4B" w:rsidP="007B49BB">
      <w:pPr>
        <w:spacing w:line="360" w:lineRule="auto"/>
        <w:ind w:left="0" w:firstLine="720"/>
        <w:jc w:val="both"/>
        <w:rPr>
          <w:sz w:val="28"/>
          <w:szCs w:val="28"/>
        </w:rPr>
      </w:pPr>
      <w:proofErr w:type="spellStart"/>
      <w:r w:rsidRPr="00C312B4">
        <w:rPr>
          <w:rFonts w:ascii="Times New Roman" w:eastAsia="Times New Roman" w:hAnsi="Times New Roman" w:cs="Times New Roman"/>
          <w:sz w:val="28"/>
          <w:szCs w:val="28"/>
        </w:rPr>
        <w:t>Виключні</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ситуації</w:t>
      </w:r>
      <w:proofErr w:type="spellEnd"/>
      <w:r w:rsidRPr="00C312B4">
        <w:rPr>
          <w:rFonts w:ascii="Times New Roman" w:eastAsia="Times New Roman" w:hAnsi="Times New Roman" w:cs="Times New Roman"/>
          <w:sz w:val="28"/>
          <w:szCs w:val="28"/>
        </w:rPr>
        <w:t xml:space="preserve">: </w:t>
      </w:r>
    </w:p>
    <w:p w14:paraId="744EE58F" w14:textId="59317224" w:rsidR="0005711B" w:rsidRPr="00C312B4" w:rsidRDefault="00AC2E4B" w:rsidP="007B49BB">
      <w:pPr>
        <w:numPr>
          <w:ilvl w:val="0"/>
          <w:numId w:val="22"/>
        </w:numPr>
        <w:spacing w:line="360" w:lineRule="auto"/>
        <w:ind w:hanging="306"/>
        <w:contextualSpacing/>
        <w:jc w:val="both"/>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lang w:val="uk-UA"/>
        </w:rPr>
        <w:t>Користувач провів замало боїв для відображення рекомендації</w:t>
      </w:r>
      <w:r w:rsidRPr="00C312B4">
        <w:rPr>
          <w:rFonts w:ascii="Times New Roman" w:eastAsia="Times New Roman" w:hAnsi="Times New Roman" w:cs="Times New Roman"/>
          <w:sz w:val="28"/>
          <w:szCs w:val="28"/>
        </w:rPr>
        <w:t>.</w:t>
      </w:r>
      <w:r w:rsidRPr="00C312B4">
        <w:rPr>
          <w:rFonts w:ascii="Times New Roman" w:eastAsia="Times New Roman" w:hAnsi="Times New Roman" w:cs="Times New Roman"/>
          <w:sz w:val="28"/>
          <w:szCs w:val="28"/>
          <w:lang w:val="uk-UA"/>
        </w:rPr>
        <w:t xml:space="preserve"> Система пропонує сценарій «Тестування» або можливість завершити роботу.</w:t>
      </w:r>
    </w:p>
    <w:p w14:paraId="11C99BDC" w14:textId="3CE17277" w:rsidR="0005711B" w:rsidRPr="007B49BB" w:rsidRDefault="0021027A" w:rsidP="007B49BB">
      <w:pPr>
        <w:pStyle w:val="Heading3"/>
        <w:rPr>
          <w:color w:val="auto"/>
        </w:rPr>
      </w:pPr>
      <w:bookmarkStart w:id="24" w:name="h.1c01xgx7t12r" w:colFirst="0" w:colLast="0"/>
      <w:bookmarkStart w:id="25" w:name="_Toc463457524"/>
      <w:bookmarkEnd w:id="24"/>
      <w:proofErr w:type="spellStart"/>
      <w:r w:rsidRPr="007B49BB">
        <w:rPr>
          <w:color w:val="auto"/>
        </w:rPr>
        <w:t>Назва</w:t>
      </w:r>
      <w:proofErr w:type="spellEnd"/>
      <w:r w:rsidRPr="007B49BB">
        <w:rPr>
          <w:color w:val="auto"/>
        </w:rPr>
        <w:t xml:space="preserve">: </w:t>
      </w:r>
      <w:proofErr w:type="spellStart"/>
      <w:r w:rsidR="00AC2E4B" w:rsidRPr="007B49BB">
        <w:rPr>
          <w:color w:val="auto"/>
        </w:rPr>
        <w:t>тестування</w:t>
      </w:r>
      <w:bookmarkEnd w:id="25"/>
      <w:proofErr w:type="spellEnd"/>
    </w:p>
    <w:p w14:paraId="7E6CF29A" w14:textId="77777777" w:rsidR="0005711B" w:rsidRPr="00C312B4" w:rsidRDefault="0021027A" w:rsidP="007B49BB">
      <w:pPr>
        <w:spacing w:line="360" w:lineRule="auto"/>
        <w:ind w:left="0"/>
        <w:jc w:val="both"/>
        <w:rPr>
          <w:sz w:val="28"/>
          <w:szCs w:val="28"/>
        </w:rPr>
      </w:pPr>
      <w:r w:rsidRPr="00C312B4">
        <w:rPr>
          <w:rFonts w:ascii="Times New Roman" w:eastAsia="Times New Roman" w:hAnsi="Times New Roman" w:cs="Times New Roman"/>
          <w:b/>
          <w:sz w:val="28"/>
          <w:szCs w:val="28"/>
        </w:rPr>
        <w:tab/>
      </w:r>
      <w:r w:rsidRPr="00C312B4">
        <w:rPr>
          <w:rFonts w:ascii="Times New Roman" w:eastAsia="Times New Roman" w:hAnsi="Times New Roman" w:cs="Times New Roman"/>
          <w:b/>
          <w:sz w:val="28"/>
          <w:szCs w:val="28"/>
        </w:rPr>
        <w:tab/>
      </w:r>
      <w:proofErr w:type="spellStart"/>
      <w:r w:rsidRPr="00C312B4">
        <w:rPr>
          <w:rFonts w:ascii="Times New Roman" w:eastAsia="Times New Roman" w:hAnsi="Times New Roman" w:cs="Times New Roman"/>
          <w:sz w:val="28"/>
          <w:szCs w:val="28"/>
        </w:rPr>
        <w:t>Учасники</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система.</w:t>
      </w:r>
    </w:p>
    <w:p w14:paraId="34A3FA2D" w14:textId="6129357F" w:rsidR="0005711B" w:rsidRPr="00C312B4" w:rsidRDefault="0021027A" w:rsidP="007B49BB">
      <w:pPr>
        <w:spacing w:line="360" w:lineRule="auto"/>
        <w:ind w:left="1440"/>
        <w:jc w:val="both"/>
        <w:rPr>
          <w:sz w:val="28"/>
          <w:szCs w:val="28"/>
        </w:rPr>
      </w:pPr>
      <w:proofErr w:type="spellStart"/>
      <w:r w:rsidRPr="00C312B4">
        <w:rPr>
          <w:rFonts w:ascii="Times New Roman" w:eastAsia="Times New Roman" w:hAnsi="Times New Roman" w:cs="Times New Roman"/>
          <w:sz w:val="28"/>
          <w:szCs w:val="28"/>
        </w:rPr>
        <w:t>Передумова</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xml:space="preserve"> </w:t>
      </w:r>
      <w:r w:rsidR="00AC2E4B" w:rsidRPr="00C312B4">
        <w:rPr>
          <w:rFonts w:ascii="Times New Roman" w:eastAsia="Times New Roman" w:hAnsi="Times New Roman" w:cs="Times New Roman"/>
          <w:sz w:val="28"/>
          <w:szCs w:val="28"/>
          <w:lang w:val="uk-UA"/>
        </w:rPr>
        <w:t>не має достатньо статистики для отримання рекомендації техніки</w:t>
      </w:r>
      <w:r w:rsidRPr="00C312B4">
        <w:rPr>
          <w:rFonts w:ascii="Times New Roman" w:eastAsia="Times New Roman" w:hAnsi="Times New Roman" w:cs="Times New Roman"/>
          <w:sz w:val="28"/>
          <w:szCs w:val="28"/>
        </w:rPr>
        <w:t>.</w:t>
      </w:r>
    </w:p>
    <w:p w14:paraId="11C1707C" w14:textId="77777777" w:rsidR="0005711B" w:rsidRPr="00C312B4" w:rsidRDefault="0021027A" w:rsidP="007B49BB">
      <w:pPr>
        <w:spacing w:line="360" w:lineRule="auto"/>
        <w:ind w:left="720" w:firstLine="720"/>
        <w:jc w:val="both"/>
        <w:rPr>
          <w:sz w:val="28"/>
          <w:szCs w:val="28"/>
        </w:rPr>
      </w:pPr>
      <w:proofErr w:type="spellStart"/>
      <w:r w:rsidRPr="00C312B4">
        <w:rPr>
          <w:rFonts w:ascii="Times New Roman" w:eastAsia="Times New Roman" w:hAnsi="Times New Roman" w:cs="Times New Roman"/>
          <w:sz w:val="28"/>
          <w:szCs w:val="28"/>
        </w:rPr>
        <w:t>Основний</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сценарій</w:t>
      </w:r>
      <w:proofErr w:type="spellEnd"/>
      <w:r w:rsidRPr="00C312B4">
        <w:rPr>
          <w:rFonts w:ascii="Times New Roman" w:eastAsia="Times New Roman" w:hAnsi="Times New Roman" w:cs="Times New Roman"/>
          <w:sz w:val="28"/>
          <w:szCs w:val="28"/>
        </w:rPr>
        <w:t>:</w:t>
      </w:r>
    </w:p>
    <w:p w14:paraId="4504FA3F" w14:textId="52292D95" w:rsidR="0005711B" w:rsidRPr="00C312B4" w:rsidRDefault="00AC2E4B" w:rsidP="007B49BB">
      <w:pPr>
        <w:numPr>
          <w:ilvl w:val="0"/>
          <w:numId w:val="8"/>
        </w:numPr>
        <w:spacing w:line="360" w:lineRule="auto"/>
        <w:ind w:hanging="360"/>
        <w:contextualSpacing/>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xml:space="preserve"> </w:t>
      </w:r>
      <w:r w:rsidRPr="00C312B4">
        <w:rPr>
          <w:rFonts w:ascii="Times New Roman" w:eastAsia="Times New Roman" w:hAnsi="Times New Roman" w:cs="Times New Roman"/>
          <w:sz w:val="28"/>
          <w:szCs w:val="28"/>
          <w:lang w:val="uk-UA"/>
        </w:rPr>
        <w:t xml:space="preserve">заходить на </w:t>
      </w:r>
      <w:proofErr w:type="spellStart"/>
      <w:r w:rsidRPr="00C312B4">
        <w:rPr>
          <w:rFonts w:ascii="Times New Roman" w:eastAsia="Times New Roman" w:hAnsi="Times New Roman" w:cs="Times New Roman"/>
          <w:sz w:val="28"/>
          <w:szCs w:val="28"/>
          <w:lang w:val="uk-UA"/>
        </w:rPr>
        <w:t>сторніку</w:t>
      </w:r>
      <w:proofErr w:type="spellEnd"/>
      <w:r w:rsidRPr="00C312B4">
        <w:rPr>
          <w:rFonts w:ascii="Times New Roman" w:eastAsia="Times New Roman" w:hAnsi="Times New Roman" w:cs="Times New Roman"/>
          <w:sz w:val="28"/>
          <w:szCs w:val="28"/>
          <w:lang w:val="uk-UA"/>
        </w:rPr>
        <w:t xml:space="preserve"> «Тестування»</w:t>
      </w:r>
      <w:r w:rsidR="0021027A" w:rsidRPr="00C312B4">
        <w:rPr>
          <w:rFonts w:ascii="Times New Roman" w:eastAsia="Times New Roman" w:hAnsi="Times New Roman" w:cs="Times New Roman"/>
          <w:sz w:val="28"/>
          <w:szCs w:val="28"/>
        </w:rPr>
        <w:t>.</w:t>
      </w:r>
    </w:p>
    <w:p w14:paraId="24841F92" w14:textId="2A90D124" w:rsidR="0005711B" w:rsidRPr="00C312B4" w:rsidRDefault="0021027A" w:rsidP="007B49BB">
      <w:pPr>
        <w:numPr>
          <w:ilvl w:val="0"/>
          <w:numId w:val="8"/>
        </w:numPr>
        <w:spacing w:line="360" w:lineRule="auto"/>
        <w:ind w:hanging="360"/>
        <w:contextualSpacing/>
        <w:jc w:val="both"/>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rPr>
        <w:t xml:space="preserve">Система </w:t>
      </w:r>
      <w:proofErr w:type="spellStart"/>
      <w:r w:rsidRPr="00C312B4">
        <w:rPr>
          <w:rFonts w:ascii="Times New Roman" w:eastAsia="Times New Roman" w:hAnsi="Times New Roman" w:cs="Times New Roman"/>
          <w:sz w:val="28"/>
          <w:szCs w:val="28"/>
        </w:rPr>
        <w:t>відображає</w:t>
      </w:r>
      <w:proofErr w:type="spellEnd"/>
      <w:r w:rsidRPr="00C312B4">
        <w:rPr>
          <w:rFonts w:ascii="Times New Roman" w:eastAsia="Times New Roman" w:hAnsi="Times New Roman" w:cs="Times New Roman"/>
          <w:sz w:val="28"/>
          <w:szCs w:val="28"/>
        </w:rPr>
        <w:t xml:space="preserve"> </w:t>
      </w:r>
      <w:r w:rsidR="00AC2E4B" w:rsidRPr="00C312B4">
        <w:rPr>
          <w:rFonts w:ascii="Times New Roman" w:eastAsia="Times New Roman" w:hAnsi="Times New Roman" w:cs="Times New Roman"/>
          <w:sz w:val="28"/>
          <w:szCs w:val="28"/>
          <w:lang w:val="uk-UA"/>
        </w:rPr>
        <w:t>питання тесту</w:t>
      </w:r>
      <w:r w:rsidRPr="00C312B4">
        <w:rPr>
          <w:rFonts w:ascii="Times New Roman" w:eastAsia="Times New Roman" w:hAnsi="Times New Roman" w:cs="Times New Roman"/>
          <w:sz w:val="28"/>
          <w:szCs w:val="28"/>
        </w:rPr>
        <w:t>.</w:t>
      </w:r>
    </w:p>
    <w:p w14:paraId="7BBBFAE1" w14:textId="044FBBFF" w:rsidR="0005711B" w:rsidRPr="00C312B4" w:rsidRDefault="0021027A" w:rsidP="007B49BB">
      <w:pPr>
        <w:numPr>
          <w:ilvl w:val="0"/>
          <w:numId w:val="8"/>
        </w:numPr>
        <w:spacing w:line="360" w:lineRule="auto"/>
        <w:ind w:hanging="360"/>
        <w:contextualSpacing/>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xml:space="preserve"> </w:t>
      </w:r>
      <w:r w:rsidR="00AC2E4B" w:rsidRPr="00C312B4">
        <w:rPr>
          <w:rFonts w:ascii="Times New Roman" w:eastAsia="Times New Roman" w:hAnsi="Times New Roman" w:cs="Times New Roman"/>
          <w:sz w:val="28"/>
          <w:szCs w:val="28"/>
          <w:lang w:val="uk-UA"/>
        </w:rPr>
        <w:t>відповідає на питання та натискає кнопку «Завершити тестування»</w:t>
      </w:r>
      <w:r w:rsidRPr="00C312B4">
        <w:rPr>
          <w:rFonts w:ascii="Times New Roman" w:eastAsia="Times New Roman" w:hAnsi="Times New Roman" w:cs="Times New Roman"/>
          <w:sz w:val="28"/>
          <w:szCs w:val="28"/>
        </w:rPr>
        <w:t>.</w:t>
      </w:r>
    </w:p>
    <w:p w14:paraId="01EBD49F" w14:textId="6BFD5AB8" w:rsidR="00AC2E4B" w:rsidRPr="00C312B4" w:rsidRDefault="00AC2E4B" w:rsidP="007B49BB">
      <w:pPr>
        <w:numPr>
          <w:ilvl w:val="0"/>
          <w:numId w:val="8"/>
        </w:numPr>
        <w:spacing w:line="360" w:lineRule="auto"/>
        <w:ind w:hanging="360"/>
        <w:contextualSpacing/>
        <w:jc w:val="both"/>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lang w:val="uk-UA"/>
        </w:rPr>
        <w:t>Система обробляє результат та повертає користувача до сценарію «</w:t>
      </w:r>
      <w:r w:rsidR="00A95B5A" w:rsidRPr="00C312B4">
        <w:rPr>
          <w:rFonts w:ascii="Times New Roman" w:eastAsia="Times New Roman" w:hAnsi="Times New Roman" w:cs="Times New Roman"/>
          <w:sz w:val="28"/>
          <w:szCs w:val="28"/>
          <w:lang w:val="uk-UA"/>
        </w:rPr>
        <w:t>Перегляд рекомендованої техніки».</w:t>
      </w:r>
    </w:p>
    <w:p w14:paraId="75947795" w14:textId="76E252CC" w:rsidR="0005711B" w:rsidRPr="00C312B4" w:rsidRDefault="0021027A" w:rsidP="007B49BB">
      <w:pPr>
        <w:spacing w:line="360" w:lineRule="auto"/>
        <w:ind w:left="0"/>
        <w:jc w:val="both"/>
        <w:rPr>
          <w:sz w:val="28"/>
          <w:szCs w:val="28"/>
        </w:rPr>
      </w:pPr>
      <w:r w:rsidRPr="00C312B4">
        <w:rPr>
          <w:rFonts w:ascii="Times New Roman" w:eastAsia="Times New Roman" w:hAnsi="Times New Roman" w:cs="Times New Roman"/>
          <w:sz w:val="28"/>
          <w:szCs w:val="28"/>
        </w:rPr>
        <w:tab/>
      </w:r>
      <w:r w:rsidRPr="00C312B4">
        <w:rPr>
          <w:rFonts w:ascii="Times New Roman" w:eastAsia="Times New Roman" w:hAnsi="Times New Roman" w:cs="Times New Roman"/>
          <w:sz w:val="28"/>
          <w:szCs w:val="28"/>
        </w:rPr>
        <w:tab/>
        <w:t xml:space="preserve">Результат: </w:t>
      </w:r>
      <w:r w:rsidR="00A95B5A" w:rsidRPr="00C312B4">
        <w:rPr>
          <w:rFonts w:ascii="Times New Roman" w:eastAsia="Times New Roman" w:hAnsi="Times New Roman" w:cs="Times New Roman"/>
          <w:sz w:val="28"/>
          <w:szCs w:val="28"/>
          <w:lang w:val="uk-UA"/>
        </w:rPr>
        <w:t>пройдено тест</w:t>
      </w:r>
      <w:r w:rsidRPr="00C312B4">
        <w:rPr>
          <w:rFonts w:ascii="Times New Roman" w:eastAsia="Times New Roman" w:hAnsi="Times New Roman" w:cs="Times New Roman"/>
          <w:sz w:val="28"/>
          <w:szCs w:val="28"/>
        </w:rPr>
        <w:t>.</w:t>
      </w:r>
    </w:p>
    <w:p w14:paraId="5BBC740E" w14:textId="77777777" w:rsidR="0005711B" w:rsidRPr="00C312B4" w:rsidRDefault="0021027A" w:rsidP="007B49BB">
      <w:pPr>
        <w:spacing w:line="360" w:lineRule="auto"/>
        <w:ind w:left="0"/>
        <w:jc w:val="both"/>
        <w:rPr>
          <w:sz w:val="28"/>
          <w:szCs w:val="28"/>
        </w:rPr>
      </w:pPr>
      <w:r w:rsidRPr="00C312B4">
        <w:rPr>
          <w:rFonts w:ascii="Times New Roman" w:eastAsia="Times New Roman" w:hAnsi="Times New Roman" w:cs="Times New Roman"/>
          <w:b/>
          <w:sz w:val="28"/>
          <w:szCs w:val="28"/>
        </w:rPr>
        <w:tab/>
      </w:r>
      <w:r w:rsidRPr="00C312B4">
        <w:rPr>
          <w:rFonts w:ascii="Times New Roman" w:eastAsia="Times New Roman" w:hAnsi="Times New Roman" w:cs="Times New Roman"/>
          <w:b/>
          <w:sz w:val="28"/>
          <w:szCs w:val="28"/>
        </w:rPr>
        <w:tab/>
      </w:r>
      <w:proofErr w:type="spellStart"/>
      <w:r w:rsidRPr="00C312B4">
        <w:rPr>
          <w:rFonts w:ascii="Times New Roman" w:eastAsia="Times New Roman" w:hAnsi="Times New Roman" w:cs="Times New Roman"/>
          <w:sz w:val="28"/>
          <w:szCs w:val="28"/>
        </w:rPr>
        <w:t>Виключні</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ситуації</w:t>
      </w:r>
      <w:proofErr w:type="spellEnd"/>
      <w:r w:rsidRPr="00C312B4">
        <w:rPr>
          <w:rFonts w:ascii="Times New Roman" w:eastAsia="Times New Roman" w:hAnsi="Times New Roman" w:cs="Times New Roman"/>
          <w:sz w:val="28"/>
          <w:szCs w:val="28"/>
        </w:rPr>
        <w:t>:</w:t>
      </w:r>
    </w:p>
    <w:p w14:paraId="15E77BBA" w14:textId="53F7E78F" w:rsidR="0005711B" w:rsidRPr="00C312B4" w:rsidRDefault="0021027A" w:rsidP="007B49BB">
      <w:pPr>
        <w:numPr>
          <w:ilvl w:val="0"/>
          <w:numId w:val="18"/>
        </w:numPr>
        <w:spacing w:line="360" w:lineRule="auto"/>
        <w:ind w:hanging="360"/>
        <w:contextualSpacing/>
        <w:jc w:val="both"/>
        <w:rPr>
          <w:rFonts w:ascii="Times New Roman" w:eastAsia="Times New Roman" w:hAnsi="Times New Roman" w:cs="Times New Roman"/>
          <w:sz w:val="28"/>
          <w:szCs w:val="28"/>
        </w:rPr>
      </w:pPr>
      <w:proofErr w:type="spellStart"/>
      <w:r w:rsidRPr="00C312B4">
        <w:rPr>
          <w:rFonts w:ascii="Times New Roman" w:eastAsia="Times New Roman" w:hAnsi="Times New Roman" w:cs="Times New Roman"/>
          <w:sz w:val="28"/>
          <w:szCs w:val="28"/>
        </w:rPr>
        <w:t>Користувач</w:t>
      </w:r>
      <w:proofErr w:type="spellEnd"/>
      <w:r w:rsidRPr="00C312B4">
        <w:rPr>
          <w:rFonts w:ascii="Times New Roman" w:eastAsia="Times New Roman" w:hAnsi="Times New Roman" w:cs="Times New Roman"/>
          <w:sz w:val="28"/>
          <w:szCs w:val="28"/>
        </w:rPr>
        <w:t xml:space="preserve"> </w:t>
      </w:r>
      <w:r w:rsidR="00A95B5A" w:rsidRPr="00C312B4">
        <w:rPr>
          <w:rFonts w:ascii="Times New Roman" w:eastAsia="Times New Roman" w:hAnsi="Times New Roman" w:cs="Times New Roman"/>
          <w:sz w:val="28"/>
          <w:szCs w:val="28"/>
          <w:lang w:val="uk-UA"/>
        </w:rPr>
        <w:t>відповів не на всі питання. Система виводить відповідне повідомлення.</w:t>
      </w:r>
      <w:bookmarkStart w:id="26" w:name="h.qwwwfukwy4as" w:colFirst="0" w:colLast="0"/>
      <w:bookmarkEnd w:id="26"/>
    </w:p>
    <w:p w14:paraId="2B75044E" w14:textId="77777777" w:rsidR="0005711B" w:rsidRPr="00C312B4" w:rsidRDefault="0021027A" w:rsidP="007B49BB">
      <w:pPr>
        <w:spacing w:line="360" w:lineRule="auto"/>
        <w:rPr>
          <w:sz w:val="28"/>
          <w:szCs w:val="28"/>
        </w:rPr>
      </w:pPr>
      <w:r w:rsidRPr="00C312B4">
        <w:rPr>
          <w:sz w:val="28"/>
          <w:szCs w:val="28"/>
        </w:rPr>
        <w:br w:type="page"/>
      </w:r>
    </w:p>
    <w:p w14:paraId="13CCD2DD" w14:textId="77777777" w:rsidR="0005711B" w:rsidRPr="00B60C8D" w:rsidRDefault="0021027A" w:rsidP="007B49BB">
      <w:pPr>
        <w:pStyle w:val="Heading1"/>
        <w:rPr>
          <w:caps/>
        </w:rPr>
      </w:pPr>
      <w:bookmarkStart w:id="27" w:name="h.vhlnab70cn0m" w:colFirst="0" w:colLast="0"/>
      <w:bookmarkStart w:id="28" w:name="_Toc463457525"/>
      <w:bookmarkEnd w:id="27"/>
      <w:r w:rsidRPr="00B60C8D">
        <w:rPr>
          <w:caps/>
        </w:rPr>
        <w:lastRenderedPageBreak/>
        <w:t>Функціональність</w:t>
      </w:r>
      <w:bookmarkEnd w:id="28"/>
    </w:p>
    <w:p w14:paraId="33C21997" w14:textId="77777777" w:rsidR="0005711B" w:rsidRPr="00C312B4" w:rsidRDefault="0021027A" w:rsidP="007B49BB">
      <w:pPr>
        <w:spacing w:line="360" w:lineRule="auto"/>
        <w:ind w:left="0" w:firstLine="720"/>
        <w:rPr>
          <w:sz w:val="28"/>
          <w:szCs w:val="28"/>
        </w:rPr>
      </w:pPr>
      <w:proofErr w:type="spellStart"/>
      <w:r w:rsidRPr="00C312B4">
        <w:rPr>
          <w:rFonts w:ascii="Times New Roman" w:eastAsia="Times New Roman" w:hAnsi="Times New Roman" w:cs="Times New Roman"/>
          <w:sz w:val="28"/>
          <w:szCs w:val="28"/>
        </w:rPr>
        <w:t>Головні</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вимоги</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щодо</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функціональності</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пред’явлені</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зацікавленими</w:t>
      </w:r>
      <w:proofErr w:type="spellEnd"/>
      <w:r w:rsidRPr="00C312B4">
        <w:rPr>
          <w:rFonts w:ascii="Times New Roman" w:eastAsia="Times New Roman" w:hAnsi="Times New Roman" w:cs="Times New Roman"/>
          <w:sz w:val="28"/>
          <w:szCs w:val="28"/>
        </w:rPr>
        <w:t xml:space="preserve"> особами до предмету </w:t>
      </w:r>
      <w:proofErr w:type="spellStart"/>
      <w:r w:rsidRPr="00C312B4">
        <w:rPr>
          <w:rFonts w:ascii="Times New Roman" w:eastAsia="Times New Roman" w:hAnsi="Times New Roman" w:cs="Times New Roman"/>
          <w:sz w:val="28"/>
          <w:szCs w:val="28"/>
        </w:rPr>
        <w:t>розробки</w:t>
      </w:r>
      <w:proofErr w:type="spell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відносяться</w:t>
      </w:r>
      <w:proofErr w:type="spellEnd"/>
      <w:r w:rsidRPr="00C312B4">
        <w:rPr>
          <w:rFonts w:ascii="Times New Roman" w:eastAsia="Times New Roman" w:hAnsi="Times New Roman" w:cs="Times New Roman"/>
          <w:sz w:val="28"/>
          <w:szCs w:val="28"/>
        </w:rPr>
        <w:t xml:space="preserve"> до </w:t>
      </w:r>
      <w:proofErr w:type="spellStart"/>
      <w:r w:rsidRPr="00C312B4">
        <w:rPr>
          <w:rFonts w:ascii="Times New Roman" w:eastAsia="Times New Roman" w:hAnsi="Times New Roman" w:cs="Times New Roman"/>
          <w:sz w:val="28"/>
          <w:szCs w:val="28"/>
        </w:rPr>
        <w:t>категорій</w:t>
      </w:r>
      <w:proofErr w:type="spellEnd"/>
      <w:r w:rsidRPr="00C312B4">
        <w:rPr>
          <w:rFonts w:ascii="Times New Roman" w:eastAsia="Times New Roman" w:hAnsi="Times New Roman" w:cs="Times New Roman"/>
          <w:sz w:val="28"/>
          <w:szCs w:val="28"/>
        </w:rPr>
        <w:t>:</w:t>
      </w:r>
    </w:p>
    <w:p w14:paraId="5CA00832" w14:textId="5A5A0618" w:rsidR="0005711B" w:rsidRPr="007B49BB" w:rsidRDefault="00A95B5A" w:rsidP="007B49BB">
      <w:pPr>
        <w:pStyle w:val="ListParagraph"/>
        <w:numPr>
          <w:ilvl w:val="0"/>
          <w:numId w:val="28"/>
        </w:numPr>
        <w:spacing w:line="360" w:lineRule="auto"/>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lang w:val="uk-UA"/>
        </w:rPr>
        <w:t>Користувачі.</w:t>
      </w:r>
    </w:p>
    <w:p w14:paraId="4F4B69CF" w14:textId="4DF6E293" w:rsidR="0005711B" w:rsidRPr="007B49BB" w:rsidRDefault="0021027A" w:rsidP="007B49BB">
      <w:pPr>
        <w:pStyle w:val="Heading2"/>
      </w:pPr>
      <w:bookmarkStart w:id="29" w:name="h.vezp67xbgej5" w:colFirst="0" w:colLast="0"/>
      <w:bookmarkStart w:id="30" w:name="_Toc463457526"/>
      <w:bookmarkEnd w:id="29"/>
      <w:proofErr w:type="spellStart"/>
      <w:r w:rsidRPr="007B49BB">
        <w:t>Інтерфейси</w:t>
      </w:r>
      <w:proofErr w:type="spellEnd"/>
      <w:r w:rsidRPr="007B49BB">
        <w:t xml:space="preserve"> для </w:t>
      </w:r>
      <w:proofErr w:type="spellStart"/>
      <w:r w:rsidR="00A95B5A" w:rsidRPr="007B49BB">
        <w:t>користувачів</w:t>
      </w:r>
      <w:bookmarkEnd w:id="30"/>
      <w:proofErr w:type="spellEnd"/>
    </w:p>
    <w:p w14:paraId="43CFD0ED" w14:textId="07DA5388" w:rsidR="0005711B" w:rsidRPr="007B49BB" w:rsidRDefault="00A95B5A" w:rsidP="007B49BB">
      <w:pPr>
        <w:pStyle w:val="ListParagraph"/>
        <w:numPr>
          <w:ilvl w:val="0"/>
          <w:numId w:val="29"/>
        </w:numPr>
        <w:spacing w:line="360" w:lineRule="auto"/>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lang w:val="uk-UA"/>
        </w:rPr>
        <w:t>Авторизація</w:t>
      </w:r>
      <w:r w:rsidR="0021027A" w:rsidRPr="007B49BB">
        <w:rPr>
          <w:rFonts w:ascii="Times New Roman" w:eastAsia="Times New Roman" w:hAnsi="Times New Roman" w:cs="Times New Roman"/>
          <w:sz w:val="28"/>
          <w:szCs w:val="28"/>
        </w:rPr>
        <w:t xml:space="preserve"> у </w:t>
      </w:r>
      <w:proofErr w:type="spellStart"/>
      <w:r w:rsidR="0021027A" w:rsidRPr="007B49BB">
        <w:rPr>
          <w:rFonts w:ascii="Times New Roman" w:eastAsia="Times New Roman" w:hAnsi="Times New Roman" w:cs="Times New Roman"/>
          <w:sz w:val="28"/>
          <w:szCs w:val="28"/>
        </w:rPr>
        <w:t>системі</w:t>
      </w:r>
      <w:proofErr w:type="spellEnd"/>
      <w:r w:rsidRPr="007B49BB">
        <w:rPr>
          <w:rFonts w:ascii="Times New Roman" w:eastAsia="Times New Roman" w:hAnsi="Times New Roman" w:cs="Times New Roman"/>
          <w:sz w:val="28"/>
          <w:szCs w:val="28"/>
          <w:lang w:val="uk-UA"/>
        </w:rPr>
        <w:t>.</w:t>
      </w:r>
    </w:p>
    <w:p w14:paraId="699AA34B" w14:textId="5DC349AB" w:rsidR="00A95B5A" w:rsidRPr="007B49BB" w:rsidRDefault="00A95B5A" w:rsidP="007B49BB">
      <w:pPr>
        <w:pStyle w:val="ListParagraph"/>
        <w:numPr>
          <w:ilvl w:val="0"/>
          <w:numId w:val="29"/>
        </w:numPr>
        <w:spacing w:line="360" w:lineRule="auto"/>
        <w:rPr>
          <w:rFonts w:ascii="Times New Roman" w:eastAsia="Times New Roman" w:hAnsi="Times New Roman" w:cs="Times New Roman"/>
          <w:sz w:val="28"/>
          <w:szCs w:val="28"/>
        </w:rPr>
      </w:pPr>
      <w:proofErr w:type="spellStart"/>
      <w:r w:rsidRPr="007B49BB">
        <w:rPr>
          <w:rFonts w:ascii="Times New Roman" w:eastAsia="Times New Roman" w:hAnsi="Times New Roman" w:cs="Times New Roman"/>
          <w:sz w:val="28"/>
          <w:szCs w:val="28"/>
        </w:rPr>
        <w:t>Можливість</w:t>
      </w:r>
      <w:proofErr w:type="spellEnd"/>
      <w:r w:rsidRPr="007B49BB">
        <w:rPr>
          <w:rFonts w:ascii="Times New Roman" w:eastAsia="Times New Roman" w:hAnsi="Times New Roman" w:cs="Times New Roman"/>
          <w:sz w:val="28"/>
          <w:szCs w:val="28"/>
        </w:rPr>
        <w:t xml:space="preserve"> </w:t>
      </w:r>
      <w:proofErr w:type="spellStart"/>
      <w:r w:rsidRPr="007B49BB">
        <w:rPr>
          <w:rFonts w:ascii="Times New Roman" w:eastAsia="Times New Roman" w:hAnsi="Times New Roman" w:cs="Times New Roman"/>
          <w:sz w:val="28"/>
          <w:szCs w:val="28"/>
        </w:rPr>
        <w:t>переглядати</w:t>
      </w:r>
      <w:proofErr w:type="spellEnd"/>
      <w:r w:rsidRPr="007B49BB">
        <w:rPr>
          <w:rFonts w:ascii="Times New Roman" w:eastAsia="Times New Roman" w:hAnsi="Times New Roman" w:cs="Times New Roman"/>
          <w:sz w:val="28"/>
          <w:szCs w:val="28"/>
        </w:rPr>
        <w:t xml:space="preserve"> </w:t>
      </w:r>
      <w:r w:rsidRPr="007B49BB">
        <w:rPr>
          <w:rFonts w:ascii="Times New Roman" w:eastAsia="Times New Roman" w:hAnsi="Times New Roman" w:cs="Times New Roman"/>
          <w:sz w:val="28"/>
          <w:szCs w:val="28"/>
          <w:lang w:val="uk-UA"/>
        </w:rPr>
        <w:t>статистику.</w:t>
      </w:r>
    </w:p>
    <w:p w14:paraId="29EAFB3F" w14:textId="27EE06FB" w:rsidR="00A95B5A" w:rsidRPr="007B49BB" w:rsidRDefault="00A95B5A" w:rsidP="007B49BB">
      <w:pPr>
        <w:pStyle w:val="ListParagraph"/>
        <w:numPr>
          <w:ilvl w:val="0"/>
          <w:numId w:val="29"/>
        </w:numPr>
        <w:spacing w:line="360" w:lineRule="auto"/>
        <w:rPr>
          <w:rFonts w:ascii="Times New Roman" w:eastAsia="Times New Roman" w:hAnsi="Times New Roman" w:cs="Times New Roman"/>
          <w:sz w:val="28"/>
          <w:szCs w:val="28"/>
        </w:rPr>
      </w:pPr>
      <w:proofErr w:type="spellStart"/>
      <w:r w:rsidRPr="007B49BB">
        <w:rPr>
          <w:rFonts w:ascii="Times New Roman" w:eastAsia="Times New Roman" w:hAnsi="Times New Roman" w:cs="Times New Roman"/>
          <w:sz w:val="28"/>
          <w:szCs w:val="28"/>
        </w:rPr>
        <w:t>Можливість</w:t>
      </w:r>
      <w:proofErr w:type="spellEnd"/>
      <w:r w:rsidRPr="007B49BB">
        <w:rPr>
          <w:rFonts w:ascii="Times New Roman" w:eastAsia="Times New Roman" w:hAnsi="Times New Roman" w:cs="Times New Roman"/>
          <w:sz w:val="28"/>
          <w:szCs w:val="28"/>
        </w:rPr>
        <w:t xml:space="preserve"> </w:t>
      </w:r>
      <w:proofErr w:type="spellStart"/>
      <w:r w:rsidRPr="007B49BB">
        <w:rPr>
          <w:rFonts w:ascii="Times New Roman" w:eastAsia="Times New Roman" w:hAnsi="Times New Roman" w:cs="Times New Roman"/>
          <w:sz w:val="28"/>
          <w:szCs w:val="28"/>
        </w:rPr>
        <w:t>переглядати</w:t>
      </w:r>
      <w:proofErr w:type="spellEnd"/>
      <w:r w:rsidRPr="007B49BB">
        <w:rPr>
          <w:rFonts w:ascii="Times New Roman" w:eastAsia="Times New Roman" w:hAnsi="Times New Roman" w:cs="Times New Roman"/>
          <w:sz w:val="28"/>
          <w:szCs w:val="28"/>
        </w:rPr>
        <w:t xml:space="preserve"> </w:t>
      </w:r>
      <w:r w:rsidRPr="007B49BB">
        <w:rPr>
          <w:rFonts w:ascii="Times New Roman" w:eastAsia="Times New Roman" w:hAnsi="Times New Roman" w:cs="Times New Roman"/>
          <w:sz w:val="28"/>
          <w:szCs w:val="28"/>
          <w:lang w:val="uk-UA"/>
        </w:rPr>
        <w:t>рекомендації ігрової техніки.</w:t>
      </w:r>
    </w:p>
    <w:p w14:paraId="63E52A74" w14:textId="718E8733" w:rsidR="00A95B5A" w:rsidRPr="007B49BB" w:rsidRDefault="00A95B5A" w:rsidP="007B49BB">
      <w:pPr>
        <w:pStyle w:val="ListParagraph"/>
        <w:numPr>
          <w:ilvl w:val="0"/>
          <w:numId w:val="29"/>
        </w:numPr>
        <w:spacing w:line="360" w:lineRule="auto"/>
        <w:rPr>
          <w:rFonts w:ascii="Times New Roman" w:eastAsia="Times New Roman" w:hAnsi="Times New Roman" w:cs="Times New Roman"/>
          <w:sz w:val="28"/>
          <w:szCs w:val="28"/>
        </w:rPr>
      </w:pPr>
      <w:r w:rsidRPr="007B49BB">
        <w:rPr>
          <w:rFonts w:ascii="Times New Roman" w:eastAsia="Times New Roman" w:hAnsi="Times New Roman" w:cs="Times New Roman"/>
          <w:sz w:val="28"/>
          <w:szCs w:val="28"/>
          <w:lang w:val="uk-UA"/>
        </w:rPr>
        <w:t>Можливість пройти тест.</w:t>
      </w:r>
    </w:p>
    <w:p w14:paraId="6C1C3311" w14:textId="1A8D7CC8" w:rsidR="002C1D7C" w:rsidRPr="007B49BB" w:rsidRDefault="00A95B5A" w:rsidP="007B49BB">
      <w:pPr>
        <w:pStyle w:val="ListParagraph"/>
        <w:numPr>
          <w:ilvl w:val="0"/>
          <w:numId w:val="29"/>
        </w:numPr>
        <w:spacing w:line="360" w:lineRule="auto"/>
        <w:rPr>
          <w:rFonts w:ascii="Times New Roman" w:eastAsia="Times New Roman" w:hAnsi="Times New Roman" w:cs="Times New Roman"/>
          <w:sz w:val="28"/>
          <w:szCs w:val="28"/>
          <w:lang w:val="uk-UA"/>
        </w:rPr>
      </w:pPr>
      <w:r w:rsidRPr="007B49BB">
        <w:rPr>
          <w:rFonts w:ascii="Times New Roman" w:eastAsia="Times New Roman" w:hAnsi="Times New Roman" w:cs="Times New Roman"/>
          <w:sz w:val="28"/>
          <w:szCs w:val="28"/>
          <w:lang w:val="uk-UA"/>
        </w:rPr>
        <w:t>Можливість оцін</w:t>
      </w:r>
      <w:r w:rsidR="00762F26" w:rsidRPr="007B49BB">
        <w:rPr>
          <w:rFonts w:ascii="Times New Roman" w:eastAsia="Times New Roman" w:hAnsi="Times New Roman" w:cs="Times New Roman"/>
          <w:sz w:val="28"/>
          <w:szCs w:val="28"/>
          <w:lang w:val="uk-UA"/>
        </w:rPr>
        <w:t>и</w:t>
      </w:r>
      <w:r w:rsidRPr="007B49BB">
        <w:rPr>
          <w:rFonts w:ascii="Times New Roman" w:eastAsia="Times New Roman" w:hAnsi="Times New Roman" w:cs="Times New Roman"/>
          <w:sz w:val="28"/>
          <w:szCs w:val="28"/>
          <w:lang w:val="uk-UA"/>
        </w:rPr>
        <w:t>ти роботу сервісу.</w:t>
      </w:r>
    </w:p>
    <w:p w14:paraId="51F01A4A" w14:textId="77777777" w:rsidR="002C1D7C" w:rsidRPr="00B60C8D" w:rsidRDefault="002C1D7C" w:rsidP="007B49BB">
      <w:pPr>
        <w:pStyle w:val="Heading1"/>
        <w:rPr>
          <w:caps/>
        </w:rPr>
      </w:pPr>
      <w:r w:rsidRPr="00C312B4">
        <w:rPr>
          <w:lang w:val="uk-UA"/>
        </w:rPr>
        <w:br w:type="column"/>
      </w:r>
      <w:bookmarkStart w:id="31" w:name="_Toc463457527"/>
      <w:r w:rsidRPr="00B60C8D">
        <w:rPr>
          <w:caps/>
        </w:rPr>
        <w:lastRenderedPageBreak/>
        <w:t>Практичність</w:t>
      </w:r>
      <w:bookmarkEnd w:id="31"/>
    </w:p>
    <w:p w14:paraId="3845AE3A" w14:textId="77777777" w:rsidR="002C1D7C" w:rsidRPr="007B49BB" w:rsidRDefault="002C1D7C" w:rsidP="007B49BB">
      <w:pPr>
        <w:pStyle w:val="Heading2"/>
      </w:pPr>
      <w:bookmarkStart w:id="32" w:name="h.px4yuxyfvqw8" w:colFirst="0" w:colLast="0"/>
      <w:bookmarkStart w:id="33" w:name="h.wm7wb0undpzk" w:colFirst="0" w:colLast="0"/>
      <w:bookmarkStart w:id="34" w:name="_Toc463457528"/>
      <w:bookmarkEnd w:id="32"/>
      <w:bookmarkEnd w:id="33"/>
      <w:proofErr w:type="spellStart"/>
      <w:r w:rsidRPr="007B49BB">
        <w:t>Інтерфейc</w:t>
      </w:r>
      <w:proofErr w:type="spellEnd"/>
      <w:r w:rsidRPr="007B49BB">
        <w:t xml:space="preserve"> </w:t>
      </w:r>
      <w:proofErr w:type="spellStart"/>
      <w:r w:rsidRPr="007B49BB">
        <w:t>користувача</w:t>
      </w:r>
      <w:bookmarkEnd w:id="34"/>
      <w:proofErr w:type="spellEnd"/>
      <w:r w:rsidRPr="007B49BB">
        <w:t xml:space="preserve"> </w:t>
      </w:r>
    </w:p>
    <w:p w14:paraId="3219959D" w14:textId="49EBF795" w:rsidR="00111FD9" w:rsidRDefault="002C1D7C" w:rsidP="007B49BB">
      <w:pPr>
        <w:spacing w:line="360" w:lineRule="auto"/>
        <w:ind w:left="0" w:firstLine="680"/>
        <w:rPr>
          <w:rFonts w:ascii="Times New Roman" w:eastAsia="Times New Roman" w:hAnsi="Times New Roman" w:cs="Times New Roman"/>
          <w:sz w:val="28"/>
          <w:szCs w:val="28"/>
        </w:rPr>
      </w:pPr>
      <w:r w:rsidRPr="00C312B4">
        <w:rPr>
          <w:rFonts w:ascii="Times New Roman" w:eastAsia="Times New Roman" w:hAnsi="Times New Roman" w:cs="Times New Roman"/>
          <w:sz w:val="28"/>
          <w:szCs w:val="28"/>
          <w:lang w:val="uk-UA"/>
        </w:rPr>
        <w:t xml:space="preserve">Інтерфейс користувача має бути зрозумілий. </w:t>
      </w:r>
      <w:r w:rsidRPr="00C312B4">
        <w:rPr>
          <w:rFonts w:ascii="Times New Roman" w:eastAsia="Times New Roman" w:hAnsi="Times New Roman" w:cs="Times New Roman"/>
          <w:sz w:val="28"/>
          <w:szCs w:val="28"/>
        </w:rPr>
        <w:t xml:space="preserve">Для </w:t>
      </w:r>
      <w:proofErr w:type="spellStart"/>
      <w:r w:rsidRPr="00C312B4">
        <w:rPr>
          <w:rFonts w:ascii="Times New Roman" w:eastAsia="Times New Roman" w:hAnsi="Times New Roman" w:cs="Times New Roman"/>
          <w:sz w:val="28"/>
          <w:szCs w:val="28"/>
        </w:rPr>
        <w:t>кращої</w:t>
      </w:r>
      <w:proofErr w:type="spellEnd"/>
      <w:r w:rsidRPr="00C312B4">
        <w:rPr>
          <w:rFonts w:ascii="Times New Roman" w:eastAsia="Times New Roman" w:hAnsi="Times New Roman" w:cs="Times New Roman"/>
          <w:sz w:val="28"/>
          <w:szCs w:val="28"/>
        </w:rPr>
        <w:t xml:space="preserve"> </w:t>
      </w:r>
      <w:proofErr w:type="spellStart"/>
      <w:proofErr w:type="gramStart"/>
      <w:r w:rsidRPr="00C312B4">
        <w:rPr>
          <w:rFonts w:ascii="Times New Roman" w:eastAsia="Times New Roman" w:hAnsi="Times New Roman" w:cs="Times New Roman"/>
          <w:sz w:val="28"/>
          <w:szCs w:val="28"/>
        </w:rPr>
        <w:t>навігації</w:t>
      </w:r>
      <w:proofErr w:type="spellEnd"/>
      <w:r w:rsidRPr="00C312B4">
        <w:rPr>
          <w:rFonts w:ascii="Times New Roman" w:eastAsia="Times New Roman" w:hAnsi="Times New Roman" w:cs="Times New Roman"/>
          <w:sz w:val="28"/>
          <w:szCs w:val="28"/>
        </w:rPr>
        <w:t xml:space="preserve">  контент</w:t>
      </w:r>
      <w:proofErr w:type="gramEnd"/>
      <w:r w:rsidRPr="00C312B4">
        <w:rPr>
          <w:rFonts w:ascii="Times New Roman" w:eastAsia="Times New Roman" w:hAnsi="Times New Roman" w:cs="Times New Roman"/>
          <w:sz w:val="28"/>
          <w:szCs w:val="28"/>
        </w:rPr>
        <w:t xml:space="preserve"> </w:t>
      </w:r>
      <w:proofErr w:type="spellStart"/>
      <w:r w:rsidRPr="00C312B4">
        <w:rPr>
          <w:rFonts w:ascii="Times New Roman" w:eastAsia="Times New Roman" w:hAnsi="Times New Roman" w:cs="Times New Roman"/>
          <w:sz w:val="28"/>
          <w:szCs w:val="28"/>
        </w:rPr>
        <w:t>поділений</w:t>
      </w:r>
      <w:proofErr w:type="spellEnd"/>
      <w:r w:rsidRPr="00C312B4">
        <w:rPr>
          <w:rFonts w:ascii="Times New Roman" w:eastAsia="Times New Roman" w:hAnsi="Times New Roman" w:cs="Times New Roman"/>
          <w:sz w:val="28"/>
          <w:szCs w:val="28"/>
        </w:rPr>
        <w:t xml:space="preserve"> на </w:t>
      </w:r>
      <w:proofErr w:type="spellStart"/>
      <w:r w:rsidRPr="00C312B4">
        <w:rPr>
          <w:rFonts w:ascii="Times New Roman" w:eastAsia="Times New Roman" w:hAnsi="Times New Roman" w:cs="Times New Roman"/>
          <w:sz w:val="28"/>
          <w:szCs w:val="28"/>
        </w:rPr>
        <w:t>розділи</w:t>
      </w:r>
      <w:proofErr w:type="spellEnd"/>
      <w:r w:rsidRPr="00C312B4">
        <w:rPr>
          <w:rFonts w:ascii="Times New Roman" w:eastAsia="Times New Roman" w:hAnsi="Times New Roman" w:cs="Times New Roman"/>
          <w:sz w:val="28"/>
          <w:szCs w:val="28"/>
        </w:rPr>
        <w:t>.</w:t>
      </w:r>
    </w:p>
    <w:p w14:paraId="49E74FC4" w14:textId="0724ED63" w:rsidR="00A95B5A" w:rsidRDefault="00111FD9" w:rsidP="007B49BB">
      <w:pPr>
        <w:spacing w:line="360" w:lineRule="auto"/>
        <w:ind w:left="0" w:firstLine="680"/>
        <w:rPr>
          <w:rFonts w:ascii="Times New Roman" w:hAnsi="Times New Roman"/>
          <w:sz w:val="28"/>
          <w:szCs w:val="28"/>
        </w:rPr>
      </w:pPr>
      <w:r>
        <w:rPr>
          <w:rFonts w:ascii="Times New Roman" w:eastAsia="Times New Roman" w:hAnsi="Times New Roman" w:cs="Times New Roman"/>
          <w:sz w:val="28"/>
          <w:szCs w:val="28"/>
        </w:rPr>
        <w:br w:type="column"/>
      </w:r>
      <w:proofErr w:type="spellStart"/>
      <w:r>
        <w:rPr>
          <w:rFonts w:ascii="Times New Roman" w:hAnsi="Times New Roman"/>
          <w:sz w:val="28"/>
          <w:szCs w:val="28"/>
        </w:rPr>
        <w:lastRenderedPageBreak/>
        <w:t>Опис</w:t>
      </w:r>
      <w:proofErr w:type="spellEnd"/>
      <w:r>
        <w:rPr>
          <w:rFonts w:ascii="Times New Roman" w:hAnsi="Times New Roman"/>
          <w:sz w:val="28"/>
          <w:szCs w:val="28"/>
        </w:rPr>
        <w:t xml:space="preserve"> </w:t>
      </w:r>
      <w:proofErr w:type="spellStart"/>
      <w:r>
        <w:rPr>
          <w:rFonts w:ascii="Times New Roman" w:hAnsi="Times New Roman"/>
          <w:sz w:val="28"/>
          <w:szCs w:val="28"/>
        </w:rPr>
        <w:t>сценаріїв</w:t>
      </w:r>
      <w:proofErr w:type="spellEnd"/>
      <w:r>
        <w:rPr>
          <w:rFonts w:ascii="Times New Roman" w:hAnsi="Times New Roman"/>
          <w:sz w:val="28"/>
          <w:szCs w:val="28"/>
        </w:rPr>
        <w:t xml:space="preserve"> та </w:t>
      </w:r>
      <w:proofErr w:type="spellStart"/>
      <w:r>
        <w:rPr>
          <w:rFonts w:ascii="Times New Roman" w:hAnsi="Times New Roman"/>
          <w:sz w:val="28"/>
          <w:szCs w:val="28"/>
        </w:rPr>
        <w:t>варіантів</w:t>
      </w:r>
      <w:proofErr w:type="spellEnd"/>
      <w:r>
        <w:rPr>
          <w:rFonts w:ascii="Times New Roman" w:hAnsi="Times New Roman"/>
          <w:sz w:val="28"/>
          <w:szCs w:val="28"/>
        </w:rPr>
        <w:t xml:space="preserve"> </w:t>
      </w:r>
      <w:proofErr w:type="spellStart"/>
      <w:r>
        <w:rPr>
          <w:rFonts w:ascii="Times New Roman" w:hAnsi="Times New Roman"/>
          <w:sz w:val="28"/>
          <w:szCs w:val="28"/>
        </w:rPr>
        <w:t>використання</w:t>
      </w:r>
      <w:proofErr w:type="spellEnd"/>
    </w:p>
    <w:p w14:paraId="2EB3ACB5" w14:textId="77777777" w:rsidR="00111FD9" w:rsidRDefault="00111FD9" w:rsidP="007B49BB">
      <w:pPr>
        <w:spacing w:line="360" w:lineRule="auto"/>
        <w:ind w:left="0" w:firstLine="680"/>
        <w:rPr>
          <w:rFonts w:ascii="Times New Roman" w:hAnsi="Times New Roman"/>
          <w:sz w:val="28"/>
          <w:szCs w:val="28"/>
        </w:rPr>
      </w:pPr>
    </w:p>
    <w:p w14:paraId="3DF56901" w14:textId="08C9B55B" w:rsidR="00111FD9" w:rsidRDefault="00111FD9" w:rsidP="007B49BB">
      <w:pPr>
        <w:spacing w:line="360" w:lineRule="auto"/>
        <w:ind w:left="0" w:firstLine="680"/>
        <w:rPr>
          <w:rFonts w:ascii="Times New Roman" w:eastAsia="Times New Roman" w:hAnsi="Times New Roman" w:cs="Times New Roman"/>
          <w:sz w:val="28"/>
          <w:szCs w:val="28"/>
        </w:rPr>
      </w:pPr>
      <w:r w:rsidRPr="00111FD9">
        <w:rPr>
          <w:rFonts w:ascii="Times New Roman" w:eastAsia="Times New Roman" w:hAnsi="Times New Roman" w:cs="Times New Roman"/>
          <w:noProof/>
          <w:sz w:val="28"/>
          <w:szCs w:val="28"/>
          <w:lang w:val="uk-UA" w:eastAsia="uk-UA"/>
        </w:rPr>
        <w:drawing>
          <wp:inline distT="0" distB="0" distL="0" distR="0" wp14:anchorId="5D7C21CC" wp14:editId="1A3190C3">
            <wp:extent cx="6153150" cy="4234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4234506"/>
                    </a:xfrm>
                    <a:prstGeom prst="rect">
                      <a:avLst/>
                    </a:prstGeom>
                    <a:noFill/>
                    <a:ln>
                      <a:noFill/>
                    </a:ln>
                  </pic:spPr>
                </pic:pic>
              </a:graphicData>
            </a:graphic>
          </wp:inline>
        </w:drawing>
      </w:r>
    </w:p>
    <w:p w14:paraId="3BA1BF93" w14:textId="77777777" w:rsidR="00111FD9" w:rsidRDefault="00111FD9" w:rsidP="00111FD9">
      <w:pPr>
        <w:pStyle w:val="Caption"/>
        <w:jc w:val="center"/>
        <w:rPr>
          <w:rFonts w:ascii="Times New Roman" w:hAnsi="Times New Roman"/>
          <w:color w:val="auto"/>
          <w:sz w:val="24"/>
          <w:szCs w:val="24"/>
        </w:rPr>
      </w:pPr>
      <w:r>
        <w:rPr>
          <w:rFonts w:ascii="Times New Roman" w:hAnsi="Times New Roman"/>
          <w:color w:val="auto"/>
          <w:sz w:val="24"/>
          <w:szCs w:val="24"/>
        </w:rPr>
        <w:t xml:space="preserve">Рисунок </w:t>
      </w:r>
      <w:r>
        <w:rPr>
          <w:rFonts w:ascii="Times New Roman" w:hAnsi="Times New Roman"/>
          <w:color w:val="auto"/>
          <w:sz w:val="24"/>
          <w:szCs w:val="24"/>
        </w:rPr>
        <w:fldChar w:fldCharType="begin"/>
      </w:r>
      <w:r>
        <w:rPr>
          <w:rFonts w:ascii="Times New Roman" w:hAnsi="Times New Roman"/>
          <w:color w:val="auto"/>
          <w:sz w:val="24"/>
          <w:szCs w:val="24"/>
        </w:rPr>
        <w:instrText xml:space="preserve"> SEQ Рисунок \* ARABIC </w:instrText>
      </w:r>
      <w:r>
        <w:rPr>
          <w:rFonts w:ascii="Times New Roman" w:hAnsi="Times New Roman"/>
          <w:color w:val="auto"/>
          <w:sz w:val="24"/>
          <w:szCs w:val="24"/>
        </w:rPr>
        <w:fldChar w:fldCharType="separate"/>
      </w:r>
      <w:r>
        <w:rPr>
          <w:rFonts w:ascii="Times New Roman" w:hAnsi="Times New Roman"/>
          <w:noProof/>
          <w:color w:val="auto"/>
          <w:sz w:val="24"/>
          <w:szCs w:val="24"/>
        </w:rPr>
        <w:t>1</w:t>
      </w:r>
      <w:r>
        <w:rPr>
          <w:rFonts w:ascii="Times New Roman" w:hAnsi="Times New Roman"/>
          <w:color w:val="auto"/>
          <w:sz w:val="24"/>
          <w:szCs w:val="24"/>
        </w:rPr>
        <w:fldChar w:fldCharType="end"/>
      </w:r>
      <w:r>
        <w:rPr>
          <w:rFonts w:ascii="Times New Roman" w:hAnsi="Times New Roman"/>
          <w:color w:val="auto"/>
          <w:sz w:val="24"/>
          <w:szCs w:val="24"/>
        </w:rPr>
        <w:t xml:space="preserve"> Загальна </w:t>
      </w:r>
      <w:proofErr w:type="spellStart"/>
      <w:r>
        <w:rPr>
          <w:rFonts w:ascii="Times New Roman" w:hAnsi="Times New Roman"/>
          <w:color w:val="auto"/>
          <w:sz w:val="24"/>
          <w:szCs w:val="24"/>
          <w:lang w:val="en-US"/>
        </w:rPr>
        <w:t>UseCaseModel</w:t>
      </w:r>
      <w:proofErr w:type="spellEnd"/>
      <w:r>
        <w:rPr>
          <w:rFonts w:ascii="Times New Roman" w:hAnsi="Times New Roman"/>
          <w:color w:val="auto"/>
          <w:sz w:val="24"/>
          <w:szCs w:val="24"/>
        </w:rPr>
        <w:t xml:space="preserve"> діаграма</w:t>
      </w:r>
    </w:p>
    <w:p w14:paraId="473F3C86" w14:textId="77777777" w:rsidR="00111FD9" w:rsidRDefault="00111FD9" w:rsidP="00111FD9">
      <w:pPr>
        <w:rPr>
          <w:lang w:val="uk-UA" w:eastAsia="en-US"/>
        </w:rPr>
      </w:pPr>
    </w:p>
    <w:p w14:paraId="6001BD84" w14:textId="77777777" w:rsidR="00111FD9" w:rsidRPr="00111FD9" w:rsidRDefault="00111FD9" w:rsidP="00111FD9">
      <w:pPr>
        <w:rPr>
          <w:lang w:val="uk-UA" w:eastAsia="en-US"/>
        </w:rPr>
      </w:pPr>
    </w:p>
    <w:p w14:paraId="401CAA84" w14:textId="77777777" w:rsidR="00111FD9" w:rsidRPr="00111FD9" w:rsidRDefault="00111FD9" w:rsidP="00111FD9">
      <w:pPr>
        <w:suppressAutoHyphens/>
        <w:spacing w:after="160" w:line="256" w:lineRule="auto"/>
        <w:ind w:left="0"/>
        <w:rPr>
          <w:rFonts w:ascii="Times New Roman" w:eastAsia="Droid Sans Fallback" w:hAnsi="Times New Roman" w:cs="Times New Roman"/>
          <w:color w:val="auto"/>
          <w:sz w:val="24"/>
          <w:szCs w:val="24"/>
          <w:lang w:val="en-US" w:eastAsia="en-US"/>
        </w:rPr>
      </w:pPr>
      <w:r w:rsidRPr="00111FD9">
        <w:rPr>
          <w:rFonts w:ascii="Times New Roman" w:eastAsia="Droid Sans Fallback" w:hAnsi="Times New Roman" w:cs="Times New Roman"/>
          <w:color w:val="auto"/>
          <w:sz w:val="24"/>
          <w:szCs w:val="24"/>
          <w:lang w:val="uk-UA" w:eastAsia="en-US"/>
        </w:rPr>
        <w:t xml:space="preserve">Таблиця 1. </w:t>
      </w:r>
      <w:proofErr w:type="spellStart"/>
      <w:r w:rsidRPr="00111FD9">
        <w:rPr>
          <w:rFonts w:ascii="Times New Roman" w:eastAsia="Droid Sans Fallback" w:hAnsi="Times New Roman" w:cs="Times New Roman"/>
          <w:color w:val="auto"/>
          <w:sz w:val="24"/>
          <w:szCs w:val="24"/>
          <w:lang w:val="en-US" w:eastAsia="en-US"/>
        </w:rPr>
        <w:t>UseCase</w:t>
      </w:r>
      <w:proofErr w:type="spellEnd"/>
      <w:r w:rsidRPr="00111FD9">
        <w:rPr>
          <w:rFonts w:ascii="Times New Roman" w:eastAsia="Droid Sans Fallback" w:hAnsi="Times New Roman" w:cs="Times New Roman"/>
          <w:color w:val="auto"/>
          <w:sz w:val="24"/>
          <w:szCs w:val="24"/>
          <w:lang w:val="en-US" w:eastAsia="en-US"/>
        </w:rPr>
        <w:t xml:space="preserve"> 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7"/>
        <w:gridCol w:w="422"/>
        <w:gridCol w:w="4392"/>
        <w:gridCol w:w="2407"/>
      </w:tblGrid>
      <w:tr w:rsidR="00111FD9" w:rsidRPr="00111FD9" w14:paraId="2EE5E5B6" w14:textId="77777777" w:rsidTr="00111FD9">
        <w:tc>
          <w:tcPr>
            <w:tcW w:w="2407" w:type="dxa"/>
            <w:tcBorders>
              <w:top w:val="single" w:sz="4" w:space="0" w:color="00000A"/>
              <w:left w:val="single" w:sz="4" w:space="0" w:color="00000A"/>
              <w:bottom w:val="single" w:sz="4" w:space="0" w:color="00000A"/>
              <w:right w:val="single" w:sz="4" w:space="0" w:color="00000A"/>
            </w:tcBorders>
            <w:hideMark/>
          </w:tcPr>
          <w:p w14:paraId="26C65A94"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en-US" w:eastAsia="en-US"/>
              </w:rPr>
            </w:pPr>
            <w:r w:rsidRPr="00111FD9">
              <w:rPr>
                <w:rFonts w:ascii="Times New Roman" w:eastAsia="Droid Sans Fallback" w:hAnsi="Times New Roman" w:cs="Times New Roman"/>
                <w:color w:val="auto"/>
                <w:sz w:val="24"/>
                <w:szCs w:val="24"/>
                <w:lang w:val="en-US" w:eastAsia="en-US"/>
              </w:rPr>
              <w:t>ID</w:t>
            </w:r>
          </w:p>
        </w:tc>
        <w:tc>
          <w:tcPr>
            <w:tcW w:w="7221" w:type="dxa"/>
            <w:gridSpan w:val="3"/>
            <w:tcBorders>
              <w:top w:val="single" w:sz="4" w:space="0" w:color="00000A"/>
              <w:left w:val="single" w:sz="4" w:space="0" w:color="00000A"/>
              <w:bottom w:val="single" w:sz="4" w:space="0" w:color="00000A"/>
              <w:right w:val="single" w:sz="4" w:space="0" w:color="00000A"/>
            </w:tcBorders>
            <w:hideMark/>
          </w:tcPr>
          <w:p w14:paraId="228DA454" w14:textId="13BBCE1D" w:rsidR="00111FD9" w:rsidRPr="00111FD9" w:rsidRDefault="00111FD9" w:rsidP="000E6EDD">
            <w:pPr>
              <w:suppressAutoHyphens/>
              <w:spacing w:line="256" w:lineRule="auto"/>
              <w:ind w:left="0"/>
              <w:rPr>
                <w:rFonts w:ascii="Times New Roman" w:eastAsia="Droid Sans Fallback" w:hAnsi="Times New Roman" w:cs="Times New Roman"/>
                <w:color w:val="auto"/>
                <w:sz w:val="24"/>
                <w:szCs w:val="24"/>
                <w:lang w:val="en-US" w:eastAsia="en-US"/>
              </w:rPr>
            </w:pPr>
            <w:r w:rsidRPr="00111FD9">
              <w:rPr>
                <w:rFonts w:ascii="Times New Roman" w:eastAsia="Droid Sans Fallback" w:hAnsi="Times New Roman" w:cs="Times New Roman"/>
                <w:color w:val="auto"/>
                <w:sz w:val="24"/>
                <w:szCs w:val="24"/>
                <w:lang w:val="en-US" w:eastAsia="en-US"/>
              </w:rPr>
              <w:t>UC0</w:t>
            </w:r>
            <w:r w:rsidR="000E6EDD">
              <w:rPr>
                <w:rFonts w:ascii="Times New Roman" w:eastAsia="Droid Sans Fallback" w:hAnsi="Times New Roman" w:cs="Times New Roman"/>
                <w:color w:val="auto"/>
                <w:sz w:val="24"/>
                <w:szCs w:val="24"/>
                <w:lang w:val="uk-UA" w:eastAsia="en-US"/>
              </w:rPr>
              <w:t>0</w:t>
            </w:r>
            <w:r w:rsidRPr="00111FD9">
              <w:rPr>
                <w:rFonts w:ascii="Times New Roman" w:eastAsia="Droid Sans Fallback" w:hAnsi="Times New Roman" w:cs="Times New Roman"/>
                <w:color w:val="auto"/>
                <w:sz w:val="24"/>
                <w:szCs w:val="24"/>
                <w:lang w:val="en-US" w:eastAsia="en-US"/>
              </w:rPr>
              <w:t>1</w:t>
            </w:r>
            <w:bookmarkStart w:id="35" w:name="_GoBack"/>
            <w:bookmarkEnd w:id="35"/>
          </w:p>
        </w:tc>
      </w:tr>
      <w:tr w:rsidR="00111FD9" w:rsidRPr="00111FD9" w14:paraId="0A274673" w14:textId="77777777" w:rsidTr="00111FD9">
        <w:tc>
          <w:tcPr>
            <w:tcW w:w="2407" w:type="dxa"/>
            <w:tcBorders>
              <w:top w:val="single" w:sz="4" w:space="0" w:color="00000A"/>
              <w:left w:val="single" w:sz="4" w:space="0" w:color="00000A"/>
              <w:bottom w:val="single" w:sz="4" w:space="0" w:color="00000A"/>
              <w:right w:val="single" w:sz="4" w:space="0" w:color="00000A"/>
            </w:tcBorders>
            <w:hideMark/>
          </w:tcPr>
          <w:p w14:paraId="44AA3DA0"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Назва</w:t>
            </w:r>
          </w:p>
        </w:tc>
        <w:tc>
          <w:tcPr>
            <w:tcW w:w="7221" w:type="dxa"/>
            <w:gridSpan w:val="3"/>
            <w:tcBorders>
              <w:top w:val="single" w:sz="4" w:space="0" w:color="00000A"/>
              <w:left w:val="single" w:sz="4" w:space="0" w:color="00000A"/>
              <w:bottom w:val="single" w:sz="4" w:space="0" w:color="00000A"/>
              <w:right w:val="single" w:sz="4" w:space="0" w:color="00000A"/>
            </w:tcBorders>
            <w:hideMark/>
          </w:tcPr>
          <w:p w14:paraId="520AFA0B"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Вхід</w:t>
            </w:r>
          </w:p>
        </w:tc>
      </w:tr>
      <w:tr w:rsidR="00111FD9" w:rsidRPr="00111FD9" w14:paraId="46F365F6" w14:textId="77777777" w:rsidTr="00111FD9">
        <w:tc>
          <w:tcPr>
            <w:tcW w:w="2407" w:type="dxa"/>
            <w:tcBorders>
              <w:top w:val="single" w:sz="4" w:space="0" w:color="00000A"/>
              <w:left w:val="single" w:sz="4" w:space="0" w:color="00000A"/>
              <w:bottom w:val="single" w:sz="4" w:space="0" w:color="00000A"/>
              <w:right w:val="single" w:sz="4" w:space="0" w:color="00000A"/>
            </w:tcBorders>
            <w:hideMark/>
          </w:tcPr>
          <w:p w14:paraId="1FC66413"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Учасники</w:t>
            </w:r>
          </w:p>
        </w:tc>
        <w:tc>
          <w:tcPr>
            <w:tcW w:w="7221" w:type="dxa"/>
            <w:gridSpan w:val="3"/>
            <w:tcBorders>
              <w:top w:val="single" w:sz="4" w:space="0" w:color="00000A"/>
              <w:left w:val="single" w:sz="4" w:space="0" w:color="00000A"/>
              <w:bottom w:val="single" w:sz="4" w:space="0" w:color="00000A"/>
              <w:right w:val="single" w:sz="4" w:space="0" w:color="00000A"/>
            </w:tcBorders>
            <w:hideMark/>
          </w:tcPr>
          <w:p w14:paraId="18F9EC85"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Зареєстрований користувач, Система</w:t>
            </w:r>
          </w:p>
        </w:tc>
      </w:tr>
      <w:tr w:rsidR="00111FD9" w:rsidRPr="00111FD9" w14:paraId="1403CEAC" w14:textId="77777777" w:rsidTr="00111FD9">
        <w:tc>
          <w:tcPr>
            <w:tcW w:w="2407" w:type="dxa"/>
            <w:tcBorders>
              <w:top w:val="single" w:sz="4" w:space="0" w:color="00000A"/>
              <w:left w:val="single" w:sz="4" w:space="0" w:color="00000A"/>
              <w:bottom w:val="single" w:sz="4" w:space="0" w:color="00000A"/>
              <w:right w:val="single" w:sz="4" w:space="0" w:color="00000A"/>
            </w:tcBorders>
            <w:hideMark/>
          </w:tcPr>
          <w:p w14:paraId="029B5853"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Передумова</w:t>
            </w:r>
          </w:p>
        </w:tc>
        <w:tc>
          <w:tcPr>
            <w:tcW w:w="7221" w:type="dxa"/>
            <w:gridSpan w:val="3"/>
            <w:tcBorders>
              <w:top w:val="single" w:sz="4" w:space="0" w:color="00000A"/>
              <w:left w:val="single" w:sz="4" w:space="0" w:color="00000A"/>
              <w:bottom w:val="single" w:sz="4" w:space="0" w:color="00000A"/>
              <w:right w:val="single" w:sz="4" w:space="0" w:color="00000A"/>
            </w:tcBorders>
            <w:hideMark/>
          </w:tcPr>
          <w:p w14:paraId="1C982658"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Користувач повинен бути зареєстрованим</w:t>
            </w:r>
          </w:p>
        </w:tc>
      </w:tr>
      <w:tr w:rsidR="00111FD9" w:rsidRPr="00111FD9" w14:paraId="7A89EE7C" w14:textId="77777777" w:rsidTr="00111FD9">
        <w:tc>
          <w:tcPr>
            <w:tcW w:w="2407" w:type="dxa"/>
            <w:tcBorders>
              <w:top w:val="single" w:sz="4" w:space="0" w:color="00000A"/>
              <w:left w:val="single" w:sz="4" w:space="0" w:color="00000A"/>
              <w:bottom w:val="single" w:sz="4" w:space="0" w:color="00000A"/>
              <w:right w:val="single" w:sz="4" w:space="0" w:color="00000A"/>
            </w:tcBorders>
            <w:hideMark/>
          </w:tcPr>
          <w:p w14:paraId="711C58A6"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Результат</w:t>
            </w:r>
          </w:p>
        </w:tc>
        <w:tc>
          <w:tcPr>
            <w:tcW w:w="7221" w:type="dxa"/>
            <w:gridSpan w:val="3"/>
            <w:tcBorders>
              <w:top w:val="single" w:sz="4" w:space="0" w:color="00000A"/>
              <w:left w:val="single" w:sz="4" w:space="0" w:color="00000A"/>
              <w:bottom w:val="single" w:sz="4" w:space="0" w:color="00000A"/>
              <w:right w:val="single" w:sz="4" w:space="0" w:color="00000A"/>
            </w:tcBorders>
            <w:hideMark/>
          </w:tcPr>
          <w:p w14:paraId="6781D309"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Зареєстрований користувач авторизований</w:t>
            </w:r>
          </w:p>
        </w:tc>
      </w:tr>
      <w:tr w:rsidR="00111FD9" w:rsidRPr="00111FD9" w14:paraId="596F27E2" w14:textId="77777777" w:rsidTr="00111FD9">
        <w:tc>
          <w:tcPr>
            <w:tcW w:w="2407" w:type="dxa"/>
            <w:vMerge w:val="restart"/>
            <w:tcBorders>
              <w:top w:val="single" w:sz="4" w:space="0" w:color="00000A"/>
              <w:left w:val="single" w:sz="4" w:space="0" w:color="00000A"/>
              <w:bottom w:val="single" w:sz="4" w:space="0" w:color="00000A"/>
              <w:right w:val="single" w:sz="4" w:space="0" w:color="00000A"/>
            </w:tcBorders>
            <w:hideMark/>
          </w:tcPr>
          <w:p w14:paraId="188F12AB"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Основний сценарій</w:t>
            </w:r>
          </w:p>
        </w:tc>
        <w:tc>
          <w:tcPr>
            <w:tcW w:w="422" w:type="dxa"/>
            <w:tcBorders>
              <w:top w:val="single" w:sz="4" w:space="0" w:color="00000A"/>
              <w:left w:val="single" w:sz="4" w:space="0" w:color="00000A"/>
              <w:bottom w:val="single" w:sz="4" w:space="0" w:color="00000A"/>
              <w:right w:val="single" w:sz="4" w:space="0" w:color="00000A"/>
            </w:tcBorders>
          </w:tcPr>
          <w:p w14:paraId="43CBFB45"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p>
        </w:tc>
        <w:tc>
          <w:tcPr>
            <w:tcW w:w="4392" w:type="dxa"/>
            <w:tcBorders>
              <w:top w:val="single" w:sz="4" w:space="0" w:color="00000A"/>
              <w:left w:val="single" w:sz="4" w:space="0" w:color="00000A"/>
              <w:bottom w:val="single" w:sz="4" w:space="0" w:color="00000A"/>
              <w:right w:val="single" w:sz="4" w:space="0" w:color="00000A"/>
            </w:tcBorders>
            <w:hideMark/>
          </w:tcPr>
          <w:p w14:paraId="0373550B"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Дії зареєстрованого користувача</w:t>
            </w:r>
          </w:p>
        </w:tc>
        <w:tc>
          <w:tcPr>
            <w:tcW w:w="2407" w:type="dxa"/>
            <w:tcBorders>
              <w:top w:val="single" w:sz="4" w:space="0" w:color="00000A"/>
              <w:left w:val="single" w:sz="4" w:space="0" w:color="00000A"/>
              <w:bottom w:val="single" w:sz="4" w:space="0" w:color="00000A"/>
              <w:right w:val="single" w:sz="4" w:space="0" w:color="00000A"/>
            </w:tcBorders>
            <w:hideMark/>
          </w:tcPr>
          <w:p w14:paraId="7A924BB4"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Дії системи</w:t>
            </w:r>
          </w:p>
        </w:tc>
      </w:tr>
      <w:tr w:rsidR="00111FD9" w:rsidRPr="00111FD9" w14:paraId="551EB196" w14:textId="77777777" w:rsidTr="00111FD9">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859EDBC" w14:textId="77777777" w:rsidR="00111FD9" w:rsidRPr="00111FD9" w:rsidRDefault="00111FD9" w:rsidP="00111FD9">
            <w:pPr>
              <w:spacing w:line="256" w:lineRule="auto"/>
              <w:ind w:left="0"/>
              <w:rPr>
                <w:rFonts w:ascii="Times New Roman" w:eastAsia="Droid Sans Fallback" w:hAnsi="Times New Roman" w:cs="Times New Roman"/>
                <w:color w:val="auto"/>
                <w:sz w:val="24"/>
                <w:szCs w:val="24"/>
                <w:lang w:val="uk-UA" w:eastAsia="en-US"/>
              </w:rPr>
            </w:pPr>
          </w:p>
        </w:tc>
        <w:tc>
          <w:tcPr>
            <w:tcW w:w="422" w:type="dxa"/>
            <w:tcBorders>
              <w:top w:val="single" w:sz="4" w:space="0" w:color="00000A"/>
              <w:left w:val="single" w:sz="4" w:space="0" w:color="00000A"/>
              <w:bottom w:val="single" w:sz="4" w:space="0" w:color="00000A"/>
              <w:right w:val="single" w:sz="4" w:space="0" w:color="00000A"/>
            </w:tcBorders>
            <w:hideMark/>
          </w:tcPr>
          <w:p w14:paraId="4D01F699"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en-US" w:eastAsia="en-US"/>
              </w:rPr>
            </w:pPr>
            <w:r w:rsidRPr="00111FD9">
              <w:rPr>
                <w:rFonts w:ascii="Times New Roman" w:eastAsia="Droid Sans Fallback" w:hAnsi="Times New Roman" w:cs="Times New Roman"/>
                <w:color w:val="auto"/>
                <w:sz w:val="24"/>
                <w:szCs w:val="24"/>
                <w:lang w:val="en-US" w:eastAsia="en-US"/>
              </w:rPr>
              <w:t>1</w:t>
            </w:r>
          </w:p>
        </w:tc>
        <w:tc>
          <w:tcPr>
            <w:tcW w:w="4392" w:type="dxa"/>
            <w:tcBorders>
              <w:top w:val="single" w:sz="4" w:space="0" w:color="00000A"/>
              <w:left w:val="single" w:sz="4" w:space="0" w:color="00000A"/>
              <w:bottom w:val="single" w:sz="4" w:space="0" w:color="00000A"/>
              <w:right w:val="single" w:sz="4" w:space="0" w:color="00000A"/>
            </w:tcBorders>
            <w:hideMark/>
          </w:tcPr>
          <w:p w14:paraId="5F5E395A"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Натискає кнопку «Вхід»</w:t>
            </w:r>
          </w:p>
        </w:tc>
        <w:tc>
          <w:tcPr>
            <w:tcW w:w="2407" w:type="dxa"/>
            <w:tcBorders>
              <w:top w:val="single" w:sz="4" w:space="0" w:color="00000A"/>
              <w:left w:val="single" w:sz="4" w:space="0" w:color="00000A"/>
              <w:bottom w:val="single" w:sz="4" w:space="0" w:color="00000A"/>
              <w:right w:val="single" w:sz="4" w:space="0" w:color="00000A"/>
            </w:tcBorders>
          </w:tcPr>
          <w:p w14:paraId="3CCB0F82"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p>
        </w:tc>
      </w:tr>
      <w:tr w:rsidR="00111FD9" w:rsidRPr="00111FD9" w14:paraId="3A7F40D0" w14:textId="77777777" w:rsidTr="00111FD9">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58FACA6" w14:textId="77777777" w:rsidR="00111FD9" w:rsidRPr="00111FD9" w:rsidRDefault="00111FD9" w:rsidP="00111FD9">
            <w:pPr>
              <w:spacing w:line="256" w:lineRule="auto"/>
              <w:ind w:left="0"/>
              <w:rPr>
                <w:rFonts w:ascii="Times New Roman" w:eastAsia="Droid Sans Fallback" w:hAnsi="Times New Roman" w:cs="Times New Roman"/>
                <w:color w:val="auto"/>
                <w:sz w:val="24"/>
                <w:szCs w:val="24"/>
                <w:lang w:val="uk-UA" w:eastAsia="en-US"/>
              </w:rPr>
            </w:pPr>
          </w:p>
        </w:tc>
        <w:tc>
          <w:tcPr>
            <w:tcW w:w="422" w:type="dxa"/>
            <w:tcBorders>
              <w:top w:val="single" w:sz="4" w:space="0" w:color="00000A"/>
              <w:left w:val="single" w:sz="4" w:space="0" w:color="00000A"/>
              <w:bottom w:val="single" w:sz="4" w:space="0" w:color="00000A"/>
              <w:right w:val="single" w:sz="4" w:space="0" w:color="00000A"/>
            </w:tcBorders>
            <w:hideMark/>
          </w:tcPr>
          <w:p w14:paraId="43DF1806"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en-US" w:eastAsia="en-US"/>
              </w:rPr>
            </w:pPr>
            <w:r w:rsidRPr="00111FD9">
              <w:rPr>
                <w:rFonts w:ascii="Times New Roman" w:eastAsia="Droid Sans Fallback" w:hAnsi="Times New Roman" w:cs="Times New Roman"/>
                <w:color w:val="auto"/>
                <w:sz w:val="24"/>
                <w:szCs w:val="24"/>
                <w:lang w:val="en-US" w:eastAsia="en-US"/>
              </w:rPr>
              <w:t>2</w:t>
            </w:r>
          </w:p>
        </w:tc>
        <w:tc>
          <w:tcPr>
            <w:tcW w:w="4392" w:type="dxa"/>
            <w:tcBorders>
              <w:top w:val="single" w:sz="4" w:space="0" w:color="00000A"/>
              <w:left w:val="single" w:sz="4" w:space="0" w:color="00000A"/>
              <w:bottom w:val="single" w:sz="4" w:space="0" w:color="00000A"/>
              <w:right w:val="single" w:sz="4" w:space="0" w:color="00000A"/>
            </w:tcBorders>
          </w:tcPr>
          <w:p w14:paraId="60A96F1A"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p>
        </w:tc>
        <w:tc>
          <w:tcPr>
            <w:tcW w:w="2407" w:type="dxa"/>
            <w:tcBorders>
              <w:top w:val="single" w:sz="4" w:space="0" w:color="00000A"/>
              <w:left w:val="single" w:sz="4" w:space="0" w:color="00000A"/>
              <w:bottom w:val="single" w:sz="4" w:space="0" w:color="00000A"/>
              <w:right w:val="single" w:sz="4" w:space="0" w:color="00000A"/>
            </w:tcBorders>
            <w:hideMark/>
          </w:tcPr>
          <w:p w14:paraId="5F1818E0"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Відображає форму для вводу логіна та пароля</w:t>
            </w:r>
          </w:p>
        </w:tc>
      </w:tr>
      <w:tr w:rsidR="00111FD9" w:rsidRPr="00111FD9" w14:paraId="7F172F1D" w14:textId="77777777" w:rsidTr="00111FD9">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EE63392" w14:textId="77777777" w:rsidR="00111FD9" w:rsidRPr="00111FD9" w:rsidRDefault="00111FD9" w:rsidP="00111FD9">
            <w:pPr>
              <w:spacing w:line="256" w:lineRule="auto"/>
              <w:ind w:left="0"/>
              <w:rPr>
                <w:rFonts w:ascii="Times New Roman" w:eastAsia="Droid Sans Fallback" w:hAnsi="Times New Roman" w:cs="Times New Roman"/>
                <w:color w:val="auto"/>
                <w:sz w:val="24"/>
                <w:szCs w:val="24"/>
                <w:lang w:val="uk-UA" w:eastAsia="en-US"/>
              </w:rPr>
            </w:pPr>
          </w:p>
        </w:tc>
        <w:tc>
          <w:tcPr>
            <w:tcW w:w="422" w:type="dxa"/>
            <w:tcBorders>
              <w:top w:val="single" w:sz="4" w:space="0" w:color="00000A"/>
              <w:left w:val="single" w:sz="4" w:space="0" w:color="00000A"/>
              <w:bottom w:val="single" w:sz="4" w:space="0" w:color="00000A"/>
              <w:right w:val="single" w:sz="4" w:space="0" w:color="00000A"/>
            </w:tcBorders>
            <w:hideMark/>
          </w:tcPr>
          <w:p w14:paraId="205530DF"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en-US" w:eastAsia="en-US"/>
              </w:rPr>
            </w:pPr>
            <w:r w:rsidRPr="00111FD9">
              <w:rPr>
                <w:rFonts w:ascii="Times New Roman" w:eastAsia="Droid Sans Fallback" w:hAnsi="Times New Roman" w:cs="Times New Roman"/>
                <w:color w:val="auto"/>
                <w:sz w:val="24"/>
                <w:szCs w:val="24"/>
                <w:lang w:val="en-US" w:eastAsia="en-US"/>
              </w:rPr>
              <w:t>3</w:t>
            </w:r>
          </w:p>
        </w:tc>
        <w:tc>
          <w:tcPr>
            <w:tcW w:w="4392" w:type="dxa"/>
            <w:tcBorders>
              <w:top w:val="single" w:sz="4" w:space="0" w:color="00000A"/>
              <w:left w:val="single" w:sz="4" w:space="0" w:color="00000A"/>
              <w:bottom w:val="single" w:sz="4" w:space="0" w:color="00000A"/>
              <w:right w:val="single" w:sz="4" w:space="0" w:color="00000A"/>
            </w:tcBorders>
            <w:hideMark/>
          </w:tcPr>
          <w:p w14:paraId="7F40A3C3"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Вводить дані у форму, заповняючи поля «Логін» та «Пароль», натискає кнопку «Увійти»</w:t>
            </w:r>
          </w:p>
        </w:tc>
        <w:tc>
          <w:tcPr>
            <w:tcW w:w="2407" w:type="dxa"/>
            <w:tcBorders>
              <w:top w:val="single" w:sz="4" w:space="0" w:color="00000A"/>
              <w:left w:val="single" w:sz="4" w:space="0" w:color="00000A"/>
              <w:bottom w:val="single" w:sz="4" w:space="0" w:color="00000A"/>
              <w:right w:val="single" w:sz="4" w:space="0" w:color="00000A"/>
            </w:tcBorders>
          </w:tcPr>
          <w:p w14:paraId="6DD77E5A"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p>
        </w:tc>
      </w:tr>
      <w:tr w:rsidR="00111FD9" w:rsidRPr="00111FD9" w14:paraId="59D7B405" w14:textId="77777777" w:rsidTr="00111FD9">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7776572" w14:textId="77777777" w:rsidR="00111FD9" w:rsidRPr="00111FD9" w:rsidRDefault="00111FD9" w:rsidP="00111FD9">
            <w:pPr>
              <w:spacing w:line="256" w:lineRule="auto"/>
              <w:ind w:left="0"/>
              <w:rPr>
                <w:rFonts w:ascii="Times New Roman" w:eastAsia="Droid Sans Fallback" w:hAnsi="Times New Roman" w:cs="Times New Roman"/>
                <w:color w:val="auto"/>
                <w:sz w:val="24"/>
                <w:szCs w:val="24"/>
                <w:lang w:val="uk-UA" w:eastAsia="en-US"/>
              </w:rPr>
            </w:pPr>
          </w:p>
        </w:tc>
        <w:tc>
          <w:tcPr>
            <w:tcW w:w="422" w:type="dxa"/>
            <w:tcBorders>
              <w:top w:val="single" w:sz="4" w:space="0" w:color="00000A"/>
              <w:left w:val="single" w:sz="4" w:space="0" w:color="00000A"/>
              <w:bottom w:val="single" w:sz="4" w:space="0" w:color="00000A"/>
              <w:right w:val="single" w:sz="4" w:space="0" w:color="00000A"/>
            </w:tcBorders>
            <w:hideMark/>
          </w:tcPr>
          <w:p w14:paraId="7A7B8E44"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en-US" w:eastAsia="en-US"/>
              </w:rPr>
            </w:pPr>
            <w:r w:rsidRPr="00111FD9">
              <w:rPr>
                <w:rFonts w:ascii="Times New Roman" w:eastAsia="Droid Sans Fallback" w:hAnsi="Times New Roman" w:cs="Times New Roman"/>
                <w:color w:val="auto"/>
                <w:sz w:val="24"/>
                <w:szCs w:val="24"/>
                <w:lang w:val="en-US" w:eastAsia="en-US"/>
              </w:rPr>
              <w:t>4</w:t>
            </w:r>
          </w:p>
        </w:tc>
        <w:tc>
          <w:tcPr>
            <w:tcW w:w="4392" w:type="dxa"/>
            <w:tcBorders>
              <w:top w:val="single" w:sz="4" w:space="0" w:color="00000A"/>
              <w:left w:val="single" w:sz="4" w:space="0" w:color="00000A"/>
              <w:bottom w:val="single" w:sz="4" w:space="0" w:color="00000A"/>
              <w:right w:val="single" w:sz="4" w:space="0" w:color="00000A"/>
            </w:tcBorders>
          </w:tcPr>
          <w:p w14:paraId="710DCE52"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p>
        </w:tc>
        <w:tc>
          <w:tcPr>
            <w:tcW w:w="2407" w:type="dxa"/>
            <w:tcBorders>
              <w:top w:val="single" w:sz="4" w:space="0" w:color="00000A"/>
              <w:left w:val="single" w:sz="4" w:space="0" w:color="00000A"/>
              <w:bottom w:val="single" w:sz="4" w:space="0" w:color="00000A"/>
              <w:right w:val="single" w:sz="4" w:space="0" w:color="00000A"/>
            </w:tcBorders>
            <w:hideMark/>
          </w:tcPr>
          <w:p w14:paraId="39B1174D"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Знаходить потрібний профіль та авторизує користувача</w:t>
            </w:r>
          </w:p>
        </w:tc>
      </w:tr>
      <w:tr w:rsidR="00111FD9" w:rsidRPr="00111FD9" w14:paraId="4EF95877" w14:textId="77777777" w:rsidTr="00111FD9">
        <w:tc>
          <w:tcPr>
            <w:tcW w:w="2407" w:type="dxa"/>
            <w:tcBorders>
              <w:top w:val="single" w:sz="4" w:space="0" w:color="00000A"/>
              <w:left w:val="single" w:sz="4" w:space="0" w:color="00000A"/>
              <w:bottom w:val="single" w:sz="4" w:space="0" w:color="00000A"/>
              <w:right w:val="single" w:sz="4" w:space="0" w:color="00000A"/>
            </w:tcBorders>
            <w:hideMark/>
          </w:tcPr>
          <w:p w14:paraId="432215DB"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Виключні ситуації</w:t>
            </w:r>
          </w:p>
        </w:tc>
        <w:tc>
          <w:tcPr>
            <w:tcW w:w="7221" w:type="dxa"/>
            <w:gridSpan w:val="3"/>
            <w:tcBorders>
              <w:top w:val="single" w:sz="4" w:space="0" w:color="00000A"/>
              <w:left w:val="single" w:sz="4" w:space="0" w:color="00000A"/>
              <w:bottom w:val="single" w:sz="4" w:space="0" w:color="00000A"/>
              <w:right w:val="single" w:sz="4" w:space="0" w:color="00000A"/>
            </w:tcBorders>
            <w:hideMark/>
          </w:tcPr>
          <w:p w14:paraId="0DAD5DEF"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eastAsia="en-US"/>
              </w:rPr>
            </w:pPr>
            <w:r w:rsidRPr="00111FD9">
              <w:rPr>
                <w:rFonts w:ascii="Times New Roman" w:eastAsia="Droid Sans Fallback" w:hAnsi="Times New Roman" w:cs="Times New Roman"/>
                <w:color w:val="auto"/>
                <w:sz w:val="24"/>
                <w:szCs w:val="24"/>
                <w:lang w:val="uk-UA" w:eastAsia="en-US"/>
              </w:rPr>
              <w:t xml:space="preserve">Користувач не </w:t>
            </w:r>
            <w:proofErr w:type="spellStart"/>
            <w:r w:rsidRPr="00111FD9">
              <w:rPr>
                <w:rFonts w:ascii="Times New Roman" w:eastAsia="Droid Sans Fallback" w:hAnsi="Times New Roman" w:cs="Times New Roman"/>
                <w:color w:val="auto"/>
                <w:sz w:val="24"/>
                <w:szCs w:val="24"/>
                <w:lang w:val="uk-UA" w:eastAsia="en-US"/>
              </w:rPr>
              <w:t>зареєстровани</w:t>
            </w:r>
            <w:proofErr w:type="spellEnd"/>
            <w:r w:rsidRPr="00111FD9">
              <w:rPr>
                <w:rFonts w:ascii="Times New Roman" w:eastAsia="Droid Sans Fallback" w:hAnsi="Times New Roman" w:cs="Times New Roman"/>
                <w:color w:val="auto"/>
                <w:sz w:val="24"/>
                <w:szCs w:val="24"/>
                <w:lang w:eastAsia="en-US"/>
              </w:rPr>
              <w:t>й</w:t>
            </w:r>
          </w:p>
        </w:tc>
      </w:tr>
      <w:tr w:rsidR="00111FD9" w:rsidRPr="00111FD9" w14:paraId="63519450" w14:textId="77777777" w:rsidTr="00111FD9">
        <w:tc>
          <w:tcPr>
            <w:tcW w:w="2407" w:type="dxa"/>
            <w:tcBorders>
              <w:top w:val="single" w:sz="4" w:space="0" w:color="00000A"/>
              <w:left w:val="single" w:sz="4" w:space="0" w:color="00000A"/>
              <w:bottom w:val="single" w:sz="4" w:space="0" w:color="00000A"/>
              <w:right w:val="single" w:sz="4" w:space="0" w:color="00000A"/>
            </w:tcBorders>
            <w:hideMark/>
          </w:tcPr>
          <w:p w14:paraId="4EC3A160"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Сутності</w:t>
            </w:r>
          </w:p>
        </w:tc>
        <w:tc>
          <w:tcPr>
            <w:tcW w:w="7221" w:type="dxa"/>
            <w:gridSpan w:val="3"/>
            <w:tcBorders>
              <w:top w:val="single" w:sz="4" w:space="0" w:color="00000A"/>
              <w:left w:val="single" w:sz="4" w:space="0" w:color="00000A"/>
              <w:bottom w:val="single" w:sz="4" w:space="0" w:color="00000A"/>
              <w:right w:val="single" w:sz="4" w:space="0" w:color="00000A"/>
            </w:tcBorders>
            <w:hideMark/>
          </w:tcPr>
          <w:p w14:paraId="4212B90A" w14:textId="77777777" w:rsidR="00111FD9" w:rsidRPr="00111FD9" w:rsidRDefault="00111FD9" w:rsidP="00111FD9">
            <w:pPr>
              <w:suppressAutoHyphens/>
              <w:spacing w:line="256" w:lineRule="auto"/>
              <w:ind w:left="0"/>
              <w:rPr>
                <w:rFonts w:ascii="Times New Roman" w:eastAsia="Droid Sans Fallback" w:hAnsi="Times New Roman" w:cs="Times New Roman"/>
                <w:color w:val="auto"/>
                <w:sz w:val="24"/>
                <w:szCs w:val="24"/>
                <w:lang w:val="uk-UA" w:eastAsia="en-US"/>
              </w:rPr>
            </w:pPr>
            <w:r w:rsidRPr="00111FD9">
              <w:rPr>
                <w:rFonts w:ascii="Times New Roman" w:eastAsia="Droid Sans Fallback" w:hAnsi="Times New Roman" w:cs="Times New Roman"/>
                <w:color w:val="auto"/>
                <w:sz w:val="24"/>
                <w:szCs w:val="24"/>
                <w:lang w:val="uk-UA" w:eastAsia="en-US"/>
              </w:rPr>
              <w:t>Профіль, Логін, Пароль</w:t>
            </w:r>
          </w:p>
        </w:tc>
      </w:tr>
    </w:tbl>
    <w:p w14:paraId="7A8B4F0B" w14:textId="77777777" w:rsidR="00111FD9" w:rsidRPr="00C312B4" w:rsidRDefault="00111FD9" w:rsidP="00111FD9">
      <w:pPr>
        <w:spacing w:line="360" w:lineRule="auto"/>
        <w:ind w:left="0" w:firstLine="680"/>
        <w:rPr>
          <w:rFonts w:ascii="Times New Roman" w:eastAsia="Times New Roman" w:hAnsi="Times New Roman" w:cs="Times New Roman"/>
          <w:sz w:val="28"/>
          <w:szCs w:val="28"/>
        </w:rPr>
      </w:pPr>
    </w:p>
    <w:sectPr w:rsidR="00111FD9" w:rsidRPr="00C312B4" w:rsidSect="00337E37">
      <w:pgSz w:w="11909" w:h="16834"/>
      <w:pgMar w:top="851" w:right="851" w:bottom="851" w:left="1134" w:header="720" w:footer="720" w:gutter="0"/>
      <w:pgNumType w:start="1"/>
      <w:cols w:space="720" w:equalWidth="0">
        <w:col w:w="96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5B81"/>
    <w:multiLevelType w:val="multilevel"/>
    <w:tmpl w:val="BD20153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99C64A8"/>
    <w:multiLevelType w:val="multilevel"/>
    <w:tmpl w:val="B37887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692567"/>
    <w:multiLevelType w:val="multilevel"/>
    <w:tmpl w:val="506CCE9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nsid w:val="19161AEB"/>
    <w:multiLevelType w:val="multilevel"/>
    <w:tmpl w:val="B90A41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D59294B"/>
    <w:multiLevelType w:val="multilevel"/>
    <w:tmpl w:val="BD20153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21671FB2"/>
    <w:multiLevelType w:val="multilevel"/>
    <w:tmpl w:val="402433B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nsid w:val="226665C1"/>
    <w:multiLevelType w:val="multilevel"/>
    <w:tmpl w:val="AF90A74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5806499"/>
    <w:multiLevelType w:val="multilevel"/>
    <w:tmpl w:val="21006FC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28E516D8"/>
    <w:multiLevelType w:val="multilevel"/>
    <w:tmpl w:val="169A59C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nsid w:val="30D063EC"/>
    <w:multiLevelType w:val="multilevel"/>
    <w:tmpl w:val="E2C65B5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31F24AE2"/>
    <w:multiLevelType w:val="multilevel"/>
    <w:tmpl w:val="CFA46C20"/>
    <w:lvl w:ilvl="0">
      <w:start w:val="1"/>
      <w:numFmt w:val="decimal"/>
      <w:lvlText w:val="%1."/>
      <w:lvlJc w:val="left"/>
      <w:pPr>
        <w:ind w:left="1440" w:firstLine="1080"/>
      </w:pPr>
      <w:rPr>
        <w:rFonts w:hint="default"/>
        <w:u w:val="none"/>
      </w:rPr>
    </w:lvl>
    <w:lvl w:ilvl="1">
      <w:start w:val="1"/>
      <w:numFmt w:val="lowerLetter"/>
      <w:lvlText w:val="%2."/>
      <w:lvlJc w:val="left"/>
      <w:pPr>
        <w:ind w:left="2160" w:firstLine="1800"/>
      </w:pPr>
      <w:rPr>
        <w:rFonts w:hint="default"/>
        <w:u w:val="none"/>
      </w:rPr>
    </w:lvl>
    <w:lvl w:ilvl="2">
      <w:start w:val="1"/>
      <w:numFmt w:val="lowerRoman"/>
      <w:lvlText w:val="%3."/>
      <w:lvlJc w:val="right"/>
      <w:pPr>
        <w:ind w:left="2880" w:firstLine="2520"/>
      </w:pPr>
      <w:rPr>
        <w:rFonts w:hint="default"/>
        <w:u w:val="none"/>
      </w:rPr>
    </w:lvl>
    <w:lvl w:ilvl="3">
      <w:start w:val="1"/>
      <w:numFmt w:val="decimal"/>
      <w:lvlText w:val="%4."/>
      <w:lvlJc w:val="left"/>
      <w:pPr>
        <w:ind w:left="3600" w:firstLine="3240"/>
      </w:pPr>
      <w:rPr>
        <w:rFonts w:hint="default"/>
        <w:u w:val="none"/>
      </w:rPr>
    </w:lvl>
    <w:lvl w:ilvl="4">
      <w:start w:val="1"/>
      <w:numFmt w:val="lowerLetter"/>
      <w:lvlText w:val="%5."/>
      <w:lvlJc w:val="left"/>
      <w:pPr>
        <w:ind w:left="4320" w:firstLine="3960"/>
      </w:pPr>
      <w:rPr>
        <w:rFonts w:hint="default"/>
        <w:u w:val="none"/>
      </w:rPr>
    </w:lvl>
    <w:lvl w:ilvl="5">
      <w:start w:val="1"/>
      <w:numFmt w:val="lowerRoman"/>
      <w:lvlText w:val="%6."/>
      <w:lvlJc w:val="right"/>
      <w:pPr>
        <w:ind w:left="5040" w:firstLine="4680"/>
      </w:pPr>
      <w:rPr>
        <w:rFonts w:hint="default"/>
        <w:u w:val="none"/>
      </w:rPr>
    </w:lvl>
    <w:lvl w:ilvl="6">
      <w:start w:val="1"/>
      <w:numFmt w:val="decimal"/>
      <w:lvlText w:val="%7."/>
      <w:lvlJc w:val="left"/>
      <w:pPr>
        <w:ind w:left="5760" w:firstLine="5400"/>
      </w:pPr>
      <w:rPr>
        <w:rFonts w:hint="default"/>
        <w:u w:val="none"/>
      </w:rPr>
    </w:lvl>
    <w:lvl w:ilvl="7">
      <w:start w:val="1"/>
      <w:numFmt w:val="lowerLetter"/>
      <w:lvlText w:val="%8."/>
      <w:lvlJc w:val="left"/>
      <w:pPr>
        <w:ind w:left="6480" w:firstLine="6120"/>
      </w:pPr>
      <w:rPr>
        <w:rFonts w:hint="default"/>
        <w:u w:val="none"/>
      </w:rPr>
    </w:lvl>
    <w:lvl w:ilvl="8">
      <w:start w:val="1"/>
      <w:numFmt w:val="lowerRoman"/>
      <w:lvlText w:val="%9."/>
      <w:lvlJc w:val="right"/>
      <w:pPr>
        <w:ind w:left="7200" w:firstLine="6840"/>
      </w:pPr>
      <w:rPr>
        <w:rFonts w:hint="default"/>
        <w:u w:val="none"/>
      </w:rPr>
    </w:lvl>
  </w:abstractNum>
  <w:abstractNum w:abstractNumId="11">
    <w:nsid w:val="33AC06B4"/>
    <w:multiLevelType w:val="multilevel"/>
    <w:tmpl w:val="A732973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5232E6E"/>
    <w:multiLevelType w:val="hybridMultilevel"/>
    <w:tmpl w:val="431277AC"/>
    <w:lvl w:ilvl="0" w:tplc="83B42994">
      <w:start w:val="1"/>
      <w:numFmt w:val="decimal"/>
      <w:lvlText w:val="%1."/>
      <w:lvlJc w:val="left"/>
      <w:pPr>
        <w:ind w:left="1800" w:hanging="360"/>
      </w:pPr>
      <w:rPr>
        <w:rFonts w:hint="default"/>
        <w:sz w:val="28"/>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13">
    <w:nsid w:val="3A417CD5"/>
    <w:multiLevelType w:val="multilevel"/>
    <w:tmpl w:val="A93E517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nsid w:val="400B1DC7"/>
    <w:multiLevelType w:val="multilevel"/>
    <w:tmpl w:val="1AA215F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460607A7"/>
    <w:multiLevelType w:val="hybridMultilevel"/>
    <w:tmpl w:val="778A46B0"/>
    <w:lvl w:ilvl="0" w:tplc="83B42994">
      <w:start w:val="1"/>
      <w:numFmt w:val="decimal"/>
      <w:lvlText w:val="%1."/>
      <w:lvlJc w:val="left"/>
      <w:pPr>
        <w:ind w:left="360" w:hanging="360"/>
      </w:pPr>
      <w:rPr>
        <w:rFonts w:hint="default"/>
        <w:sz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nsid w:val="49BB4F4A"/>
    <w:multiLevelType w:val="multilevel"/>
    <w:tmpl w:val="23A2840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7">
    <w:nsid w:val="59A31578"/>
    <w:multiLevelType w:val="multilevel"/>
    <w:tmpl w:val="9F9A8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A9561E2"/>
    <w:multiLevelType w:val="multilevel"/>
    <w:tmpl w:val="CD2A544E"/>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9">
    <w:nsid w:val="5C7E0DDE"/>
    <w:multiLevelType w:val="hybridMultilevel"/>
    <w:tmpl w:val="4462C598"/>
    <w:lvl w:ilvl="0" w:tplc="8932EE18">
      <w:start w:val="1"/>
      <w:numFmt w:val="decimal"/>
      <w:lvlText w:val="%1."/>
      <w:lvlJc w:val="left"/>
      <w:pPr>
        <w:ind w:left="1800" w:hanging="360"/>
      </w:pPr>
      <w:rPr>
        <w:rFonts w:hint="default"/>
        <w:sz w:val="28"/>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20">
    <w:nsid w:val="622A2790"/>
    <w:multiLevelType w:val="multilevel"/>
    <w:tmpl w:val="CFA46C20"/>
    <w:lvl w:ilvl="0">
      <w:start w:val="1"/>
      <w:numFmt w:val="decimal"/>
      <w:lvlText w:val="%1."/>
      <w:lvlJc w:val="left"/>
      <w:pPr>
        <w:ind w:left="1440" w:firstLine="1080"/>
      </w:pPr>
      <w:rPr>
        <w:rFonts w:hint="default"/>
        <w:u w:val="none"/>
      </w:rPr>
    </w:lvl>
    <w:lvl w:ilvl="1">
      <w:start w:val="1"/>
      <w:numFmt w:val="lowerLetter"/>
      <w:lvlText w:val="%2."/>
      <w:lvlJc w:val="left"/>
      <w:pPr>
        <w:ind w:left="2160" w:firstLine="1800"/>
      </w:pPr>
      <w:rPr>
        <w:rFonts w:hint="default"/>
        <w:u w:val="none"/>
      </w:rPr>
    </w:lvl>
    <w:lvl w:ilvl="2">
      <w:start w:val="1"/>
      <w:numFmt w:val="lowerRoman"/>
      <w:lvlText w:val="%3."/>
      <w:lvlJc w:val="right"/>
      <w:pPr>
        <w:ind w:left="2880" w:firstLine="2520"/>
      </w:pPr>
      <w:rPr>
        <w:rFonts w:hint="default"/>
        <w:u w:val="none"/>
      </w:rPr>
    </w:lvl>
    <w:lvl w:ilvl="3">
      <w:start w:val="1"/>
      <w:numFmt w:val="decimal"/>
      <w:lvlText w:val="%4."/>
      <w:lvlJc w:val="left"/>
      <w:pPr>
        <w:ind w:left="3600" w:firstLine="3240"/>
      </w:pPr>
      <w:rPr>
        <w:rFonts w:hint="default"/>
        <w:u w:val="none"/>
      </w:rPr>
    </w:lvl>
    <w:lvl w:ilvl="4">
      <w:start w:val="1"/>
      <w:numFmt w:val="lowerLetter"/>
      <w:lvlText w:val="%5."/>
      <w:lvlJc w:val="left"/>
      <w:pPr>
        <w:ind w:left="4320" w:firstLine="3960"/>
      </w:pPr>
      <w:rPr>
        <w:rFonts w:hint="default"/>
        <w:u w:val="none"/>
      </w:rPr>
    </w:lvl>
    <w:lvl w:ilvl="5">
      <w:start w:val="1"/>
      <w:numFmt w:val="lowerRoman"/>
      <w:lvlText w:val="%6."/>
      <w:lvlJc w:val="right"/>
      <w:pPr>
        <w:ind w:left="5040" w:firstLine="4680"/>
      </w:pPr>
      <w:rPr>
        <w:rFonts w:hint="default"/>
        <w:u w:val="none"/>
      </w:rPr>
    </w:lvl>
    <w:lvl w:ilvl="6">
      <w:start w:val="1"/>
      <w:numFmt w:val="decimal"/>
      <w:lvlText w:val="%7."/>
      <w:lvlJc w:val="left"/>
      <w:pPr>
        <w:ind w:left="5760" w:firstLine="5400"/>
      </w:pPr>
      <w:rPr>
        <w:rFonts w:hint="default"/>
        <w:u w:val="none"/>
      </w:rPr>
    </w:lvl>
    <w:lvl w:ilvl="7">
      <w:start w:val="1"/>
      <w:numFmt w:val="lowerLetter"/>
      <w:lvlText w:val="%8."/>
      <w:lvlJc w:val="left"/>
      <w:pPr>
        <w:ind w:left="6480" w:firstLine="6120"/>
      </w:pPr>
      <w:rPr>
        <w:rFonts w:hint="default"/>
        <w:u w:val="none"/>
      </w:rPr>
    </w:lvl>
    <w:lvl w:ilvl="8">
      <w:start w:val="1"/>
      <w:numFmt w:val="lowerRoman"/>
      <w:lvlText w:val="%9."/>
      <w:lvlJc w:val="right"/>
      <w:pPr>
        <w:ind w:left="7200" w:firstLine="6840"/>
      </w:pPr>
      <w:rPr>
        <w:rFonts w:hint="default"/>
        <w:u w:val="none"/>
      </w:rPr>
    </w:lvl>
  </w:abstractNum>
  <w:abstractNum w:abstractNumId="21">
    <w:nsid w:val="649B6AA7"/>
    <w:multiLevelType w:val="multilevel"/>
    <w:tmpl w:val="C324CDB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689E30F8"/>
    <w:multiLevelType w:val="multilevel"/>
    <w:tmpl w:val="974819C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9E25B60"/>
    <w:multiLevelType w:val="multilevel"/>
    <w:tmpl w:val="8CECC61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4">
    <w:nsid w:val="6C4F5C7F"/>
    <w:multiLevelType w:val="hybridMultilevel"/>
    <w:tmpl w:val="F0A0E08E"/>
    <w:lvl w:ilvl="0" w:tplc="0422000F">
      <w:start w:val="1"/>
      <w:numFmt w:val="decimal"/>
      <w:lvlText w:val="%1."/>
      <w:lvlJc w:val="left"/>
      <w:pPr>
        <w:ind w:left="720" w:hanging="360"/>
      </w:pPr>
      <w:rPr>
        <w:rFonts w:ascii="Times New Roman" w:eastAsia="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6F8346FA"/>
    <w:multiLevelType w:val="multilevel"/>
    <w:tmpl w:val="44641F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70610B0C"/>
    <w:multiLevelType w:val="multilevel"/>
    <w:tmpl w:val="E2C65B5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
    <w:nsid w:val="740E19DF"/>
    <w:multiLevelType w:val="multilevel"/>
    <w:tmpl w:val="708E54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nsid w:val="7E0026D3"/>
    <w:multiLevelType w:val="multilevel"/>
    <w:tmpl w:val="46E06FF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7"/>
  </w:num>
  <w:num w:numId="2">
    <w:abstractNumId w:val="23"/>
  </w:num>
  <w:num w:numId="3">
    <w:abstractNumId w:val="18"/>
  </w:num>
  <w:num w:numId="4">
    <w:abstractNumId w:val="17"/>
  </w:num>
  <w:num w:numId="5">
    <w:abstractNumId w:val="25"/>
  </w:num>
  <w:num w:numId="6">
    <w:abstractNumId w:val="13"/>
  </w:num>
  <w:num w:numId="7">
    <w:abstractNumId w:val="4"/>
  </w:num>
  <w:num w:numId="8">
    <w:abstractNumId w:val="2"/>
  </w:num>
  <w:num w:numId="9">
    <w:abstractNumId w:val="11"/>
  </w:num>
  <w:num w:numId="10">
    <w:abstractNumId w:val="27"/>
  </w:num>
  <w:num w:numId="11">
    <w:abstractNumId w:val="5"/>
  </w:num>
  <w:num w:numId="12">
    <w:abstractNumId w:val="6"/>
  </w:num>
  <w:num w:numId="13">
    <w:abstractNumId w:val="22"/>
  </w:num>
  <w:num w:numId="14">
    <w:abstractNumId w:val="14"/>
  </w:num>
  <w:num w:numId="15">
    <w:abstractNumId w:val="16"/>
  </w:num>
  <w:num w:numId="16">
    <w:abstractNumId w:val="1"/>
  </w:num>
  <w:num w:numId="17">
    <w:abstractNumId w:val="26"/>
  </w:num>
  <w:num w:numId="18">
    <w:abstractNumId w:val="28"/>
  </w:num>
  <w:num w:numId="19">
    <w:abstractNumId w:val="8"/>
  </w:num>
  <w:num w:numId="20">
    <w:abstractNumId w:val="3"/>
  </w:num>
  <w:num w:numId="21">
    <w:abstractNumId w:val="21"/>
  </w:num>
  <w:num w:numId="22">
    <w:abstractNumId w:val="9"/>
  </w:num>
  <w:num w:numId="23">
    <w:abstractNumId w:val="0"/>
  </w:num>
  <w:num w:numId="24">
    <w:abstractNumId w:val="24"/>
  </w:num>
  <w:num w:numId="25">
    <w:abstractNumId w:val="15"/>
  </w:num>
  <w:num w:numId="26">
    <w:abstractNumId w:val="10"/>
  </w:num>
  <w:num w:numId="27">
    <w:abstractNumId w:val="20"/>
  </w:num>
  <w:num w:numId="28">
    <w:abstractNumId w:val="1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5711B"/>
    <w:rsid w:val="00020D09"/>
    <w:rsid w:val="0005711B"/>
    <w:rsid w:val="00065E18"/>
    <w:rsid w:val="000A4A18"/>
    <w:rsid w:val="000E6EDD"/>
    <w:rsid w:val="00111FD9"/>
    <w:rsid w:val="00173A34"/>
    <w:rsid w:val="0021027A"/>
    <w:rsid w:val="002C1D7C"/>
    <w:rsid w:val="00337E37"/>
    <w:rsid w:val="00392FAB"/>
    <w:rsid w:val="00454421"/>
    <w:rsid w:val="00571281"/>
    <w:rsid w:val="00651F30"/>
    <w:rsid w:val="00762F26"/>
    <w:rsid w:val="007B49BB"/>
    <w:rsid w:val="007C11EA"/>
    <w:rsid w:val="008B7513"/>
    <w:rsid w:val="009840EE"/>
    <w:rsid w:val="00A10B2F"/>
    <w:rsid w:val="00A922F1"/>
    <w:rsid w:val="00A95B5A"/>
    <w:rsid w:val="00AC2E4B"/>
    <w:rsid w:val="00AF5089"/>
    <w:rsid w:val="00B11D83"/>
    <w:rsid w:val="00B37D75"/>
    <w:rsid w:val="00B43221"/>
    <w:rsid w:val="00B60C8D"/>
    <w:rsid w:val="00C312B4"/>
    <w:rsid w:val="00D41054"/>
    <w:rsid w:val="00D41198"/>
    <w:rsid w:val="00E71DF9"/>
    <w:rsid w:val="00E81624"/>
    <w:rsid w:val="00F42F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4DEC"/>
  <w15:docId w15:val="{365D0B77-E864-4A3A-9177-C8F61A1A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ind w:left="111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rsid w:val="00C312B4"/>
    <w:pPr>
      <w:keepNext/>
      <w:keepLines/>
      <w:spacing w:before="400" w:after="480" w:line="360" w:lineRule="auto"/>
      <w:ind w:left="709"/>
      <w:contextualSpacing/>
      <w:outlineLvl w:val="0"/>
    </w:pPr>
    <w:rPr>
      <w:rFonts w:ascii="Times New Roman" w:hAnsi="Times New Roman"/>
      <w:sz w:val="28"/>
      <w:szCs w:val="40"/>
    </w:rPr>
  </w:style>
  <w:style w:type="paragraph" w:styleId="Heading2">
    <w:name w:val="heading 2"/>
    <w:basedOn w:val="Normal"/>
    <w:next w:val="Normal"/>
    <w:link w:val="Heading2Char"/>
    <w:rsid w:val="00C312B4"/>
    <w:pPr>
      <w:keepNext/>
      <w:keepLines/>
      <w:spacing w:before="360" w:after="240" w:line="360" w:lineRule="auto"/>
      <w:ind w:left="709"/>
      <w:contextualSpacing/>
      <w:outlineLvl w:val="1"/>
    </w:pPr>
    <w:rPr>
      <w:rFonts w:ascii="Times New Roman" w:hAnsi="Times New Roman"/>
      <w:sz w:val="28"/>
      <w:szCs w:val="32"/>
    </w:rPr>
  </w:style>
  <w:style w:type="paragraph" w:styleId="Heading3">
    <w:name w:val="heading 3"/>
    <w:basedOn w:val="Normal"/>
    <w:next w:val="Normal"/>
    <w:rsid w:val="007B49BB"/>
    <w:pPr>
      <w:keepNext/>
      <w:keepLines/>
      <w:spacing w:before="240" w:line="360" w:lineRule="auto"/>
      <w:ind w:left="0" w:firstLine="709"/>
      <w:contextualSpacing/>
      <w:outlineLvl w:val="2"/>
    </w:pPr>
    <w:rPr>
      <w:rFonts w:ascii="Times New Roman" w:hAnsi="Times New Roman"/>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C312B4"/>
    <w:pPr>
      <w:keepNext/>
      <w:keepLines/>
      <w:spacing w:before="40"/>
      <w:outlineLvl w:val="6"/>
    </w:pPr>
    <w:rPr>
      <w:rFonts w:ascii="Times New Roman" w:eastAsia="Times New Roman" w:hAnsi="Times New Roman" w:cs="Times New Roman"/>
      <w:iCs/>
      <w:caps/>
      <w:color w:val="auto"/>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02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27A"/>
    <w:rPr>
      <w:rFonts w:ascii="Segoe UI" w:hAnsi="Segoe UI" w:cs="Segoe UI"/>
      <w:sz w:val="18"/>
      <w:szCs w:val="18"/>
    </w:rPr>
  </w:style>
  <w:style w:type="character" w:styleId="Hyperlink">
    <w:name w:val="Hyperlink"/>
    <w:basedOn w:val="DefaultParagraphFont"/>
    <w:uiPriority w:val="99"/>
    <w:unhideWhenUsed/>
    <w:rsid w:val="0021027A"/>
    <w:rPr>
      <w:color w:val="0000FF"/>
      <w:u w:val="single"/>
    </w:rPr>
  </w:style>
  <w:style w:type="paragraph" w:styleId="NoSpacing">
    <w:name w:val="No Spacing"/>
    <w:uiPriority w:val="1"/>
    <w:qFormat/>
    <w:rsid w:val="0021027A"/>
    <w:pPr>
      <w:suppressAutoHyphens/>
      <w:spacing w:line="240" w:lineRule="auto"/>
      <w:ind w:left="0"/>
    </w:pPr>
    <w:rPr>
      <w:rFonts w:ascii="Calibri" w:eastAsia="Droid Sans Fallback" w:hAnsi="Calibri" w:cs="Times New Roman"/>
      <w:color w:val="auto"/>
      <w:lang w:val="uk-UA" w:eastAsia="en-US"/>
    </w:rPr>
  </w:style>
  <w:style w:type="character" w:customStyle="1" w:styleId="Heading1Char">
    <w:name w:val="Heading 1 Char"/>
    <w:basedOn w:val="DefaultParagraphFont"/>
    <w:link w:val="Heading1"/>
    <w:rsid w:val="00C312B4"/>
    <w:rPr>
      <w:rFonts w:ascii="Times New Roman" w:hAnsi="Times New Roman"/>
      <w:sz w:val="28"/>
      <w:szCs w:val="40"/>
    </w:rPr>
  </w:style>
  <w:style w:type="character" w:customStyle="1" w:styleId="Heading2Char">
    <w:name w:val="Heading 2 Char"/>
    <w:basedOn w:val="DefaultParagraphFont"/>
    <w:link w:val="Heading2"/>
    <w:rsid w:val="00C312B4"/>
    <w:rPr>
      <w:rFonts w:ascii="Times New Roman" w:hAnsi="Times New Roman"/>
      <w:sz w:val="28"/>
      <w:szCs w:val="32"/>
    </w:rPr>
  </w:style>
  <w:style w:type="paragraph" w:styleId="ListParagraph">
    <w:name w:val="List Paragraph"/>
    <w:basedOn w:val="Normal"/>
    <w:uiPriority w:val="34"/>
    <w:qFormat/>
    <w:rsid w:val="007C11EA"/>
    <w:pPr>
      <w:ind w:left="720"/>
      <w:contextualSpacing/>
    </w:pPr>
  </w:style>
  <w:style w:type="character" w:customStyle="1" w:styleId="Heading7Char">
    <w:name w:val="Heading 7 Char"/>
    <w:basedOn w:val="DefaultParagraphFont"/>
    <w:link w:val="Heading7"/>
    <w:uiPriority w:val="9"/>
    <w:rsid w:val="00C312B4"/>
    <w:rPr>
      <w:rFonts w:ascii="Times New Roman" w:eastAsia="Times New Roman" w:hAnsi="Times New Roman" w:cs="Times New Roman"/>
      <w:iCs/>
      <w:caps/>
      <w:color w:val="auto"/>
      <w:sz w:val="28"/>
      <w:szCs w:val="28"/>
    </w:rPr>
  </w:style>
  <w:style w:type="paragraph" w:styleId="TOCHeading">
    <w:name w:val="TOC Heading"/>
    <w:basedOn w:val="Heading1"/>
    <w:next w:val="Normal"/>
    <w:uiPriority w:val="39"/>
    <w:unhideWhenUsed/>
    <w:qFormat/>
    <w:rsid w:val="00C312B4"/>
    <w:pPr>
      <w:spacing w:before="240" w:after="0" w:line="259" w:lineRule="auto"/>
      <w:ind w:left="0"/>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C312B4"/>
    <w:pPr>
      <w:spacing w:after="100"/>
      <w:ind w:left="220"/>
    </w:pPr>
  </w:style>
  <w:style w:type="paragraph" w:styleId="TOC1">
    <w:name w:val="toc 1"/>
    <w:basedOn w:val="Normal"/>
    <w:next w:val="Normal"/>
    <w:autoRedefine/>
    <w:uiPriority w:val="39"/>
    <w:unhideWhenUsed/>
    <w:rsid w:val="00C312B4"/>
    <w:pPr>
      <w:spacing w:after="100"/>
      <w:ind w:left="0"/>
    </w:pPr>
  </w:style>
  <w:style w:type="paragraph" w:styleId="TOC3">
    <w:name w:val="toc 3"/>
    <w:basedOn w:val="Normal"/>
    <w:next w:val="Normal"/>
    <w:autoRedefine/>
    <w:uiPriority w:val="39"/>
    <w:unhideWhenUsed/>
    <w:rsid w:val="007B49BB"/>
    <w:pPr>
      <w:spacing w:after="100"/>
      <w:ind w:left="440"/>
    </w:pPr>
  </w:style>
  <w:style w:type="paragraph" w:styleId="Caption">
    <w:name w:val="caption"/>
    <w:basedOn w:val="Normal"/>
    <w:next w:val="Normal"/>
    <w:uiPriority w:val="35"/>
    <w:semiHidden/>
    <w:unhideWhenUsed/>
    <w:qFormat/>
    <w:rsid w:val="00111FD9"/>
    <w:pPr>
      <w:suppressAutoHyphens/>
      <w:spacing w:after="200" w:line="240" w:lineRule="auto"/>
      <w:ind w:left="0"/>
    </w:pPr>
    <w:rPr>
      <w:rFonts w:ascii="Calibri" w:eastAsia="Droid Sans Fallback" w:hAnsi="Calibri" w:cs="Times New Roman"/>
      <w:i/>
      <w:iCs/>
      <w:color w:val="44546A" w:themeColor="text2"/>
      <w:sz w:val="18"/>
      <w:szCs w:val="18"/>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4542">
      <w:bodyDiv w:val="1"/>
      <w:marLeft w:val="0"/>
      <w:marRight w:val="0"/>
      <w:marTop w:val="0"/>
      <w:marBottom w:val="0"/>
      <w:divBdr>
        <w:top w:val="none" w:sz="0" w:space="0" w:color="auto"/>
        <w:left w:val="none" w:sz="0" w:space="0" w:color="auto"/>
        <w:bottom w:val="none" w:sz="0" w:space="0" w:color="auto"/>
        <w:right w:val="none" w:sz="0" w:space="0" w:color="auto"/>
      </w:divBdr>
    </w:div>
    <w:div w:id="777142690">
      <w:bodyDiv w:val="1"/>
      <w:marLeft w:val="0"/>
      <w:marRight w:val="0"/>
      <w:marTop w:val="0"/>
      <w:marBottom w:val="0"/>
      <w:divBdr>
        <w:top w:val="none" w:sz="0" w:space="0" w:color="auto"/>
        <w:left w:val="none" w:sz="0" w:space="0" w:color="auto"/>
        <w:bottom w:val="none" w:sz="0" w:space="0" w:color="auto"/>
        <w:right w:val="none" w:sz="0" w:space="0" w:color="auto"/>
      </w:divBdr>
    </w:div>
    <w:div w:id="1004476969">
      <w:bodyDiv w:val="1"/>
      <w:marLeft w:val="0"/>
      <w:marRight w:val="0"/>
      <w:marTop w:val="0"/>
      <w:marBottom w:val="0"/>
      <w:divBdr>
        <w:top w:val="none" w:sz="0" w:space="0" w:color="auto"/>
        <w:left w:val="none" w:sz="0" w:space="0" w:color="auto"/>
        <w:bottom w:val="none" w:sz="0" w:space="0" w:color="auto"/>
        <w:right w:val="none" w:sz="0" w:space="0" w:color="auto"/>
      </w:divBdr>
    </w:div>
    <w:div w:id="2032609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25708-79BD-4EDD-9B51-49DCF0B6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4114</Words>
  <Characters>2346</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Yuricle</cp:lastModifiedBy>
  <cp:revision>28</cp:revision>
  <dcterms:created xsi:type="dcterms:W3CDTF">2016-05-22T12:06:00Z</dcterms:created>
  <dcterms:modified xsi:type="dcterms:W3CDTF">2016-10-05T16:14:00Z</dcterms:modified>
</cp:coreProperties>
</file>