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Выполнил: </w:t>
      </w:r>
      <w:r>
        <w:rPr>
          <w:rFonts w:cs="Times New Roman" w:ascii="Times New Roman" w:hAnsi="Times New Roman"/>
          <w:sz w:val="24"/>
          <w:szCs w:val="24"/>
        </w:rPr>
        <w:t>Антонов Андрей Николаевич</w:t>
      </w:r>
      <w:r>
        <w:rPr>
          <w:rFonts w:cs="Times New Roman" w:ascii="Times New Roman" w:hAnsi="Times New Roman"/>
          <w:sz w:val="24"/>
          <w:szCs w:val="24"/>
        </w:rPr>
        <w:t>, 287 группа.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Отчет по практической работе № 8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«Проектирование интерфейсов»</w:t>
      </w:r>
    </w:p>
    <w:p>
      <w:pPr>
        <w:pStyle w:val="Normal"/>
        <w:tabs>
          <w:tab w:val="clear" w:pos="708"/>
          <w:tab w:val="left" w:pos="410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>Цель практической работы</w:t>
      </w:r>
      <w:r>
        <w:rPr>
          <w:rFonts w:cs="Times New Roman" w:ascii="Times New Roman" w:hAnsi="Times New Roman"/>
          <w:b/>
          <w:sz w:val="24"/>
          <w:szCs w:val="24"/>
        </w:rPr>
        <w:t>: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>формализовать основные функции системы</w:t>
      </w:r>
    </w:p>
    <w:p>
      <w:pPr>
        <w:pStyle w:val="Normal"/>
        <w:tabs>
          <w:tab w:val="clear" w:pos="708"/>
          <w:tab w:val="left" w:pos="410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clear" w:pos="708"/>
          <w:tab w:val="left" w:pos="4101" w:leader="none"/>
        </w:tabs>
        <w:spacing w:lineRule="auto" w:line="360" w:before="0" w:after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Решение задач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993" w:leader="none"/>
        </w:tabs>
        <w:spacing w:lineRule="auto" w:line="348" w:before="0" w:after="0"/>
        <w:ind w:left="0" w:right="760" w:firstLine="709"/>
        <w:contextualSpacing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Создать макеты интерфейсов</w:t>
      </w:r>
      <w:r>
        <w:rPr>
          <w:rFonts w:eastAsia="Times New Roman" w:cs="Times New Roman" w:ascii="Times New Roman" w:hAnsi="Times New Roman"/>
          <w:sz w:val="24"/>
          <w:szCs w:val="24"/>
        </w:rPr>
        <w:t>, согласно структуре сайта. Минимальный набор страниц должен включать.</w:t>
      </w:r>
    </w:p>
    <w:p>
      <w:pPr>
        <w:pStyle w:val="Normal"/>
        <w:tabs>
          <w:tab w:val="clear" w:pos="708"/>
          <w:tab w:val="left" w:pos="993" w:leader="none"/>
        </w:tabs>
        <w:spacing w:lineRule="auto" w:line="352" w:before="0" w:after="0"/>
        <w:ind w:right="18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tabs>
          <w:tab w:val="clear" w:pos="708"/>
          <w:tab w:val="left" w:pos="993" w:leader="none"/>
        </w:tabs>
        <w:spacing w:lineRule="auto" w:line="352" w:before="0" w:after="0"/>
        <w:ind w:right="18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Изображение 1 – Главная страница</w:t>
      </w:r>
    </w:p>
    <w:p>
      <w:pPr>
        <w:pStyle w:val="Normal"/>
        <w:tabs>
          <w:tab w:val="clear" w:pos="708"/>
          <w:tab w:val="left" w:pos="993" w:leader="none"/>
        </w:tabs>
        <w:spacing w:lineRule="auto" w:line="352" w:before="0" w:after="0"/>
        <w:ind w:left="-993" w:right="180" w:hanging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227320" cy="293941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993" w:leader="none"/>
        </w:tabs>
        <w:spacing w:lineRule="auto" w:line="352" w:before="0" w:after="0"/>
        <w:ind w:left="-993" w:right="18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tabs>
          <w:tab w:val="clear" w:pos="708"/>
          <w:tab w:val="left" w:pos="993" w:leader="none"/>
        </w:tabs>
        <w:spacing w:lineRule="auto" w:line="352" w:before="0" w:after="0"/>
        <w:ind w:right="18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Изображение 1.2 – Главная страница</w:t>
      </w:r>
    </w:p>
    <w:p>
      <w:pPr>
        <w:pStyle w:val="Normal"/>
        <w:tabs>
          <w:tab w:val="clear" w:pos="708"/>
          <w:tab w:val="left" w:pos="993" w:leader="none"/>
        </w:tabs>
        <w:spacing w:lineRule="auto" w:line="352" w:before="0" w:after="0"/>
        <w:ind w:left="-993" w:right="180" w:hanging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184140" cy="2914650"/>
            <wp:effectExtent l="0" t="0" r="0" b="0"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993" w:leader="none"/>
        </w:tabs>
        <w:spacing w:lineRule="auto" w:line="352" w:before="0" w:after="0"/>
        <w:ind w:right="18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Изображение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– Форма авторизации</w:t>
      </w:r>
    </w:p>
    <w:p>
      <w:pPr>
        <w:pStyle w:val="Normal"/>
        <w:tabs>
          <w:tab w:val="clear" w:pos="708"/>
          <w:tab w:val="left" w:pos="993" w:leader="none"/>
        </w:tabs>
        <w:spacing w:lineRule="auto" w:line="352" w:before="0" w:after="0"/>
        <w:ind w:left="-993" w:right="180" w:hanging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170170" cy="2907030"/>
            <wp:effectExtent l="0" t="0" r="0" b="0"/>
            <wp:docPr id="3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tabs>
          <w:tab w:val="clear" w:pos="708"/>
          <w:tab w:val="left" w:pos="993" w:leader="none"/>
        </w:tabs>
        <w:spacing w:lineRule="auto" w:line="352" w:before="0" w:after="0"/>
        <w:ind w:right="18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Изображение 3 – Панель управления администратора</w:t>
      </w:r>
    </w:p>
    <w:p>
      <w:pPr>
        <w:pStyle w:val="Normal"/>
        <w:tabs>
          <w:tab w:val="clear" w:pos="708"/>
          <w:tab w:val="left" w:pos="993" w:leader="none"/>
        </w:tabs>
        <w:spacing w:lineRule="auto" w:line="352" w:before="0" w:after="0"/>
        <w:ind w:left="-993" w:right="180" w:hanging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157470" cy="2900045"/>
            <wp:effectExtent l="0" t="0" r="0" b="0"/>
            <wp:docPr id="4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993" w:leader="none"/>
        </w:tabs>
        <w:spacing w:lineRule="auto" w:line="352" w:before="0" w:after="0"/>
        <w:ind w:right="18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Изображение 3.1 – Добавить нового сотрудника (регистрация)</w:t>
      </w:r>
    </w:p>
    <w:p>
      <w:pPr>
        <w:pStyle w:val="Normal"/>
        <w:tabs>
          <w:tab w:val="clear" w:pos="708"/>
          <w:tab w:val="left" w:pos="993" w:leader="none"/>
        </w:tabs>
        <w:spacing w:lineRule="auto" w:line="352" w:before="0" w:after="0"/>
        <w:ind w:left="-993" w:right="180" w:hanging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168265" cy="2905760"/>
            <wp:effectExtent l="0" t="0" r="0" b="0"/>
            <wp:docPr id="5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tabs>
          <w:tab w:val="clear" w:pos="708"/>
          <w:tab w:val="left" w:pos="993" w:leader="none"/>
        </w:tabs>
        <w:spacing w:lineRule="auto" w:line="352" w:before="0" w:after="0"/>
        <w:ind w:right="18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Изображение 3.2 – Все сотрудники</w:t>
      </w:r>
    </w:p>
    <w:p>
      <w:pPr>
        <w:pStyle w:val="Normal"/>
        <w:tabs>
          <w:tab w:val="clear" w:pos="708"/>
          <w:tab w:val="left" w:pos="993" w:leader="none"/>
        </w:tabs>
        <w:spacing w:lineRule="auto" w:line="352" w:before="0" w:after="0"/>
        <w:ind w:left="-993" w:right="180" w:hanging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5176520" cy="2910840"/>
            <wp:effectExtent l="0" t="0" r="0" b="0"/>
            <wp:docPr id="6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993" w:leader="none"/>
        </w:tabs>
        <w:spacing w:lineRule="auto" w:line="352" w:before="0" w:after="0"/>
        <w:ind w:right="18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Изображение 3.3 – Весь транспорт (есть функция поиска)</w:t>
      </w:r>
    </w:p>
    <w:p>
      <w:pPr>
        <w:pStyle w:val="Normal"/>
        <w:tabs>
          <w:tab w:val="clear" w:pos="708"/>
          <w:tab w:val="left" w:pos="993" w:leader="none"/>
        </w:tabs>
        <w:spacing w:lineRule="auto" w:line="352" w:before="0" w:after="0"/>
        <w:ind w:left="-993" w:right="180" w:hanging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162550" cy="2902585"/>
            <wp:effectExtent l="0" t="0" r="0" b="0"/>
            <wp:docPr id="7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tabs>
          <w:tab w:val="clear" w:pos="708"/>
          <w:tab w:val="left" w:pos="993" w:leader="none"/>
        </w:tabs>
        <w:spacing w:lineRule="auto" w:line="352" w:before="0" w:after="0"/>
        <w:ind w:right="18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Изображение 3.4  – Транспорт в аренде (работа с данными)</w:t>
      </w:r>
    </w:p>
    <w:p>
      <w:pPr>
        <w:pStyle w:val="Normal"/>
        <w:tabs>
          <w:tab w:val="clear" w:pos="708"/>
          <w:tab w:val="left" w:pos="993" w:leader="none"/>
        </w:tabs>
        <w:spacing w:lineRule="auto" w:line="352" w:before="0" w:after="0"/>
        <w:ind w:left="-993" w:right="180" w:hanging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149850" cy="2895600"/>
            <wp:effectExtent l="0" t="0" r="0" b="0"/>
            <wp:docPr id="8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993" w:leader="none"/>
        </w:tabs>
        <w:spacing w:lineRule="auto" w:line="352" w:before="0" w:after="0"/>
        <w:ind w:right="18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Изображение 4  – Панель управления сотрудника</w:t>
      </w:r>
    </w:p>
    <w:p>
      <w:pPr>
        <w:pStyle w:val="Normal"/>
        <w:tabs>
          <w:tab w:val="clear" w:pos="708"/>
          <w:tab w:val="left" w:pos="993" w:leader="none"/>
        </w:tabs>
        <w:spacing w:lineRule="auto" w:line="352" w:before="0" w:after="0"/>
        <w:ind w:left="-993" w:right="180" w:hanging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176520" cy="2910840"/>
            <wp:effectExtent l="0" t="0" r="0" b="0"/>
            <wp:docPr id="9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tabs>
          <w:tab w:val="clear" w:pos="708"/>
          <w:tab w:val="left" w:pos="993" w:leader="none"/>
        </w:tabs>
        <w:spacing w:lineRule="auto" w:line="352" w:before="0" w:after="0"/>
        <w:ind w:right="18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Изображение 4.1 – Весь транспорт, за сотрудника (не может удалять)</w:t>
      </w:r>
    </w:p>
    <w:p>
      <w:pPr>
        <w:pStyle w:val="Normal"/>
        <w:tabs>
          <w:tab w:val="clear" w:pos="708"/>
          <w:tab w:val="left" w:pos="993" w:leader="none"/>
        </w:tabs>
        <w:spacing w:lineRule="auto" w:line="352" w:before="0" w:after="0"/>
        <w:ind w:left="-993" w:right="180" w:hanging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153660" cy="2898140"/>
            <wp:effectExtent l="0" t="0" r="0" b="0"/>
            <wp:docPr id="10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993" w:leader="none"/>
        </w:tabs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Все формы включаются в отчет.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993" w:leader="none"/>
        </w:tabs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Оформить отчет по работе. </w:t>
      </w:r>
      <w:r>
        <w:rPr>
          <w:rFonts w:cs="Times New Roman" w:ascii="Times New Roman" w:hAnsi="Times New Roman"/>
          <w:sz w:val="24"/>
          <w:szCs w:val="24"/>
        </w:rPr>
        <w:t>Отчет должен быть оформлен по ГОСТ 7.32-2017.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993" w:leader="none"/>
        </w:tabs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Зафиксировать отчет в репозитории с названием коммита «Проектирование интерфейсов».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993" w:leader="none"/>
        </w:tabs>
        <w:spacing w:lineRule="auto" w:line="360"/>
        <w:ind w:left="0" w:firstLine="709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Поставить отметку («+») о выполнении задания в таблице</w:t>
      </w:r>
    </w:p>
    <w:p>
      <w:pPr>
        <w:pStyle w:val="Normal"/>
        <w:tabs>
          <w:tab w:val="clear" w:pos="708"/>
          <w:tab w:val="left" w:pos="4101" w:leader="none"/>
        </w:tabs>
        <w:spacing w:lineRule="auto" w:line="360" w:before="0" w:after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Вывод</w:t>
      </w:r>
    </w:p>
    <w:p>
      <w:pPr>
        <w:pStyle w:val="Normal"/>
        <w:tabs>
          <w:tab w:val="clear" w:pos="708"/>
          <w:tab w:val="left" w:pos="410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Благодаря данной практической работе, я сверстал несколько основных страниц, все остальные будут в ПР9.</w:t>
      </w:r>
    </w:p>
    <w:p>
      <w:pPr>
        <w:pStyle w:val="Normal"/>
        <w:tabs>
          <w:tab w:val="clear" w:pos="708"/>
          <w:tab w:val="left" w:pos="410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clear" w:pos="708"/>
          <w:tab w:val="left" w:pos="4101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Список использованных источников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1134" w:leader="none"/>
        </w:tabs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«ГОСТ 7.32-2017 СИБИД. Отчет о научно-исследовательской работе. Структура и правила оформления», [Электронный ресурс], 24 страницы. </w:t>
      </w:r>
      <w:r>
        <w:rPr>
          <w:rFonts w:cs="Times New Roman" w:ascii="Times New Roman" w:hAnsi="Times New Roman"/>
          <w:sz w:val="24"/>
          <w:szCs w:val="24"/>
          <w:lang w:val="en-US"/>
        </w:rPr>
        <w:t>URL</w:t>
      </w:r>
      <w:r>
        <w:rPr>
          <w:rFonts w:cs="Times New Roman" w:ascii="Times New Roman" w:hAnsi="Times New Roman"/>
          <w:sz w:val="24"/>
          <w:szCs w:val="24"/>
        </w:rPr>
        <w:t xml:space="preserve">: </w:t>
      </w:r>
      <w:hyperlink r:id="rId12">
        <w:r>
          <w:rPr>
            <w:rFonts w:cs="Times New Roman" w:ascii="Times New Roman" w:hAnsi="Times New Roman"/>
            <w:color w:val="auto"/>
            <w:sz w:val="24"/>
            <w:szCs w:val="24"/>
            <w:u w:val="none"/>
          </w:rPr>
          <w:t>http://www.tsu.ru/</w:t>
        </w:r>
      </w:hyperlink>
      <w:r>
        <w:rPr>
          <w:rFonts w:cs="Times New Roman" w:ascii="Times New Roman" w:hAnsi="Times New Roman"/>
          <w:sz w:val="24"/>
          <w:szCs w:val="24"/>
        </w:rPr>
        <w:t xml:space="preserve"> (дата обращения: 07.06.2020)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1134" w:leader="none"/>
        </w:tabs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«Требования выполнения каждого этапа работ», [Электронный ресурс], 2 страницы. </w:t>
      </w:r>
      <w:r>
        <w:rPr>
          <w:rFonts w:cs="Times New Roman" w:ascii="Times New Roman" w:hAnsi="Times New Roman"/>
          <w:sz w:val="24"/>
          <w:szCs w:val="24"/>
          <w:lang w:val="en-US"/>
        </w:rPr>
        <w:t>URL</w:t>
      </w:r>
      <w:r>
        <w:rPr>
          <w:rFonts w:cs="Times New Roman" w:ascii="Times New Roman" w:hAnsi="Times New Roman"/>
          <w:sz w:val="24"/>
          <w:szCs w:val="24"/>
        </w:rPr>
        <w:t xml:space="preserve">: </w:t>
      </w:r>
      <w:hyperlink r:id="rId13">
        <w:r>
          <w:rPr>
            <w:rFonts w:cs="Times New Roman" w:ascii="Times New Roman" w:hAnsi="Times New Roman"/>
            <w:color w:val="auto"/>
            <w:sz w:val="24"/>
            <w:szCs w:val="24"/>
            <w:u w:val="none"/>
          </w:rPr>
          <w:t>https://onedrive.live.com/</w:t>
        </w:r>
      </w:hyperlink>
      <w:r>
        <w:rPr>
          <w:rFonts w:cs="Times New Roman" w:ascii="Times New Roman" w:hAnsi="Times New Roman"/>
          <w:sz w:val="24"/>
          <w:szCs w:val="24"/>
        </w:rPr>
        <w:t xml:space="preserve"> (дата обращения: 07.06.2020)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1134" w:leader="none"/>
        </w:tabs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«Отчет», [Электронный ресурс], 14 страниц. </w:t>
      </w:r>
      <w:r>
        <w:rPr>
          <w:rFonts w:cs="Times New Roman" w:ascii="Times New Roman" w:hAnsi="Times New Roman"/>
          <w:sz w:val="24"/>
          <w:szCs w:val="24"/>
          <w:lang w:val="en-US"/>
        </w:rPr>
        <w:t>URL</w:t>
      </w:r>
      <w:r>
        <w:rPr>
          <w:rFonts w:cs="Times New Roman" w:ascii="Times New Roman" w:hAnsi="Times New Roman"/>
          <w:sz w:val="24"/>
          <w:szCs w:val="24"/>
        </w:rPr>
        <w:t xml:space="preserve">: </w:t>
      </w:r>
      <w:hyperlink r:id="rId14">
        <w:r>
          <w:rPr>
            <w:rFonts w:cs="Times New Roman" w:ascii="Times New Roman" w:hAnsi="Times New Roman"/>
            <w:color w:val="000000" w:themeColor="text1"/>
            <w:sz w:val="24"/>
            <w:szCs w:val="24"/>
            <w:u w:val="none"/>
            <w:lang w:val="en-US"/>
          </w:rPr>
          <w:t>https</w:t>
        </w:r>
        <w:r>
          <w:rPr>
            <w:rFonts w:cs="Times New Roman" w:ascii="Times New Roman" w:hAnsi="Times New Roman"/>
            <w:color w:val="000000" w:themeColor="text1"/>
            <w:sz w:val="24"/>
            <w:szCs w:val="24"/>
            <w:u w:val="none"/>
          </w:rPr>
          <w:t>://</w:t>
        </w:r>
        <w:r>
          <w:rPr>
            <w:rFonts w:cs="Times New Roman" w:ascii="Times New Roman" w:hAnsi="Times New Roman"/>
            <w:color w:val="000000" w:themeColor="text1"/>
            <w:sz w:val="24"/>
            <w:szCs w:val="24"/>
            <w:u w:val="none"/>
            <w:lang w:val="en-US"/>
          </w:rPr>
          <w:t>onedrive</w:t>
        </w:r>
        <w:r>
          <w:rPr>
            <w:rFonts w:cs="Times New Roman" w:ascii="Times New Roman" w:hAnsi="Times New Roman"/>
            <w:color w:val="000000" w:themeColor="text1"/>
            <w:sz w:val="24"/>
            <w:szCs w:val="24"/>
            <w:u w:val="none"/>
          </w:rPr>
          <w:t>.</w:t>
        </w:r>
        <w:r>
          <w:rPr>
            <w:rFonts w:cs="Times New Roman" w:ascii="Times New Roman" w:hAnsi="Times New Roman"/>
            <w:color w:val="000000" w:themeColor="text1"/>
            <w:sz w:val="24"/>
            <w:szCs w:val="24"/>
            <w:u w:val="none"/>
            <w:lang w:val="en-US"/>
          </w:rPr>
          <w:t>live</w:t>
        </w:r>
        <w:r>
          <w:rPr>
            <w:rFonts w:cs="Times New Roman" w:ascii="Times New Roman" w:hAnsi="Times New Roman"/>
            <w:color w:val="000000" w:themeColor="text1"/>
            <w:sz w:val="24"/>
            <w:szCs w:val="24"/>
            <w:u w:val="none"/>
          </w:rPr>
          <w:t>.</w:t>
        </w:r>
        <w:r>
          <w:rPr>
            <w:rFonts w:cs="Times New Roman" w:ascii="Times New Roman" w:hAnsi="Times New Roman"/>
            <w:color w:val="000000" w:themeColor="text1"/>
            <w:sz w:val="24"/>
            <w:szCs w:val="24"/>
            <w:u w:val="none"/>
            <w:lang w:val="en-US"/>
          </w:rPr>
          <w:t>com</w:t>
        </w:r>
        <w:r>
          <w:rPr>
            <w:rFonts w:cs="Times New Roman" w:ascii="Times New Roman" w:hAnsi="Times New Roman"/>
            <w:color w:val="000000" w:themeColor="text1"/>
            <w:sz w:val="24"/>
            <w:szCs w:val="24"/>
            <w:u w:val="none"/>
          </w:rPr>
          <w:t>/</w:t>
        </w:r>
      </w:hyperlink>
      <w:r>
        <w:rPr>
          <w:rFonts w:cs="Times New Roman" w:ascii="Times New Roman" w:hAnsi="Times New Roman"/>
          <w:sz w:val="24"/>
          <w:szCs w:val="24"/>
        </w:rPr>
        <w:t xml:space="preserve"> (дата обращения: 07.06.2020)</w:t>
      </w:r>
    </w:p>
    <w:sectPr>
      <w:footerReference w:type="default" r:id="rId15"/>
      <w:type w:val="nextPage"/>
      <w:pgSz w:w="11906" w:h="16838"/>
      <w:pgMar w:left="1701" w:right="850" w:header="0" w:top="1134" w:footer="708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300843916"/>
    </w:sdtPr>
    <w:sdtContent>
      <w:p>
        <w:pPr>
          <w:pStyle w:val="Style25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cs="Times New Roman" w:ascii="Times New Roman" w:hAnsi="Times New Roman"/>
            <w:sz w:val="24"/>
            <w:szCs w:val="24"/>
          </w:rPr>
          <w:fldChar w:fldCharType="begin"/>
        </w:r>
        <w:r>
          <w:rPr>
            <w:sz w:val="24"/>
            <w:szCs w:val="24"/>
            <w:rFonts w:cs="Times New Roman" w:ascii="Times New Roman" w:hAnsi="Times New Roman"/>
          </w:rPr>
          <w:instrText> PAGE </w:instrText>
        </w:r>
        <w:r>
          <w:rPr>
            <w:sz w:val="24"/>
            <w:szCs w:val="24"/>
            <w:rFonts w:cs="Times New Roman" w:ascii="Times New Roman" w:hAnsi="Times New Roman"/>
          </w:rPr>
          <w:fldChar w:fldCharType="separate"/>
        </w:r>
        <w:r>
          <w:rPr>
            <w:sz w:val="24"/>
            <w:szCs w:val="24"/>
            <w:rFonts w:cs="Times New Roman" w:ascii="Times New Roman" w:hAnsi="Times New Roman"/>
          </w:rPr>
          <w:t>6</w:t>
        </w:r>
        <w:r>
          <w:rPr>
            <w:sz w:val="24"/>
            <w:szCs w:val="24"/>
            <w:rFonts w:cs="Times New Roman" w:ascii="Times New Roman" w:hAnsi="Times New Roman"/>
          </w:rPr>
          <w:fldChar w:fldCharType="end"/>
        </w:r>
      </w:p>
    </w:sdtContent>
  </w:sdt>
  <w:p>
    <w:pPr>
      <w:pStyle w:val="Style25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1429" w:hanging="360"/>
      </w:pPr>
      <w:rPr>
        <w:b w:val="false"/>
        <w:bCs w:val="false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b/>
        <w:bCs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a4"/>
    <w:uiPriority w:val="99"/>
    <w:qFormat/>
    <w:rsid w:val="00223142"/>
    <w:rPr/>
  </w:style>
  <w:style w:type="character" w:styleId="Style15" w:customStyle="1">
    <w:name w:val="Нижний колонтитул Знак"/>
    <w:basedOn w:val="DefaultParagraphFont"/>
    <w:link w:val="a6"/>
    <w:uiPriority w:val="99"/>
    <w:qFormat/>
    <w:rsid w:val="00223142"/>
    <w:rPr/>
  </w:style>
  <w:style w:type="character" w:styleId="Style16">
    <w:name w:val="Интернет-ссылка"/>
    <w:basedOn w:val="DefaultParagraphFont"/>
    <w:uiPriority w:val="99"/>
    <w:unhideWhenUsed/>
    <w:rsid w:val="00ac7a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ac7aa2"/>
    <w:rPr>
      <w:color w:val="605E5C"/>
      <w:shd w:fill="E1DFDD" w:val="clear"/>
    </w:rPr>
  </w:style>
  <w:style w:type="character" w:styleId="Style17">
    <w:name w:val="Посещённая гиперссылка"/>
    <w:basedOn w:val="DefaultParagraphFont"/>
    <w:uiPriority w:val="99"/>
    <w:semiHidden/>
    <w:unhideWhenUsed/>
    <w:rsid w:val="000f2ec2"/>
    <w:rPr>
      <w:color w:val="954F72" w:themeColor="followedHyperlink"/>
      <w:u w:val="single"/>
    </w:rPr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Lucida Sans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983a9c"/>
    <w:pPr>
      <w:spacing w:before="0" w:after="160"/>
      <w:ind w:left="720" w:hanging="0"/>
      <w:contextualSpacing/>
    </w:pPr>
    <w:rPr/>
  </w:style>
  <w:style w:type="paragraph" w:styleId="Style23">
    <w:name w:val="Верхний и нижний колонтитулы"/>
    <w:basedOn w:val="Normal"/>
    <w:qFormat/>
    <w:pPr/>
    <w:rPr/>
  </w:style>
  <w:style w:type="paragraph" w:styleId="Style24">
    <w:name w:val="Header"/>
    <w:basedOn w:val="Normal"/>
    <w:link w:val="a5"/>
    <w:uiPriority w:val="99"/>
    <w:unhideWhenUsed/>
    <w:rsid w:val="00223142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>
    <w:name w:val="Footer"/>
    <w:basedOn w:val="Normal"/>
    <w:link w:val="a7"/>
    <w:uiPriority w:val="99"/>
    <w:unhideWhenUsed/>
    <w:rsid w:val="00223142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Table Grid"/>
    <w:basedOn w:val="a1"/>
    <w:uiPriority w:val="39"/>
    <w:rsid w:val="00574b2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yperlink" Target="http://www.tsu.ru/upload/medialibrary/8cf/gost_7.32_2017.pdf" TargetMode="External"/><Relationship Id="rId13" Type="http://schemas.openxmlformats.org/officeDocument/2006/relationships/hyperlink" Target="https://onedrive.live.com/?authkey=!AKWGNviI217PL2c&amp;cid=FE3B14B048DF764D&amp;id=FE3B14B048DF764D!303186&amp;parId=FE3B14B048DF764D!303180&amp;o=OneUp" TargetMode="External"/><Relationship Id="rId14" Type="http://schemas.openxmlformats.org/officeDocument/2006/relationships/hyperlink" Target="https://onedrive.live.com/?authkey=!APlZuHHsbFcOe1I&amp;cid=FE3B14B048DF764D&amp;id=FE3B14B048DF764D!303192&amp;parId=FE3B14B048DF764D!303180&amp;o=OneUp" TargetMode="Externa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Application>LibreOffice/6.4.3.2$Windows_x86 LibreOffice_project/747b5d0ebf89f41c860ec2a39efd7cb15b54f2d8</Application>
  <Pages>6</Pages>
  <Words>194</Words>
  <Characters>1388</Characters>
  <CharactersWithSpaces>1559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2020-05-17T20:59:00Z</dcterms:created>
  <dc:creator/>
  <dc:description/>
  <dc:language>ru-RU</dc:language>
  <cp:lastModifiedBy/>
  <dcterms:modified xsi:type="dcterms:W3CDTF">2020-06-22T16:35:07Z</dcterms:modified>
  <cp:revision>63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