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6F9" w:rsidRDefault="004651D2">
      <w:r>
        <w:t xml:space="preserve">CSS RULE PRECEDENCE </w:t>
      </w:r>
    </w:p>
    <w:p w:rsidR="004651D2" w:rsidRDefault="004651D2" w:rsidP="00E706F9">
      <w:pPr>
        <w:pStyle w:val="ListParagraph"/>
        <w:numPr>
          <w:ilvl w:val="0"/>
          <w:numId w:val="3"/>
        </w:numPr>
      </w:pPr>
      <w:r>
        <w:t xml:space="preserve"> an HTML element may be subject in the selectors of the multiple style rules.</w:t>
      </w:r>
    </w:p>
    <w:p w:rsidR="00E706F9" w:rsidRDefault="00E706F9" w:rsidP="00E706F9">
      <w:pPr>
        <w:pStyle w:val="ListParagraph"/>
        <w:numPr>
          <w:ilvl w:val="0"/>
          <w:numId w:val="3"/>
        </w:numPr>
      </w:pPr>
      <w:r>
        <w:t>When such rules target different properties, their effects cascade (i.e. are combined)</w:t>
      </w:r>
      <w:r w:rsidR="00F235D9">
        <w:t>.</w:t>
      </w:r>
    </w:p>
    <w:p w:rsidR="004651D2" w:rsidRDefault="00F235D9" w:rsidP="00F235D9">
      <w:pPr>
        <w:pStyle w:val="ListParagraph"/>
        <w:numPr>
          <w:ilvl w:val="0"/>
          <w:numId w:val="3"/>
        </w:numPr>
      </w:pPr>
      <w:r>
        <w:t>When the styles involve the same property, they conflict, and must be resolved such hat only one style is applied.</w:t>
      </w:r>
    </w:p>
    <w:p w:rsidR="00F235D9" w:rsidRDefault="00F235D9" w:rsidP="00F235D9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4651D2" w:rsidRDefault="004651D2">
      <w:r>
        <w:t>RULES/RESOLUTION</w:t>
      </w:r>
    </w:p>
    <w:p w:rsidR="004651D2" w:rsidRDefault="004651D2" w:rsidP="004651D2">
      <w:pPr>
        <w:pStyle w:val="ListParagraph"/>
        <w:numPr>
          <w:ilvl w:val="0"/>
          <w:numId w:val="1"/>
        </w:numPr>
      </w:pPr>
      <w:r>
        <w:t>By origin and importance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Transition Declarations – animating the changes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user-agent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user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override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Important author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Animation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override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author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user Declarations</w:t>
      </w:r>
    </w:p>
    <w:p w:rsidR="004651D2" w:rsidRDefault="004651D2" w:rsidP="004651D2">
      <w:pPr>
        <w:pStyle w:val="ListParagraph"/>
        <w:numPr>
          <w:ilvl w:val="0"/>
          <w:numId w:val="2"/>
        </w:numPr>
      </w:pPr>
      <w:r>
        <w:t>Normal user-agent Declarations</w:t>
      </w:r>
    </w:p>
    <w:p w:rsidR="004651D2" w:rsidRDefault="004651D2" w:rsidP="004651D2">
      <w:pPr>
        <w:pStyle w:val="ListParagraph"/>
      </w:pPr>
    </w:p>
    <w:p w:rsidR="004651D2" w:rsidRDefault="004651D2" w:rsidP="004651D2">
      <w:pPr>
        <w:pStyle w:val="ListParagraph"/>
        <w:numPr>
          <w:ilvl w:val="0"/>
          <w:numId w:val="1"/>
        </w:numPr>
      </w:pPr>
      <w:r>
        <w:t>By specificity</w:t>
      </w:r>
    </w:p>
    <w:p w:rsidR="004651D2" w:rsidRDefault="004651D2" w:rsidP="004651D2">
      <w:pPr>
        <w:pStyle w:val="ListParagraph"/>
        <w:numPr>
          <w:ilvl w:val="0"/>
          <w:numId w:val="1"/>
        </w:numPr>
      </w:pPr>
      <w:r>
        <w:t>By order</w:t>
      </w:r>
    </w:p>
    <w:sectPr w:rsidR="00465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233"/>
    <w:multiLevelType w:val="hybridMultilevel"/>
    <w:tmpl w:val="C76AA254"/>
    <w:lvl w:ilvl="0" w:tplc="46F45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2642B9"/>
    <w:multiLevelType w:val="hybridMultilevel"/>
    <w:tmpl w:val="437C5F46"/>
    <w:lvl w:ilvl="0" w:tplc="B7864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8696E"/>
    <w:multiLevelType w:val="hybridMultilevel"/>
    <w:tmpl w:val="B9069C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D2"/>
    <w:rsid w:val="004136BA"/>
    <w:rsid w:val="004651D2"/>
    <w:rsid w:val="005F6D5D"/>
    <w:rsid w:val="00E706F9"/>
    <w:rsid w:val="00F2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A27C"/>
  <w15:chartTrackingRefBased/>
  <w15:docId w15:val="{0FC0F9AF-C254-4813-BAD8-9938F23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2</cp:revision>
  <dcterms:created xsi:type="dcterms:W3CDTF">2018-03-15T02:24:00Z</dcterms:created>
  <dcterms:modified xsi:type="dcterms:W3CDTF">2018-03-17T12:42:00Z</dcterms:modified>
</cp:coreProperties>
</file>