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F0" w:rsidRDefault="00FB021E">
      <w:r>
        <w:t>URLs AND URIs</w:t>
      </w:r>
    </w:p>
    <w:p w:rsidR="00FB021E" w:rsidRDefault="00FB021E" w:rsidP="00FB021E">
      <w:pPr>
        <w:pStyle w:val="ListParagraph"/>
        <w:numPr>
          <w:ilvl w:val="0"/>
          <w:numId w:val="1"/>
        </w:numPr>
      </w:pPr>
      <w:r>
        <w:t>url() function with an absolute or relative (to the styesheet) URL parameter.</w:t>
      </w:r>
    </w:p>
    <w:p w:rsidR="00FB021E" w:rsidRDefault="00FB021E" w:rsidP="00FB021E">
      <w:pPr>
        <w:pStyle w:val="ListParagraph"/>
        <w:numPr>
          <w:ilvl w:val="0"/>
          <w:numId w:val="1"/>
        </w:numPr>
      </w:pPr>
      <w:r>
        <w:t>Denotes a pointer to a resource, such as an image or a font.</w:t>
      </w:r>
    </w:p>
    <w:p w:rsidR="00FB021E" w:rsidRDefault="00FB021E" w:rsidP="00FB021E">
      <w:r>
        <w:t>COLOR</w:t>
      </w:r>
    </w:p>
    <w:p w:rsidR="00FB021E" w:rsidRDefault="00FB021E" w:rsidP="00FB021E">
      <w:pPr>
        <w:pStyle w:val="ListParagraph"/>
        <w:numPr>
          <w:ilvl w:val="0"/>
          <w:numId w:val="2"/>
        </w:numPr>
      </w:pPr>
      <w:r>
        <w:t>RGB</w:t>
      </w:r>
    </w:p>
    <w:p w:rsidR="00FB021E" w:rsidRDefault="00FB021E" w:rsidP="00FB021E">
      <w:pPr>
        <w:pStyle w:val="ListParagraph"/>
        <w:numPr>
          <w:ilvl w:val="0"/>
          <w:numId w:val="3"/>
        </w:numPr>
      </w:pPr>
      <w:r>
        <w:t>RGB Function</w:t>
      </w:r>
    </w:p>
    <w:p w:rsidR="00FB021E" w:rsidRDefault="00FB021E" w:rsidP="00FB021E">
      <w:pPr>
        <w:pStyle w:val="ListParagraph"/>
        <w:numPr>
          <w:ilvl w:val="0"/>
          <w:numId w:val="3"/>
        </w:numPr>
      </w:pPr>
      <w:r>
        <w:t>HSL Function</w:t>
      </w:r>
    </w:p>
    <w:p w:rsidR="00FB021E" w:rsidRDefault="00FB021E" w:rsidP="00FB021E">
      <w:pPr>
        <w:pStyle w:val="ListParagraph"/>
        <w:numPr>
          <w:ilvl w:val="0"/>
          <w:numId w:val="3"/>
        </w:numPr>
      </w:pPr>
      <w:r>
        <w:t>Currentcolor, transparent</w:t>
      </w:r>
    </w:p>
    <w:p w:rsidR="00FB021E" w:rsidRDefault="00FB021E" w:rsidP="00FB021E">
      <w:r>
        <w:t>STRINGS</w:t>
      </w:r>
    </w:p>
    <w:p w:rsidR="00FB021E" w:rsidRDefault="00FB021E" w:rsidP="00FB021E">
      <w:pPr>
        <w:pStyle w:val="ListParagraph"/>
        <w:numPr>
          <w:ilvl w:val="0"/>
          <w:numId w:val="4"/>
        </w:numPr>
      </w:pPr>
      <w:r>
        <w:t>Delimited by single quote (') or double quote (“)</w:t>
      </w:r>
    </w:p>
    <w:p w:rsidR="00FB021E" w:rsidRDefault="00FB021E" w:rsidP="00FB021E">
      <w:r>
        <w:t>FUNCTIONS</w:t>
      </w:r>
    </w:p>
    <w:p w:rsidR="00FB021E" w:rsidRDefault="00FB021E" w:rsidP="00FB021E">
      <w:r>
        <w:t>MISCELLANEOUS TYPES</w:t>
      </w:r>
      <w:bookmarkStart w:id="0" w:name="_GoBack"/>
      <w:bookmarkEnd w:id="0"/>
    </w:p>
    <w:sectPr w:rsidR="00FB0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031D"/>
    <w:multiLevelType w:val="hybridMultilevel"/>
    <w:tmpl w:val="2FCCF5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351B6"/>
    <w:multiLevelType w:val="hybridMultilevel"/>
    <w:tmpl w:val="0FC2D9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8115C"/>
    <w:multiLevelType w:val="hybridMultilevel"/>
    <w:tmpl w:val="6EF8BE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2878A3"/>
    <w:multiLevelType w:val="hybridMultilevel"/>
    <w:tmpl w:val="B8087F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1E"/>
    <w:rsid w:val="003715F0"/>
    <w:rsid w:val="00FB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2018-03-25T11:34:00Z</dcterms:created>
  <dcterms:modified xsi:type="dcterms:W3CDTF">2018-03-25T11:39:00Z</dcterms:modified>
</cp:coreProperties>
</file>