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5C" w:rsidRDefault="00B0355C" w:rsidP="00B0355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5C" w:rsidRPr="00FA474B" w:rsidRDefault="00B0355C" w:rsidP="00B0355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6D3E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B0355C" w:rsidTr="00C30BB7">
        <w:tc>
          <w:tcPr>
            <w:tcW w:w="5103" w:type="dxa"/>
          </w:tcPr>
          <w:p w:rsidR="00B0355C" w:rsidRDefault="00B0355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B0355C" w:rsidRDefault="00B0355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B0355C" w:rsidTr="00C30BB7">
        <w:tc>
          <w:tcPr>
            <w:tcW w:w="5103" w:type="dxa"/>
          </w:tcPr>
          <w:p w:rsidR="00B0355C" w:rsidRDefault="00B0355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B0355C" w:rsidRPr="00195EE5" w:rsidRDefault="00B0355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B0355C" w:rsidRDefault="00B0355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B0355C" w:rsidRDefault="00B0355C" w:rsidP="00C30BB7">
            <w:pPr>
              <w:spacing w:line="360" w:lineRule="auto"/>
            </w:pPr>
          </w:p>
        </w:tc>
      </w:tr>
    </w:tbl>
    <w:p w:rsidR="00B0355C" w:rsidRDefault="00B0355C" w:rsidP="00B0355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B0355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0355C" w:rsidRPr="00B61DAE" w:rsidRDefault="00B0355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66477" w:rsidRDefault="00366477" w:rsidP="0036647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66477" w:rsidTr="00366477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66477" w:rsidRDefault="00366477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366477" w:rsidRDefault="00366477" w:rsidP="0036647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770E12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Preventive Maintenance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770E12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 visual check</w:t>
            </w:r>
          </w:p>
        </w:tc>
        <w:tc>
          <w:tcPr>
            <w:tcW w:w="1848" w:type="dxa"/>
          </w:tcPr>
          <w:p w:rsidR="000F464E" w:rsidRPr="00B661EF" w:rsidRDefault="00685C83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Remove and inspect side access panel and cuff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2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check function of hood access panel and latch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3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mattress tray, check mechanical stop function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4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Upper Shell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Remove and discard humidity pad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Inspect shell latches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5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lower shell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Check fan motor impeller (remove any lint)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Inspect heater fins (remove any lint)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Clean heater fins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6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and replace air-intake filter (warning dirty filter may affect oxygen concentration)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7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Reassemble, check air temperature probe alignment and position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8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Install new access cuff if required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9</w:t>
            </w:r>
            <w:r w:rsidR="00CD619E" w:rsidRPr="006727EA">
              <w:rPr>
                <w:b/>
              </w:rPr>
              <w:t>&gt;</w:t>
            </w:r>
          </w:p>
        </w:tc>
      </w:tr>
    </w:tbl>
    <w:p w:rsidR="000F464E" w:rsidRDefault="00770E12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Inspection Test/Maintenance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CD619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terminals for corrosion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="00CD619E">
              <w:t>10</w:t>
            </w:r>
            <w:r w:rsidR="00CD619E" w:rsidRPr="00CD619E"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Test (warning ensure mains power is disconnected for 20 hours)</w:t>
            </w:r>
          </w:p>
          <w:p w:rsidR="00CD619E" w:rsidRPr="001A0A8C" w:rsidRDefault="00CD619E" w:rsidP="00CD619E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rPr>
                <w:b w:val="0"/>
              </w:rPr>
              <w:t>Test sequence raise operating temperature to 38 degrees. Run the incubator for 2 hours (warning, a 2 hours operating period before the low dc alarm activates is required for a pass)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11</w:t>
            </w:r>
            <w:r w:rsidR="00CD619E" w:rsidRPr="00CD619E">
              <w:rPr>
                <w:b/>
              </w:rPr>
              <w:t>&gt;</w:t>
            </w:r>
          </w:p>
        </w:tc>
      </w:tr>
    </w:tbl>
    <w:p w:rsidR="001A0A8C" w:rsidRDefault="001A0A8C" w:rsidP="001A0A8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1A0A8C" w:rsidRDefault="001A0A8C" w:rsidP="001A0A8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Alarms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CD619E" w:rsidTr="00377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test (connect to ac mains)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="00CD619E">
              <w:t>12</w:t>
            </w:r>
            <w:r w:rsidR="00CD619E" w:rsidRPr="00CD619E">
              <w:t>&gt;</w:t>
            </w:r>
          </w:p>
        </w:tc>
      </w:tr>
      <w:tr w:rsidR="00CD619E" w:rsidTr="003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Pre-set temperature check/calibration set max alarm 38 degrees</w:t>
            </w:r>
          </w:p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Raise temperature and ensure max temp alarm activates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13</w:t>
            </w:r>
            <w:r w:rsidR="00CD619E" w:rsidRPr="00CD619E">
              <w:rPr>
                <w:b/>
              </w:rPr>
              <w:t>&gt;</w:t>
            </w:r>
          </w:p>
        </w:tc>
      </w:tr>
      <w:tr w:rsidR="00CD619E" w:rsidTr="00377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B661EF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open sensor (switch to open position) alarm activates within 7 seconds for a pass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14</w:t>
            </w:r>
            <w:r w:rsidR="00CD619E" w:rsidRPr="00CD619E">
              <w:rPr>
                <w:b/>
              </w:rPr>
              <w:t>&gt;</w:t>
            </w:r>
          </w:p>
        </w:tc>
      </w:tr>
      <w:tr w:rsidR="00CD619E" w:rsidTr="003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failure alarm test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15</w:t>
            </w:r>
            <w:r w:rsidR="00CD619E" w:rsidRPr="00CD619E">
              <w:rPr>
                <w:b/>
              </w:rPr>
              <w:t>&gt;</w:t>
            </w:r>
          </w:p>
        </w:tc>
      </w:tr>
      <w:tr w:rsidR="00CD619E" w:rsidTr="00377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battery disconnect alarm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16</w:t>
            </w:r>
            <w:r w:rsidR="00CD619E" w:rsidRPr="00CD619E">
              <w:rPr>
                <w:b/>
              </w:rPr>
              <w:t>&gt;</w:t>
            </w:r>
          </w:p>
        </w:tc>
      </w:tr>
    </w:tbl>
    <w:p w:rsidR="00CD619E" w:rsidRDefault="00CD619E" w:rsidP="00CD619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CD619E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5B2F8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1B" w:rsidRDefault="00AD181B" w:rsidP="00A34A15">
      <w:pPr>
        <w:spacing w:after="0" w:line="240" w:lineRule="auto"/>
      </w:pPr>
      <w:r>
        <w:separator/>
      </w:r>
    </w:p>
  </w:endnote>
  <w:endnote w:type="continuationSeparator" w:id="0">
    <w:p w:rsidR="00AD181B" w:rsidRDefault="00AD181B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29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29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1B" w:rsidRDefault="00AD181B" w:rsidP="00A34A15">
      <w:pPr>
        <w:spacing w:after="0" w:line="240" w:lineRule="auto"/>
      </w:pPr>
      <w:r>
        <w:separator/>
      </w:r>
    </w:p>
  </w:footnote>
  <w:footnote w:type="continuationSeparator" w:id="0">
    <w:p w:rsidR="00AD181B" w:rsidRDefault="00AD181B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D181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D181B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D181B" w:rsidP="00CD619E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5A69"/>
    <w:multiLevelType w:val="hybridMultilevel"/>
    <w:tmpl w:val="8BC6C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0A27"/>
    <w:multiLevelType w:val="hybridMultilevel"/>
    <w:tmpl w:val="709A4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6E0E"/>
    <w:multiLevelType w:val="hybridMultilevel"/>
    <w:tmpl w:val="CB32F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1A0A8C"/>
    <w:rsid w:val="00200A84"/>
    <w:rsid w:val="00223B17"/>
    <w:rsid w:val="00290C02"/>
    <w:rsid w:val="002950CE"/>
    <w:rsid w:val="002F2A4A"/>
    <w:rsid w:val="003003C1"/>
    <w:rsid w:val="00366477"/>
    <w:rsid w:val="003A5CBE"/>
    <w:rsid w:val="003D67F7"/>
    <w:rsid w:val="00413D84"/>
    <w:rsid w:val="00413F66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5B2F8E"/>
    <w:rsid w:val="00602E17"/>
    <w:rsid w:val="0063121E"/>
    <w:rsid w:val="00685C83"/>
    <w:rsid w:val="0069531F"/>
    <w:rsid w:val="006C4AB1"/>
    <w:rsid w:val="006F6091"/>
    <w:rsid w:val="00770E12"/>
    <w:rsid w:val="00790AFD"/>
    <w:rsid w:val="0081596F"/>
    <w:rsid w:val="00834931"/>
    <w:rsid w:val="009027DB"/>
    <w:rsid w:val="00902B24"/>
    <w:rsid w:val="00961F73"/>
    <w:rsid w:val="00A34A15"/>
    <w:rsid w:val="00A40A34"/>
    <w:rsid w:val="00A806B9"/>
    <w:rsid w:val="00AD181B"/>
    <w:rsid w:val="00B0355C"/>
    <w:rsid w:val="00B07D3D"/>
    <w:rsid w:val="00B929A8"/>
    <w:rsid w:val="00B97293"/>
    <w:rsid w:val="00C71442"/>
    <w:rsid w:val="00C973D6"/>
    <w:rsid w:val="00CC02DB"/>
    <w:rsid w:val="00CD619E"/>
    <w:rsid w:val="00D01E60"/>
    <w:rsid w:val="00DB234B"/>
    <w:rsid w:val="00DC491A"/>
    <w:rsid w:val="00DD2772"/>
    <w:rsid w:val="00E11573"/>
    <w:rsid w:val="00E321C6"/>
    <w:rsid w:val="00E42ED4"/>
    <w:rsid w:val="00E5211D"/>
    <w:rsid w:val="00EC6412"/>
    <w:rsid w:val="00EC7E61"/>
    <w:rsid w:val="00F57CA0"/>
    <w:rsid w:val="00F65F9E"/>
    <w:rsid w:val="00F907FC"/>
    <w:rsid w:val="00FA474B"/>
    <w:rsid w:val="00FB57FA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2183-6F4D-4923-A3D5-89F5C7BB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2017-06-02T04:00:00Z</dcterms:created>
  <dcterms:modified xsi:type="dcterms:W3CDTF">2017-06-21T04:07:00Z</dcterms:modified>
</cp:coreProperties>
</file>