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885" w:rsidRDefault="00926885" w:rsidP="00926885">
      <w:pPr>
        <w:jc w:val="center"/>
        <w:rPr>
          <w:rFonts w:cs="Arial"/>
          <w:b/>
          <w:bCs/>
          <w:i/>
          <w:iCs/>
          <w:sz w:val="36"/>
          <w:szCs w:val="36"/>
          <w:u w:val="single"/>
        </w:rPr>
      </w:pPr>
      <w:r>
        <w:rPr>
          <w:noProof/>
          <w:lang w:eastAsia="en-AU"/>
        </w:rPr>
        <w:drawing>
          <wp:inline distT="0" distB="0" distL="0" distR="0">
            <wp:extent cx="2926080" cy="845820"/>
            <wp:effectExtent l="0" t="0" r="0" b="0"/>
            <wp:docPr id="3" name="Picture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080" cy="845820"/>
                    </a:xfrm>
                    <a:prstGeom prst="rect">
                      <a:avLst/>
                    </a:prstGeom>
                    <a:noFill/>
                    <a:ln>
                      <a:noFill/>
                    </a:ln>
                  </pic:spPr>
                </pic:pic>
              </a:graphicData>
            </a:graphic>
          </wp:inline>
        </w:drawing>
      </w:r>
    </w:p>
    <w:p w:rsidR="00926885" w:rsidRDefault="00926885" w:rsidP="00926885">
      <w:pPr>
        <w:rPr>
          <w:rFonts w:cs="Arial"/>
          <w:b/>
          <w:bCs/>
          <w:i/>
          <w:iCs/>
          <w:sz w:val="32"/>
          <w:szCs w:val="36"/>
          <w:u w:val="single"/>
        </w:rPr>
      </w:pPr>
      <w:r>
        <w:rPr>
          <w:noProof/>
          <w:lang w:eastAsia="en-AU"/>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7620</wp:posOffset>
                </wp:positionV>
                <wp:extent cx="6629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F2021"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6pt" to="992.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" strokecolor="#5b9bd5 [3204]" strokeweight=".5pt">
                <v:stroke joinstyle="miter"/>
                <w10:wrap anchorx="margin"/>
              </v:line>
            </w:pict>
          </mc:Fallback>
        </mc:AlternateContent>
      </w:r>
      <w:r>
        <w:rPr>
          <w:rFonts w:cs="Arial"/>
          <w:b/>
          <w:bCs/>
          <w:i/>
          <w:iCs/>
          <w:sz w:val="36"/>
          <w:szCs w:val="36"/>
          <w:u w:val="single"/>
        </w:rPr>
        <w:t>Device Under Test</w:t>
      </w:r>
    </w:p>
    <w:tbl>
      <w:tblPr>
        <w:tblStyle w:val="TableGrid"/>
        <w:tblW w:w="0" w:type="auto"/>
        <w:tblInd w:w="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536"/>
      </w:tblGrid>
      <w:tr w:rsidR="00F77B4C">
        <w:trPr>
          <w:divId w:val="311104673"/>
        </w:trPr>
        <w:tc>
          <w:tcPr>
            <w:tcW w:w="5103" w:type="dxa"/>
            <w:hideMark/>
          </w:tcPr>
          <w:p w:rsidR="00F77B4C" w:rsidRDefault="00F77B4C" w:rsidP="00F77B4C">
            <w:pPr>
              <w:spacing w:line="360" w:lineRule="auto"/>
              <w:rPr>
                <w:rFonts w:cs="Arial"/>
                <w:b/>
                <w:bCs/>
                <w:i/>
                <w:iCs/>
                <w:sz w:val="24"/>
                <w:szCs w:val="24"/>
              </w:rPr>
            </w:pPr>
            <w:r>
              <w:rPr>
                <w:rFonts w:cs="Arial"/>
                <w:b/>
                <w:bCs/>
                <w:i/>
                <w:iCs/>
                <w:sz w:val="24"/>
                <w:szCs w:val="24"/>
              </w:rPr>
              <w:t xml:space="preserve">Client: </w:t>
            </w:r>
            <w:r>
              <w:rPr>
                <w:rFonts w:cs="Arial"/>
                <w:sz w:val="24"/>
                <w:szCs w:val="24"/>
              </w:rPr>
              <w:t>&lt;Client&gt;</w:t>
            </w:r>
          </w:p>
        </w:tc>
        <w:tc>
          <w:tcPr>
            <w:tcW w:w="4536" w:type="dxa"/>
            <w:hideMark/>
          </w:tcPr>
          <w:p w:rsidR="00F77B4C" w:rsidRDefault="00F77B4C" w:rsidP="00F77B4C">
            <w:pPr>
              <w:spacing w:line="360" w:lineRule="auto"/>
              <w:rPr>
                <w:rFonts w:cs="Arial"/>
                <w:b/>
                <w:bCs/>
                <w:i/>
                <w:iCs/>
                <w:sz w:val="24"/>
                <w:szCs w:val="24"/>
              </w:rPr>
            </w:pPr>
            <w:r>
              <w:rPr>
                <w:rFonts w:cs="Arial"/>
                <w:b/>
                <w:bCs/>
                <w:i/>
                <w:iCs/>
                <w:sz w:val="24"/>
                <w:szCs w:val="24"/>
              </w:rPr>
              <w:t xml:space="preserve">Type: </w:t>
            </w:r>
            <w:r>
              <w:rPr>
                <w:rFonts w:cs="Arial"/>
                <w:sz w:val="24"/>
                <w:szCs w:val="24"/>
              </w:rPr>
              <w:t>&lt;Type&gt;</w:t>
            </w:r>
          </w:p>
        </w:tc>
      </w:tr>
      <w:tr w:rsidR="00F77B4C">
        <w:trPr>
          <w:divId w:val="311104673"/>
        </w:trPr>
        <w:tc>
          <w:tcPr>
            <w:tcW w:w="5103" w:type="dxa"/>
            <w:hideMark/>
          </w:tcPr>
          <w:p w:rsidR="00F77B4C" w:rsidRDefault="00F77B4C" w:rsidP="00F77B4C">
            <w:pPr>
              <w:spacing w:line="360" w:lineRule="auto"/>
            </w:pPr>
            <w:r>
              <w:rPr>
                <w:rFonts w:cs="Arial"/>
                <w:b/>
                <w:bCs/>
                <w:i/>
                <w:iCs/>
                <w:sz w:val="24"/>
                <w:szCs w:val="24"/>
              </w:rPr>
              <w:t xml:space="preserve">Asset Number: </w:t>
            </w:r>
            <w:r>
              <w:rPr>
                <w:rFonts w:cs="Arial"/>
                <w:sz w:val="24"/>
                <w:szCs w:val="24"/>
              </w:rPr>
              <w:t>&lt;</w:t>
            </w:r>
            <w:proofErr w:type="spellStart"/>
            <w:r>
              <w:rPr>
                <w:rFonts w:cs="Arial"/>
                <w:sz w:val="24"/>
                <w:szCs w:val="24"/>
              </w:rPr>
              <w:t>AssetNumber</w:t>
            </w:r>
            <w:proofErr w:type="spellEnd"/>
            <w:r>
              <w:rPr>
                <w:rFonts w:cs="Arial"/>
                <w:sz w:val="24"/>
                <w:szCs w:val="24"/>
              </w:rPr>
              <w:t>&gt;</w:t>
            </w:r>
          </w:p>
        </w:tc>
        <w:tc>
          <w:tcPr>
            <w:tcW w:w="4536" w:type="dxa"/>
            <w:hideMark/>
          </w:tcPr>
          <w:p w:rsidR="00F77B4C" w:rsidRDefault="00F77B4C" w:rsidP="00F77B4C">
            <w:pPr>
              <w:spacing w:line="360" w:lineRule="auto"/>
            </w:pPr>
            <w:r>
              <w:rPr>
                <w:rFonts w:cs="Arial"/>
                <w:b/>
                <w:bCs/>
                <w:i/>
                <w:iCs/>
                <w:sz w:val="24"/>
                <w:szCs w:val="24"/>
              </w:rPr>
              <w:t xml:space="preserve">Serial Number: </w:t>
            </w:r>
            <w:r>
              <w:rPr>
                <w:rFonts w:cs="Arial"/>
                <w:sz w:val="24"/>
                <w:szCs w:val="24"/>
              </w:rPr>
              <w:t>&lt;</w:t>
            </w:r>
            <w:proofErr w:type="spellStart"/>
            <w:r>
              <w:rPr>
                <w:rFonts w:cs="Arial"/>
                <w:sz w:val="24"/>
                <w:szCs w:val="24"/>
              </w:rPr>
              <w:t>SerialNumber</w:t>
            </w:r>
            <w:proofErr w:type="spellEnd"/>
            <w:r>
              <w:rPr>
                <w:rFonts w:cs="Arial"/>
                <w:sz w:val="24"/>
                <w:szCs w:val="24"/>
              </w:rPr>
              <w:t>&gt;</w:t>
            </w:r>
          </w:p>
        </w:tc>
      </w:tr>
      <w:tr w:rsidR="00F77B4C">
        <w:trPr>
          <w:divId w:val="311104673"/>
        </w:trPr>
        <w:tc>
          <w:tcPr>
            <w:tcW w:w="5103" w:type="dxa"/>
            <w:hideMark/>
          </w:tcPr>
          <w:p w:rsidR="00F77B4C" w:rsidRDefault="00F77B4C" w:rsidP="00F77B4C">
            <w:pPr>
              <w:spacing w:line="360" w:lineRule="auto"/>
              <w:rPr>
                <w:rFonts w:cs="Arial"/>
                <w:sz w:val="24"/>
                <w:szCs w:val="24"/>
              </w:rPr>
            </w:pPr>
            <w:r>
              <w:rPr>
                <w:rFonts w:cs="Arial"/>
                <w:b/>
                <w:bCs/>
                <w:i/>
                <w:iCs/>
                <w:sz w:val="24"/>
                <w:szCs w:val="24"/>
              </w:rPr>
              <w:t xml:space="preserve">Location: </w:t>
            </w:r>
            <w:r>
              <w:rPr>
                <w:rFonts w:cs="Arial"/>
                <w:sz w:val="24"/>
                <w:szCs w:val="24"/>
              </w:rPr>
              <w:t xml:space="preserve">&lt;Location&gt; </w:t>
            </w:r>
          </w:p>
          <w:p w:rsidR="00F77B4C" w:rsidRDefault="00F77B4C" w:rsidP="00F77B4C">
            <w:pPr>
              <w:spacing w:line="360" w:lineRule="auto"/>
              <w:rPr>
                <w:rFonts w:cs="Arial"/>
                <w:sz w:val="24"/>
                <w:szCs w:val="24"/>
              </w:rPr>
            </w:pPr>
            <w:r>
              <w:rPr>
                <w:rFonts w:cs="Arial"/>
                <w:b/>
                <w:bCs/>
                <w:i/>
                <w:iCs/>
                <w:sz w:val="24"/>
                <w:szCs w:val="24"/>
              </w:rPr>
              <w:t xml:space="preserve">Manufacturer: </w:t>
            </w:r>
            <w:r>
              <w:rPr>
                <w:rFonts w:cs="Arial"/>
                <w:sz w:val="24"/>
                <w:szCs w:val="24"/>
              </w:rPr>
              <w:t xml:space="preserve">&lt;Manufacturer&gt; </w:t>
            </w:r>
          </w:p>
        </w:tc>
        <w:tc>
          <w:tcPr>
            <w:tcW w:w="4536" w:type="dxa"/>
          </w:tcPr>
          <w:p w:rsidR="00F77B4C" w:rsidRDefault="00F77B4C" w:rsidP="00F77B4C">
            <w:pPr>
              <w:spacing w:line="360" w:lineRule="auto"/>
              <w:rPr>
                <w:rFonts w:cs="Arial"/>
                <w:sz w:val="24"/>
                <w:szCs w:val="24"/>
              </w:rPr>
            </w:pPr>
            <w:r>
              <w:rPr>
                <w:rFonts w:cs="Arial"/>
                <w:b/>
                <w:bCs/>
                <w:i/>
                <w:iCs/>
                <w:sz w:val="24"/>
                <w:szCs w:val="24"/>
              </w:rPr>
              <w:t xml:space="preserve">Model: </w:t>
            </w:r>
            <w:r>
              <w:rPr>
                <w:rFonts w:cs="Arial"/>
                <w:sz w:val="24"/>
                <w:szCs w:val="24"/>
              </w:rPr>
              <w:t>&lt;Model&gt;</w:t>
            </w:r>
          </w:p>
          <w:p w:rsidR="00F77B4C" w:rsidRDefault="00F77B4C" w:rsidP="00F77B4C">
            <w:pPr>
              <w:spacing w:line="360" w:lineRule="auto"/>
            </w:pPr>
          </w:p>
        </w:tc>
      </w:tr>
    </w:tbl>
    <w:p w:rsidR="00F77B4C" w:rsidRDefault="00F77B4C" w:rsidP="00F77B4C">
      <w:pPr>
        <w:ind w:left="567" w:hanging="141"/>
        <w:rPr>
          <w:rFonts w:cs="Arial"/>
          <w:b/>
          <w:bCs/>
          <w:i/>
          <w:iCs/>
          <w:sz w:val="24"/>
          <w:szCs w:val="36"/>
        </w:rPr>
      </w:pPr>
      <w:r>
        <w:rPr>
          <w:rFonts w:cs="Arial"/>
          <w:b/>
          <w:bCs/>
          <w:i/>
          <w:iCs/>
          <w:sz w:val="24"/>
          <w:szCs w:val="36"/>
        </w:rPr>
        <w:t xml:space="preserve"> Test Equipment: </w:t>
      </w:r>
    </w:p>
    <w:tbl>
      <w:tblPr>
        <w:tblStyle w:val="PlainTable1"/>
        <w:tblW w:w="0" w:type="auto"/>
        <w:tblInd w:w="900" w:type="dxa"/>
        <w:tblLook w:val="04A0" w:firstRow="1" w:lastRow="0" w:firstColumn="1" w:lastColumn="0" w:noHBand="0" w:noVBand="1"/>
      </w:tblPr>
      <w:tblGrid>
        <w:gridCol w:w="8646"/>
      </w:tblGrid>
      <w:tr w:rsidR="00F77B4C">
        <w:trPr>
          <w:cnfStyle w:val="100000000000" w:firstRow="1" w:lastRow="0" w:firstColumn="0" w:lastColumn="0" w:oddVBand="0" w:evenVBand="0" w:oddHBand="0" w:evenHBand="0" w:firstRowFirstColumn="0" w:firstRowLastColumn="0" w:lastRowFirstColumn="0" w:lastRowLastColumn="0"/>
          <w:divId w:val="311104673"/>
          <w:trHeight w:val="91"/>
        </w:trPr>
        <w:tc>
          <w:tcPr>
            <w:cnfStyle w:val="001000000000" w:firstRow="0" w:lastRow="0" w:firstColumn="1" w:lastColumn="0" w:oddVBand="0" w:evenVBand="0" w:oddHBand="0" w:evenHBand="0" w:firstRowFirstColumn="0" w:firstRowLastColumn="0" w:lastRowFirstColumn="0" w:lastRowLastColumn="0"/>
            <w:tcW w:w="86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77B4C" w:rsidRDefault="00F77B4C" w:rsidP="00F77B4C">
            <w:pPr>
              <w:ind w:left="360"/>
              <w:rPr>
                <w:rFonts w:cs="Arial"/>
                <w:iCs/>
                <w:sz w:val="24"/>
                <w:szCs w:val="36"/>
              </w:rPr>
            </w:pPr>
            <w:bookmarkStart w:id="0" w:name="testequipment"/>
            <w:bookmarkEnd w:id="0"/>
          </w:p>
        </w:tc>
      </w:tr>
    </w:tbl>
    <w:p w:rsidR="00F77B4C" w:rsidRDefault="00F77B4C" w:rsidP="00F77B4C">
      <w:pPr>
        <w:rPr>
          <w:rFonts w:cs="Arial"/>
          <w:b/>
          <w:bCs/>
          <w:i/>
          <w:iCs/>
          <w:sz w:val="32"/>
          <w:szCs w:val="36"/>
          <w:u w:val="single"/>
        </w:rPr>
      </w:pPr>
      <w:r>
        <w:rPr>
          <w:rFonts w:cs="Arial"/>
          <w:b/>
          <w:bCs/>
          <w:i/>
          <w:iCs/>
          <w:sz w:val="36"/>
          <w:szCs w:val="36"/>
          <w:u w:val="single"/>
        </w:rPr>
        <w:t>Performance Test Summary</w:t>
      </w:r>
    </w:p>
    <w:tbl>
      <w:tblPr>
        <w:tblStyle w:val="TableGrid"/>
        <w:tblW w:w="10471" w:type="dxa"/>
        <w:jc w:val="center"/>
        <w:tblLook w:val="04A0" w:firstRow="1" w:lastRow="0" w:firstColumn="1" w:lastColumn="0" w:noHBand="0" w:noVBand="1"/>
      </w:tblPr>
      <w:tblGrid>
        <w:gridCol w:w="10471"/>
      </w:tblGrid>
      <w:tr w:rsidR="00926885" w:rsidTr="00926885">
        <w:trPr>
          <w:trHeight w:val="703"/>
          <w:jc w:val="center"/>
        </w:trPr>
        <w:tc>
          <w:tcPr>
            <w:tcW w:w="10471" w:type="dxa"/>
            <w:tcBorders>
              <w:top w:val="single" w:sz="4" w:space="0" w:color="auto"/>
              <w:left w:val="nil"/>
              <w:bottom w:val="single" w:sz="4" w:space="0" w:color="auto"/>
              <w:right w:val="nil"/>
            </w:tcBorders>
            <w:shd w:val="clear" w:color="auto" w:fill="00CC00"/>
            <w:vAlign w:val="center"/>
            <w:hideMark/>
          </w:tcPr>
          <w:p w:rsidR="00926885" w:rsidRDefault="003841DE" w:rsidP="003841DE">
            <w:pPr>
              <w:jc w:val="center"/>
              <w:rPr>
                <w:rFonts w:cs="Arial"/>
                <w:b/>
                <w:bCs/>
                <w:iCs/>
                <w:sz w:val="28"/>
                <w:szCs w:val="36"/>
                <w:u w:val="single"/>
              </w:rPr>
            </w:pPr>
            <w:bookmarkStart w:id="1" w:name="color"/>
            <w:bookmarkEnd w:id="1"/>
            <w:r>
              <w:rPr>
                <w:rFonts w:cs="Arial"/>
                <w:b/>
                <w:bCs/>
                <w:sz w:val="40"/>
                <w:szCs w:val="36"/>
              </w:rPr>
              <w:t>&lt;result69&gt;</w:t>
            </w:r>
          </w:p>
        </w:tc>
      </w:tr>
    </w:tbl>
    <w:p w:rsidR="00926885" w:rsidRDefault="00926885" w:rsidP="00926885">
      <w:pPr>
        <w:ind w:left="141" w:hanging="141"/>
        <w:rPr>
          <w:rFonts w:cs="Arial"/>
          <w:b/>
          <w:bCs/>
          <w:i/>
          <w:iCs/>
          <w:sz w:val="36"/>
          <w:szCs w:val="36"/>
          <w:u w:val="single"/>
        </w:rPr>
      </w:pPr>
      <w:r>
        <w:rPr>
          <w:rFonts w:cs="Arial"/>
          <w:b/>
          <w:bCs/>
          <w:i/>
          <w:iCs/>
          <w:sz w:val="36"/>
          <w:szCs w:val="36"/>
          <w:u w:val="single"/>
        </w:rPr>
        <w:t>Signatures</w:t>
      </w:r>
    </w:p>
    <w:p w:rsidR="00926885" w:rsidRDefault="00926885" w:rsidP="00926885">
      <w:pPr>
        <w:rPr>
          <w:rFonts w:cs="Arial"/>
          <w:bCs/>
          <w:iCs/>
          <w:sz w:val="36"/>
          <w:szCs w:val="36"/>
        </w:rPr>
      </w:pPr>
      <w:bookmarkStart w:id="2" w:name="image"/>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26885" w:rsidTr="00926885">
        <w:tc>
          <w:tcPr>
            <w:tcW w:w="5228" w:type="dxa"/>
            <w:hideMark/>
          </w:tcPr>
          <w:p w:rsidR="00926885" w:rsidRDefault="00926885">
            <w:pPr>
              <w:rPr>
                <w:rFonts w:cs="Arial"/>
                <w:bCs/>
                <w:iCs/>
                <w:sz w:val="24"/>
                <w:szCs w:val="36"/>
              </w:rPr>
            </w:pPr>
            <w:r>
              <w:rPr>
                <w:rFonts w:cs="Arial"/>
                <w:bCs/>
                <w:iCs/>
                <w:sz w:val="24"/>
                <w:szCs w:val="36"/>
              </w:rPr>
              <w:t>Name: &lt;Name&gt;</w:t>
            </w:r>
          </w:p>
        </w:tc>
        <w:tc>
          <w:tcPr>
            <w:tcW w:w="5228" w:type="dxa"/>
            <w:hideMark/>
          </w:tcPr>
          <w:p w:rsidR="00926885" w:rsidRDefault="00926885">
            <w:pPr>
              <w:rPr>
                <w:rFonts w:cs="Arial"/>
                <w:bCs/>
                <w:iCs/>
                <w:sz w:val="24"/>
                <w:szCs w:val="36"/>
              </w:rPr>
            </w:pPr>
            <w:r>
              <w:rPr>
                <w:rFonts w:cs="Arial"/>
                <w:bCs/>
                <w:iCs/>
                <w:sz w:val="24"/>
                <w:szCs w:val="36"/>
              </w:rPr>
              <w:t>Date: &lt;Date&gt;</w:t>
            </w:r>
          </w:p>
        </w:tc>
      </w:tr>
    </w:tbl>
    <w:p w:rsidR="00926885" w:rsidRDefault="00926885" w:rsidP="00926885"/>
    <w:p w:rsidR="00926885" w:rsidRDefault="00926885" w:rsidP="00926885">
      <w:pPr>
        <w:spacing w:line="276" w:lineRule="auto"/>
        <w:rPr>
          <w:rFonts w:cs="Arial"/>
          <w:b/>
          <w:bCs/>
          <w:i/>
          <w:iCs/>
          <w:sz w:val="36"/>
          <w:szCs w:val="36"/>
          <w:u w:val="single"/>
        </w:rPr>
      </w:pPr>
      <w:r>
        <w:rPr>
          <w:rFonts w:cs="Arial"/>
          <w:b/>
          <w:bCs/>
          <w:i/>
          <w:iCs/>
          <w:sz w:val="36"/>
          <w:szCs w:val="36"/>
          <w:u w:val="single"/>
        </w:rPr>
        <w:t>Performance Test Results</w:t>
      </w:r>
    </w:p>
    <w:p w:rsidR="0032367C" w:rsidRDefault="00A5315C" w:rsidP="0032367C">
      <w:pPr>
        <w:spacing w:line="276" w:lineRule="auto"/>
        <w:rPr>
          <w:rFonts w:cs="Arial"/>
          <w:b/>
          <w:bCs/>
          <w:i/>
          <w:iCs/>
          <w:sz w:val="28"/>
          <w:szCs w:val="36"/>
        </w:rPr>
      </w:pPr>
      <w:r>
        <w:rPr>
          <w:rFonts w:cs="Arial"/>
          <w:b/>
          <w:bCs/>
          <w:i/>
          <w:iCs/>
          <w:sz w:val="28"/>
          <w:szCs w:val="36"/>
        </w:rPr>
        <w:t>Six monthly check as follows</w:t>
      </w:r>
      <w:r w:rsidR="0032367C">
        <w:rPr>
          <w:rFonts w:cs="Arial"/>
          <w:b/>
          <w:bCs/>
          <w:i/>
          <w:iCs/>
          <w:sz w:val="28"/>
          <w:szCs w:val="36"/>
        </w:rPr>
        <w:t>:</w:t>
      </w:r>
    </w:p>
    <w:tbl>
      <w:tblPr>
        <w:tblStyle w:val="PlainTable1"/>
        <w:tblW w:w="0" w:type="auto"/>
        <w:jc w:val="center"/>
        <w:tblLook w:val="0480" w:firstRow="0" w:lastRow="0" w:firstColumn="1" w:lastColumn="0" w:noHBand="0" w:noVBand="1"/>
      </w:tblPr>
      <w:tblGrid>
        <w:gridCol w:w="6976"/>
        <w:gridCol w:w="3480"/>
      </w:tblGrid>
      <w:tr w:rsidR="004E4E47" w:rsidTr="004B20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6" w:type="dxa"/>
          </w:tcPr>
          <w:p w:rsidR="004E4E47" w:rsidRPr="004B2002" w:rsidRDefault="00A5315C" w:rsidP="004E4E47">
            <w:pPr>
              <w:spacing w:line="276" w:lineRule="auto"/>
              <w:rPr>
                <w:b w:val="0"/>
              </w:rPr>
            </w:pPr>
            <w:r w:rsidRPr="00A5315C">
              <w:rPr>
                <w:b w:val="0"/>
              </w:rPr>
              <w:t>Condition and check the batteries by disconnecting the power supply and allowing the battery to fully discharge. This is similar to the battery bank test detailed as ES 12 Battery Bank Testing. Record the discharge time, the charging time and voltage</w:t>
            </w:r>
          </w:p>
        </w:tc>
        <w:tc>
          <w:tcPr>
            <w:tcW w:w="3480" w:type="dxa"/>
          </w:tcPr>
          <w:p w:rsidR="004E4E47" w:rsidRPr="00CF6574" w:rsidRDefault="004E4E47" w:rsidP="004E4E47">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&lt;result1&gt;</w:t>
            </w:r>
          </w:p>
        </w:tc>
      </w:tr>
      <w:tr w:rsidR="004E4E47" w:rsidTr="00090C9F">
        <w:trPr>
          <w:jc w:val="center"/>
        </w:trPr>
        <w:tc>
          <w:tcPr>
            <w:cnfStyle w:val="001000000000" w:firstRow="0" w:lastRow="0" w:firstColumn="1" w:lastColumn="0" w:oddVBand="0" w:evenVBand="0" w:oddHBand="0" w:evenHBand="0" w:firstRowFirstColumn="0" w:firstRowLastColumn="0" w:lastRowFirstColumn="0" w:lastRowLastColumn="0"/>
            <w:tcW w:w="6976" w:type="dxa"/>
          </w:tcPr>
          <w:p w:rsidR="004E4E47" w:rsidRPr="004B2002" w:rsidRDefault="00A5315C" w:rsidP="004E4E47">
            <w:pPr>
              <w:spacing w:line="276" w:lineRule="auto"/>
              <w:rPr>
                <w:b w:val="0"/>
              </w:rPr>
            </w:pPr>
            <w:r w:rsidRPr="00A5315C">
              <w:rPr>
                <w:b w:val="0"/>
              </w:rPr>
              <w:t>Inspect and clean distributed controllers and head end</w:t>
            </w:r>
          </w:p>
        </w:tc>
        <w:tc>
          <w:tcPr>
            <w:tcW w:w="3480" w:type="dxa"/>
          </w:tcPr>
          <w:p w:rsidR="004E4E47" w:rsidRPr="00CF6574" w:rsidRDefault="004E4E47" w:rsidP="004E4E47">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&lt;result2&gt;</w:t>
            </w:r>
          </w:p>
        </w:tc>
      </w:tr>
      <w:tr w:rsidR="004E4E47" w:rsidTr="00090C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6" w:type="dxa"/>
          </w:tcPr>
          <w:p w:rsidR="004E4E47" w:rsidRDefault="00A5315C" w:rsidP="004E4E47">
            <w:pPr>
              <w:spacing w:line="276" w:lineRule="auto"/>
              <w:rPr>
                <w:b w:val="0"/>
              </w:rPr>
            </w:pPr>
            <w:r w:rsidRPr="00A5315C">
              <w:rPr>
                <w:b w:val="0"/>
              </w:rPr>
              <w:t>Check for visible damage or distortion of components and the effects of heat</w:t>
            </w:r>
          </w:p>
        </w:tc>
        <w:tc>
          <w:tcPr>
            <w:tcW w:w="3480" w:type="dxa"/>
          </w:tcPr>
          <w:p w:rsidR="004E4E47" w:rsidRPr="00CF6574" w:rsidRDefault="004E4E47" w:rsidP="004E4E47">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&lt;result3&gt;</w:t>
            </w:r>
          </w:p>
        </w:tc>
      </w:tr>
      <w:tr w:rsidR="004E4E47" w:rsidRPr="00CF6574" w:rsidTr="00A5315C">
        <w:tblPrEx>
          <w:jc w:val="left"/>
          <w:tblLook w:val="04A0" w:firstRow="1" w:lastRow="0" w:firstColumn="1" w:lastColumn="0" w:noHBand="0" w:noVBand="1"/>
        </w:tblPrEx>
        <w:trPr>
          <w:trHeight w:val="58"/>
        </w:trPr>
        <w:tc>
          <w:tcPr>
            <w:cnfStyle w:val="001000000000" w:firstRow="0" w:lastRow="0" w:firstColumn="1" w:lastColumn="0" w:oddVBand="0" w:evenVBand="0" w:oddHBand="0" w:evenHBand="0" w:firstRowFirstColumn="0" w:firstRowLastColumn="0" w:lastRowFirstColumn="0" w:lastRowLastColumn="0"/>
            <w:tcW w:w="6976" w:type="dxa"/>
          </w:tcPr>
          <w:p w:rsidR="004E4E47" w:rsidRPr="004B2002" w:rsidRDefault="00A5315C" w:rsidP="004E4E47">
            <w:pPr>
              <w:spacing w:line="276" w:lineRule="auto"/>
              <w:rPr>
                <w:b w:val="0"/>
              </w:rPr>
            </w:pPr>
            <w:r w:rsidRPr="00A5315C">
              <w:rPr>
                <w:b w:val="0"/>
              </w:rPr>
              <w:t>Remove dust and lint</w:t>
            </w:r>
          </w:p>
        </w:tc>
        <w:tc>
          <w:tcPr>
            <w:tcW w:w="3480" w:type="dxa"/>
          </w:tcPr>
          <w:p w:rsidR="004E4E47" w:rsidRPr="00CF6574" w:rsidRDefault="004E4E47" w:rsidP="004E4E47">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&lt;result4&gt;</w:t>
            </w:r>
          </w:p>
        </w:tc>
      </w:tr>
      <w:tr w:rsidR="004E4E47" w:rsidTr="006C07C8">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6" w:type="dxa"/>
          </w:tcPr>
          <w:p w:rsidR="004E4E47" w:rsidRDefault="00A5315C" w:rsidP="004E4E47">
            <w:pPr>
              <w:spacing w:line="276" w:lineRule="auto"/>
              <w:rPr>
                <w:b w:val="0"/>
              </w:rPr>
            </w:pPr>
            <w:r w:rsidRPr="00A5315C">
              <w:rPr>
                <w:b w:val="0"/>
              </w:rPr>
              <w:t>Check for connectors</w:t>
            </w:r>
          </w:p>
        </w:tc>
        <w:tc>
          <w:tcPr>
            <w:tcW w:w="3480" w:type="dxa"/>
          </w:tcPr>
          <w:p w:rsidR="004E4E47" w:rsidRPr="00CF6574" w:rsidRDefault="004E4E47" w:rsidP="004E4E47">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&lt;result5&gt;</w:t>
            </w:r>
          </w:p>
        </w:tc>
      </w:tr>
      <w:tr w:rsidR="004E4E47" w:rsidTr="00090C9F">
        <w:trPr>
          <w:jc w:val="center"/>
        </w:trPr>
        <w:tc>
          <w:tcPr>
            <w:cnfStyle w:val="001000000000" w:firstRow="0" w:lastRow="0" w:firstColumn="1" w:lastColumn="0" w:oddVBand="0" w:evenVBand="0" w:oddHBand="0" w:evenHBand="0" w:firstRowFirstColumn="0" w:firstRowLastColumn="0" w:lastRowFirstColumn="0" w:lastRowLastColumn="0"/>
            <w:tcW w:w="6976" w:type="dxa"/>
          </w:tcPr>
          <w:p w:rsidR="004E4E47" w:rsidRPr="004B2002" w:rsidRDefault="00A5315C" w:rsidP="004E4E47">
            <w:pPr>
              <w:spacing w:line="276" w:lineRule="auto"/>
              <w:rPr>
                <w:b w:val="0"/>
              </w:rPr>
            </w:pPr>
            <w:r w:rsidRPr="00A5315C">
              <w:rPr>
                <w:b w:val="0"/>
              </w:rPr>
              <w:t>Check log for faults</w:t>
            </w:r>
          </w:p>
        </w:tc>
        <w:tc>
          <w:tcPr>
            <w:tcW w:w="3480" w:type="dxa"/>
          </w:tcPr>
          <w:p w:rsidR="004E4E47" w:rsidRPr="00CF6574" w:rsidRDefault="004E4E47" w:rsidP="004E4E47">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&lt;result6&gt;</w:t>
            </w:r>
          </w:p>
        </w:tc>
      </w:tr>
      <w:tr w:rsidR="004E4E47" w:rsidTr="00090C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6" w:type="dxa"/>
          </w:tcPr>
          <w:p w:rsidR="004E4E47" w:rsidRDefault="00A5315C" w:rsidP="004E4E47">
            <w:pPr>
              <w:spacing w:line="276" w:lineRule="auto"/>
              <w:rPr>
                <w:b w:val="0"/>
              </w:rPr>
            </w:pPr>
            <w:r w:rsidRPr="00A5315C">
              <w:rPr>
                <w:b w:val="0"/>
              </w:rPr>
              <w:t>Overall Test Result and complete facility service records</w:t>
            </w:r>
          </w:p>
        </w:tc>
        <w:tc>
          <w:tcPr>
            <w:tcW w:w="3480" w:type="dxa"/>
          </w:tcPr>
          <w:p w:rsidR="004E4E47" w:rsidRPr="00CF6574" w:rsidRDefault="004E4E47" w:rsidP="004E4E47">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&lt;result7&gt;</w:t>
            </w:r>
          </w:p>
        </w:tc>
      </w:tr>
    </w:tbl>
    <w:p w:rsidR="00A5315C" w:rsidRDefault="00A5315C" w:rsidP="00A5315C">
      <w:pPr>
        <w:spacing w:line="276" w:lineRule="auto"/>
        <w:rPr>
          <w:rFonts w:cs="Arial"/>
          <w:b/>
          <w:bCs/>
          <w:i/>
          <w:iCs/>
          <w:sz w:val="28"/>
          <w:szCs w:val="36"/>
        </w:rPr>
      </w:pPr>
      <w:r w:rsidRPr="00A5315C">
        <w:rPr>
          <w:rFonts w:cs="Arial"/>
          <w:b/>
          <w:bCs/>
          <w:i/>
          <w:iCs/>
          <w:sz w:val="28"/>
          <w:szCs w:val="36"/>
        </w:rPr>
        <w:t>Annual check as above plus as follows:</w:t>
      </w:r>
    </w:p>
    <w:tbl>
      <w:tblPr>
        <w:tblStyle w:val="PlainTable1"/>
        <w:tblW w:w="0" w:type="auto"/>
        <w:jc w:val="center"/>
        <w:tblLook w:val="0480" w:firstRow="0" w:lastRow="0" w:firstColumn="1" w:lastColumn="0" w:noHBand="0" w:noVBand="1"/>
      </w:tblPr>
      <w:tblGrid>
        <w:gridCol w:w="6976"/>
        <w:gridCol w:w="3480"/>
      </w:tblGrid>
      <w:tr w:rsidR="00A5315C" w:rsidTr="002B09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6" w:type="dxa"/>
          </w:tcPr>
          <w:p w:rsidR="00A5315C" w:rsidRPr="004B2002" w:rsidRDefault="00A5315C" w:rsidP="002B0987">
            <w:pPr>
              <w:spacing w:line="276" w:lineRule="auto"/>
              <w:rPr>
                <w:b w:val="0"/>
              </w:rPr>
            </w:pPr>
            <w:r w:rsidRPr="00A5315C">
              <w:rPr>
                <w:b w:val="0"/>
              </w:rPr>
              <w:t>Full test of all system call points and responses</w:t>
            </w:r>
          </w:p>
        </w:tc>
        <w:tc>
          <w:tcPr>
            <w:tcW w:w="3480" w:type="dxa"/>
          </w:tcPr>
          <w:p w:rsidR="00A5315C" w:rsidRPr="00CF6574" w:rsidRDefault="00A5315C" w:rsidP="002B0987">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Pr>
                <w:b/>
              </w:rPr>
              <w:t>&lt;result8</w:t>
            </w:r>
            <w:r>
              <w:rPr>
                <w:b/>
              </w:rPr>
              <w:t>&gt;</w:t>
            </w:r>
          </w:p>
        </w:tc>
      </w:tr>
      <w:tr w:rsidR="00A5315C" w:rsidTr="002B0987">
        <w:trPr>
          <w:jc w:val="center"/>
        </w:trPr>
        <w:tc>
          <w:tcPr>
            <w:cnfStyle w:val="001000000000" w:firstRow="0" w:lastRow="0" w:firstColumn="1" w:lastColumn="0" w:oddVBand="0" w:evenVBand="0" w:oddHBand="0" w:evenHBand="0" w:firstRowFirstColumn="0" w:firstRowLastColumn="0" w:lastRowFirstColumn="0" w:lastRowLastColumn="0"/>
            <w:tcW w:w="6976" w:type="dxa"/>
          </w:tcPr>
          <w:p w:rsidR="00A5315C" w:rsidRPr="00A5315C" w:rsidRDefault="00A5315C" w:rsidP="00A5315C">
            <w:pPr>
              <w:spacing w:line="276" w:lineRule="auto"/>
              <w:rPr>
                <w:b w:val="0"/>
              </w:rPr>
            </w:pPr>
            <w:r w:rsidRPr="00A5315C">
              <w:rPr>
                <w:b w:val="0"/>
              </w:rPr>
              <w:t>Overall Test Result and complete facility service records</w:t>
            </w:r>
          </w:p>
        </w:tc>
        <w:tc>
          <w:tcPr>
            <w:tcW w:w="3480" w:type="dxa"/>
          </w:tcPr>
          <w:p w:rsidR="00A5315C" w:rsidRPr="00CF6574" w:rsidRDefault="00A5315C" w:rsidP="00A5315C">
            <w:pPr>
              <w:spacing w:line="276" w:lineRule="auto"/>
              <w:jc w:val="center"/>
              <w:cnfStyle w:val="000000000000" w:firstRow="0" w:lastRow="0" w:firstColumn="0" w:lastColumn="0" w:oddVBand="0" w:evenVBand="0" w:oddHBand="0" w:evenHBand="0" w:firstRowFirstColumn="0" w:firstRowLastColumn="0" w:lastRowFirstColumn="0" w:lastRowLastColumn="0"/>
              <w:rPr>
                <w:b/>
              </w:rPr>
            </w:pPr>
            <w:r>
              <w:rPr>
                <w:b/>
              </w:rPr>
              <w:t>&lt;result9</w:t>
            </w:r>
            <w:r>
              <w:rPr>
                <w:b/>
              </w:rPr>
              <w:t>&gt;</w:t>
            </w:r>
          </w:p>
        </w:tc>
      </w:tr>
    </w:tbl>
    <w:p w:rsidR="00624F6B" w:rsidRDefault="00624F6B" w:rsidP="00624F6B">
      <w:pPr>
        <w:spacing w:line="276" w:lineRule="auto"/>
        <w:rPr>
          <w:rFonts w:cs="Arial"/>
          <w:b/>
          <w:bCs/>
          <w:i/>
          <w:iCs/>
          <w:sz w:val="28"/>
          <w:szCs w:val="36"/>
        </w:rPr>
      </w:pPr>
      <w:bookmarkStart w:id="3" w:name="_GoBack"/>
      <w:bookmarkEnd w:id="3"/>
      <w:r>
        <w:rPr>
          <w:rFonts w:cs="Arial"/>
          <w:b/>
          <w:bCs/>
          <w:i/>
          <w:iCs/>
          <w:sz w:val="28"/>
          <w:szCs w:val="36"/>
        </w:rPr>
        <w:t>Comments:</w:t>
      </w:r>
    </w:p>
    <w:p w:rsidR="00B07D3D" w:rsidRPr="00624F6B" w:rsidRDefault="00624F6B" w:rsidP="00624F6B">
      <w:pPr>
        <w:spacing w:line="276" w:lineRule="auto"/>
        <w:rPr>
          <w:rFonts w:cs="Arial"/>
          <w:bCs/>
          <w:iCs/>
          <w:sz w:val="24"/>
          <w:szCs w:val="36"/>
        </w:rPr>
      </w:pPr>
      <w:r w:rsidRPr="0069531F">
        <w:rPr>
          <w:rFonts w:cs="Arial"/>
          <w:bCs/>
          <w:iCs/>
          <w:sz w:val="24"/>
          <w:szCs w:val="36"/>
        </w:rPr>
        <w:t>&lt;Comments&gt;</w:t>
      </w:r>
    </w:p>
    <w:sectPr w:rsidR="00B07D3D" w:rsidRPr="00624F6B" w:rsidSect="00CB1B23">
      <w:headerReference w:type="even" r:id="rId9"/>
      <w:headerReference w:type="default"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963" w:rsidRDefault="00043963" w:rsidP="00A34A15">
      <w:pPr>
        <w:spacing w:after="0" w:line="240" w:lineRule="auto"/>
      </w:pPr>
      <w:r>
        <w:separator/>
      </w:r>
    </w:p>
  </w:endnote>
  <w:endnote w:type="continuationSeparator" w:id="0">
    <w:p w:rsidR="00043963" w:rsidRDefault="00043963" w:rsidP="00A3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405794"/>
      <w:docPartObj>
        <w:docPartGallery w:val="Page Numbers (Bottom of Page)"/>
        <w:docPartUnique/>
      </w:docPartObj>
    </w:sdtPr>
    <w:sdtEndPr/>
    <w:sdtContent>
      <w:sdt>
        <w:sdtPr>
          <w:id w:val="1728636285"/>
          <w:docPartObj>
            <w:docPartGallery w:val="Page Numbers (Top of Page)"/>
            <w:docPartUnique/>
          </w:docPartObj>
        </w:sdtPr>
        <w:sdtEndPr/>
        <w:sdtContent>
          <w:p w:rsidR="003D67F7" w:rsidRDefault="003D67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5315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5315C">
              <w:rPr>
                <w:b/>
                <w:bCs/>
                <w:noProof/>
              </w:rPr>
              <w:t>1</w:t>
            </w:r>
            <w:r>
              <w:rPr>
                <w:b/>
                <w:bCs/>
                <w:sz w:val="24"/>
                <w:szCs w:val="24"/>
              </w:rPr>
              <w:fldChar w:fldCharType="end"/>
            </w:r>
          </w:p>
        </w:sdtContent>
      </w:sdt>
    </w:sdtContent>
  </w:sdt>
  <w:p w:rsidR="00A34A15" w:rsidRDefault="00A34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786368"/>
      <w:docPartObj>
        <w:docPartGallery w:val="Page Numbers (Bottom of Page)"/>
        <w:docPartUnique/>
      </w:docPartObj>
    </w:sdtPr>
    <w:sdtEndPr/>
    <w:sdtContent>
      <w:sdt>
        <w:sdtPr>
          <w:id w:val="849299653"/>
          <w:docPartObj>
            <w:docPartGallery w:val="Page Numbers (Top of Page)"/>
            <w:docPartUnique/>
          </w:docPartObj>
        </w:sdtPr>
        <w:sdtEndPr/>
        <w:sdtContent>
          <w:p w:rsidR="00F77454" w:rsidRDefault="00F7745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B1B2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1B23">
              <w:rPr>
                <w:b/>
                <w:bCs/>
                <w:noProof/>
              </w:rPr>
              <w:t>1</w:t>
            </w:r>
            <w:r>
              <w:rPr>
                <w:b/>
                <w:bCs/>
                <w:sz w:val="24"/>
                <w:szCs w:val="24"/>
              </w:rPr>
              <w:fldChar w:fldCharType="end"/>
            </w:r>
          </w:p>
        </w:sdtContent>
      </w:sdt>
    </w:sdtContent>
  </w:sdt>
  <w:p w:rsidR="00F77454" w:rsidRDefault="00F77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963" w:rsidRDefault="00043963" w:rsidP="00A34A15">
      <w:pPr>
        <w:spacing w:after="0" w:line="240" w:lineRule="auto"/>
      </w:pPr>
      <w:r>
        <w:separator/>
      </w:r>
    </w:p>
  </w:footnote>
  <w:footnote w:type="continuationSeparator" w:id="0">
    <w:p w:rsidR="00043963" w:rsidRDefault="00043963" w:rsidP="00A34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A15" w:rsidRDefault="0004396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53485" o:spid="_x0000_s2054" type="#_x0000_t75" style="position:absolute;margin-left:0;margin-top:0;width:669.35pt;height:947.25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193227"/>
      <w:docPartObj>
        <w:docPartGallery w:val="Watermarks"/>
        <w:docPartUnique/>
      </w:docPartObj>
    </w:sdtPr>
    <w:sdtEndPr/>
    <w:sdtContent>
      <w:p w:rsidR="00A34A15" w:rsidRDefault="0004396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53486" o:spid="_x0000_s2055" type="#_x0000_t75" style="position:absolute;margin-left:0;margin-top:0;width:669.35pt;height:947.25pt;z-index:-251656192;mso-position-horizontal:center;mso-position-horizontal-relative:margin;mso-position-vertical:center;mso-position-vertical-relative:margin" o:allowincell="f">
              <v:imagedata r:id="rId1" o:title="Untitled-1"/>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A15" w:rsidRDefault="00043963" w:rsidP="004E4E47">
    <w:pPr>
      <w:pStyle w:val="Header"/>
      <w:jc w:val="cent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53484" o:spid="_x0000_s2053" type="#_x0000_t75" style="position:absolute;left:0;text-align:left;margin-left:0;margin-top:0;width:669.35pt;height:947.25pt;z-index:-251658240;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52600"/>
    <w:multiLevelType w:val="hybridMultilevel"/>
    <w:tmpl w:val="2E362F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15"/>
    <w:rsid w:val="00026A76"/>
    <w:rsid w:val="00043963"/>
    <w:rsid w:val="000503D8"/>
    <w:rsid w:val="00084490"/>
    <w:rsid w:val="000D5D96"/>
    <w:rsid w:val="000F464E"/>
    <w:rsid w:val="001034C3"/>
    <w:rsid w:val="00144441"/>
    <w:rsid w:val="00195EE5"/>
    <w:rsid w:val="001B2FF7"/>
    <w:rsid w:val="00200A84"/>
    <w:rsid w:val="00212C0F"/>
    <w:rsid w:val="00223B17"/>
    <w:rsid w:val="002F2A4A"/>
    <w:rsid w:val="003003C1"/>
    <w:rsid w:val="0032367C"/>
    <w:rsid w:val="003841DE"/>
    <w:rsid w:val="00390719"/>
    <w:rsid w:val="003A5CBE"/>
    <w:rsid w:val="003D67F7"/>
    <w:rsid w:val="004301FA"/>
    <w:rsid w:val="00467190"/>
    <w:rsid w:val="004811B6"/>
    <w:rsid w:val="004904FF"/>
    <w:rsid w:val="004B2002"/>
    <w:rsid w:val="004C5425"/>
    <w:rsid w:val="004D3943"/>
    <w:rsid w:val="004E4E47"/>
    <w:rsid w:val="004E6C61"/>
    <w:rsid w:val="005460D4"/>
    <w:rsid w:val="00591F99"/>
    <w:rsid w:val="005C528A"/>
    <w:rsid w:val="005D4B7B"/>
    <w:rsid w:val="00602E17"/>
    <w:rsid w:val="00624F6B"/>
    <w:rsid w:val="006C07C8"/>
    <w:rsid w:val="007362EF"/>
    <w:rsid w:val="0076566E"/>
    <w:rsid w:val="007A0ADF"/>
    <w:rsid w:val="0081596F"/>
    <w:rsid w:val="00834931"/>
    <w:rsid w:val="008A5727"/>
    <w:rsid w:val="008A6465"/>
    <w:rsid w:val="008C7100"/>
    <w:rsid w:val="009027DB"/>
    <w:rsid w:val="00926885"/>
    <w:rsid w:val="00961F73"/>
    <w:rsid w:val="00A34A15"/>
    <w:rsid w:val="00A40A34"/>
    <w:rsid w:val="00A5315C"/>
    <w:rsid w:val="00A70DB3"/>
    <w:rsid w:val="00A806B9"/>
    <w:rsid w:val="00B07D3D"/>
    <w:rsid w:val="00B56B87"/>
    <w:rsid w:val="00B8724E"/>
    <w:rsid w:val="00B97293"/>
    <w:rsid w:val="00C973D6"/>
    <w:rsid w:val="00CB1B23"/>
    <w:rsid w:val="00CE70DC"/>
    <w:rsid w:val="00D01E60"/>
    <w:rsid w:val="00D623C8"/>
    <w:rsid w:val="00DB234B"/>
    <w:rsid w:val="00DC1DF9"/>
    <w:rsid w:val="00DC491A"/>
    <w:rsid w:val="00DD2772"/>
    <w:rsid w:val="00E042A7"/>
    <w:rsid w:val="00E11573"/>
    <w:rsid w:val="00E5211D"/>
    <w:rsid w:val="00EC6412"/>
    <w:rsid w:val="00EE2DC4"/>
    <w:rsid w:val="00F14D8D"/>
    <w:rsid w:val="00F352F3"/>
    <w:rsid w:val="00F65F9E"/>
    <w:rsid w:val="00F77454"/>
    <w:rsid w:val="00F77B4C"/>
    <w:rsid w:val="00FA47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CB87E15"/>
  <w15:chartTrackingRefBased/>
  <w15:docId w15:val="{2DB7B4B0-DFB0-4495-B3EE-82A6277C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91A"/>
    <w:rPr>
      <w:rFonts w:ascii="Arial" w:hAnsi="Arial"/>
      <w:sz w:val="20"/>
    </w:rPr>
  </w:style>
  <w:style w:type="paragraph" w:styleId="Heading1">
    <w:name w:val="heading 1"/>
    <w:basedOn w:val="Normal"/>
    <w:next w:val="Normal"/>
    <w:link w:val="Heading1Char"/>
    <w:uiPriority w:val="9"/>
    <w:qFormat/>
    <w:rsid w:val="00B07D3D"/>
    <w:pPr>
      <w:keepNext/>
      <w:keepLines/>
      <w:spacing w:before="240" w:after="0"/>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A15"/>
  </w:style>
  <w:style w:type="paragraph" w:styleId="Footer">
    <w:name w:val="footer"/>
    <w:basedOn w:val="Normal"/>
    <w:link w:val="FooterChar"/>
    <w:uiPriority w:val="99"/>
    <w:unhideWhenUsed/>
    <w:rsid w:val="00A34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A15"/>
  </w:style>
  <w:style w:type="table" w:styleId="TableGrid">
    <w:name w:val="Table Grid"/>
    <w:basedOn w:val="TableNormal"/>
    <w:uiPriority w:val="39"/>
    <w:rsid w:val="00A3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A474B"/>
    <w:pPr>
      <w:widowControl w:val="0"/>
      <w:autoSpaceDE w:val="0"/>
      <w:autoSpaceDN w:val="0"/>
      <w:spacing w:after="0" w:line="240" w:lineRule="auto"/>
    </w:pPr>
    <w:rPr>
      <w:rFonts w:eastAsia="Arial" w:cs="Arial"/>
      <w:b/>
      <w:bCs/>
      <w:sz w:val="24"/>
      <w:szCs w:val="24"/>
      <w:lang w:val="en-US"/>
    </w:rPr>
  </w:style>
  <w:style w:type="character" w:customStyle="1" w:styleId="BodyTextChar">
    <w:name w:val="Body Text Char"/>
    <w:basedOn w:val="DefaultParagraphFont"/>
    <w:link w:val="BodyText"/>
    <w:uiPriority w:val="1"/>
    <w:rsid w:val="00FA474B"/>
    <w:rPr>
      <w:rFonts w:ascii="Arial" w:eastAsia="Arial" w:hAnsi="Arial" w:cs="Arial"/>
      <w:b/>
      <w:bCs/>
      <w:sz w:val="24"/>
      <w:szCs w:val="24"/>
      <w:lang w:val="en-US"/>
    </w:rPr>
  </w:style>
  <w:style w:type="paragraph" w:customStyle="1" w:styleId="TableParagraph">
    <w:name w:val="Table Paragraph"/>
    <w:basedOn w:val="Normal"/>
    <w:uiPriority w:val="1"/>
    <w:qFormat/>
    <w:rsid w:val="00FA474B"/>
    <w:pPr>
      <w:widowControl w:val="0"/>
      <w:autoSpaceDE w:val="0"/>
      <w:autoSpaceDN w:val="0"/>
      <w:spacing w:before="51" w:after="0" w:line="240" w:lineRule="auto"/>
      <w:ind w:left="40"/>
    </w:pPr>
    <w:rPr>
      <w:rFonts w:eastAsia="Arial" w:cs="Arial"/>
      <w:lang w:val="en-US"/>
    </w:rPr>
  </w:style>
  <w:style w:type="character" w:customStyle="1" w:styleId="Heading1Char">
    <w:name w:val="Heading 1 Char"/>
    <w:basedOn w:val="DefaultParagraphFont"/>
    <w:link w:val="Heading1"/>
    <w:uiPriority w:val="9"/>
    <w:rsid w:val="00B07D3D"/>
    <w:rPr>
      <w:rFonts w:asciiTheme="majorHAnsi" w:eastAsiaTheme="majorEastAsia" w:hAnsiTheme="majorHAnsi" w:cstheme="majorBidi"/>
      <w:b/>
      <w:color w:val="000000" w:themeColor="text1"/>
      <w:sz w:val="28"/>
      <w:szCs w:val="32"/>
    </w:rPr>
  </w:style>
  <w:style w:type="paragraph" w:styleId="NoSpacing">
    <w:name w:val="No Spacing"/>
    <w:uiPriority w:val="1"/>
    <w:qFormat/>
    <w:rsid w:val="00DC491A"/>
    <w:pPr>
      <w:spacing w:after="0" w:line="240" w:lineRule="auto"/>
    </w:pPr>
  </w:style>
  <w:style w:type="table" w:styleId="PlainTable1">
    <w:name w:val="Plain Table 1"/>
    <w:basedOn w:val="TableNormal"/>
    <w:uiPriority w:val="41"/>
    <w:rsid w:val="000F46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C0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45611">
      <w:bodyDiv w:val="1"/>
      <w:marLeft w:val="0"/>
      <w:marRight w:val="0"/>
      <w:marTop w:val="0"/>
      <w:marBottom w:val="0"/>
      <w:divBdr>
        <w:top w:val="none" w:sz="0" w:space="0" w:color="auto"/>
        <w:left w:val="none" w:sz="0" w:space="0" w:color="auto"/>
        <w:bottom w:val="none" w:sz="0" w:space="0" w:color="auto"/>
        <w:right w:val="none" w:sz="0" w:space="0" w:color="auto"/>
      </w:divBdr>
    </w:div>
    <w:div w:id="311104673">
      <w:bodyDiv w:val="1"/>
      <w:marLeft w:val="0"/>
      <w:marRight w:val="0"/>
      <w:marTop w:val="0"/>
      <w:marBottom w:val="0"/>
      <w:divBdr>
        <w:top w:val="none" w:sz="0" w:space="0" w:color="auto"/>
        <w:left w:val="none" w:sz="0" w:space="0" w:color="auto"/>
        <w:bottom w:val="none" w:sz="0" w:space="0" w:color="auto"/>
        <w:right w:val="none" w:sz="0" w:space="0" w:color="auto"/>
      </w:divBdr>
    </w:div>
    <w:div w:id="1423069920">
      <w:bodyDiv w:val="1"/>
      <w:marLeft w:val="0"/>
      <w:marRight w:val="0"/>
      <w:marTop w:val="0"/>
      <w:marBottom w:val="0"/>
      <w:divBdr>
        <w:top w:val="none" w:sz="0" w:space="0" w:color="auto"/>
        <w:left w:val="none" w:sz="0" w:space="0" w:color="auto"/>
        <w:bottom w:val="none" w:sz="0" w:space="0" w:color="auto"/>
        <w:right w:val="none" w:sz="0" w:space="0" w:color="auto"/>
      </w:divBdr>
    </w:div>
    <w:div w:id="209782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3A2BD-D859-4A15-9387-CAC5BED2D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Lapuz</dc:creator>
  <cp:keywords/>
  <dc:description/>
  <cp:lastModifiedBy>Rommel Lapuz</cp:lastModifiedBy>
  <cp:revision>2</cp:revision>
  <dcterms:created xsi:type="dcterms:W3CDTF">2017-11-30T11:56:00Z</dcterms:created>
  <dcterms:modified xsi:type="dcterms:W3CDTF">2017-11-30T11:56:00Z</dcterms:modified>
</cp:coreProperties>
</file>